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A53" w14:textId="77777777" w:rsidR="004B01D6" w:rsidRPr="004B01D6" w:rsidRDefault="004B01D6" w:rsidP="004B01D6">
      <w:pPr>
        <w:rPr>
          <w:rFonts w:ascii="Arial" w:eastAsia="Times New Roman" w:hAnsi="Arial" w:cs="Arial"/>
          <w:noProof/>
          <w:sz w:val="24"/>
          <w:szCs w:val="24"/>
          <w:lang w:eastAsia="en-GB"/>
        </w:rPr>
      </w:pPr>
      <w:r w:rsidRPr="004B01D6">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74CEE5E4" wp14:editId="5A650073">
            <wp:simplePos x="0" y="0"/>
            <wp:positionH relativeFrom="page">
              <wp:align>right</wp:align>
            </wp:positionH>
            <wp:positionV relativeFrom="paragraph">
              <wp:posOffset>-912495</wp:posOffset>
            </wp:positionV>
            <wp:extent cx="7551420" cy="10681251"/>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p w14:paraId="48ED5493" w14:textId="77777777" w:rsidR="004B01D6" w:rsidRPr="004B01D6" w:rsidRDefault="004B01D6" w:rsidP="004B01D6">
      <w:pPr>
        <w:rPr>
          <w:rFonts w:ascii="Arial" w:eastAsia="Times New Roman" w:hAnsi="Arial" w:cs="Arial"/>
          <w:noProof/>
          <w:sz w:val="24"/>
          <w:szCs w:val="24"/>
          <w:lang w:eastAsia="en-GB"/>
        </w:rPr>
      </w:pPr>
    </w:p>
    <w:p w14:paraId="53D25DBF" w14:textId="77777777" w:rsidR="004B01D6" w:rsidRPr="004B01D6" w:rsidRDefault="004B01D6" w:rsidP="004B01D6">
      <w:pPr>
        <w:rPr>
          <w:rFonts w:ascii="Arial" w:eastAsia="Times New Roman" w:hAnsi="Arial" w:cs="Arial"/>
          <w:noProof/>
          <w:sz w:val="24"/>
          <w:szCs w:val="24"/>
          <w:lang w:eastAsia="en-GB"/>
        </w:rPr>
      </w:pPr>
    </w:p>
    <w:p w14:paraId="48635A21" w14:textId="2570C1E7" w:rsidR="004B01D6" w:rsidRPr="004B01D6" w:rsidRDefault="00E84D48" w:rsidP="004B01D6">
      <w:pPr>
        <w:rPr>
          <w:rFonts w:ascii="Arial" w:eastAsia="Times New Roman" w:hAnsi="Arial" w:cs="Arial"/>
          <w:b/>
          <w:bCs/>
          <w:noProof/>
          <w:color w:val="319B31"/>
          <w:sz w:val="56"/>
          <w:szCs w:val="56"/>
          <w:lang w:eastAsia="en-GB"/>
        </w:rPr>
      </w:pPr>
      <w:r>
        <w:rPr>
          <w:rFonts w:ascii="Arial" w:eastAsia="Times New Roman" w:hAnsi="Arial" w:cs="Arial"/>
          <w:b/>
          <w:bCs/>
          <w:noProof/>
          <w:color w:val="319B31"/>
          <w:sz w:val="56"/>
          <w:szCs w:val="56"/>
          <w:lang w:eastAsia="en-GB"/>
        </w:rPr>
        <w:t>Childcare Sufficiency Assessment</w:t>
      </w:r>
      <w:r w:rsidR="000525B6">
        <w:rPr>
          <w:rFonts w:ascii="Arial" w:eastAsia="Times New Roman" w:hAnsi="Arial" w:cs="Arial"/>
          <w:b/>
          <w:bCs/>
          <w:noProof/>
          <w:color w:val="319B31"/>
          <w:sz w:val="56"/>
          <w:szCs w:val="56"/>
          <w:lang w:eastAsia="en-GB"/>
        </w:rPr>
        <w:t xml:space="preserve">: Free Early Education Entitlements and Childcare Take-up </w:t>
      </w:r>
      <w:r w:rsidR="0041530C">
        <w:rPr>
          <w:rFonts w:ascii="Arial" w:eastAsia="Times New Roman" w:hAnsi="Arial" w:cs="Arial"/>
          <w:b/>
          <w:bCs/>
          <w:noProof/>
          <w:color w:val="319B31"/>
          <w:sz w:val="56"/>
          <w:szCs w:val="56"/>
          <w:lang w:eastAsia="en-GB"/>
        </w:rPr>
        <w:t>Summer</w:t>
      </w:r>
      <w:r w:rsidR="000525B6">
        <w:rPr>
          <w:rFonts w:ascii="Arial" w:eastAsia="Times New Roman" w:hAnsi="Arial" w:cs="Arial"/>
          <w:b/>
          <w:bCs/>
          <w:noProof/>
          <w:color w:val="319B31"/>
          <w:sz w:val="56"/>
          <w:szCs w:val="56"/>
          <w:lang w:eastAsia="en-GB"/>
        </w:rPr>
        <w:t xml:space="preserve"> Term 2022</w:t>
      </w:r>
    </w:p>
    <w:p w14:paraId="68AC5188" w14:textId="77777777" w:rsidR="004B01D6" w:rsidRPr="004B01D6" w:rsidRDefault="004B01D6" w:rsidP="004B01D6">
      <w:pPr>
        <w:rPr>
          <w:rFonts w:ascii="Arial" w:eastAsia="Times New Roman" w:hAnsi="Arial" w:cs="Arial"/>
          <w:noProof/>
          <w:color w:val="0062AE"/>
          <w:sz w:val="56"/>
          <w:szCs w:val="56"/>
          <w:lang w:eastAsia="en-GB"/>
        </w:rPr>
      </w:pPr>
    </w:p>
    <w:p w14:paraId="35C0C76B" w14:textId="77777777" w:rsidR="004B01D6" w:rsidRPr="004B01D6" w:rsidRDefault="004B01D6" w:rsidP="004B01D6">
      <w:pPr>
        <w:rPr>
          <w:rFonts w:ascii="Arial" w:eastAsia="Times New Roman" w:hAnsi="Arial" w:cs="Arial"/>
          <w:sz w:val="48"/>
          <w:szCs w:val="48"/>
          <w:lang w:eastAsia="en-GB"/>
        </w:rPr>
      </w:pPr>
    </w:p>
    <w:p w14:paraId="3FAF14C2" w14:textId="77777777" w:rsidR="004B01D6" w:rsidRPr="004B01D6" w:rsidRDefault="004B01D6" w:rsidP="004B01D6">
      <w:pPr>
        <w:rPr>
          <w:rFonts w:ascii="Arial" w:eastAsia="Times New Roman" w:hAnsi="Arial" w:cs="Arial"/>
          <w:sz w:val="48"/>
          <w:szCs w:val="48"/>
          <w:lang w:eastAsia="en-GB"/>
        </w:rPr>
      </w:pPr>
    </w:p>
    <w:p w14:paraId="3ABC3BDB" w14:textId="77777777" w:rsidR="004B01D6" w:rsidRPr="004B01D6" w:rsidRDefault="004B01D6" w:rsidP="004B01D6">
      <w:pPr>
        <w:rPr>
          <w:rFonts w:ascii="Arial" w:eastAsia="Times New Roman" w:hAnsi="Arial" w:cs="Arial"/>
          <w:sz w:val="48"/>
          <w:szCs w:val="48"/>
          <w:lang w:eastAsia="en-GB"/>
        </w:rPr>
      </w:pPr>
    </w:p>
    <w:p w14:paraId="6251112E" w14:textId="77777777" w:rsidR="004B01D6" w:rsidRPr="004B01D6" w:rsidRDefault="004B01D6" w:rsidP="004B01D6">
      <w:pPr>
        <w:rPr>
          <w:rFonts w:ascii="Arial" w:eastAsia="Times New Roman" w:hAnsi="Arial" w:cs="Arial"/>
          <w:sz w:val="48"/>
          <w:szCs w:val="48"/>
          <w:lang w:eastAsia="en-GB"/>
        </w:rPr>
      </w:pPr>
    </w:p>
    <w:p w14:paraId="5B0CFCA2" w14:textId="77777777" w:rsidR="004B01D6" w:rsidRPr="004B01D6" w:rsidRDefault="004B01D6" w:rsidP="004B01D6">
      <w:pPr>
        <w:rPr>
          <w:rFonts w:ascii="Arial" w:eastAsia="Times New Roman" w:hAnsi="Arial" w:cs="Arial"/>
          <w:sz w:val="48"/>
          <w:szCs w:val="48"/>
          <w:lang w:eastAsia="en-GB"/>
        </w:rPr>
      </w:pPr>
    </w:p>
    <w:p w14:paraId="1C44B469" w14:textId="77777777" w:rsidR="004B01D6" w:rsidRPr="004B01D6" w:rsidRDefault="004B01D6" w:rsidP="004B01D6">
      <w:pPr>
        <w:rPr>
          <w:rFonts w:ascii="Arial" w:eastAsia="Times New Roman" w:hAnsi="Arial" w:cs="Arial"/>
          <w:sz w:val="48"/>
          <w:szCs w:val="48"/>
          <w:lang w:eastAsia="en-GB"/>
        </w:rPr>
      </w:pPr>
    </w:p>
    <w:p w14:paraId="12C9E6A8" w14:textId="77777777" w:rsidR="004B01D6" w:rsidRPr="004B01D6" w:rsidRDefault="004B01D6" w:rsidP="004B01D6">
      <w:pPr>
        <w:rPr>
          <w:rFonts w:ascii="Arial" w:eastAsia="Times New Roman" w:hAnsi="Arial" w:cs="Arial"/>
          <w:sz w:val="48"/>
          <w:szCs w:val="48"/>
          <w:lang w:eastAsia="en-GB"/>
        </w:rPr>
      </w:pPr>
    </w:p>
    <w:p w14:paraId="66A26B95" w14:textId="77777777" w:rsidR="004B01D6" w:rsidRPr="004B01D6" w:rsidRDefault="004B01D6" w:rsidP="004B01D6">
      <w:pPr>
        <w:spacing w:after="0" w:line="240" w:lineRule="auto"/>
        <w:rPr>
          <w:rFonts w:ascii="Arial" w:eastAsia="Times New Roman" w:hAnsi="Arial" w:cs="Arial"/>
          <w:sz w:val="48"/>
          <w:szCs w:val="48"/>
          <w:lang w:eastAsia="en-GB"/>
        </w:rPr>
      </w:pPr>
    </w:p>
    <w:p w14:paraId="000627F2" w14:textId="77777777" w:rsidR="004B01D6" w:rsidRPr="004B01D6" w:rsidRDefault="004B01D6" w:rsidP="004B01D6">
      <w:pPr>
        <w:spacing w:after="0" w:line="240" w:lineRule="auto"/>
        <w:rPr>
          <w:rFonts w:ascii="Arial" w:eastAsia="Times New Roman" w:hAnsi="Arial" w:cs="Arial"/>
          <w:b/>
          <w:bCs/>
          <w:color w:val="FFFFFF" w:themeColor="background1"/>
          <w:sz w:val="44"/>
          <w:szCs w:val="44"/>
          <w:lang w:eastAsia="en-GB"/>
        </w:rPr>
      </w:pPr>
    </w:p>
    <w:p w14:paraId="6A34BC3B" w14:textId="77777777" w:rsidR="004B01D6" w:rsidRPr="004B01D6" w:rsidRDefault="004B01D6" w:rsidP="004B01D6">
      <w:pPr>
        <w:spacing w:after="0" w:line="240" w:lineRule="auto"/>
        <w:rPr>
          <w:rFonts w:ascii="Arial" w:eastAsia="Times New Roman" w:hAnsi="Arial" w:cs="Arial"/>
          <w:b/>
          <w:bCs/>
          <w:sz w:val="44"/>
          <w:szCs w:val="44"/>
          <w:lang w:eastAsia="en-GB"/>
        </w:rPr>
      </w:pPr>
      <w:r w:rsidRPr="004B01D6">
        <w:rPr>
          <w:rFonts w:ascii="Arial" w:eastAsia="Times New Roman" w:hAnsi="Arial" w:cs="Arial"/>
          <w:noProof/>
          <w:sz w:val="24"/>
          <w:szCs w:val="24"/>
          <w:lang w:eastAsia="en-GB"/>
        </w:rPr>
        <mc:AlternateContent>
          <mc:Choice Requires="wps">
            <w:drawing>
              <wp:inline distT="0" distB="0" distL="0" distR="0" wp14:anchorId="4AEA7E1A" wp14:editId="7A44B6ED">
                <wp:extent cx="3153600" cy="428400"/>
                <wp:effectExtent l="0" t="0" r="0" b="0"/>
                <wp:docPr id="3" name="Text Box 3"/>
                <wp:cNvGraphicFramePr/>
                <a:graphic xmlns:a="http://schemas.openxmlformats.org/drawingml/2006/main">
                  <a:graphicData uri="http://schemas.microsoft.com/office/word/2010/wordprocessingShape">
                    <wps:wsp>
                      <wps:cNvSpPr txBox="1"/>
                      <wps:spPr>
                        <a:xfrm>
                          <a:off x="0" y="0"/>
                          <a:ext cx="3153600" cy="428400"/>
                        </a:xfrm>
                        <a:prstGeom prst="rect">
                          <a:avLst/>
                        </a:prstGeom>
                        <a:noFill/>
                        <a:ln w="6350">
                          <a:noFill/>
                        </a:ln>
                      </wps:spPr>
                      <wps:txbx>
                        <w:txbxContent>
                          <w:p w14:paraId="61A11C8F" w14:textId="02B52D8D" w:rsidR="00A44511" w:rsidRPr="002F4008" w:rsidRDefault="0041530C" w:rsidP="004B01D6">
                            <w:pPr>
                              <w:rPr>
                                <w:sz w:val="48"/>
                                <w:szCs w:val="48"/>
                              </w:rPr>
                            </w:pPr>
                            <w:r w:rsidRPr="00FF6E39">
                              <w:rPr>
                                <w:b/>
                                <w:bCs/>
                                <w:sz w:val="44"/>
                                <w:szCs w:val="44"/>
                              </w:rPr>
                              <w:t>September</w:t>
                            </w:r>
                            <w:r w:rsidR="000525B6" w:rsidRPr="00FF6E39">
                              <w:rPr>
                                <w:b/>
                                <w:bCs/>
                                <w:sz w:val="44"/>
                                <w:szCs w:val="44"/>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EA7E1A" id="_x0000_t202" coordsize="21600,21600" o:spt="202" path="m,l,21600r21600,l21600,xe">
                <v:stroke joinstyle="miter"/>
                <v:path gradientshapeok="t" o:connecttype="rect"/>
              </v:shapetype>
              <v:shape id="Text Box 3" o:spid="_x0000_s1026" type="#_x0000_t202" style="width:248.3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8zFg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" filled="f" stroked="f" strokeweight=".5pt">
                <v:textbox>
                  <w:txbxContent>
                    <w:p w14:paraId="61A11C8F" w14:textId="02B52D8D" w:rsidR="00A44511" w:rsidRPr="002F4008" w:rsidRDefault="0041530C" w:rsidP="004B01D6">
                      <w:pPr>
                        <w:rPr>
                          <w:sz w:val="48"/>
                          <w:szCs w:val="48"/>
                        </w:rPr>
                      </w:pPr>
                      <w:r w:rsidRPr="00FF6E39">
                        <w:rPr>
                          <w:b/>
                          <w:bCs/>
                          <w:sz w:val="44"/>
                          <w:szCs w:val="44"/>
                        </w:rPr>
                        <w:t>September</w:t>
                      </w:r>
                      <w:r w:rsidR="000525B6" w:rsidRPr="00FF6E39">
                        <w:rPr>
                          <w:b/>
                          <w:bCs/>
                          <w:sz w:val="44"/>
                          <w:szCs w:val="44"/>
                        </w:rPr>
                        <w:t xml:space="preserve"> 2022</w:t>
                      </w:r>
                    </w:p>
                  </w:txbxContent>
                </v:textbox>
                <w10:anchorlock/>
              </v:shape>
            </w:pict>
          </mc:Fallback>
        </mc:AlternateContent>
      </w:r>
      <w:r w:rsidRPr="004B01D6">
        <w:rPr>
          <w:rFonts w:ascii="Arial" w:eastAsia="Times New Roman" w:hAnsi="Arial" w:cs="Arial"/>
          <w:b/>
          <w:bCs/>
          <w:sz w:val="44"/>
          <w:szCs w:val="44"/>
          <w:lang w:eastAsia="en-GB"/>
        </w:rPr>
        <w:br w:type="page"/>
      </w:r>
    </w:p>
    <w:sdt>
      <w:sdtPr>
        <w:rPr>
          <w:rFonts w:ascii="Arial" w:eastAsia="Times New Roman" w:hAnsi="Arial" w:cs="Arial"/>
          <w:lang w:eastAsia="en-GB"/>
        </w:rPr>
        <w:id w:val="369042505"/>
        <w:docPartObj>
          <w:docPartGallery w:val="Table of Contents"/>
          <w:docPartUnique/>
        </w:docPartObj>
      </w:sdtPr>
      <w:sdtEndPr>
        <w:rPr>
          <w:rFonts w:asciiTheme="minorHAnsi" w:hAnsiTheme="minorHAnsi" w:cstheme="minorHAnsi"/>
          <w:b/>
          <w:bCs/>
          <w:noProof/>
          <w:sz w:val="24"/>
          <w:szCs w:val="24"/>
        </w:rPr>
      </w:sdtEndPr>
      <w:sdtContent>
        <w:p w14:paraId="04261319" w14:textId="77777777" w:rsidR="004B01D6" w:rsidRPr="000367D5" w:rsidRDefault="004B01D6" w:rsidP="004B01D6">
          <w:pPr>
            <w:keepNext/>
            <w:keepLines/>
            <w:spacing w:before="240" w:after="0"/>
            <w:rPr>
              <w:rStyle w:val="Heading1Char"/>
              <w:sz w:val="22"/>
              <w:szCs w:val="22"/>
            </w:rPr>
          </w:pPr>
          <w:r w:rsidRPr="000367D5">
            <w:rPr>
              <w:rStyle w:val="Heading1Char"/>
              <w:sz w:val="22"/>
              <w:szCs w:val="22"/>
            </w:rPr>
            <w:t>Table of Contents</w:t>
          </w:r>
        </w:p>
        <w:p w14:paraId="43B76A6B" w14:textId="77777777" w:rsidR="004B01D6" w:rsidRPr="000367D5" w:rsidRDefault="004B01D6" w:rsidP="004B01D6">
          <w:pPr>
            <w:spacing w:after="0" w:line="240" w:lineRule="auto"/>
            <w:rPr>
              <w:rFonts w:ascii="Arial" w:eastAsia="Times New Roman" w:hAnsi="Arial" w:cs="Arial"/>
              <w:lang w:val="en-US"/>
            </w:rPr>
          </w:pPr>
        </w:p>
        <w:p w14:paraId="0D9D359E" w14:textId="5F3AC55B" w:rsidR="00B90209" w:rsidRDefault="004B01D6">
          <w:pPr>
            <w:pStyle w:val="TOC1"/>
            <w:tabs>
              <w:tab w:val="right" w:leader="dot" w:pos="9016"/>
            </w:tabs>
            <w:rPr>
              <w:rFonts w:eastAsiaTheme="minorEastAsia"/>
              <w:noProof/>
              <w:lang w:eastAsia="en-GB"/>
            </w:rPr>
          </w:pPr>
          <w:r w:rsidRPr="000367D5">
            <w:rPr>
              <w:rFonts w:eastAsia="Times New Roman" w:cstheme="minorHAnsi"/>
              <w:lang w:eastAsia="en-GB"/>
            </w:rPr>
            <w:fldChar w:fldCharType="begin"/>
          </w:r>
          <w:r w:rsidRPr="000367D5">
            <w:rPr>
              <w:rFonts w:eastAsia="Times New Roman" w:cstheme="minorHAnsi"/>
              <w:lang w:eastAsia="en-GB"/>
            </w:rPr>
            <w:instrText xml:space="preserve"> TOC \o "1-3" \h \z \u </w:instrText>
          </w:r>
          <w:r w:rsidRPr="000367D5">
            <w:rPr>
              <w:rFonts w:eastAsia="Times New Roman" w:cstheme="minorHAnsi"/>
              <w:lang w:eastAsia="en-GB"/>
            </w:rPr>
            <w:fldChar w:fldCharType="separate"/>
          </w:r>
          <w:hyperlink w:anchor="_Toc106351948" w:history="1">
            <w:r w:rsidR="00B90209" w:rsidRPr="00C675F6">
              <w:rPr>
                <w:rStyle w:val="Hyperlink"/>
                <w:rFonts w:ascii="Arial" w:hAnsi="Arial" w:cs="Arial"/>
                <w:b/>
                <w:bCs/>
                <w:noProof/>
                <w:lang w:eastAsia="en-GB"/>
              </w:rPr>
              <w:t>Section 1: Introduction</w:t>
            </w:r>
            <w:r w:rsidR="00B90209">
              <w:rPr>
                <w:noProof/>
                <w:webHidden/>
              </w:rPr>
              <w:tab/>
            </w:r>
            <w:r w:rsidR="00B90209">
              <w:rPr>
                <w:noProof/>
                <w:webHidden/>
              </w:rPr>
              <w:fldChar w:fldCharType="begin"/>
            </w:r>
            <w:r w:rsidR="00B90209">
              <w:rPr>
                <w:noProof/>
                <w:webHidden/>
              </w:rPr>
              <w:instrText xml:space="preserve"> PAGEREF _Toc106351948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631EA6BE" w14:textId="0A0A9158" w:rsidR="00B90209" w:rsidRDefault="00FD6D0F">
          <w:pPr>
            <w:pStyle w:val="TOC2"/>
            <w:tabs>
              <w:tab w:val="right" w:leader="dot" w:pos="9016"/>
            </w:tabs>
            <w:rPr>
              <w:rFonts w:eastAsiaTheme="minorEastAsia"/>
              <w:noProof/>
              <w:lang w:eastAsia="en-GB"/>
            </w:rPr>
          </w:pPr>
          <w:hyperlink w:anchor="_Toc106351949" w:history="1">
            <w:r w:rsidR="00B90209" w:rsidRPr="00C675F6">
              <w:rPr>
                <w:rStyle w:val="Hyperlink"/>
                <w:noProof/>
              </w:rPr>
              <w:t>Background</w:t>
            </w:r>
            <w:r w:rsidR="00B90209">
              <w:rPr>
                <w:noProof/>
                <w:webHidden/>
              </w:rPr>
              <w:tab/>
            </w:r>
            <w:r w:rsidR="00B90209">
              <w:rPr>
                <w:noProof/>
                <w:webHidden/>
              </w:rPr>
              <w:fldChar w:fldCharType="begin"/>
            </w:r>
            <w:r w:rsidR="00B90209">
              <w:rPr>
                <w:noProof/>
                <w:webHidden/>
              </w:rPr>
              <w:instrText xml:space="preserve"> PAGEREF _Toc106351949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29EFB7A4" w14:textId="2BC39DBD" w:rsidR="00B90209" w:rsidRDefault="00FD6D0F">
          <w:pPr>
            <w:pStyle w:val="TOC2"/>
            <w:tabs>
              <w:tab w:val="right" w:leader="dot" w:pos="9016"/>
            </w:tabs>
            <w:rPr>
              <w:rFonts w:eastAsiaTheme="minorEastAsia"/>
              <w:noProof/>
              <w:lang w:eastAsia="en-GB"/>
            </w:rPr>
          </w:pPr>
          <w:hyperlink w:anchor="_Toc106351950" w:history="1">
            <w:r w:rsidR="00B90209" w:rsidRPr="00C675F6">
              <w:rPr>
                <w:rStyle w:val="Hyperlink"/>
                <w:noProof/>
              </w:rPr>
              <w:t>Reviewing the take-up of the free early education entitlements and childcare to support working families in Tower Hamlets</w:t>
            </w:r>
            <w:r w:rsidR="00B90209">
              <w:rPr>
                <w:noProof/>
                <w:webHidden/>
              </w:rPr>
              <w:tab/>
            </w:r>
            <w:r w:rsidR="00B90209">
              <w:rPr>
                <w:noProof/>
                <w:webHidden/>
              </w:rPr>
              <w:fldChar w:fldCharType="begin"/>
            </w:r>
            <w:r w:rsidR="00B90209">
              <w:rPr>
                <w:noProof/>
                <w:webHidden/>
              </w:rPr>
              <w:instrText xml:space="preserve"> PAGEREF _Toc106351950 \h </w:instrText>
            </w:r>
            <w:r w:rsidR="00B90209">
              <w:rPr>
                <w:noProof/>
                <w:webHidden/>
              </w:rPr>
            </w:r>
            <w:r w:rsidR="00B90209">
              <w:rPr>
                <w:noProof/>
                <w:webHidden/>
              </w:rPr>
              <w:fldChar w:fldCharType="separate"/>
            </w:r>
            <w:r w:rsidR="00B90209">
              <w:rPr>
                <w:noProof/>
                <w:webHidden/>
              </w:rPr>
              <w:t>3</w:t>
            </w:r>
            <w:r w:rsidR="00B90209">
              <w:rPr>
                <w:noProof/>
                <w:webHidden/>
              </w:rPr>
              <w:fldChar w:fldCharType="end"/>
            </w:r>
          </w:hyperlink>
        </w:p>
        <w:p w14:paraId="6C64E8A4" w14:textId="7FBA8591" w:rsidR="00B90209" w:rsidRDefault="00FD6D0F">
          <w:pPr>
            <w:pStyle w:val="TOC1"/>
            <w:tabs>
              <w:tab w:val="right" w:leader="dot" w:pos="9016"/>
            </w:tabs>
            <w:rPr>
              <w:rFonts w:eastAsiaTheme="minorEastAsia"/>
              <w:noProof/>
              <w:lang w:eastAsia="en-GB"/>
            </w:rPr>
          </w:pPr>
          <w:hyperlink w:anchor="_Toc106351951" w:history="1">
            <w:r w:rsidR="00B90209" w:rsidRPr="00C675F6">
              <w:rPr>
                <w:rStyle w:val="Hyperlink"/>
                <w:rFonts w:ascii="Arial" w:hAnsi="Arial" w:cs="Arial"/>
                <w:b/>
                <w:bCs/>
                <w:noProof/>
                <w:lang w:eastAsia="en-GB"/>
              </w:rPr>
              <w:t>Section 2: The Supply and Take-up of Early Education and Childcare Provision in Tower Hamlets</w:t>
            </w:r>
            <w:r w:rsidR="00B90209">
              <w:rPr>
                <w:noProof/>
                <w:webHidden/>
              </w:rPr>
              <w:tab/>
            </w:r>
            <w:r w:rsidR="00B90209">
              <w:rPr>
                <w:noProof/>
                <w:webHidden/>
              </w:rPr>
              <w:fldChar w:fldCharType="begin"/>
            </w:r>
            <w:r w:rsidR="00B90209">
              <w:rPr>
                <w:noProof/>
                <w:webHidden/>
              </w:rPr>
              <w:instrText xml:space="preserve"> PAGEREF _Toc106351951 \h </w:instrText>
            </w:r>
            <w:r w:rsidR="00B90209">
              <w:rPr>
                <w:noProof/>
                <w:webHidden/>
              </w:rPr>
            </w:r>
            <w:r w:rsidR="00B90209">
              <w:rPr>
                <w:noProof/>
                <w:webHidden/>
              </w:rPr>
              <w:fldChar w:fldCharType="separate"/>
            </w:r>
            <w:r w:rsidR="00B90209">
              <w:rPr>
                <w:noProof/>
                <w:webHidden/>
              </w:rPr>
              <w:t>4</w:t>
            </w:r>
            <w:r w:rsidR="00B90209">
              <w:rPr>
                <w:noProof/>
                <w:webHidden/>
              </w:rPr>
              <w:fldChar w:fldCharType="end"/>
            </w:r>
          </w:hyperlink>
        </w:p>
        <w:p w14:paraId="763DC227" w14:textId="54FAA048" w:rsidR="00B90209" w:rsidRDefault="00FD6D0F">
          <w:pPr>
            <w:pStyle w:val="TOC2"/>
            <w:tabs>
              <w:tab w:val="right" w:leader="dot" w:pos="9016"/>
            </w:tabs>
            <w:rPr>
              <w:rFonts w:eastAsiaTheme="minorEastAsia"/>
              <w:noProof/>
              <w:lang w:eastAsia="en-GB"/>
            </w:rPr>
          </w:pPr>
          <w:hyperlink w:anchor="_Toc106351952" w:history="1">
            <w:r w:rsidR="00B90209" w:rsidRPr="00C675F6">
              <w:rPr>
                <w:rStyle w:val="Hyperlink"/>
                <w:noProof/>
              </w:rPr>
              <w:t>Borough-wide provision of the Free Early Education Entitlements (FEEE)</w:t>
            </w:r>
            <w:r w:rsidR="00B90209">
              <w:rPr>
                <w:noProof/>
                <w:webHidden/>
              </w:rPr>
              <w:tab/>
            </w:r>
            <w:r w:rsidR="00B90209">
              <w:rPr>
                <w:noProof/>
                <w:webHidden/>
              </w:rPr>
              <w:fldChar w:fldCharType="begin"/>
            </w:r>
            <w:r w:rsidR="00B90209">
              <w:rPr>
                <w:noProof/>
                <w:webHidden/>
              </w:rPr>
              <w:instrText xml:space="preserve"> PAGEREF _Toc106351952 \h </w:instrText>
            </w:r>
            <w:r w:rsidR="00B90209">
              <w:rPr>
                <w:noProof/>
                <w:webHidden/>
              </w:rPr>
            </w:r>
            <w:r w:rsidR="00B90209">
              <w:rPr>
                <w:noProof/>
                <w:webHidden/>
              </w:rPr>
              <w:fldChar w:fldCharType="separate"/>
            </w:r>
            <w:r w:rsidR="00B90209">
              <w:rPr>
                <w:noProof/>
                <w:webHidden/>
              </w:rPr>
              <w:t>5</w:t>
            </w:r>
            <w:r w:rsidR="00B90209">
              <w:rPr>
                <w:noProof/>
                <w:webHidden/>
              </w:rPr>
              <w:fldChar w:fldCharType="end"/>
            </w:r>
          </w:hyperlink>
        </w:p>
        <w:p w14:paraId="3A4E45A2" w14:textId="15840394" w:rsidR="00B90209" w:rsidRDefault="00FD6D0F">
          <w:pPr>
            <w:pStyle w:val="TOC2"/>
            <w:tabs>
              <w:tab w:val="right" w:leader="dot" w:pos="9016"/>
            </w:tabs>
            <w:rPr>
              <w:rFonts w:eastAsiaTheme="minorEastAsia"/>
              <w:noProof/>
              <w:lang w:eastAsia="en-GB"/>
            </w:rPr>
          </w:pPr>
          <w:hyperlink w:anchor="_Toc106351953" w:history="1">
            <w:r w:rsidR="00B90209" w:rsidRPr="00C675F6">
              <w:rPr>
                <w:rStyle w:val="Hyperlink"/>
                <w:noProof/>
              </w:rPr>
              <w:t>Universal Entitlement for 3- and 4-Year-Olds</w:t>
            </w:r>
            <w:r w:rsidR="00B90209">
              <w:rPr>
                <w:noProof/>
                <w:webHidden/>
              </w:rPr>
              <w:tab/>
            </w:r>
            <w:r w:rsidR="00B90209">
              <w:rPr>
                <w:noProof/>
                <w:webHidden/>
              </w:rPr>
              <w:fldChar w:fldCharType="begin"/>
            </w:r>
            <w:r w:rsidR="00B90209">
              <w:rPr>
                <w:noProof/>
                <w:webHidden/>
              </w:rPr>
              <w:instrText xml:space="preserve"> PAGEREF _Toc106351953 \h </w:instrText>
            </w:r>
            <w:r w:rsidR="00B90209">
              <w:rPr>
                <w:noProof/>
                <w:webHidden/>
              </w:rPr>
            </w:r>
            <w:r w:rsidR="00B90209">
              <w:rPr>
                <w:noProof/>
                <w:webHidden/>
              </w:rPr>
              <w:fldChar w:fldCharType="separate"/>
            </w:r>
            <w:r w:rsidR="00B90209">
              <w:rPr>
                <w:noProof/>
                <w:webHidden/>
              </w:rPr>
              <w:t>7</w:t>
            </w:r>
            <w:r w:rsidR="00B90209">
              <w:rPr>
                <w:noProof/>
                <w:webHidden/>
              </w:rPr>
              <w:fldChar w:fldCharType="end"/>
            </w:r>
          </w:hyperlink>
        </w:p>
        <w:p w14:paraId="67D22E3E" w14:textId="3F15F0E4" w:rsidR="00B90209" w:rsidRDefault="00FD6D0F">
          <w:pPr>
            <w:pStyle w:val="TOC2"/>
            <w:tabs>
              <w:tab w:val="right" w:leader="dot" w:pos="9016"/>
            </w:tabs>
            <w:rPr>
              <w:rFonts w:eastAsiaTheme="minorEastAsia"/>
              <w:noProof/>
              <w:lang w:eastAsia="en-GB"/>
            </w:rPr>
          </w:pPr>
          <w:hyperlink w:anchor="_Toc106351954" w:history="1">
            <w:r w:rsidR="00B90209" w:rsidRPr="00C675F6">
              <w:rPr>
                <w:rStyle w:val="Hyperlink"/>
                <w:noProof/>
              </w:rPr>
              <w:t>Early Learning for 2-Year-Olds</w:t>
            </w:r>
            <w:r w:rsidR="00B90209">
              <w:rPr>
                <w:noProof/>
                <w:webHidden/>
              </w:rPr>
              <w:tab/>
            </w:r>
            <w:r w:rsidR="00B90209">
              <w:rPr>
                <w:noProof/>
                <w:webHidden/>
              </w:rPr>
              <w:fldChar w:fldCharType="begin"/>
            </w:r>
            <w:r w:rsidR="00B90209">
              <w:rPr>
                <w:noProof/>
                <w:webHidden/>
              </w:rPr>
              <w:instrText xml:space="preserve"> PAGEREF _Toc106351954 \h </w:instrText>
            </w:r>
            <w:r w:rsidR="00B90209">
              <w:rPr>
                <w:noProof/>
                <w:webHidden/>
              </w:rPr>
            </w:r>
            <w:r w:rsidR="00B90209">
              <w:rPr>
                <w:noProof/>
                <w:webHidden/>
              </w:rPr>
              <w:fldChar w:fldCharType="separate"/>
            </w:r>
            <w:r w:rsidR="00B90209">
              <w:rPr>
                <w:noProof/>
                <w:webHidden/>
              </w:rPr>
              <w:t>9</w:t>
            </w:r>
            <w:r w:rsidR="00B90209">
              <w:rPr>
                <w:noProof/>
                <w:webHidden/>
              </w:rPr>
              <w:fldChar w:fldCharType="end"/>
            </w:r>
          </w:hyperlink>
        </w:p>
        <w:p w14:paraId="0544EAED" w14:textId="3E4B0C2B" w:rsidR="00B90209" w:rsidRDefault="00FD6D0F">
          <w:pPr>
            <w:pStyle w:val="TOC2"/>
            <w:tabs>
              <w:tab w:val="right" w:leader="dot" w:pos="9016"/>
            </w:tabs>
            <w:rPr>
              <w:rFonts w:eastAsiaTheme="minorEastAsia"/>
              <w:noProof/>
              <w:lang w:eastAsia="en-GB"/>
            </w:rPr>
          </w:pPr>
          <w:hyperlink w:anchor="_Toc106351955" w:history="1">
            <w:r w:rsidR="00B90209" w:rsidRPr="00C675F6">
              <w:rPr>
                <w:rStyle w:val="Hyperlink"/>
                <w:noProof/>
              </w:rPr>
              <w:t>30 Hours Childcare</w:t>
            </w:r>
            <w:r w:rsidR="00B90209">
              <w:rPr>
                <w:noProof/>
                <w:webHidden/>
              </w:rPr>
              <w:tab/>
            </w:r>
            <w:r w:rsidR="00B90209">
              <w:rPr>
                <w:noProof/>
                <w:webHidden/>
              </w:rPr>
              <w:fldChar w:fldCharType="begin"/>
            </w:r>
            <w:r w:rsidR="00B90209">
              <w:rPr>
                <w:noProof/>
                <w:webHidden/>
              </w:rPr>
              <w:instrText xml:space="preserve"> PAGEREF _Toc106351955 \h </w:instrText>
            </w:r>
            <w:r w:rsidR="00B90209">
              <w:rPr>
                <w:noProof/>
                <w:webHidden/>
              </w:rPr>
            </w:r>
            <w:r w:rsidR="00B90209">
              <w:rPr>
                <w:noProof/>
                <w:webHidden/>
              </w:rPr>
              <w:fldChar w:fldCharType="separate"/>
            </w:r>
            <w:r w:rsidR="00B90209">
              <w:rPr>
                <w:noProof/>
                <w:webHidden/>
              </w:rPr>
              <w:t>12</w:t>
            </w:r>
            <w:r w:rsidR="00B90209">
              <w:rPr>
                <w:noProof/>
                <w:webHidden/>
              </w:rPr>
              <w:fldChar w:fldCharType="end"/>
            </w:r>
          </w:hyperlink>
        </w:p>
        <w:p w14:paraId="3FF536E0" w14:textId="1095A7DD" w:rsidR="00B90209" w:rsidRDefault="00FD6D0F">
          <w:pPr>
            <w:pStyle w:val="TOC2"/>
            <w:tabs>
              <w:tab w:val="right" w:leader="dot" w:pos="9016"/>
            </w:tabs>
            <w:rPr>
              <w:rFonts w:eastAsiaTheme="minorEastAsia"/>
              <w:noProof/>
              <w:lang w:eastAsia="en-GB"/>
            </w:rPr>
          </w:pPr>
          <w:hyperlink w:anchor="_Toc106351956" w:history="1">
            <w:r w:rsidR="00B90209" w:rsidRPr="00C675F6">
              <w:rPr>
                <w:rStyle w:val="Hyperlink"/>
                <w:noProof/>
              </w:rPr>
              <w:t>Borough-wide capacity of childcare to support working parents (especially those with children aged 0-2 years)</w:t>
            </w:r>
            <w:r w:rsidR="00B90209">
              <w:rPr>
                <w:noProof/>
                <w:webHidden/>
              </w:rPr>
              <w:tab/>
            </w:r>
            <w:r w:rsidR="00B90209">
              <w:rPr>
                <w:noProof/>
                <w:webHidden/>
              </w:rPr>
              <w:fldChar w:fldCharType="begin"/>
            </w:r>
            <w:r w:rsidR="00B90209">
              <w:rPr>
                <w:noProof/>
                <w:webHidden/>
              </w:rPr>
              <w:instrText xml:space="preserve"> PAGEREF _Toc106351956 \h </w:instrText>
            </w:r>
            <w:r w:rsidR="00B90209">
              <w:rPr>
                <w:noProof/>
                <w:webHidden/>
              </w:rPr>
            </w:r>
            <w:r w:rsidR="00B90209">
              <w:rPr>
                <w:noProof/>
                <w:webHidden/>
              </w:rPr>
              <w:fldChar w:fldCharType="separate"/>
            </w:r>
            <w:r w:rsidR="00B90209">
              <w:rPr>
                <w:noProof/>
                <w:webHidden/>
              </w:rPr>
              <w:t>14</w:t>
            </w:r>
            <w:r w:rsidR="00B90209">
              <w:rPr>
                <w:noProof/>
                <w:webHidden/>
              </w:rPr>
              <w:fldChar w:fldCharType="end"/>
            </w:r>
          </w:hyperlink>
        </w:p>
        <w:p w14:paraId="3D4712BB" w14:textId="6594147F" w:rsidR="00B90209" w:rsidRDefault="00FD6D0F">
          <w:pPr>
            <w:pStyle w:val="TOC1"/>
            <w:tabs>
              <w:tab w:val="right" w:leader="dot" w:pos="9016"/>
            </w:tabs>
            <w:rPr>
              <w:rFonts w:eastAsiaTheme="minorEastAsia"/>
              <w:noProof/>
              <w:lang w:eastAsia="en-GB"/>
            </w:rPr>
          </w:pPr>
          <w:hyperlink w:anchor="_Toc106351957" w:history="1">
            <w:r w:rsidR="00B90209" w:rsidRPr="00C675F6">
              <w:rPr>
                <w:rStyle w:val="Hyperlink"/>
                <w:rFonts w:ascii="Arial" w:hAnsi="Arial" w:cs="Arial"/>
                <w:b/>
                <w:bCs/>
                <w:noProof/>
                <w:lang w:eastAsia="en-GB"/>
              </w:rPr>
              <w:t>Section 3: The Quality of Early Education and Childcare Provision in Tower Hamlets</w:t>
            </w:r>
            <w:r w:rsidR="00B90209">
              <w:rPr>
                <w:noProof/>
                <w:webHidden/>
              </w:rPr>
              <w:tab/>
            </w:r>
            <w:r w:rsidR="00B90209">
              <w:rPr>
                <w:noProof/>
                <w:webHidden/>
              </w:rPr>
              <w:fldChar w:fldCharType="begin"/>
            </w:r>
            <w:r w:rsidR="00B90209">
              <w:rPr>
                <w:noProof/>
                <w:webHidden/>
              </w:rPr>
              <w:instrText xml:space="preserve"> PAGEREF _Toc106351957 \h </w:instrText>
            </w:r>
            <w:r w:rsidR="00B90209">
              <w:rPr>
                <w:noProof/>
                <w:webHidden/>
              </w:rPr>
            </w:r>
            <w:r w:rsidR="00B90209">
              <w:rPr>
                <w:noProof/>
                <w:webHidden/>
              </w:rPr>
              <w:fldChar w:fldCharType="separate"/>
            </w:r>
            <w:r w:rsidR="00B90209">
              <w:rPr>
                <w:noProof/>
                <w:webHidden/>
              </w:rPr>
              <w:t>16</w:t>
            </w:r>
            <w:r w:rsidR="00B90209">
              <w:rPr>
                <w:noProof/>
                <w:webHidden/>
              </w:rPr>
              <w:fldChar w:fldCharType="end"/>
            </w:r>
          </w:hyperlink>
        </w:p>
        <w:p w14:paraId="32BD40F9" w14:textId="6AA6643A" w:rsidR="000367D5" w:rsidRPr="000367D5" w:rsidRDefault="004B01D6" w:rsidP="004B01D6">
          <w:pPr>
            <w:spacing w:after="0" w:line="240" w:lineRule="auto"/>
            <w:rPr>
              <w:rFonts w:eastAsia="Times New Roman" w:cstheme="minorHAnsi"/>
              <w:b/>
              <w:bCs/>
              <w:noProof/>
              <w:lang w:eastAsia="en-GB"/>
            </w:rPr>
          </w:pPr>
          <w:r w:rsidRPr="000367D5">
            <w:rPr>
              <w:rFonts w:eastAsia="Times New Roman" w:cstheme="minorHAnsi"/>
              <w:b/>
              <w:bCs/>
              <w:noProof/>
              <w:lang w:eastAsia="en-GB"/>
            </w:rPr>
            <w:fldChar w:fldCharType="end"/>
          </w:r>
        </w:p>
        <w:p w14:paraId="6633D0F9" w14:textId="1CBB45CD" w:rsidR="000367D5" w:rsidRDefault="000367D5" w:rsidP="004B01D6">
          <w:pPr>
            <w:spacing w:after="0" w:line="240" w:lineRule="auto"/>
            <w:rPr>
              <w:rFonts w:eastAsia="Times New Roman" w:cstheme="minorHAnsi"/>
              <w:noProof/>
              <w:lang w:eastAsia="en-GB"/>
            </w:rPr>
          </w:pPr>
          <w:r w:rsidRPr="006B1D34">
            <w:rPr>
              <w:rFonts w:ascii="Arial" w:eastAsia="Times New Roman" w:hAnsi="Arial" w:cs="Arial"/>
              <w:b/>
              <w:bCs/>
              <w:noProof/>
              <w:lang w:eastAsia="en-GB"/>
            </w:rPr>
            <w:t xml:space="preserve">Section 4: Childcare Sufficiency Assessment </w:t>
          </w:r>
          <w:r w:rsidR="00F14C79">
            <w:rPr>
              <w:rFonts w:ascii="Arial" w:eastAsia="Times New Roman" w:hAnsi="Arial" w:cs="Arial"/>
              <w:b/>
              <w:bCs/>
              <w:noProof/>
              <w:lang w:eastAsia="en-GB"/>
            </w:rPr>
            <w:t xml:space="preserve">Summary </w:t>
          </w:r>
          <w:r w:rsidRPr="006B1D34">
            <w:rPr>
              <w:rFonts w:ascii="Arial" w:eastAsia="Times New Roman" w:hAnsi="Arial" w:cs="Arial"/>
              <w:b/>
              <w:bCs/>
              <w:noProof/>
              <w:lang w:eastAsia="en-GB"/>
            </w:rPr>
            <w:t>Action Plan</w:t>
          </w:r>
          <w:r w:rsidR="00C574FD">
            <w:rPr>
              <w:rFonts w:ascii="Arial" w:eastAsia="Times New Roman" w:hAnsi="Arial" w:cs="Arial"/>
              <w:b/>
              <w:bCs/>
              <w:noProof/>
              <w:lang w:eastAsia="en-GB"/>
            </w:rPr>
            <w:t xml:space="preserve"> &amp; </w:t>
          </w:r>
          <w:r w:rsidR="00C574FD" w:rsidRPr="006B1D34">
            <w:rPr>
              <w:rFonts w:ascii="Arial" w:eastAsia="Times New Roman" w:hAnsi="Arial" w:cs="Arial"/>
              <w:b/>
              <w:bCs/>
              <w:noProof/>
              <w:lang w:eastAsia="en-GB"/>
            </w:rPr>
            <w:t>Ward Scorecard</w:t>
          </w:r>
          <w:r w:rsidR="00F14C79">
            <w:rPr>
              <w:rFonts w:ascii="Arial" w:eastAsia="Times New Roman" w:hAnsi="Arial" w:cs="Arial"/>
              <w:b/>
              <w:bCs/>
              <w:noProof/>
              <w:lang w:eastAsia="en-GB"/>
            </w:rPr>
            <w:t>s</w:t>
          </w:r>
          <w:r w:rsidR="00F14C79">
            <w:rPr>
              <w:rFonts w:eastAsia="Times New Roman" w:cstheme="minorHAnsi"/>
              <w:noProof/>
              <w:sz w:val="24"/>
              <w:szCs w:val="24"/>
              <w:lang w:eastAsia="en-GB"/>
            </w:rPr>
            <w:t>………………………………………………………………………………………………………………………..</w:t>
          </w:r>
          <w:r w:rsidR="00B90209">
            <w:rPr>
              <w:rFonts w:eastAsia="Times New Roman" w:cstheme="minorHAnsi"/>
              <w:noProof/>
              <w:sz w:val="24"/>
              <w:szCs w:val="24"/>
              <w:lang w:eastAsia="en-GB"/>
            </w:rPr>
            <w:t>18</w:t>
          </w:r>
        </w:p>
        <w:p w14:paraId="22C52DFE" w14:textId="77777777" w:rsidR="000367D5" w:rsidRDefault="000367D5" w:rsidP="004B01D6">
          <w:pPr>
            <w:spacing w:after="0" w:line="240" w:lineRule="auto"/>
            <w:rPr>
              <w:rFonts w:eastAsia="Times New Roman" w:cstheme="minorHAnsi"/>
              <w:noProof/>
              <w:lang w:eastAsia="en-GB"/>
            </w:rPr>
          </w:pPr>
        </w:p>
        <w:p w14:paraId="51A9312A" w14:textId="6CE4DB7D" w:rsidR="004B01D6" w:rsidRPr="000367D5" w:rsidRDefault="00FD6D0F" w:rsidP="004B01D6">
          <w:pPr>
            <w:spacing w:after="0" w:line="240" w:lineRule="auto"/>
            <w:rPr>
              <w:rFonts w:eastAsia="Times New Roman" w:cstheme="minorHAnsi"/>
              <w:sz w:val="24"/>
              <w:szCs w:val="24"/>
              <w:lang w:eastAsia="en-GB"/>
            </w:rPr>
          </w:pPr>
        </w:p>
      </w:sdtContent>
    </w:sdt>
    <w:p w14:paraId="62CFFF35" w14:textId="77777777" w:rsidR="004B01D6" w:rsidRPr="004B01D6" w:rsidRDefault="004B01D6" w:rsidP="004B01D6">
      <w:pPr>
        <w:spacing w:after="0" w:line="240" w:lineRule="auto"/>
        <w:contextualSpacing/>
        <w:rPr>
          <w:rFonts w:asciiTheme="majorHAnsi" w:eastAsiaTheme="majorEastAsia" w:hAnsiTheme="majorHAnsi" w:cstheme="majorBidi"/>
          <w:spacing w:val="-10"/>
          <w:kern w:val="28"/>
          <w:sz w:val="44"/>
          <w:szCs w:val="44"/>
          <w:lang w:eastAsia="en-GB"/>
        </w:rPr>
      </w:pPr>
      <w:r w:rsidRPr="004B01D6">
        <w:rPr>
          <w:rFonts w:asciiTheme="majorHAnsi" w:eastAsiaTheme="majorEastAsia" w:hAnsiTheme="majorHAnsi" w:cstheme="majorBidi"/>
          <w:spacing w:val="-10"/>
          <w:kern w:val="28"/>
          <w:sz w:val="56"/>
          <w:szCs w:val="56"/>
          <w:lang w:eastAsia="en-GB"/>
        </w:rPr>
        <w:br w:type="page"/>
      </w:r>
    </w:p>
    <w:p w14:paraId="660990C3" w14:textId="564003B0" w:rsidR="00E84D48" w:rsidRPr="004B01D6" w:rsidRDefault="00190743" w:rsidP="004B01D6">
      <w:pPr>
        <w:spacing w:after="0" w:line="240" w:lineRule="auto"/>
        <w:outlineLvl w:val="0"/>
        <w:rPr>
          <w:rFonts w:ascii="Arial" w:eastAsiaTheme="minorEastAsia" w:hAnsi="Arial" w:cs="Arial"/>
          <w:b/>
          <w:bCs/>
          <w:color w:val="0062AE"/>
          <w:sz w:val="44"/>
          <w:szCs w:val="44"/>
          <w:lang w:eastAsia="en-GB"/>
        </w:rPr>
      </w:pPr>
      <w:bookmarkStart w:id="0" w:name="_Toc106351948"/>
      <w:r>
        <w:rPr>
          <w:rFonts w:ascii="Arial" w:eastAsiaTheme="minorEastAsia" w:hAnsi="Arial" w:cs="Arial"/>
          <w:b/>
          <w:bCs/>
          <w:color w:val="0062AE"/>
          <w:sz w:val="44"/>
          <w:szCs w:val="44"/>
          <w:lang w:eastAsia="en-GB"/>
        </w:rPr>
        <w:lastRenderedPageBreak/>
        <w:t xml:space="preserve">Section 1: </w:t>
      </w:r>
      <w:r w:rsidR="00E84D48">
        <w:rPr>
          <w:rFonts w:ascii="Arial" w:eastAsiaTheme="minorEastAsia" w:hAnsi="Arial" w:cs="Arial"/>
          <w:b/>
          <w:bCs/>
          <w:color w:val="0062AE"/>
          <w:sz w:val="44"/>
          <w:szCs w:val="44"/>
          <w:lang w:eastAsia="en-GB"/>
        </w:rPr>
        <w:t>Introduction</w:t>
      </w:r>
      <w:bookmarkEnd w:id="0"/>
      <w:r w:rsidR="00E84D48">
        <w:rPr>
          <w:rFonts w:ascii="Arial" w:eastAsiaTheme="minorEastAsia" w:hAnsi="Arial" w:cs="Arial"/>
          <w:b/>
          <w:bCs/>
          <w:color w:val="0062AE"/>
          <w:sz w:val="44"/>
          <w:szCs w:val="44"/>
          <w:lang w:eastAsia="en-GB"/>
        </w:rPr>
        <w:t xml:space="preserve"> </w:t>
      </w:r>
    </w:p>
    <w:p w14:paraId="709F7A5E" w14:textId="77777777" w:rsidR="004B01D6" w:rsidRPr="004B01D6" w:rsidRDefault="004B01D6" w:rsidP="004B01D6">
      <w:pPr>
        <w:spacing w:after="0" w:line="240" w:lineRule="auto"/>
        <w:rPr>
          <w:rFonts w:ascii="Arial" w:eastAsiaTheme="minorEastAsia" w:hAnsi="Arial" w:cs="Arial"/>
          <w:b/>
          <w:bCs/>
          <w:sz w:val="24"/>
          <w:szCs w:val="24"/>
          <w:lang w:eastAsia="en-GB"/>
        </w:rPr>
      </w:pPr>
    </w:p>
    <w:p w14:paraId="31265193" w14:textId="1406A59E" w:rsidR="004B01D6" w:rsidRDefault="00190743" w:rsidP="00B325E5">
      <w:pPr>
        <w:pStyle w:val="Heading2"/>
      </w:pPr>
      <w:bookmarkStart w:id="1" w:name="_Toc106351949"/>
      <w:r>
        <w:t>Background</w:t>
      </w:r>
      <w:bookmarkEnd w:id="1"/>
      <w:r>
        <w:t xml:space="preserve"> </w:t>
      </w:r>
    </w:p>
    <w:p w14:paraId="5E0C4A15" w14:textId="1882DD80" w:rsidR="00190743" w:rsidRDefault="00190743" w:rsidP="00190743">
      <w:pPr>
        <w:rPr>
          <w:lang w:eastAsia="en-GB"/>
        </w:rPr>
      </w:pPr>
    </w:p>
    <w:p w14:paraId="77C86834" w14:textId="04E67C07" w:rsidR="00852678" w:rsidRDefault="00190743" w:rsidP="00852678">
      <w:pPr>
        <w:pStyle w:val="NoSpacing"/>
        <w:rPr>
          <w:lang w:eastAsia="en-GB"/>
        </w:rPr>
      </w:pPr>
      <w:r>
        <w:rPr>
          <w:lang w:eastAsia="en-GB"/>
        </w:rPr>
        <w:t>The Childcare Act (2006) requires local authorities in England to ensure a sufficiency of early education and childcare in their area</w:t>
      </w:r>
      <w:r w:rsidR="00852678">
        <w:rPr>
          <w:lang w:eastAsia="en-GB"/>
        </w:rPr>
        <w:t xml:space="preserve">. While the requirement to undertake a Childcare Sufficiency Assessment (Section 11 of the Act) was repealed in the Children and Families Act 2014, the Sufficiency Duty remains in statute. Local authorities are required to report annually on how they are meeting their duty to secure sufficient childcare. </w:t>
      </w:r>
    </w:p>
    <w:p w14:paraId="1930C4C1" w14:textId="7EF8DA08" w:rsidR="00852678" w:rsidRDefault="00852678" w:rsidP="00852678">
      <w:pPr>
        <w:pStyle w:val="NoSpacing"/>
        <w:rPr>
          <w:lang w:eastAsia="en-GB"/>
        </w:rPr>
      </w:pPr>
    </w:p>
    <w:p w14:paraId="470702A0" w14:textId="75AA2D86" w:rsidR="00852678" w:rsidRDefault="00852678" w:rsidP="00852678">
      <w:pPr>
        <w:pStyle w:val="NoSpacing"/>
        <w:rPr>
          <w:bCs/>
        </w:rPr>
      </w:pPr>
      <w:r>
        <w:rPr>
          <w:lang w:eastAsia="en-GB"/>
        </w:rPr>
        <w:t xml:space="preserve">Equally, a clear understanding of the local early years and childcare market is a pre-requisite to ensuring: “as far as is reasonably </w:t>
      </w:r>
      <w:r w:rsidR="00472A69">
        <w:rPr>
          <w:lang w:eastAsia="en-GB"/>
        </w:rPr>
        <w:t xml:space="preserve">practicable” </w:t>
      </w:r>
      <w:r w:rsidR="00EB1C2F">
        <w:rPr>
          <w:lang w:eastAsia="en-GB"/>
        </w:rPr>
        <w:t xml:space="preserve">that </w:t>
      </w:r>
      <w:r w:rsidR="00472A69" w:rsidRPr="00472A69">
        <w:rPr>
          <w:bCs/>
        </w:rPr>
        <w:t>the</w:t>
      </w:r>
      <w:r w:rsidRPr="00472A69">
        <w:rPr>
          <w:bCs/>
        </w:rPr>
        <w:t xml:space="preserve"> </w:t>
      </w:r>
      <w:r>
        <w:rPr>
          <w:bCs/>
        </w:rPr>
        <w:t xml:space="preserve">childcare sufficiency duty is being met, </w:t>
      </w:r>
      <w:r w:rsidR="00EB1C2F">
        <w:rPr>
          <w:bCs/>
        </w:rPr>
        <w:t xml:space="preserve">the </w:t>
      </w:r>
      <w:r>
        <w:rPr>
          <w:bCs/>
        </w:rPr>
        <w:t xml:space="preserve">early years provision is being secured free of charge, and that information is available to support parents, carers and providers. </w:t>
      </w:r>
    </w:p>
    <w:p w14:paraId="2DA7A100" w14:textId="77777777" w:rsidR="00852678" w:rsidRDefault="00852678" w:rsidP="00852678">
      <w:pPr>
        <w:pStyle w:val="Heading2"/>
      </w:pPr>
    </w:p>
    <w:p w14:paraId="2A03DA7C" w14:textId="03136B95" w:rsidR="00852678" w:rsidRDefault="000525B6" w:rsidP="00852678">
      <w:pPr>
        <w:pStyle w:val="Heading2"/>
      </w:pPr>
      <w:bookmarkStart w:id="2" w:name="_Toc106351950"/>
      <w:r>
        <w:t>Reviewing the take-up of the free early education entitlements and childcare to support working families in Tower Hamlets</w:t>
      </w:r>
      <w:bookmarkEnd w:id="2"/>
    </w:p>
    <w:p w14:paraId="6F22B497" w14:textId="77777777" w:rsidR="000525B6" w:rsidRDefault="000525B6" w:rsidP="006774EB">
      <w:pPr>
        <w:rPr>
          <w:lang w:eastAsia="en-GB"/>
        </w:rPr>
      </w:pPr>
    </w:p>
    <w:p w14:paraId="184D1C33" w14:textId="3B1FE427" w:rsidR="006774EB" w:rsidRDefault="006774EB" w:rsidP="006774EB">
      <w:pPr>
        <w:rPr>
          <w:bCs/>
          <w:iCs/>
        </w:rPr>
      </w:pPr>
      <w:r>
        <w:rPr>
          <w:bCs/>
          <w:iCs/>
        </w:rPr>
        <w:t>Since April 2020 the London Borough of Tower Hamlets has adopted a Ward Scorecard approach to assessing</w:t>
      </w:r>
      <w:r w:rsidR="000525B6">
        <w:rPr>
          <w:bCs/>
          <w:iCs/>
        </w:rPr>
        <w:t xml:space="preserve">: </w:t>
      </w:r>
    </w:p>
    <w:p w14:paraId="02D69845" w14:textId="6B83BFF7" w:rsidR="006774EB" w:rsidRPr="006B073E" w:rsidRDefault="006774EB" w:rsidP="006774EB">
      <w:pPr>
        <w:pStyle w:val="ListParagraph"/>
        <w:numPr>
          <w:ilvl w:val="0"/>
          <w:numId w:val="1"/>
        </w:numPr>
        <w:spacing w:after="160" w:line="259" w:lineRule="auto"/>
      </w:pPr>
      <w:r>
        <w:rPr>
          <w:bCs/>
          <w:iCs/>
        </w:rPr>
        <w:t>T</w:t>
      </w:r>
      <w:r w:rsidRPr="006B073E">
        <w:rPr>
          <w:bCs/>
          <w:iCs/>
        </w:rPr>
        <w:t>he supply and take-up of the Free Early Education Entitlements</w:t>
      </w:r>
      <w:r>
        <w:rPr>
          <w:bCs/>
          <w:iCs/>
        </w:rPr>
        <w:t xml:space="preserve"> (FEEE): Universal Entitlement for </w:t>
      </w:r>
      <w:r w:rsidR="000525B6">
        <w:rPr>
          <w:bCs/>
          <w:iCs/>
        </w:rPr>
        <w:t>3- &amp; 4-Year-Olds</w:t>
      </w:r>
      <w:r>
        <w:rPr>
          <w:bCs/>
          <w:iCs/>
        </w:rPr>
        <w:t xml:space="preserve">, Early Learning for </w:t>
      </w:r>
      <w:r w:rsidR="00415E0E">
        <w:rPr>
          <w:bCs/>
          <w:iCs/>
        </w:rPr>
        <w:t>2-Year-Olds</w:t>
      </w:r>
      <w:r>
        <w:rPr>
          <w:bCs/>
          <w:iCs/>
        </w:rPr>
        <w:t>,</w:t>
      </w:r>
      <w:r w:rsidR="00A13CDD">
        <w:rPr>
          <w:bCs/>
          <w:iCs/>
        </w:rPr>
        <w:t xml:space="preserve"> and</w:t>
      </w:r>
      <w:r>
        <w:rPr>
          <w:bCs/>
          <w:iCs/>
        </w:rPr>
        <w:t xml:space="preserve"> 30 Hours </w:t>
      </w:r>
      <w:r w:rsidR="003B1F4B">
        <w:rPr>
          <w:bCs/>
          <w:iCs/>
        </w:rPr>
        <w:t>Childcare</w:t>
      </w:r>
      <w:r>
        <w:rPr>
          <w:bCs/>
          <w:iCs/>
        </w:rPr>
        <w:t xml:space="preserve"> on a </w:t>
      </w:r>
      <w:r w:rsidR="00BA1B50">
        <w:rPr>
          <w:bCs/>
          <w:iCs/>
        </w:rPr>
        <w:t>ward-by-ward</w:t>
      </w:r>
      <w:r>
        <w:rPr>
          <w:bCs/>
          <w:iCs/>
        </w:rPr>
        <w:t xml:space="preserve"> basis.</w:t>
      </w:r>
    </w:p>
    <w:p w14:paraId="7D9C2F0F" w14:textId="77777777" w:rsidR="006774EB" w:rsidRPr="006B073E" w:rsidRDefault="006774EB" w:rsidP="006774EB">
      <w:pPr>
        <w:pStyle w:val="ListParagraph"/>
      </w:pPr>
    </w:p>
    <w:p w14:paraId="6BC641CB" w14:textId="470826FC" w:rsidR="006774EB" w:rsidRDefault="006774EB" w:rsidP="006774EB">
      <w:pPr>
        <w:pStyle w:val="ListParagraph"/>
        <w:numPr>
          <w:ilvl w:val="0"/>
          <w:numId w:val="1"/>
        </w:numPr>
        <w:spacing w:after="160" w:line="259" w:lineRule="auto"/>
      </w:pPr>
      <w:r>
        <w:t xml:space="preserve">The need for and provision of childcare </w:t>
      </w:r>
      <w:r w:rsidR="007A3EE5">
        <w:t xml:space="preserve">to support working </w:t>
      </w:r>
      <w:r w:rsidR="000525B6">
        <w:t>families</w:t>
      </w:r>
      <w:r>
        <w:t xml:space="preserve"> on a </w:t>
      </w:r>
      <w:r w:rsidR="007A3EE5">
        <w:t>ward-by-ward</w:t>
      </w:r>
      <w:r>
        <w:t xml:space="preserve"> basis. </w:t>
      </w:r>
    </w:p>
    <w:p w14:paraId="2FD6F684" w14:textId="77777777" w:rsidR="006774EB" w:rsidRDefault="006774EB" w:rsidP="006774EB">
      <w:pPr>
        <w:pStyle w:val="ListParagraph"/>
      </w:pPr>
    </w:p>
    <w:p w14:paraId="64BC03D6" w14:textId="34E058F1" w:rsidR="006774EB" w:rsidRDefault="006774EB" w:rsidP="006774EB">
      <w:pPr>
        <w:pStyle w:val="ListParagraph"/>
        <w:numPr>
          <w:ilvl w:val="0"/>
          <w:numId w:val="1"/>
        </w:numPr>
        <w:spacing w:after="160" w:line="259" w:lineRule="auto"/>
      </w:pPr>
      <w:r>
        <w:t xml:space="preserve">The number of places, types of provision and the quality of provision on a </w:t>
      </w:r>
      <w:r w:rsidR="007A3EE5">
        <w:t>ward-by-ward</w:t>
      </w:r>
      <w:r>
        <w:t xml:space="preserve"> basis. </w:t>
      </w:r>
    </w:p>
    <w:p w14:paraId="1BEC1970" w14:textId="0D79E640" w:rsidR="006774EB" w:rsidRPr="00C0222D" w:rsidRDefault="006774EB" w:rsidP="006774EB">
      <w:r>
        <w:t xml:space="preserve">This has allowed the identification of wards and groups of wards for specific intervention as outlined in the Childcare Sufficiency Action Plan. </w:t>
      </w:r>
      <w:r w:rsidR="00C0222D">
        <w:t>The Summary Childcare Sufficiency Action Plan (</w:t>
      </w:r>
      <w:r w:rsidR="00C0222D" w:rsidRPr="00BA1B50">
        <w:t xml:space="preserve">page </w:t>
      </w:r>
      <w:r w:rsidR="00BA1B50">
        <w:t>20</w:t>
      </w:r>
      <w:r w:rsidR="00C0222D">
        <w:t xml:space="preserve">) and the individual </w:t>
      </w:r>
      <w:r>
        <w:t xml:space="preserve">Ward Scorecards </w:t>
      </w:r>
      <w:r w:rsidR="00C0222D">
        <w:t>(</w:t>
      </w:r>
      <w:r w:rsidR="00C0222D" w:rsidRPr="00BA1B50">
        <w:t xml:space="preserve">page </w:t>
      </w:r>
      <w:r w:rsidR="00BA1B50" w:rsidRPr="00BA1B50">
        <w:t>22</w:t>
      </w:r>
      <w:r w:rsidR="00BA1B50">
        <w:rPr>
          <w:i/>
          <w:iCs/>
        </w:rPr>
        <w:t>)</w:t>
      </w:r>
      <w:r w:rsidR="00C0222D">
        <w:t xml:space="preserve"> are included in Section 4. </w:t>
      </w:r>
    </w:p>
    <w:p w14:paraId="6CC751ED" w14:textId="7DDE61C8" w:rsidR="009D3561" w:rsidRDefault="009D3561" w:rsidP="006774EB">
      <w:r>
        <w:t>This assessment analyses the</w:t>
      </w:r>
      <w:r w:rsidR="000525B6">
        <w:t xml:space="preserve"> S</w:t>
      </w:r>
      <w:r w:rsidR="0041530C">
        <w:t xml:space="preserve">ummer </w:t>
      </w:r>
      <w:r w:rsidR="00493701">
        <w:t>Term 202</w:t>
      </w:r>
      <w:r w:rsidR="000525B6">
        <w:t>2</w:t>
      </w:r>
      <w:r>
        <w:t xml:space="preserve"> with the ward scorecards to be updated at the end </w:t>
      </w:r>
      <w:r w:rsidR="00190291">
        <w:t>of each subsequent term</w:t>
      </w:r>
      <w:r w:rsidR="007A3EE5">
        <w:t xml:space="preserve">. </w:t>
      </w:r>
      <w:r w:rsidR="005A20C4">
        <w:t xml:space="preserve"> </w:t>
      </w:r>
    </w:p>
    <w:p w14:paraId="113B0807" w14:textId="77777777" w:rsidR="00D86323" w:rsidRDefault="00D86323" w:rsidP="0094139F">
      <w:pPr>
        <w:pStyle w:val="Heading2"/>
      </w:pPr>
    </w:p>
    <w:p w14:paraId="427175D9" w14:textId="77777777" w:rsidR="00493701" w:rsidRDefault="00493701" w:rsidP="0094139F">
      <w:pPr>
        <w:pStyle w:val="Heading2"/>
      </w:pPr>
    </w:p>
    <w:p w14:paraId="70B53386" w14:textId="77777777" w:rsidR="00493701" w:rsidRDefault="00493701" w:rsidP="0094139F">
      <w:pPr>
        <w:pStyle w:val="Heading2"/>
      </w:pPr>
    </w:p>
    <w:p w14:paraId="2F1475ED" w14:textId="77777777" w:rsidR="00493701" w:rsidRDefault="00493701" w:rsidP="0094139F">
      <w:pPr>
        <w:pStyle w:val="Heading2"/>
      </w:pPr>
    </w:p>
    <w:p w14:paraId="0183A298" w14:textId="77777777" w:rsidR="00493701" w:rsidRDefault="00493701" w:rsidP="0094139F">
      <w:pPr>
        <w:pStyle w:val="Heading2"/>
      </w:pPr>
    </w:p>
    <w:p w14:paraId="3A3F4AE1" w14:textId="0344509C" w:rsidR="00493701" w:rsidRDefault="00493701" w:rsidP="0094139F">
      <w:pPr>
        <w:pStyle w:val="Heading2"/>
      </w:pPr>
    </w:p>
    <w:p w14:paraId="2E73BE3C" w14:textId="03B5186B" w:rsidR="00965858" w:rsidRPr="009A1F8E" w:rsidRDefault="00965858" w:rsidP="003E3164"/>
    <w:p w14:paraId="58823BB2" w14:textId="1AAA1ECA" w:rsidR="009D3561" w:rsidRDefault="009D3561" w:rsidP="009D3561">
      <w:pPr>
        <w:spacing w:after="0" w:line="240" w:lineRule="auto"/>
        <w:outlineLvl w:val="0"/>
        <w:rPr>
          <w:rFonts w:ascii="Arial" w:eastAsiaTheme="minorEastAsia" w:hAnsi="Arial" w:cs="Arial"/>
          <w:b/>
          <w:bCs/>
          <w:color w:val="0062AE"/>
          <w:sz w:val="44"/>
          <w:szCs w:val="44"/>
          <w:lang w:eastAsia="en-GB"/>
        </w:rPr>
      </w:pPr>
      <w:bookmarkStart w:id="3" w:name="_Toc106351951"/>
      <w:r>
        <w:rPr>
          <w:rFonts w:ascii="Arial" w:eastAsiaTheme="minorEastAsia" w:hAnsi="Arial" w:cs="Arial"/>
          <w:b/>
          <w:bCs/>
          <w:color w:val="0062AE"/>
          <w:sz w:val="44"/>
          <w:szCs w:val="44"/>
          <w:lang w:eastAsia="en-GB"/>
        </w:rPr>
        <w:t xml:space="preserve">Section 2: The </w:t>
      </w:r>
      <w:r w:rsidR="000525B6">
        <w:rPr>
          <w:rFonts w:ascii="Arial" w:eastAsiaTheme="minorEastAsia" w:hAnsi="Arial" w:cs="Arial"/>
          <w:b/>
          <w:bCs/>
          <w:color w:val="0062AE"/>
          <w:sz w:val="44"/>
          <w:szCs w:val="44"/>
          <w:lang w:eastAsia="en-GB"/>
        </w:rPr>
        <w:t>Supply and Take-up</w:t>
      </w:r>
      <w:r>
        <w:rPr>
          <w:rFonts w:ascii="Arial" w:eastAsiaTheme="minorEastAsia" w:hAnsi="Arial" w:cs="Arial"/>
          <w:b/>
          <w:bCs/>
          <w:color w:val="0062AE"/>
          <w:sz w:val="44"/>
          <w:szCs w:val="44"/>
          <w:lang w:eastAsia="en-GB"/>
        </w:rPr>
        <w:t xml:space="preserve"> of Early</w:t>
      </w:r>
      <w:r w:rsidR="000525B6">
        <w:rPr>
          <w:rFonts w:ascii="Arial" w:eastAsiaTheme="minorEastAsia" w:hAnsi="Arial" w:cs="Arial"/>
          <w:b/>
          <w:bCs/>
          <w:color w:val="0062AE"/>
          <w:sz w:val="44"/>
          <w:szCs w:val="44"/>
          <w:lang w:eastAsia="en-GB"/>
        </w:rPr>
        <w:t xml:space="preserve"> </w:t>
      </w:r>
      <w:r>
        <w:rPr>
          <w:rFonts w:ascii="Arial" w:eastAsiaTheme="minorEastAsia" w:hAnsi="Arial" w:cs="Arial"/>
          <w:b/>
          <w:bCs/>
          <w:color w:val="0062AE"/>
          <w:sz w:val="44"/>
          <w:szCs w:val="44"/>
          <w:lang w:eastAsia="en-GB"/>
        </w:rPr>
        <w:t xml:space="preserve">Education and </w:t>
      </w:r>
      <w:r w:rsidR="00667451">
        <w:rPr>
          <w:rFonts w:ascii="Arial" w:eastAsiaTheme="minorEastAsia" w:hAnsi="Arial" w:cs="Arial"/>
          <w:b/>
          <w:bCs/>
          <w:color w:val="0062AE"/>
          <w:sz w:val="44"/>
          <w:szCs w:val="44"/>
          <w:lang w:eastAsia="en-GB"/>
        </w:rPr>
        <w:t>C</w:t>
      </w:r>
      <w:r w:rsidR="000525B6">
        <w:rPr>
          <w:rFonts w:ascii="Arial" w:eastAsiaTheme="minorEastAsia" w:hAnsi="Arial" w:cs="Arial"/>
          <w:b/>
          <w:bCs/>
          <w:color w:val="0062AE"/>
          <w:sz w:val="44"/>
          <w:szCs w:val="44"/>
          <w:lang w:eastAsia="en-GB"/>
        </w:rPr>
        <w:t>hildc</w:t>
      </w:r>
      <w:r w:rsidR="00667451">
        <w:rPr>
          <w:rFonts w:ascii="Arial" w:eastAsiaTheme="minorEastAsia" w:hAnsi="Arial" w:cs="Arial"/>
          <w:b/>
          <w:bCs/>
          <w:color w:val="0062AE"/>
          <w:sz w:val="44"/>
          <w:szCs w:val="44"/>
          <w:lang w:eastAsia="en-GB"/>
        </w:rPr>
        <w:t>are Provision</w:t>
      </w:r>
      <w:r>
        <w:rPr>
          <w:rFonts w:ascii="Arial" w:eastAsiaTheme="minorEastAsia" w:hAnsi="Arial" w:cs="Arial"/>
          <w:b/>
          <w:bCs/>
          <w:color w:val="0062AE"/>
          <w:sz w:val="44"/>
          <w:szCs w:val="44"/>
          <w:lang w:eastAsia="en-GB"/>
        </w:rPr>
        <w:t xml:space="preserve"> in Tower Hamlets</w:t>
      </w:r>
      <w:bookmarkEnd w:id="3"/>
    </w:p>
    <w:p w14:paraId="5BB64769" w14:textId="77777777" w:rsidR="000525B6" w:rsidRDefault="000525B6" w:rsidP="009D3561">
      <w:pPr>
        <w:pStyle w:val="Default"/>
        <w:rPr>
          <w:rFonts w:asciiTheme="minorHAnsi" w:hAnsiTheme="minorHAnsi" w:cstheme="minorHAnsi"/>
          <w:sz w:val="22"/>
          <w:szCs w:val="22"/>
        </w:rPr>
      </w:pPr>
    </w:p>
    <w:p w14:paraId="5591E913" w14:textId="0B08CC3A" w:rsidR="009D3561" w:rsidRDefault="000525B6" w:rsidP="009D3561">
      <w:pPr>
        <w:pStyle w:val="Default"/>
        <w:rPr>
          <w:rFonts w:asciiTheme="minorHAnsi" w:hAnsiTheme="minorHAnsi" w:cstheme="minorHAnsi"/>
          <w:sz w:val="22"/>
          <w:szCs w:val="22"/>
        </w:rPr>
      </w:pPr>
      <w:r>
        <w:rPr>
          <w:rFonts w:asciiTheme="minorHAnsi" w:hAnsiTheme="minorHAnsi" w:cstheme="minorHAnsi"/>
          <w:sz w:val="22"/>
          <w:szCs w:val="22"/>
        </w:rPr>
        <w:t xml:space="preserve">Early education and childcare </w:t>
      </w:r>
      <w:r w:rsidR="009D3561" w:rsidRPr="005A121D">
        <w:rPr>
          <w:rFonts w:asciiTheme="minorHAnsi" w:hAnsiTheme="minorHAnsi" w:cstheme="minorHAnsi"/>
          <w:sz w:val="22"/>
          <w:szCs w:val="22"/>
        </w:rPr>
        <w:t xml:space="preserve">settings cover a very wide spectrum. All settings work to the same statutory curriculum and assessments. All are funded solely through the early education entitlements provided by the </w:t>
      </w:r>
      <w:r w:rsidR="003B1F4B" w:rsidRPr="005A121D">
        <w:rPr>
          <w:rFonts w:asciiTheme="minorHAnsi" w:hAnsiTheme="minorHAnsi" w:cstheme="minorHAnsi"/>
          <w:sz w:val="22"/>
          <w:szCs w:val="22"/>
        </w:rPr>
        <w:t>government,</w:t>
      </w:r>
      <w:r w:rsidR="003B1F4B">
        <w:rPr>
          <w:rFonts w:asciiTheme="minorHAnsi" w:hAnsiTheme="minorHAnsi" w:cstheme="minorHAnsi"/>
          <w:sz w:val="22"/>
          <w:szCs w:val="22"/>
        </w:rPr>
        <w:t xml:space="preserve"> but private, </w:t>
      </w:r>
      <w:proofErr w:type="gramStart"/>
      <w:r w:rsidR="003B1F4B">
        <w:rPr>
          <w:rFonts w:asciiTheme="minorHAnsi" w:hAnsiTheme="minorHAnsi" w:cstheme="minorHAnsi"/>
          <w:sz w:val="22"/>
          <w:szCs w:val="22"/>
        </w:rPr>
        <w:t>voluntary</w:t>
      </w:r>
      <w:proofErr w:type="gramEnd"/>
      <w:r w:rsidR="003B1F4B">
        <w:rPr>
          <w:rFonts w:asciiTheme="minorHAnsi" w:hAnsiTheme="minorHAnsi" w:cstheme="minorHAnsi"/>
          <w:sz w:val="22"/>
          <w:szCs w:val="22"/>
        </w:rPr>
        <w:t xml:space="preserve"> and independent sector providers (PVI) charge fees for hours used over and above the free entitlements</w:t>
      </w:r>
      <w:r w:rsidR="009D3561">
        <w:rPr>
          <w:rFonts w:asciiTheme="minorHAnsi" w:hAnsiTheme="minorHAnsi" w:cstheme="minorHAnsi"/>
          <w:sz w:val="22"/>
          <w:szCs w:val="22"/>
        </w:rPr>
        <w:t xml:space="preserve">. </w:t>
      </w:r>
      <w:r w:rsidR="009D3561" w:rsidRPr="005A121D">
        <w:rPr>
          <w:rFonts w:asciiTheme="minorHAnsi" w:hAnsiTheme="minorHAnsi" w:cstheme="minorHAnsi"/>
          <w:sz w:val="22"/>
          <w:szCs w:val="22"/>
        </w:rPr>
        <w:t>The table below indicates how many E</w:t>
      </w:r>
      <w:r>
        <w:rPr>
          <w:rFonts w:asciiTheme="minorHAnsi" w:hAnsiTheme="minorHAnsi" w:cstheme="minorHAnsi"/>
          <w:sz w:val="22"/>
          <w:szCs w:val="22"/>
        </w:rPr>
        <w:t>arly education and childcare</w:t>
      </w:r>
      <w:r w:rsidR="009D3561" w:rsidRPr="005A121D">
        <w:rPr>
          <w:rFonts w:asciiTheme="minorHAnsi" w:hAnsiTheme="minorHAnsi" w:cstheme="minorHAnsi"/>
          <w:sz w:val="22"/>
          <w:szCs w:val="22"/>
        </w:rPr>
        <w:t xml:space="preserve"> settings there are at present in LBTH. </w:t>
      </w:r>
    </w:p>
    <w:p w14:paraId="6B428545" w14:textId="5C666D4F" w:rsidR="009D3561" w:rsidRPr="009D3561" w:rsidRDefault="009D3561" w:rsidP="009D3561">
      <w:pPr>
        <w:pStyle w:val="Heading4"/>
        <w:rPr>
          <w:b/>
          <w:bCs/>
        </w:rPr>
      </w:pPr>
      <w:r>
        <w:rPr>
          <w:b/>
          <w:bCs/>
        </w:rPr>
        <w:t>Table</w:t>
      </w:r>
      <w:r w:rsidRPr="009D3561">
        <w:rPr>
          <w:b/>
          <w:bCs/>
        </w:rPr>
        <w:t xml:space="preserve"> 1: </w:t>
      </w:r>
      <w:bookmarkStart w:id="4" w:name="_Hlk41920442"/>
      <w:r w:rsidR="003B4441">
        <w:rPr>
          <w:b/>
          <w:bCs/>
        </w:rPr>
        <w:t>E</w:t>
      </w:r>
      <w:r w:rsidR="000525B6">
        <w:rPr>
          <w:b/>
          <w:bCs/>
        </w:rPr>
        <w:t>arly Education and Childcare</w:t>
      </w:r>
      <w:r w:rsidR="003B4441">
        <w:rPr>
          <w:b/>
          <w:bCs/>
        </w:rPr>
        <w:t xml:space="preserve"> </w:t>
      </w:r>
      <w:r w:rsidRPr="009D3561">
        <w:rPr>
          <w:b/>
          <w:bCs/>
        </w:rPr>
        <w:t>Provision in Tower Hamlets (</w:t>
      </w:r>
      <w:r w:rsidR="000525B6">
        <w:rPr>
          <w:b/>
          <w:bCs/>
        </w:rPr>
        <w:t>S</w:t>
      </w:r>
      <w:r w:rsidR="0041530C">
        <w:rPr>
          <w:b/>
          <w:bCs/>
        </w:rPr>
        <w:t>ummer</w:t>
      </w:r>
      <w:r w:rsidR="000525B6">
        <w:rPr>
          <w:b/>
          <w:bCs/>
        </w:rPr>
        <w:t xml:space="preserve"> 2022</w:t>
      </w:r>
      <w:r w:rsidRPr="009D3561">
        <w:rPr>
          <w:b/>
          <w:bCs/>
        </w:rPr>
        <w:t xml:space="preserve">)   </w:t>
      </w:r>
    </w:p>
    <w:tbl>
      <w:tblPr>
        <w:tblStyle w:val="TableGrid"/>
        <w:tblW w:w="9371" w:type="dxa"/>
        <w:tblLook w:val="04A0" w:firstRow="1" w:lastRow="0" w:firstColumn="1" w:lastColumn="0" w:noHBand="0" w:noVBand="1"/>
      </w:tblPr>
      <w:tblGrid>
        <w:gridCol w:w="5959"/>
        <w:gridCol w:w="3412"/>
      </w:tblGrid>
      <w:tr w:rsidR="009D3561" w:rsidRPr="00466BCF" w14:paraId="48DC697B" w14:textId="77777777" w:rsidTr="00147F30">
        <w:trPr>
          <w:trHeight w:val="525"/>
        </w:trPr>
        <w:tc>
          <w:tcPr>
            <w:tcW w:w="5959" w:type="dxa"/>
            <w:hideMark/>
          </w:tcPr>
          <w:p w14:paraId="71FF8919" w14:textId="77777777" w:rsidR="009D3561" w:rsidRPr="00466BCF" w:rsidRDefault="009D3561" w:rsidP="00E11B93">
            <w:pPr>
              <w:jc w:val="center"/>
              <w:rPr>
                <w:rFonts w:ascii="Calibri" w:eastAsia="Times New Roman" w:hAnsi="Calibri" w:cs="Times New Roman"/>
                <w:b/>
                <w:bCs/>
                <w:color w:val="8496B0" w:themeColor="text2" w:themeTint="99"/>
              </w:rPr>
            </w:pPr>
            <w:r w:rsidRPr="00726054">
              <w:rPr>
                <w:rFonts w:ascii="Calibri" w:eastAsia="Times New Roman" w:hAnsi="Calibri" w:cs="Arial"/>
                <w:b/>
                <w:bCs/>
              </w:rPr>
              <w:t>Setting Type</w:t>
            </w:r>
          </w:p>
        </w:tc>
        <w:tc>
          <w:tcPr>
            <w:tcW w:w="3412" w:type="dxa"/>
            <w:hideMark/>
          </w:tcPr>
          <w:p w14:paraId="733B669C" w14:textId="77777777" w:rsidR="009D3561" w:rsidRPr="00466BCF" w:rsidRDefault="009D3561" w:rsidP="00E11B93">
            <w:pPr>
              <w:jc w:val="center"/>
              <w:rPr>
                <w:rFonts w:ascii="Calibri" w:eastAsia="Times New Roman" w:hAnsi="Calibri" w:cs="Times New Roman"/>
                <w:b/>
                <w:bCs/>
                <w:color w:val="8496B0" w:themeColor="text2" w:themeTint="99"/>
              </w:rPr>
            </w:pPr>
            <w:r w:rsidRPr="00726054">
              <w:rPr>
                <w:rFonts w:ascii="Calibri" w:eastAsia="Times New Roman" w:hAnsi="Calibri" w:cs="Arial"/>
                <w:b/>
                <w:bCs/>
              </w:rPr>
              <w:t>No. of Settings</w:t>
            </w:r>
          </w:p>
        </w:tc>
      </w:tr>
      <w:tr w:rsidR="009D3561" w:rsidRPr="00466BCF" w14:paraId="5C8A4144" w14:textId="77777777" w:rsidTr="00147F30">
        <w:trPr>
          <w:trHeight w:val="315"/>
        </w:trPr>
        <w:tc>
          <w:tcPr>
            <w:tcW w:w="5959" w:type="dxa"/>
            <w:noWrap/>
            <w:hideMark/>
          </w:tcPr>
          <w:p w14:paraId="4AC7626F" w14:textId="0455DBD3"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 xml:space="preserve">Full </w:t>
            </w:r>
            <w:r w:rsidR="007527A1">
              <w:rPr>
                <w:rFonts w:ascii="Calibri" w:eastAsia="Times New Roman" w:hAnsi="Calibri" w:cs="Arial"/>
                <w:color w:val="000000" w:themeColor="text1"/>
              </w:rPr>
              <w:t>Childcare</w:t>
            </w:r>
            <w:r w:rsidR="00A974BE">
              <w:rPr>
                <w:rFonts w:ascii="Calibri" w:eastAsia="Times New Roman" w:hAnsi="Calibri" w:cs="Arial"/>
                <w:color w:val="000000" w:themeColor="text1"/>
              </w:rPr>
              <w:t xml:space="preserve"> providers </w:t>
            </w:r>
          </w:p>
        </w:tc>
        <w:tc>
          <w:tcPr>
            <w:tcW w:w="3412" w:type="dxa"/>
            <w:noWrap/>
          </w:tcPr>
          <w:p w14:paraId="5E18127E" w14:textId="1C3D77E0" w:rsidR="009D3561" w:rsidRPr="007A6058" w:rsidRDefault="0041530C" w:rsidP="00E11B93">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49</w:t>
            </w:r>
          </w:p>
        </w:tc>
      </w:tr>
      <w:tr w:rsidR="009D3561" w:rsidRPr="00466BCF" w14:paraId="286013E8" w14:textId="77777777" w:rsidTr="00147F30">
        <w:trPr>
          <w:trHeight w:val="315"/>
        </w:trPr>
        <w:tc>
          <w:tcPr>
            <w:tcW w:w="5959" w:type="dxa"/>
            <w:noWrap/>
            <w:hideMark/>
          </w:tcPr>
          <w:p w14:paraId="3EF6B135" w14:textId="198D81D5"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Playgroups</w:t>
            </w:r>
            <w:r w:rsidR="00A974BE">
              <w:rPr>
                <w:rFonts w:ascii="Calibri" w:eastAsia="Times New Roman" w:hAnsi="Calibri" w:cs="Arial"/>
                <w:color w:val="000000" w:themeColor="text1"/>
              </w:rPr>
              <w:t xml:space="preserve">/ Sessional providers </w:t>
            </w:r>
          </w:p>
        </w:tc>
        <w:tc>
          <w:tcPr>
            <w:tcW w:w="3412" w:type="dxa"/>
            <w:noWrap/>
          </w:tcPr>
          <w:p w14:paraId="18F9207D" w14:textId="309BCF93" w:rsidR="009D3561" w:rsidRPr="007A6058" w:rsidRDefault="0041530C" w:rsidP="00E11B93">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25</w:t>
            </w:r>
          </w:p>
        </w:tc>
      </w:tr>
      <w:tr w:rsidR="000525B6" w:rsidRPr="00466BCF" w14:paraId="64E6BE29" w14:textId="77777777" w:rsidTr="00147F30">
        <w:trPr>
          <w:trHeight w:val="315"/>
        </w:trPr>
        <w:tc>
          <w:tcPr>
            <w:tcW w:w="5959" w:type="dxa"/>
            <w:noWrap/>
          </w:tcPr>
          <w:p w14:paraId="350DC191" w14:textId="14ED9255" w:rsidR="000525B6" w:rsidRPr="007A6058" w:rsidRDefault="007527A1" w:rsidP="00E11B93">
            <w:pPr>
              <w:rPr>
                <w:rFonts w:ascii="Calibri" w:eastAsia="Times New Roman" w:hAnsi="Calibri" w:cs="Arial"/>
                <w:color w:val="000000" w:themeColor="text1"/>
              </w:rPr>
            </w:pPr>
            <w:r>
              <w:rPr>
                <w:rFonts w:ascii="Calibri" w:eastAsia="Times New Roman" w:hAnsi="Calibri" w:cs="Arial"/>
                <w:color w:val="000000" w:themeColor="text1"/>
              </w:rPr>
              <w:t>Total Registered Childminders</w:t>
            </w:r>
          </w:p>
        </w:tc>
        <w:tc>
          <w:tcPr>
            <w:tcW w:w="3412" w:type="dxa"/>
            <w:noWrap/>
          </w:tcPr>
          <w:p w14:paraId="6BC7A3E0" w14:textId="442B8468" w:rsidR="000525B6" w:rsidRDefault="0041530C" w:rsidP="00ED3E54">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94</w:t>
            </w:r>
          </w:p>
        </w:tc>
      </w:tr>
      <w:tr w:rsidR="009D3561" w:rsidRPr="00466BCF" w14:paraId="71C0DB9E" w14:textId="77777777" w:rsidTr="00147F30">
        <w:trPr>
          <w:trHeight w:val="315"/>
        </w:trPr>
        <w:tc>
          <w:tcPr>
            <w:tcW w:w="5959" w:type="dxa"/>
            <w:noWrap/>
            <w:hideMark/>
          </w:tcPr>
          <w:p w14:paraId="08E8837A" w14:textId="0A2F4A81" w:rsidR="009D3561" w:rsidRPr="007A6058" w:rsidRDefault="009D3561" w:rsidP="00E11B93">
            <w:pPr>
              <w:rPr>
                <w:rFonts w:ascii="Calibri" w:eastAsia="Times New Roman" w:hAnsi="Calibri" w:cs="Times New Roman"/>
                <w:color w:val="000000" w:themeColor="text1"/>
              </w:rPr>
            </w:pPr>
            <w:r w:rsidRPr="007A6058">
              <w:rPr>
                <w:rFonts w:ascii="Calibri" w:eastAsia="Times New Roman" w:hAnsi="Calibri" w:cs="Arial"/>
                <w:color w:val="000000" w:themeColor="text1"/>
              </w:rPr>
              <w:t>Childminders (active)</w:t>
            </w:r>
            <w:r w:rsidR="003B4441">
              <w:rPr>
                <w:rFonts w:ascii="Calibri" w:eastAsia="Times New Roman" w:hAnsi="Calibri" w:cs="Arial"/>
                <w:color w:val="000000" w:themeColor="text1"/>
              </w:rPr>
              <w:t xml:space="preserve"> taking funded children </w:t>
            </w:r>
          </w:p>
        </w:tc>
        <w:tc>
          <w:tcPr>
            <w:tcW w:w="3412" w:type="dxa"/>
            <w:noWrap/>
          </w:tcPr>
          <w:p w14:paraId="5B088AC7" w14:textId="0758B4AE" w:rsidR="0041530C" w:rsidRPr="007A6058" w:rsidRDefault="0041530C" w:rsidP="0041530C">
            <w:pPr>
              <w:jc w:val="center"/>
              <w:rPr>
                <w:rFonts w:ascii="Calibri" w:eastAsia="Times New Roman" w:hAnsi="Calibri" w:cs="Times New Roman"/>
                <w:color w:val="000000" w:themeColor="text1"/>
              </w:rPr>
            </w:pPr>
            <w:r>
              <w:rPr>
                <w:rFonts w:ascii="Calibri" w:eastAsia="Times New Roman" w:hAnsi="Calibri" w:cs="Times New Roman"/>
                <w:color w:val="000000" w:themeColor="text1"/>
              </w:rPr>
              <w:t>30</w:t>
            </w:r>
          </w:p>
        </w:tc>
      </w:tr>
      <w:bookmarkEnd w:id="4"/>
      <w:tr w:rsidR="009D3561" w:rsidRPr="00E230E4" w14:paraId="7FAFF680" w14:textId="77777777" w:rsidTr="00147F30">
        <w:trPr>
          <w:trHeight w:val="315"/>
        </w:trPr>
        <w:tc>
          <w:tcPr>
            <w:tcW w:w="5959" w:type="dxa"/>
            <w:noWrap/>
            <w:hideMark/>
          </w:tcPr>
          <w:p w14:paraId="0EB628C0" w14:textId="71C189B9" w:rsidR="009D3561" w:rsidRPr="00E230E4" w:rsidRDefault="009D3561" w:rsidP="00E11B93">
            <w:pPr>
              <w:rPr>
                <w:rFonts w:ascii="Calibri" w:eastAsia="Times New Roman" w:hAnsi="Calibri" w:cs="Times New Roman"/>
                <w:color w:val="000000"/>
              </w:rPr>
            </w:pPr>
            <w:r w:rsidRPr="00E230E4">
              <w:rPr>
                <w:rFonts w:ascii="Calibri" w:eastAsia="Times New Roman" w:hAnsi="Calibri" w:cs="Arial"/>
                <w:color w:val="000000"/>
              </w:rPr>
              <w:t>Primary Schools with nursery provision</w:t>
            </w:r>
          </w:p>
        </w:tc>
        <w:tc>
          <w:tcPr>
            <w:tcW w:w="3412" w:type="dxa"/>
            <w:noWrap/>
          </w:tcPr>
          <w:p w14:paraId="7D45F409" w14:textId="453C09DA" w:rsidR="009D3561" w:rsidRPr="00E230E4" w:rsidRDefault="0041530C" w:rsidP="00E11B93">
            <w:pPr>
              <w:jc w:val="center"/>
              <w:rPr>
                <w:rFonts w:ascii="Calibri" w:eastAsia="Times New Roman" w:hAnsi="Calibri" w:cs="Times New Roman"/>
                <w:color w:val="000000"/>
              </w:rPr>
            </w:pPr>
            <w:r>
              <w:rPr>
                <w:rFonts w:ascii="Calibri" w:eastAsia="Times New Roman" w:hAnsi="Calibri" w:cs="Times New Roman"/>
                <w:color w:val="000000"/>
              </w:rPr>
              <w:t>62</w:t>
            </w:r>
          </w:p>
        </w:tc>
      </w:tr>
      <w:tr w:rsidR="00197638" w:rsidRPr="00E230E4" w14:paraId="133547C3" w14:textId="77777777" w:rsidTr="00147F30">
        <w:trPr>
          <w:trHeight w:val="315"/>
        </w:trPr>
        <w:tc>
          <w:tcPr>
            <w:tcW w:w="5959" w:type="dxa"/>
            <w:noWrap/>
          </w:tcPr>
          <w:p w14:paraId="1C9088CF" w14:textId="6DE4070B" w:rsidR="00197638" w:rsidRPr="00E230E4" w:rsidRDefault="00197638" w:rsidP="00197638">
            <w:pPr>
              <w:rPr>
                <w:rFonts w:ascii="Calibri" w:eastAsia="Times New Roman" w:hAnsi="Calibri" w:cs="Arial"/>
                <w:color w:val="000000"/>
              </w:rPr>
            </w:pPr>
            <w:r w:rsidRPr="00E230E4">
              <w:rPr>
                <w:rFonts w:ascii="Calibri" w:eastAsia="Times New Roman" w:hAnsi="Calibri" w:cs="Arial"/>
                <w:color w:val="000000"/>
              </w:rPr>
              <w:t>Maintained Nursery Schools</w:t>
            </w:r>
          </w:p>
        </w:tc>
        <w:tc>
          <w:tcPr>
            <w:tcW w:w="3412" w:type="dxa"/>
            <w:noWrap/>
          </w:tcPr>
          <w:p w14:paraId="6FDD2DDC" w14:textId="2B52DC05" w:rsidR="000525B6" w:rsidRPr="00E230E4" w:rsidRDefault="0041530C" w:rsidP="000525B6">
            <w:pPr>
              <w:jc w:val="center"/>
              <w:rPr>
                <w:rFonts w:ascii="Calibri" w:eastAsia="Times New Roman" w:hAnsi="Calibri" w:cs="Arial"/>
                <w:color w:val="000000"/>
              </w:rPr>
            </w:pPr>
            <w:r>
              <w:rPr>
                <w:rFonts w:ascii="Calibri" w:eastAsia="Times New Roman" w:hAnsi="Calibri" w:cs="Arial"/>
                <w:color w:val="000000"/>
              </w:rPr>
              <w:t>5</w:t>
            </w:r>
          </w:p>
        </w:tc>
      </w:tr>
      <w:tr w:rsidR="009D3561" w:rsidRPr="00E230E4" w14:paraId="7B427BCF" w14:textId="77777777" w:rsidTr="00147F30">
        <w:trPr>
          <w:trHeight w:val="315"/>
        </w:trPr>
        <w:tc>
          <w:tcPr>
            <w:tcW w:w="5959" w:type="dxa"/>
            <w:noWrap/>
            <w:hideMark/>
          </w:tcPr>
          <w:p w14:paraId="7E0EBA9C" w14:textId="4326ED5C" w:rsidR="009D3561" w:rsidRPr="00E230E4" w:rsidRDefault="00197638" w:rsidP="00E11B93">
            <w:pPr>
              <w:rPr>
                <w:rFonts w:ascii="Calibri" w:eastAsia="Times New Roman" w:hAnsi="Calibri" w:cs="Times New Roman"/>
                <w:color w:val="000000"/>
              </w:rPr>
            </w:pPr>
            <w:r>
              <w:rPr>
                <w:rFonts w:ascii="Calibri" w:eastAsia="Times New Roman" w:hAnsi="Calibri" w:cs="Arial"/>
                <w:color w:val="000000"/>
              </w:rPr>
              <w:t xml:space="preserve">Independent Schools with nursery provision </w:t>
            </w:r>
          </w:p>
        </w:tc>
        <w:tc>
          <w:tcPr>
            <w:tcW w:w="3412" w:type="dxa"/>
            <w:noWrap/>
          </w:tcPr>
          <w:p w14:paraId="1619EA69" w14:textId="24CF6DE8" w:rsidR="00C23C70" w:rsidRPr="00E230E4" w:rsidRDefault="0041530C" w:rsidP="00C23C70">
            <w:pPr>
              <w:jc w:val="center"/>
              <w:rPr>
                <w:rFonts w:ascii="Calibri" w:eastAsia="Times New Roman" w:hAnsi="Calibri" w:cs="Times New Roman"/>
                <w:color w:val="000000"/>
              </w:rPr>
            </w:pPr>
            <w:r>
              <w:rPr>
                <w:rFonts w:ascii="Calibri" w:eastAsia="Times New Roman" w:hAnsi="Calibri" w:cs="Times New Roman"/>
                <w:color w:val="000000"/>
              </w:rPr>
              <w:t>5</w:t>
            </w:r>
          </w:p>
        </w:tc>
      </w:tr>
    </w:tbl>
    <w:p w14:paraId="02E6CEFA" w14:textId="77777777" w:rsidR="00473AE3" w:rsidRDefault="00473AE3" w:rsidP="00473AE3">
      <w:pPr>
        <w:pStyle w:val="Default"/>
        <w:ind w:left="720"/>
        <w:rPr>
          <w:rFonts w:asciiTheme="minorHAnsi" w:hAnsiTheme="minorHAnsi" w:cstheme="minorHAnsi"/>
          <w:sz w:val="22"/>
          <w:szCs w:val="22"/>
        </w:rPr>
      </w:pPr>
    </w:p>
    <w:p w14:paraId="146318F8" w14:textId="1D226176" w:rsid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The settings in the first two rows are usually referred to as private, </w:t>
      </w:r>
      <w:proofErr w:type="gramStart"/>
      <w:r w:rsidRPr="00197638">
        <w:rPr>
          <w:rFonts w:asciiTheme="minorHAnsi" w:hAnsiTheme="minorHAnsi" w:cstheme="minorHAnsi"/>
          <w:sz w:val="22"/>
          <w:szCs w:val="22"/>
        </w:rPr>
        <w:t>voluntary</w:t>
      </w:r>
      <w:proofErr w:type="gramEnd"/>
      <w:r w:rsidRPr="00197638">
        <w:rPr>
          <w:rFonts w:asciiTheme="minorHAnsi" w:hAnsiTheme="minorHAnsi" w:cstheme="minorHAnsi"/>
          <w:sz w:val="22"/>
          <w:szCs w:val="22"/>
        </w:rPr>
        <w:t xml:space="preserve"> and independent (PVI) </w:t>
      </w:r>
      <w:r w:rsidR="0034755F">
        <w:rPr>
          <w:rFonts w:asciiTheme="minorHAnsi" w:hAnsiTheme="minorHAnsi" w:cstheme="minorHAnsi"/>
          <w:sz w:val="22"/>
          <w:szCs w:val="22"/>
        </w:rPr>
        <w:t xml:space="preserve">sector </w:t>
      </w:r>
      <w:r w:rsidR="007527A1">
        <w:rPr>
          <w:rFonts w:asciiTheme="minorHAnsi" w:hAnsiTheme="minorHAnsi" w:cstheme="minorHAnsi"/>
          <w:sz w:val="22"/>
          <w:szCs w:val="22"/>
        </w:rPr>
        <w:t xml:space="preserve">early education and </w:t>
      </w:r>
      <w:r w:rsidRPr="00197638">
        <w:rPr>
          <w:rFonts w:asciiTheme="minorHAnsi" w:hAnsiTheme="minorHAnsi" w:cstheme="minorHAnsi"/>
          <w:sz w:val="22"/>
          <w:szCs w:val="22"/>
        </w:rPr>
        <w:t>childcare</w:t>
      </w:r>
      <w:r w:rsidR="007527A1">
        <w:rPr>
          <w:rFonts w:asciiTheme="minorHAnsi" w:hAnsiTheme="minorHAnsi" w:cstheme="minorHAnsi"/>
          <w:sz w:val="22"/>
          <w:szCs w:val="22"/>
        </w:rPr>
        <w:t xml:space="preserve"> providers</w:t>
      </w:r>
      <w:r w:rsidRPr="00197638">
        <w:rPr>
          <w:rFonts w:asciiTheme="minorHAnsi" w:hAnsiTheme="minorHAnsi" w:cstheme="minorHAnsi"/>
          <w:sz w:val="22"/>
          <w:szCs w:val="22"/>
        </w:rPr>
        <w:t xml:space="preserve">.  </w:t>
      </w:r>
      <w:r>
        <w:rPr>
          <w:rFonts w:asciiTheme="minorHAnsi" w:hAnsiTheme="minorHAnsi" w:cstheme="minorHAnsi"/>
          <w:sz w:val="22"/>
          <w:szCs w:val="22"/>
        </w:rPr>
        <w:t>These setting</w:t>
      </w:r>
      <w:r w:rsidR="0034755F">
        <w:rPr>
          <w:rFonts w:asciiTheme="minorHAnsi" w:hAnsiTheme="minorHAnsi" w:cstheme="minorHAnsi"/>
          <w:sz w:val="22"/>
          <w:szCs w:val="22"/>
        </w:rPr>
        <w:t>s</w:t>
      </w:r>
      <w:r>
        <w:rPr>
          <w:rFonts w:asciiTheme="minorHAnsi" w:hAnsiTheme="minorHAnsi" w:cstheme="minorHAnsi"/>
          <w:sz w:val="22"/>
          <w:szCs w:val="22"/>
        </w:rPr>
        <w:t xml:space="preserve"> tend to operate in two distinct ways: </w:t>
      </w:r>
      <w:r w:rsidR="00B90BF0">
        <w:rPr>
          <w:rFonts w:asciiTheme="minorHAnsi" w:hAnsiTheme="minorHAnsi" w:cstheme="minorHAnsi"/>
          <w:sz w:val="22"/>
          <w:szCs w:val="22"/>
        </w:rPr>
        <w:t>f</w:t>
      </w:r>
      <w:r>
        <w:rPr>
          <w:rFonts w:asciiTheme="minorHAnsi" w:hAnsiTheme="minorHAnsi" w:cstheme="minorHAnsi"/>
          <w:sz w:val="22"/>
          <w:szCs w:val="22"/>
        </w:rPr>
        <w:t xml:space="preserve">ull </w:t>
      </w:r>
      <w:r w:rsidR="00C54F7A">
        <w:rPr>
          <w:rFonts w:asciiTheme="minorHAnsi" w:hAnsiTheme="minorHAnsi" w:cstheme="minorHAnsi"/>
          <w:sz w:val="22"/>
          <w:szCs w:val="22"/>
        </w:rPr>
        <w:t>child</w:t>
      </w:r>
      <w:r>
        <w:rPr>
          <w:rFonts w:asciiTheme="minorHAnsi" w:hAnsiTheme="minorHAnsi" w:cstheme="minorHAnsi"/>
          <w:sz w:val="22"/>
          <w:szCs w:val="22"/>
        </w:rPr>
        <w:t>care providers offer all day long provision</w:t>
      </w:r>
      <w:r w:rsidR="0034755F">
        <w:rPr>
          <w:rFonts w:asciiTheme="minorHAnsi" w:hAnsiTheme="minorHAnsi" w:cstheme="minorHAnsi"/>
          <w:sz w:val="22"/>
          <w:szCs w:val="22"/>
        </w:rPr>
        <w:t xml:space="preserve">, </w:t>
      </w:r>
      <w:r>
        <w:rPr>
          <w:rFonts w:asciiTheme="minorHAnsi" w:hAnsiTheme="minorHAnsi" w:cstheme="minorHAnsi"/>
          <w:sz w:val="22"/>
          <w:szCs w:val="22"/>
        </w:rPr>
        <w:t>usually five days per week</w:t>
      </w:r>
      <w:r w:rsidR="0034755F">
        <w:rPr>
          <w:rFonts w:asciiTheme="minorHAnsi" w:hAnsiTheme="minorHAnsi" w:cstheme="minorHAnsi"/>
          <w:sz w:val="22"/>
          <w:szCs w:val="22"/>
        </w:rPr>
        <w:t>,</w:t>
      </w:r>
      <w:r>
        <w:rPr>
          <w:rFonts w:asciiTheme="minorHAnsi" w:hAnsiTheme="minorHAnsi" w:cstheme="minorHAnsi"/>
          <w:sz w:val="22"/>
          <w:szCs w:val="22"/>
        </w:rPr>
        <w:t xml:space="preserve"> to support children whose parents are working; </w:t>
      </w:r>
      <w:r w:rsidR="003B1F4B">
        <w:rPr>
          <w:rFonts w:asciiTheme="minorHAnsi" w:hAnsiTheme="minorHAnsi" w:cstheme="minorHAnsi"/>
          <w:sz w:val="22"/>
          <w:szCs w:val="22"/>
        </w:rPr>
        <w:t>p</w:t>
      </w:r>
      <w:r>
        <w:rPr>
          <w:rFonts w:asciiTheme="minorHAnsi" w:hAnsiTheme="minorHAnsi" w:cstheme="minorHAnsi"/>
          <w:sz w:val="22"/>
          <w:szCs w:val="22"/>
        </w:rPr>
        <w:t xml:space="preserve">laygroups/ </w:t>
      </w:r>
      <w:r w:rsidR="003B1F4B">
        <w:rPr>
          <w:rFonts w:asciiTheme="minorHAnsi" w:hAnsiTheme="minorHAnsi" w:cstheme="minorHAnsi"/>
          <w:sz w:val="22"/>
          <w:szCs w:val="22"/>
        </w:rPr>
        <w:t>s</w:t>
      </w:r>
      <w:r>
        <w:rPr>
          <w:rFonts w:asciiTheme="minorHAnsi" w:hAnsiTheme="minorHAnsi" w:cstheme="minorHAnsi"/>
          <w:sz w:val="22"/>
          <w:szCs w:val="22"/>
        </w:rPr>
        <w:t xml:space="preserve">essional providers usually offer two sessions of 3 hours per day for parents benefiting from the Universal Entitlement for </w:t>
      </w:r>
      <w:r w:rsidR="007527A1">
        <w:rPr>
          <w:rFonts w:asciiTheme="minorHAnsi" w:hAnsiTheme="minorHAnsi" w:cstheme="minorHAnsi"/>
          <w:sz w:val="22"/>
          <w:szCs w:val="22"/>
        </w:rPr>
        <w:t>3- &amp; 4-Year-Olds</w:t>
      </w:r>
      <w:r>
        <w:rPr>
          <w:rFonts w:asciiTheme="minorHAnsi" w:hAnsiTheme="minorHAnsi" w:cstheme="minorHAnsi"/>
          <w:sz w:val="22"/>
          <w:szCs w:val="22"/>
        </w:rPr>
        <w:t xml:space="preserve"> and Early </w:t>
      </w:r>
      <w:r w:rsidRPr="00197638">
        <w:rPr>
          <w:rFonts w:asciiTheme="minorHAnsi" w:hAnsiTheme="minorHAnsi" w:cstheme="minorHAnsi"/>
          <w:sz w:val="22"/>
          <w:szCs w:val="22"/>
        </w:rPr>
        <w:t xml:space="preserve">Learning for </w:t>
      </w:r>
      <w:r w:rsidR="007527A1" w:rsidRPr="00197638">
        <w:rPr>
          <w:rFonts w:asciiTheme="minorHAnsi" w:hAnsiTheme="minorHAnsi" w:cstheme="minorHAnsi"/>
          <w:sz w:val="22"/>
          <w:szCs w:val="22"/>
        </w:rPr>
        <w:t>2</w:t>
      </w:r>
      <w:r w:rsidR="007527A1">
        <w:rPr>
          <w:rFonts w:asciiTheme="minorHAnsi" w:hAnsiTheme="minorHAnsi" w:cstheme="minorHAnsi"/>
          <w:sz w:val="22"/>
          <w:szCs w:val="22"/>
        </w:rPr>
        <w:t>-Year-Olds</w:t>
      </w:r>
      <w:r w:rsidRPr="00197638">
        <w:rPr>
          <w:rFonts w:asciiTheme="minorHAnsi" w:hAnsiTheme="minorHAnsi" w:cstheme="minorHAnsi"/>
          <w:sz w:val="22"/>
          <w:szCs w:val="22"/>
        </w:rPr>
        <w:t xml:space="preserve"> by offering 15 hours of early education per week. </w:t>
      </w:r>
    </w:p>
    <w:p w14:paraId="4662EBCF" w14:textId="57499963"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Childminders operate as sole traders or through a childminding agency.  They are not included in the PVI definition.  </w:t>
      </w:r>
      <w:r w:rsidR="00ED3E54">
        <w:rPr>
          <w:rFonts w:asciiTheme="minorHAnsi" w:hAnsiTheme="minorHAnsi" w:cstheme="minorHAnsi"/>
          <w:sz w:val="22"/>
          <w:szCs w:val="22"/>
        </w:rPr>
        <w:t xml:space="preserve">There were </w:t>
      </w:r>
      <w:r w:rsidR="00CB51B2">
        <w:rPr>
          <w:rFonts w:asciiTheme="minorHAnsi" w:hAnsiTheme="minorHAnsi" w:cstheme="minorHAnsi"/>
          <w:sz w:val="22"/>
          <w:szCs w:val="22"/>
        </w:rPr>
        <w:t>30</w:t>
      </w:r>
      <w:r w:rsidR="00ED3E54">
        <w:rPr>
          <w:rFonts w:asciiTheme="minorHAnsi" w:hAnsiTheme="minorHAnsi" w:cstheme="minorHAnsi"/>
          <w:sz w:val="22"/>
          <w:szCs w:val="22"/>
        </w:rPr>
        <w:t xml:space="preserve"> childminders </w:t>
      </w:r>
      <w:r w:rsidR="007527A1">
        <w:rPr>
          <w:rFonts w:asciiTheme="minorHAnsi" w:hAnsiTheme="minorHAnsi" w:cstheme="minorHAnsi"/>
          <w:sz w:val="22"/>
          <w:szCs w:val="22"/>
        </w:rPr>
        <w:t>(</w:t>
      </w:r>
      <w:r w:rsidR="00CB51B2">
        <w:rPr>
          <w:rFonts w:asciiTheme="minorHAnsi" w:hAnsiTheme="minorHAnsi" w:cstheme="minorHAnsi"/>
          <w:sz w:val="22"/>
          <w:szCs w:val="22"/>
        </w:rPr>
        <w:t>32</w:t>
      </w:r>
      <w:r w:rsidR="007527A1">
        <w:rPr>
          <w:rFonts w:asciiTheme="minorHAnsi" w:hAnsiTheme="minorHAnsi" w:cstheme="minorHAnsi"/>
          <w:sz w:val="22"/>
          <w:szCs w:val="22"/>
        </w:rPr>
        <w:t xml:space="preserve">% of all registered childminders) </w:t>
      </w:r>
      <w:r w:rsidR="00ED3E54">
        <w:rPr>
          <w:rFonts w:asciiTheme="minorHAnsi" w:hAnsiTheme="minorHAnsi" w:cstheme="minorHAnsi"/>
          <w:sz w:val="22"/>
          <w:szCs w:val="22"/>
        </w:rPr>
        <w:t xml:space="preserve">taking funded children through the </w:t>
      </w:r>
      <w:r w:rsidR="007527A1">
        <w:rPr>
          <w:rFonts w:asciiTheme="minorHAnsi" w:hAnsiTheme="minorHAnsi" w:cstheme="minorHAnsi"/>
          <w:sz w:val="22"/>
          <w:szCs w:val="22"/>
        </w:rPr>
        <w:t>S</w:t>
      </w:r>
      <w:r w:rsidR="00BF5594">
        <w:rPr>
          <w:rFonts w:asciiTheme="minorHAnsi" w:hAnsiTheme="minorHAnsi" w:cstheme="minorHAnsi"/>
          <w:sz w:val="22"/>
          <w:szCs w:val="22"/>
        </w:rPr>
        <w:t>ummer</w:t>
      </w:r>
      <w:r w:rsidR="007527A1">
        <w:rPr>
          <w:rFonts w:asciiTheme="minorHAnsi" w:hAnsiTheme="minorHAnsi" w:cstheme="minorHAnsi"/>
          <w:sz w:val="22"/>
          <w:szCs w:val="22"/>
        </w:rPr>
        <w:t xml:space="preserve"> </w:t>
      </w:r>
      <w:r w:rsidR="00ED3E54">
        <w:rPr>
          <w:rFonts w:asciiTheme="minorHAnsi" w:hAnsiTheme="minorHAnsi" w:cstheme="minorHAnsi"/>
          <w:sz w:val="22"/>
          <w:szCs w:val="22"/>
        </w:rPr>
        <w:t>Term 202</w:t>
      </w:r>
      <w:r w:rsidR="007527A1">
        <w:rPr>
          <w:rFonts w:asciiTheme="minorHAnsi" w:hAnsiTheme="minorHAnsi" w:cstheme="minorHAnsi"/>
          <w:sz w:val="22"/>
          <w:szCs w:val="22"/>
        </w:rPr>
        <w:t>2</w:t>
      </w:r>
      <w:r w:rsidR="00ED3E54">
        <w:rPr>
          <w:rFonts w:asciiTheme="minorHAnsi" w:hAnsiTheme="minorHAnsi" w:cstheme="minorHAnsi"/>
          <w:sz w:val="22"/>
          <w:szCs w:val="22"/>
        </w:rPr>
        <w:t xml:space="preserve">, this figure varies from term to term depending on the number of childminders who have funded children. </w:t>
      </w:r>
    </w:p>
    <w:p w14:paraId="6B9F437B" w14:textId="120AA207"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There are 6</w:t>
      </w:r>
      <w:r w:rsidR="00E21594">
        <w:rPr>
          <w:rFonts w:asciiTheme="minorHAnsi" w:hAnsiTheme="minorHAnsi" w:cstheme="minorHAnsi"/>
          <w:sz w:val="22"/>
          <w:szCs w:val="22"/>
        </w:rPr>
        <w:t>2</w:t>
      </w:r>
      <w:r w:rsidRPr="00197638">
        <w:rPr>
          <w:rFonts w:asciiTheme="minorHAnsi" w:hAnsiTheme="minorHAnsi" w:cstheme="minorHAnsi"/>
          <w:sz w:val="22"/>
          <w:szCs w:val="22"/>
        </w:rPr>
        <w:t xml:space="preserve"> primary schools in the borough who offer nursery provision based on the provision of the Free Early Education entitlements for eligible children. </w:t>
      </w:r>
    </w:p>
    <w:p w14:paraId="721A096B" w14:textId="3DAA0FB7" w:rsidR="00197638" w:rsidRPr="00197638" w:rsidRDefault="00197638" w:rsidP="00197638">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t xml:space="preserve">Independent schools </w:t>
      </w:r>
      <w:r w:rsidR="003B1F4B">
        <w:rPr>
          <w:rFonts w:asciiTheme="minorHAnsi" w:hAnsiTheme="minorHAnsi" w:cstheme="minorHAnsi"/>
          <w:sz w:val="22"/>
          <w:szCs w:val="22"/>
        </w:rPr>
        <w:t xml:space="preserve">are </w:t>
      </w:r>
      <w:r w:rsidRPr="00197638">
        <w:rPr>
          <w:rFonts w:asciiTheme="minorHAnsi" w:hAnsiTheme="minorHAnsi" w:cstheme="minorHAnsi"/>
          <w:sz w:val="22"/>
          <w:szCs w:val="22"/>
        </w:rPr>
        <w:t>inspected by the Independent Schools’ Inspectorate (ISI) rather than Ofsted in relation to early years</w:t>
      </w:r>
      <w:r>
        <w:rPr>
          <w:rFonts w:asciiTheme="minorHAnsi" w:hAnsiTheme="minorHAnsi" w:cstheme="minorHAnsi"/>
          <w:sz w:val="22"/>
          <w:szCs w:val="22"/>
        </w:rPr>
        <w:t xml:space="preserve">, those offering early education provision are included here. </w:t>
      </w:r>
      <w:r w:rsidRPr="00197638">
        <w:rPr>
          <w:rFonts w:asciiTheme="minorHAnsi" w:hAnsiTheme="minorHAnsi" w:cstheme="minorHAnsi"/>
          <w:sz w:val="22"/>
          <w:szCs w:val="22"/>
        </w:rPr>
        <w:t xml:space="preserve"> </w:t>
      </w:r>
    </w:p>
    <w:p w14:paraId="3FFAC33B" w14:textId="7169F699" w:rsidR="00197638" w:rsidRPr="007527A1" w:rsidRDefault="00197638" w:rsidP="007527A1">
      <w:pPr>
        <w:pStyle w:val="Default"/>
        <w:numPr>
          <w:ilvl w:val="0"/>
          <w:numId w:val="2"/>
        </w:numPr>
        <w:rPr>
          <w:rFonts w:asciiTheme="minorHAnsi" w:hAnsiTheme="minorHAnsi" w:cstheme="minorHAnsi"/>
          <w:sz w:val="22"/>
          <w:szCs w:val="22"/>
        </w:rPr>
      </w:pPr>
      <w:r w:rsidRPr="00197638">
        <w:rPr>
          <w:rFonts w:asciiTheme="minorHAnsi" w:hAnsiTheme="minorHAnsi" w:cstheme="minorHAnsi"/>
          <w:sz w:val="22"/>
          <w:szCs w:val="22"/>
        </w:rPr>
        <w:lastRenderedPageBreak/>
        <w:t xml:space="preserve">There are </w:t>
      </w:r>
      <w:r w:rsidR="00D42E3F">
        <w:rPr>
          <w:rFonts w:asciiTheme="minorHAnsi" w:hAnsiTheme="minorHAnsi" w:cstheme="minorHAnsi"/>
          <w:sz w:val="22"/>
          <w:szCs w:val="22"/>
        </w:rPr>
        <w:t>5</w:t>
      </w:r>
      <w:r w:rsidRPr="00197638">
        <w:rPr>
          <w:rFonts w:asciiTheme="minorHAnsi" w:hAnsiTheme="minorHAnsi" w:cstheme="minorHAnsi"/>
          <w:sz w:val="22"/>
          <w:szCs w:val="22"/>
        </w:rPr>
        <w:t xml:space="preserve"> maintained nursery schools taking children from the term after their </w:t>
      </w:r>
      <w:r w:rsidR="000B4BAF">
        <w:rPr>
          <w:rFonts w:asciiTheme="minorHAnsi" w:hAnsiTheme="minorHAnsi" w:cstheme="minorHAnsi"/>
          <w:sz w:val="22"/>
          <w:szCs w:val="22"/>
        </w:rPr>
        <w:t>third</w:t>
      </w:r>
      <w:r w:rsidRPr="00197638">
        <w:rPr>
          <w:rFonts w:asciiTheme="minorHAnsi" w:hAnsiTheme="minorHAnsi" w:cstheme="minorHAnsi"/>
          <w:sz w:val="22"/>
          <w:szCs w:val="22"/>
        </w:rPr>
        <w:t xml:space="preserve"> birthday to the term in which they become five. </w:t>
      </w:r>
      <w:r w:rsidR="000B4BAF" w:rsidRPr="007527A1">
        <w:rPr>
          <w:rFonts w:asciiTheme="minorHAnsi" w:hAnsiTheme="minorHAnsi" w:cstheme="minorHAnsi"/>
          <w:sz w:val="22"/>
          <w:szCs w:val="22"/>
        </w:rPr>
        <w:t>4 of the maintained nursery schools also take children the term after their second birthday.</w:t>
      </w:r>
      <w:r w:rsidRPr="007527A1">
        <w:rPr>
          <w:rFonts w:asciiTheme="minorHAnsi" w:hAnsiTheme="minorHAnsi" w:cstheme="minorHAnsi"/>
          <w:sz w:val="22"/>
          <w:szCs w:val="22"/>
        </w:rPr>
        <w:t xml:space="preserve"> </w:t>
      </w:r>
    </w:p>
    <w:p w14:paraId="01A716C5" w14:textId="77777777" w:rsidR="000B4BAF" w:rsidRDefault="000B4BAF" w:rsidP="003B0836">
      <w:pPr>
        <w:pStyle w:val="Heading2"/>
      </w:pPr>
    </w:p>
    <w:p w14:paraId="40965192" w14:textId="62BCD793" w:rsidR="003B0836" w:rsidRDefault="0068718D" w:rsidP="003B0836">
      <w:pPr>
        <w:pStyle w:val="Heading2"/>
      </w:pPr>
      <w:bookmarkStart w:id="5" w:name="_Toc106351952"/>
      <w:r>
        <w:t>Borough-wide provision of the Free Early Education Entitlements (FEEE)</w:t>
      </w:r>
      <w:bookmarkEnd w:id="5"/>
      <w:r>
        <w:t xml:space="preserve"> </w:t>
      </w:r>
    </w:p>
    <w:p w14:paraId="24BCA0F1" w14:textId="7376F79E" w:rsidR="0068718D" w:rsidRDefault="0068718D" w:rsidP="0068718D">
      <w:pPr>
        <w:rPr>
          <w:lang w:eastAsia="en-GB"/>
        </w:rPr>
      </w:pPr>
    </w:p>
    <w:p w14:paraId="32BCC520" w14:textId="191C1C17" w:rsidR="0068718D" w:rsidRPr="0068718D" w:rsidRDefault="0068718D" w:rsidP="0068718D">
      <w:pPr>
        <w:rPr>
          <w:lang w:eastAsia="en-GB"/>
        </w:rPr>
      </w:pPr>
      <w:r>
        <w:rPr>
          <w:lang w:eastAsia="en-GB"/>
        </w:rPr>
        <w:t xml:space="preserve">There are three Free Early Education Entitlements (FEEE) available to support eligible families: </w:t>
      </w:r>
    </w:p>
    <w:p w14:paraId="1C40DBC5" w14:textId="379D5975" w:rsidR="0068718D" w:rsidRDefault="0068718D" w:rsidP="0068718D">
      <w:pPr>
        <w:numPr>
          <w:ilvl w:val="0"/>
          <w:numId w:val="2"/>
        </w:numPr>
        <w:spacing w:after="0" w:line="240" w:lineRule="auto"/>
        <w:rPr>
          <w:rFonts w:ascii="Calibri" w:hAnsi="Calibri"/>
        </w:rPr>
      </w:pPr>
      <w:r w:rsidRPr="0068718D">
        <w:rPr>
          <w:rFonts w:ascii="Calibri" w:hAnsi="Calibri"/>
          <w:b/>
          <w:bCs/>
        </w:rPr>
        <w:t xml:space="preserve">Universal Entitlement for </w:t>
      </w:r>
      <w:r w:rsidR="007527A1" w:rsidRPr="0068718D">
        <w:rPr>
          <w:rFonts w:ascii="Calibri" w:hAnsi="Calibri"/>
          <w:b/>
          <w:bCs/>
        </w:rPr>
        <w:t>3- &amp; 4-Year-Olds</w:t>
      </w:r>
      <w:r w:rsidRPr="0068718D">
        <w:rPr>
          <w:rFonts w:ascii="Calibri" w:hAnsi="Calibri"/>
        </w:rPr>
        <w:t xml:space="preserve">: 570 hours of free early education per year for all </w:t>
      </w:r>
      <w:r w:rsidR="007527A1" w:rsidRPr="0068718D">
        <w:rPr>
          <w:rFonts w:ascii="Calibri" w:hAnsi="Calibri"/>
        </w:rPr>
        <w:t>3- &amp; 4-</w:t>
      </w:r>
      <w:r w:rsidR="00F33692">
        <w:rPr>
          <w:rFonts w:ascii="Calibri" w:hAnsi="Calibri"/>
        </w:rPr>
        <w:t>y</w:t>
      </w:r>
      <w:r w:rsidR="007527A1" w:rsidRPr="0068718D">
        <w:rPr>
          <w:rFonts w:ascii="Calibri" w:hAnsi="Calibri"/>
        </w:rPr>
        <w:t>ear-</w:t>
      </w:r>
      <w:r w:rsidR="00F33692">
        <w:rPr>
          <w:rFonts w:ascii="Calibri" w:hAnsi="Calibri"/>
        </w:rPr>
        <w:t>o</w:t>
      </w:r>
      <w:r w:rsidR="007527A1" w:rsidRPr="0068718D">
        <w:rPr>
          <w:rFonts w:ascii="Calibri" w:hAnsi="Calibri"/>
        </w:rPr>
        <w:t>lds</w:t>
      </w:r>
      <w:r w:rsidRPr="0068718D">
        <w:rPr>
          <w:rFonts w:ascii="Calibri" w:hAnsi="Calibri"/>
        </w:rPr>
        <w:t xml:space="preserve">. </w:t>
      </w:r>
      <w:r>
        <w:rPr>
          <w:rFonts w:ascii="Calibri" w:hAnsi="Calibri"/>
        </w:rPr>
        <w:t xml:space="preserve">If taken over the 38 weeks of the school year this equates to 15 hours per week. </w:t>
      </w:r>
    </w:p>
    <w:p w14:paraId="47FF7B71" w14:textId="77777777" w:rsidR="0068718D" w:rsidRDefault="0068718D" w:rsidP="0068718D">
      <w:pPr>
        <w:spacing w:after="0" w:line="240" w:lineRule="auto"/>
        <w:ind w:left="720"/>
        <w:rPr>
          <w:rFonts w:ascii="Calibri" w:hAnsi="Calibri"/>
        </w:rPr>
      </w:pPr>
    </w:p>
    <w:p w14:paraId="0C4F180F" w14:textId="7286DCBF" w:rsidR="000D042D" w:rsidRPr="000D042D" w:rsidRDefault="000D042D" w:rsidP="000D042D">
      <w:pPr>
        <w:numPr>
          <w:ilvl w:val="0"/>
          <w:numId w:val="2"/>
        </w:numPr>
        <w:spacing w:after="0" w:line="240" w:lineRule="auto"/>
        <w:rPr>
          <w:rFonts w:ascii="Calibri" w:hAnsi="Calibri"/>
        </w:rPr>
      </w:pPr>
      <w:r w:rsidRPr="000D042D">
        <w:rPr>
          <w:rFonts w:ascii="Calibri" w:hAnsi="Calibri"/>
          <w:b/>
          <w:bCs/>
        </w:rPr>
        <w:t xml:space="preserve">Early Learning for </w:t>
      </w:r>
      <w:r w:rsidR="007527A1" w:rsidRPr="000D042D">
        <w:rPr>
          <w:rFonts w:ascii="Calibri" w:hAnsi="Calibri"/>
          <w:b/>
          <w:bCs/>
        </w:rPr>
        <w:t>2</w:t>
      </w:r>
      <w:r w:rsidR="007527A1">
        <w:rPr>
          <w:rFonts w:ascii="Calibri" w:hAnsi="Calibri"/>
          <w:b/>
          <w:bCs/>
        </w:rPr>
        <w:t>-Year-Olds</w:t>
      </w:r>
      <w:r w:rsidRPr="000D042D">
        <w:rPr>
          <w:rFonts w:ascii="Calibri" w:hAnsi="Calibri"/>
        </w:rPr>
        <w:t xml:space="preserve">: 570 hours of free early education per year for the 40% most disadvantaged </w:t>
      </w:r>
      <w:r w:rsidR="00F33692" w:rsidRPr="000D042D">
        <w:rPr>
          <w:rFonts w:ascii="Calibri" w:hAnsi="Calibri"/>
        </w:rPr>
        <w:t>2</w:t>
      </w:r>
      <w:r w:rsidR="00F33692">
        <w:rPr>
          <w:rFonts w:ascii="Calibri" w:hAnsi="Calibri"/>
        </w:rPr>
        <w:t>-year-olds</w:t>
      </w:r>
      <w:r w:rsidRPr="000D042D">
        <w:rPr>
          <w:rFonts w:ascii="Calibri" w:hAnsi="Calibri"/>
        </w:rPr>
        <w:t xml:space="preserve"> in the country. </w:t>
      </w:r>
      <w:r w:rsidR="00845475">
        <w:rPr>
          <w:rFonts w:ascii="Calibri" w:hAnsi="Calibri"/>
        </w:rPr>
        <w:t xml:space="preserve">If taken over the 38 weeks of the school year this equates to 15 hours per week. </w:t>
      </w:r>
      <w:r w:rsidRPr="000D042D">
        <w:rPr>
          <w:rFonts w:ascii="Calibri" w:hAnsi="Calibri"/>
        </w:rPr>
        <w:t>Tower Hamlets has consistently had insufficient early education and childcare places to meet this duty</w:t>
      </w:r>
      <w:r w:rsidR="00A73DC7">
        <w:rPr>
          <w:rFonts w:ascii="Calibri" w:hAnsi="Calibri"/>
        </w:rPr>
        <w:t xml:space="preserve"> should all eligible families take up the offer</w:t>
      </w:r>
      <w:r w:rsidRPr="000D042D">
        <w:rPr>
          <w:rFonts w:ascii="Calibri" w:hAnsi="Calibri"/>
        </w:rPr>
        <w:t xml:space="preserve">.  </w:t>
      </w:r>
    </w:p>
    <w:p w14:paraId="498425E1" w14:textId="77777777" w:rsidR="000D042D" w:rsidRDefault="000D042D" w:rsidP="000D042D">
      <w:pPr>
        <w:spacing w:after="0" w:line="240" w:lineRule="auto"/>
        <w:rPr>
          <w:rFonts w:ascii="Calibri" w:hAnsi="Calibri"/>
          <w:sz w:val="20"/>
        </w:rPr>
      </w:pPr>
    </w:p>
    <w:p w14:paraId="48FB545C" w14:textId="015ECA9F" w:rsidR="00421450" w:rsidRDefault="00CB7512" w:rsidP="00CB7512">
      <w:pPr>
        <w:numPr>
          <w:ilvl w:val="0"/>
          <w:numId w:val="2"/>
        </w:numPr>
        <w:spacing w:after="0" w:line="240" w:lineRule="auto"/>
        <w:rPr>
          <w:rFonts w:ascii="Calibri" w:hAnsi="Calibri"/>
        </w:rPr>
      </w:pPr>
      <w:r w:rsidRPr="00CB7512">
        <w:rPr>
          <w:rFonts w:ascii="Calibri" w:hAnsi="Calibri"/>
          <w:b/>
          <w:bCs/>
        </w:rPr>
        <w:t>30 Hour</w:t>
      </w:r>
      <w:r w:rsidR="00717E88">
        <w:rPr>
          <w:rFonts w:ascii="Calibri" w:hAnsi="Calibri"/>
          <w:b/>
          <w:bCs/>
        </w:rPr>
        <w:t>s</w:t>
      </w:r>
      <w:r w:rsidRPr="00CB7512">
        <w:rPr>
          <w:rFonts w:ascii="Calibri" w:hAnsi="Calibri"/>
          <w:b/>
          <w:bCs/>
        </w:rPr>
        <w:t xml:space="preserve"> Childcare: </w:t>
      </w:r>
      <w:r w:rsidRPr="00CB7512">
        <w:rPr>
          <w:rFonts w:ascii="Calibri" w:hAnsi="Calibri"/>
        </w:rPr>
        <w:t>an additional 570 hours</w:t>
      </w:r>
      <w:r w:rsidRPr="00CB7512">
        <w:rPr>
          <w:rFonts w:ascii="Calibri" w:hAnsi="Calibri"/>
          <w:b/>
          <w:bCs/>
        </w:rPr>
        <w:t xml:space="preserve"> </w:t>
      </w:r>
      <w:r w:rsidRPr="00CB7512">
        <w:rPr>
          <w:rFonts w:ascii="Calibri" w:hAnsi="Calibri"/>
        </w:rPr>
        <w:t xml:space="preserve">of free early education per year for </w:t>
      </w:r>
      <w:r w:rsidR="00F33692" w:rsidRPr="00CB7512">
        <w:rPr>
          <w:rFonts w:ascii="Calibri" w:hAnsi="Calibri"/>
        </w:rPr>
        <w:t>3- &amp; 4-</w:t>
      </w:r>
      <w:r w:rsidR="00F33692">
        <w:rPr>
          <w:rFonts w:ascii="Calibri" w:hAnsi="Calibri"/>
        </w:rPr>
        <w:t>y</w:t>
      </w:r>
      <w:r w:rsidR="00F33692" w:rsidRPr="00CB7512">
        <w:rPr>
          <w:rFonts w:ascii="Calibri" w:hAnsi="Calibri"/>
        </w:rPr>
        <w:t>ear-</w:t>
      </w:r>
      <w:r w:rsidR="00F33692">
        <w:rPr>
          <w:rFonts w:ascii="Calibri" w:hAnsi="Calibri"/>
        </w:rPr>
        <w:t>o</w:t>
      </w:r>
      <w:r w:rsidR="00F33692" w:rsidRPr="00CB7512">
        <w:rPr>
          <w:rFonts w:ascii="Calibri" w:hAnsi="Calibri"/>
        </w:rPr>
        <w:t>lds</w:t>
      </w:r>
      <w:r w:rsidRPr="00CB7512">
        <w:rPr>
          <w:rFonts w:ascii="Calibri" w:hAnsi="Calibri"/>
        </w:rPr>
        <w:t xml:space="preserve"> </w:t>
      </w:r>
      <w:r>
        <w:rPr>
          <w:rFonts w:ascii="Calibri" w:hAnsi="Calibri"/>
        </w:rPr>
        <w:t>of</w:t>
      </w:r>
      <w:r w:rsidRPr="00CB7512">
        <w:rPr>
          <w:rFonts w:ascii="Calibri" w:hAnsi="Calibri"/>
        </w:rPr>
        <w:t xml:space="preserve"> eligible working parents. This entitlement works with the Universal </w:t>
      </w:r>
      <w:r w:rsidR="0068681C">
        <w:rPr>
          <w:rFonts w:ascii="Calibri" w:hAnsi="Calibri"/>
        </w:rPr>
        <w:t>E</w:t>
      </w:r>
      <w:r w:rsidRPr="00CB7512">
        <w:rPr>
          <w:rFonts w:ascii="Calibri" w:hAnsi="Calibri"/>
        </w:rPr>
        <w:t xml:space="preserve">ntitlement to provide up to </w:t>
      </w:r>
      <w:r w:rsidR="00A73DC7">
        <w:rPr>
          <w:rFonts w:ascii="Calibri" w:hAnsi="Calibri"/>
        </w:rPr>
        <w:t>1,140</w:t>
      </w:r>
      <w:r w:rsidRPr="00CB7512">
        <w:rPr>
          <w:rFonts w:ascii="Calibri" w:hAnsi="Calibri"/>
        </w:rPr>
        <w:t xml:space="preserve"> hours of </w:t>
      </w:r>
      <w:r w:rsidR="00F33692">
        <w:rPr>
          <w:rFonts w:ascii="Calibri" w:hAnsi="Calibri"/>
        </w:rPr>
        <w:t xml:space="preserve">funded </w:t>
      </w:r>
      <w:r w:rsidRPr="00CB7512">
        <w:rPr>
          <w:rFonts w:ascii="Calibri" w:hAnsi="Calibri"/>
        </w:rPr>
        <w:t>childcare</w:t>
      </w:r>
      <w:r w:rsidR="00030D43">
        <w:rPr>
          <w:rFonts w:ascii="Calibri" w:hAnsi="Calibri"/>
        </w:rPr>
        <w:t xml:space="preserve"> per </w:t>
      </w:r>
      <w:r w:rsidR="00667451">
        <w:rPr>
          <w:rFonts w:ascii="Calibri" w:hAnsi="Calibri"/>
        </w:rPr>
        <w:t xml:space="preserve">year </w:t>
      </w:r>
      <w:r w:rsidRPr="00CB7512">
        <w:rPr>
          <w:rFonts w:ascii="Calibri" w:hAnsi="Calibri"/>
        </w:rPr>
        <w:t xml:space="preserve">for parents who meet the eligibility criteria. </w:t>
      </w:r>
      <w:r>
        <w:rPr>
          <w:rFonts w:ascii="Calibri" w:hAnsi="Calibri"/>
        </w:rPr>
        <w:t xml:space="preserve">If taken over the 38 weeks of the school year this combined with the </w:t>
      </w:r>
      <w:r w:rsidR="00381159">
        <w:rPr>
          <w:rFonts w:ascii="Calibri" w:hAnsi="Calibri"/>
        </w:rPr>
        <w:t>U</w:t>
      </w:r>
      <w:r>
        <w:rPr>
          <w:rFonts w:ascii="Calibri" w:hAnsi="Calibri"/>
        </w:rPr>
        <w:t xml:space="preserve">niversal </w:t>
      </w:r>
      <w:r w:rsidR="00381159">
        <w:rPr>
          <w:rFonts w:ascii="Calibri" w:hAnsi="Calibri"/>
        </w:rPr>
        <w:t>E</w:t>
      </w:r>
      <w:r>
        <w:rPr>
          <w:rFonts w:ascii="Calibri" w:hAnsi="Calibri"/>
        </w:rPr>
        <w:t>ntitlement provides 30 hours of funded childcare for working parents</w:t>
      </w:r>
      <w:r w:rsidR="00381159">
        <w:rPr>
          <w:rFonts w:ascii="Calibri" w:hAnsi="Calibri"/>
        </w:rPr>
        <w:t xml:space="preserve"> per week</w:t>
      </w:r>
      <w:r w:rsidR="00421450">
        <w:rPr>
          <w:rFonts w:ascii="Calibri" w:hAnsi="Calibri"/>
        </w:rPr>
        <w:t xml:space="preserve">.  </w:t>
      </w:r>
    </w:p>
    <w:p w14:paraId="6DA991AE" w14:textId="77777777" w:rsidR="009036E5" w:rsidRPr="006F74C8" w:rsidRDefault="009036E5" w:rsidP="00C35F2A">
      <w:pPr>
        <w:spacing w:after="0" w:line="240" w:lineRule="auto"/>
        <w:ind w:left="720"/>
        <w:rPr>
          <w:rFonts w:ascii="Calibri" w:hAnsi="Calibri"/>
          <w:sz w:val="20"/>
          <w:szCs w:val="20"/>
        </w:rPr>
      </w:pPr>
    </w:p>
    <w:p w14:paraId="3F678D3F" w14:textId="3859F21A" w:rsidR="00CB7512" w:rsidRDefault="00421450" w:rsidP="00C35F2A">
      <w:pPr>
        <w:spacing w:after="0" w:line="240" w:lineRule="auto"/>
        <w:ind w:left="720"/>
        <w:rPr>
          <w:rFonts w:ascii="Calibri" w:hAnsi="Calibri"/>
        </w:rPr>
      </w:pPr>
      <w:r>
        <w:rPr>
          <w:rFonts w:ascii="Calibri" w:hAnsi="Calibri"/>
        </w:rPr>
        <w:t>H</w:t>
      </w:r>
      <w:r w:rsidR="00CB7512">
        <w:rPr>
          <w:rFonts w:ascii="Calibri" w:hAnsi="Calibri"/>
        </w:rPr>
        <w:t>owever</w:t>
      </w:r>
      <w:r>
        <w:rPr>
          <w:rFonts w:ascii="Calibri" w:hAnsi="Calibri"/>
        </w:rPr>
        <w:t>,</w:t>
      </w:r>
      <w:r w:rsidR="00CB7512">
        <w:rPr>
          <w:rFonts w:ascii="Calibri" w:hAnsi="Calibri"/>
        </w:rPr>
        <w:t xml:space="preserve"> it is possible for parents and providers </w:t>
      </w:r>
      <w:r w:rsidR="00030D43">
        <w:rPr>
          <w:rFonts w:ascii="Calibri" w:hAnsi="Calibri"/>
        </w:rPr>
        <w:t xml:space="preserve">to stretch </w:t>
      </w:r>
      <w:r>
        <w:rPr>
          <w:rFonts w:ascii="Calibri" w:hAnsi="Calibri"/>
        </w:rPr>
        <w:t xml:space="preserve">the above </w:t>
      </w:r>
      <w:r w:rsidR="00030D43">
        <w:rPr>
          <w:rFonts w:ascii="Calibri" w:hAnsi="Calibri"/>
        </w:rPr>
        <w:t>offer</w:t>
      </w:r>
      <w:r>
        <w:rPr>
          <w:rFonts w:ascii="Calibri" w:hAnsi="Calibri"/>
        </w:rPr>
        <w:t>s</w:t>
      </w:r>
      <w:r w:rsidR="00030D43">
        <w:rPr>
          <w:rFonts w:ascii="Calibri" w:hAnsi="Calibri"/>
        </w:rPr>
        <w:t xml:space="preserve"> </w:t>
      </w:r>
      <w:r w:rsidR="00CB7512">
        <w:rPr>
          <w:rFonts w:ascii="Calibri" w:hAnsi="Calibri"/>
        </w:rPr>
        <w:t>across a full year</w:t>
      </w:r>
      <w:r>
        <w:rPr>
          <w:rFonts w:ascii="Calibri" w:hAnsi="Calibri"/>
        </w:rPr>
        <w:t xml:space="preserve"> (50 Weeks) </w:t>
      </w:r>
      <w:r w:rsidR="00CB7512">
        <w:rPr>
          <w:rFonts w:ascii="Calibri" w:hAnsi="Calibri"/>
        </w:rPr>
        <w:t xml:space="preserve">in which case the child would get fewer funded hours per week but would continue to receive these during school holiday periods. </w:t>
      </w:r>
    </w:p>
    <w:p w14:paraId="2019E559" w14:textId="77777777" w:rsidR="003E358B" w:rsidRDefault="003E358B" w:rsidP="003E358B"/>
    <w:p w14:paraId="7A41E183" w14:textId="134ECCEB" w:rsidR="003E358B" w:rsidRDefault="003E358B" w:rsidP="003E358B">
      <w:r>
        <w:t xml:space="preserve">The </w:t>
      </w:r>
      <w:r w:rsidR="001244CD">
        <w:t xml:space="preserve">following </w:t>
      </w:r>
      <w:r w:rsidRPr="00FF63D3">
        <w:t>table</w:t>
      </w:r>
      <w:r>
        <w:t xml:space="preserve"> </w:t>
      </w:r>
      <w:r w:rsidRPr="00FF63D3">
        <w:t xml:space="preserve">shows the number of settings that are offering </w:t>
      </w:r>
      <w:r w:rsidR="00F33692">
        <w:t>2-, 3- and 4-year-old</w:t>
      </w:r>
      <w:r w:rsidRPr="00FF63D3">
        <w:t xml:space="preserve"> </w:t>
      </w:r>
      <w:r>
        <w:t>FEEE places</w:t>
      </w:r>
      <w:r w:rsidRPr="00FF63D3">
        <w:t xml:space="preserve"> in the borough by ward and mini</w:t>
      </w:r>
      <w:r>
        <w:t>-</w:t>
      </w:r>
      <w:r w:rsidRPr="00FF63D3">
        <w:t>cluster</w:t>
      </w:r>
      <w:r>
        <w:t xml:space="preserve"> area</w:t>
      </w:r>
      <w:r w:rsidRPr="00FF63D3">
        <w:t xml:space="preserve">. </w:t>
      </w:r>
      <w:r>
        <w:t xml:space="preserve"> </w:t>
      </w:r>
    </w:p>
    <w:p w14:paraId="4090D72C" w14:textId="77777777" w:rsidR="001244CD" w:rsidRDefault="001244CD" w:rsidP="00621F66">
      <w:pPr>
        <w:pStyle w:val="Heading4"/>
        <w:rPr>
          <w:b/>
          <w:bCs/>
        </w:rPr>
      </w:pPr>
    </w:p>
    <w:p w14:paraId="3B718B7C" w14:textId="77777777" w:rsidR="001244CD" w:rsidRDefault="001244CD" w:rsidP="00621F66">
      <w:pPr>
        <w:pStyle w:val="Heading4"/>
        <w:rPr>
          <w:b/>
          <w:bCs/>
        </w:rPr>
      </w:pPr>
    </w:p>
    <w:p w14:paraId="569C867D" w14:textId="77777777" w:rsidR="001244CD" w:rsidRDefault="001244CD">
      <w:pPr>
        <w:rPr>
          <w:rFonts w:asciiTheme="majorHAnsi" w:eastAsiaTheme="majorEastAsia" w:hAnsiTheme="majorHAnsi" w:cstheme="majorBidi"/>
          <w:b/>
          <w:bCs/>
          <w:i/>
          <w:iCs/>
          <w:color w:val="2F5496" w:themeColor="accent1" w:themeShade="BF"/>
        </w:rPr>
      </w:pPr>
      <w:r>
        <w:rPr>
          <w:b/>
          <w:bCs/>
        </w:rPr>
        <w:br w:type="page"/>
      </w:r>
    </w:p>
    <w:p w14:paraId="7D96E28A" w14:textId="27CF4BD2" w:rsidR="00621F66" w:rsidRPr="00621F66" w:rsidRDefault="00621F66" w:rsidP="00621F66">
      <w:pPr>
        <w:pStyle w:val="Heading4"/>
        <w:rPr>
          <w:b/>
          <w:bCs/>
        </w:rPr>
      </w:pPr>
      <w:r>
        <w:rPr>
          <w:b/>
          <w:bCs/>
        </w:rPr>
        <w:lastRenderedPageBreak/>
        <w:t>Table</w:t>
      </w:r>
      <w:r w:rsidRPr="009D3561">
        <w:rPr>
          <w:b/>
          <w:bCs/>
        </w:rPr>
        <w:t xml:space="preserve"> </w:t>
      </w:r>
      <w:r>
        <w:rPr>
          <w:b/>
          <w:bCs/>
        </w:rPr>
        <w:t>2</w:t>
      </w:r>
      <w:r w:rsidRPr="009D3561">
        <w:rPr>
          <w:b/>
          <w:bCs/>
        </w:rPr>
        <w:t xml:space="preserve">: </w:t>
      </w:r>
      <w:r>
        <w:rPr>
          <w:b/>
          <w:bCs/>
        </w:rPr>
        <w:t xml:space="preserve">FEEE providers by ward and mini-cluster area </w:t>
      </w:r>
      <w:r w:rsidRPr="009D3561">
        <w:rPr>
          <w:b/>
          <w:bCs/>
        </w:rPr>
        <w:t xml:space="preserve">   </w:t>
      </w:r>
    </w:p>
    <w:tbl>
      <w:tblPr>
        <w:tblStyle w:val="TableGrid"/>
        <w:tblW w:w="9016" w:type="dxa"/>
        <w:tblLook w:val="04A0" w:firstRow="1" w:lastRow="0" w:firstColumn="1" w:lastColumn="0" w:noHBand="0" w:noVBand="1"/>
      </w:tblPr>
      <w:tblGrid>
        <w:gridCol w:w="2210"/>
        <w:gridCol w:w="1153"/>
        <w:gridCol w:w="1030"/>
        <w:gridCol w:w="1030"/>
        <w:gridCol w:w="1119"/>
        <w:gridCol w:w="1270"/>
        <w:gridCol w:w="1204"/>
      </w:tblGrid>
      <w:tr w:rsidR="00D1314D" w:rsidRPr="001244CD" w14:paraId="130A7327" w14:textId="77777777" w:rsidTr="00147F30">
        <w:trPr>
          <w:trHeight w:val="750"/>
        </w:trPr>
        <w:tc>
          <w:tcPr>
            <w:tcW w:w="2210" w:type="dxa"/>
            <w:tcBorders>
              <w:bottom w:val="single" w:sz="4" w:space="0" w:color="auto"/>
            </w:tcBorders>
            <w:noWrap/>
            <w:hideMark/>
          </w:tcPr>
          <w:p w14:paraId="7E5CC3A3" w14:textId="3184C1EA"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Ward</w:t>
            </w:r>
          </w:p>
        </w:tc>
        <w:tc>
          <w:tcPr>
            <w:tcW w:w="1153" w:type="dxa"/>
            <w:tcBorders>
              <w:bottom w:val="single" w:sz="4" w:space="0" w:color="auto"/>
            </w:tcBorders>
            <w:hideMark/>
          </w:tcPr>
          <w:p w14:paraId="47CA47A4" w14:textId="4D100A52"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Schools with nursery classes</w:t>
            </w:r>
          </w:p>
        </w:tc>
        <w:tc>
          <w:tcPr>
            <w:tcW w:w="1030" w:type="dxa"/>
            <w:tcBorders>
              <w:bottom w:val="single" w:sz="4" w:space="0" w:color="auto"/>
            </w:tcBorders>
            <w:hideMark/>
          </w:tcPr>
          <w:p w14:paraId="362B2922" w14:textId="7B68BD3C"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Nursery Schools</w:t>
            </w:r>
          </w:p>
        </w:tc>
        <w:tc>
          <w:tcPr>
            <w:tcW w:w="1030" w:type="dxa"/>
            <w:tcBorders>
              <w:bottom w:val="single" w:sz="4" w:space="0" w:color="auto"/>
            </w:tcBorders>
            <w:hideMark/>
          </w:tcPr>
          <w:p w14:paraId="30D5CCED" w14:textId="7C0698D6"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Full </w:t>
            </w:r>
            <w:r w:rsidR="00F33692">
              <w:rPr>
                <w:rFonts w:ascii="Calibri" w:eastAsia="Times New Roman" w:hAnsi="Calibri" w:cs="Calibri"/>
                <w:b/>
                <w:bCs/>
                <w:color w:val="000000"/>
                <w:sz w:val="18"/>
                <w:szCs w:val="18"/>
                <w:lang w:eastAsia="en-GB"/>
              </w:rPr>
              <w:t>Childcare</w:t>
            </w:r>
            <w:r w:rsidRPr="001244CD">
              <w:rPr>
                <w:rFonts w:ascii="Calibri" w:eastAsia="Times New Roman" w:hAnsi="Calibri" w:cs="Calibri"/>
                <w:b/>
                <w:bCs/>
                <w:color w:val="000000"/>
                <w:sz w:val="18"/>
                <w:szCs w:val="18"/>
                <w:lang w:eastAsia="en-GB"/>
              </w:rPr>
              <w:t xml:space="preserve"> Providers</w:t>
            </w:r>
          </w:p>
        </w:tc>
        <w:tc>
          <w:tcPr>
            <w:tcW w:w="1119" w:type="dxa"/>
            <w:tcBorders>
              <w:bottom w:val="single" w:sz="4" w:space="0" w:color="auto"/>
            </w:tcBorders>
            <w:hideMark/>
          </w:tcPr>
          <w:p w14:paraId="15237631" w14:textId="7C3091A4"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Playgroups/ Sessional Providers</w:t>
            </w:r>
          </w:p>
        </w:tc>
        <w:tc>
          <w:tcPr>
            <w:tcW w:w="1270" w:type="dxa"/>
            <w:tcBorders>
              <w:bottom w:val="single" w:sz="4" w:space="0" w:color="auto"/>
            </w:tcBorders>
            <w:hideMark/>
          </w:tcPr>
          <w:p w14:paraId="0C7A0454" w14:textId="6E5041AD" w:rsidR="001244CD" w:rsidRPr="001244CD" w:rsidRDefault="001244CD" w:rsidP="0070110D">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Ind</w:t>
            </w:r>
            <w:r w:rsidR="00D1314D">
              <w:rPr>
                <w:rFonts w:ascii="Calibri" w:eastAsia="Times New Roman" w:hAnsi="Calibri" w:cs="Calibri"/>
                <w:b/>
                <w:bCs/>
                <w:color w:val="000000"/>
                <w:sz w:val="18"/>
                <w:szCs w:val="18"/>
                <w:lang w:eastAsia="en-GB"/>
              </w:rPr>
              <w:t>epe</w:t>
            </w:r>
            <w:r w:rsidRPr="001244CD">
              <w:rPr>
                <w:rFonts w:ascii="Calibri" w:eastAsia="Times New Roman" w:hAnsi="Calibri" w:cs="Calibri"/>
                <w:b/>
                <w:bCs/>
                <w:color w:val="000000"/>
                <w:sz w:val="18"/>
                <w:szCs w:val="18"/>
                <w:lang w:eastAsia="en-GB"/>
              </w:rPr>
              <w:t>n</w:t>
            </w:r>
            <w:r w:rsidR="00D1314D">
              <w:rPr>
                <w:rFonts w:ascii="Calibri" w:eastAsia="Times New Roman" w:hAnsi="Calibri" w:cs="Calibri"/>
                <w:b/>
                <w:bCs/>
                <w:color w:val="000000"/>
                <w:sz w:val="18"/>
                <w:szCs w:val="18"/>
                <w:lang w:eastAsia="en-GB"/>
              </w:rPr>
              <w:t>den</w:t>
            </w:r>
            <w:r w:rsidRPr="001244CD">
              <w:rPr>
                <w:rFonts w:ascii="Calibri" w:eastAsia="Times New Roman" w:hAnsi="Calibri" w:cs="Calibri"/>
                <w:b/>
                <w:bCs/>
                <w:color w:val="000000"/>
                <w:sz w:val="18"/>
                <w:szCs w:val="18"/>
                <w:lang w:eastAsia="en-GB"/>
              </w:rPr>
              <w:t>t schools</w:t>
            </w:r>
          </w:p>
        </w:tc>
        <w:tc>
          <w:tcPr>
            <w:tcW w:w="1204" w:type="dxa"/>
            <w:tcBorders>
              <w:bottom w:val="single" w:sz="4" w:space="0" w:color="auto"/>
            </w:tcBorders>
            <w:hideMark/>
          </w:tcPr>
          <w:p w14:paraId="4004CBC7" w14:textId="6B5EBFB0" w:rsidR="001244CD" w:rsidRPr="001244CD" w:rsidRDefault="00B132F6" w:rsidP="0070110D">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Registered Childminders</w:t>
            </w:r>
          </w:p>
        </w:tc>
      </w:tr>
      <w:tr w:rsidR="00147F30" w:rsidRPr="001244CD" w14:paraId="29E706DF" w14:textId="77777777" w:rsidTr="00147F30">
        <w:trPr>
          <w:trHeight w:val="315"/>
        </w:trPr>
        <w:tc>
          <w:tcPr>
            <w:tcW w:w="2210" w:type="dxa"/>
            <w:tcBorders>
              <w:right w:val="nil"/>
            </w:tcBorders>
            <w:noWrap/>
            <w:hideMark/>
          </w:tcPr>
          <w:p w14:paraId="5547EC8D"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North West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434AB4E4"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240A563D"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B9B199C"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48323908"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49C2CD0F"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12F05B30" w14:textId="2AC150DD"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5C40B570" w14:textId="77777777" w:rsidTr="00147F30">
        <w:trPr>
          <w:trHeight w:val="235"/>
        </w:trPr>
        <w:tc>
          <w:tcPr>
            <w:tcW w:w="2210" w:type="dxa"/>
            <w:noWrap/>
            <w:hideMark/>
          </w:tcPr>
          <w:p w14:paraId="1EFF68F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Weavers</w:t>
            </w:r>
          </w:p>
        </w:tc>
        <w:tc>
          <w:tcPr>
            <w:tcW w:w="1153" w:type="dxa"/>
            <w:noWrap/>
          </w:tcPr>
          <w:p w14:paraId="476A77F0" w14:textId="72D5BA5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5A881278" w14:textId="0C5B934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31396F18" w14:textId="302E9AD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0367BBF9" w14:textId="06F7B20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3DA2E12D" w14:textId="6774A02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CA54B26" w14:textId="00312FE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BF01A6" w:rsidRPr="001244CD" w14:paraId="1D762527" w14:textId="77777777" w:rsidTr="00147F30">
        <w:trPr>
          <w:trHeight w:val="300"/>
        </w:trPr>
        <w:tc>
          <w:tcPr>
            <w:tcW w:w="2210" w:type="dxa"/>
            <w:noWrap/>
            <w:hideMark/>
          </w:tcPr>
          <w:p w14:paraId="397D7237"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Peter's </w:t>
            </w:r>
          </w:p>
        </w:tc>
        <w:tc>
          <w:tcPr>
            <w:tcW w:w="1153" w:type="dxa"/>
            <w:noWrap/>
          </w:tcPr>
          <w:p w14:paraId="1C936A5F" w14:textId="7A07265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030" w:type="dxa"/>
            <w:noWrap/>
          </w:tcPr>
          <w:p w14:paraId="5E646F70" w14:textId="7F57337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E140CFB" w14:textId="4F5D821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7242C53C" w14:textId="515498E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069576A7" w14:textId="357B9D8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EF58EDB" w14:textId="62563CC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BF01A6" w:rsidRPr="001244CD" w14:paraId="6085F5AE" w14:textId="77777777" w:rsidTr="00147F30">
        <w:trPr>
          <w:trHeight w:val="300"/>
        </w:trPr>
        <w:tc>
          <w:tcPr>
            <w:tcW w:w="2210" w:type="dxa"/>
            <w:noWrap/>
            <w:hideMark/>
          </w:tcPr>
          <w:p w14:paraId="587C087B"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Bethnal Green </w:t>
            </w:r>
          </w:p>
        </w:tc>
        <w:tc>
          <w:tcPr>
            <w:tcW w:w="1153" w:type="dxa"/>
            <w:noWrap/>
          </w:tcPr>
          <w:p w14:paraId="295E432E" w14:textId="21673D4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20441627" w14:textId="10A64DC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F1292DB" w14:textId="57023FE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3698E0B5" w14:textId="0C5A69B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21F1510E" w14:textId="03977C4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41BF3CA2" w14:textId="6587C35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BF01A6" w:rsidRPr="001244CD" w14:paraId="229B8343" w14:textId="77777777" w:rsidTr="00147F30">
        <w:trPr>
          <w:trHeight w:val="300"/>
        </w:trPr>
        <w:tc>
          <w:tcPr>
            <w:tcW w:w="2210" w:type="dxa"/>
            <w:noWrap/>
            <w:hideMark/>
          </w:tcPr>
          <w:p w14:paraId="0E2F0475"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Spitalfields &amp; Banglatown </w:t>
            </w:r>
          </w:p>
        </w:tc>
        <w:tc>
          <w:tcPr>
            <w:tcW w:w="1153" w:type="dxa"/>
            <w:noWrap/>
          </w:tcPr>
          <w:p w14:paraId="3CCAB3BA" w14:textId="245D39F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c>
          <w:tcPr>
            <w:tcW w:w="1030" w:type="dxa"/>
            <w:noWrap/>
          </w:tcPr>
          <w:p w14:paraId="475DBB64" w14:textId="2784B6E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71EAB67A" w14:textId="2968B7E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54676DA4" w14:textId="3163A41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270" w:type="dxa"/>
            <w:noWrap/>
          </w:tcPr>
          <w:p w14:paraId="1EE60838" w14:textId="569A95F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9D60570" w14:textId="0377100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257B82CC" w14:textId="77777777" w:rsidTr="00147F30">
        <w:trPr>
          <w:trHeight w:val="300"/>
        </w:trPr>
        <w:tc>
          <w:tcPr>
            <w:tcW w:w="2210" w:type="dxa"/>
            <w:tcBorders>
              <w:bottom w:val="single" w:sz="4" w:space="0" w:color="auto"/>
            </w:tcBorders>
            <w:noWrap/>
            <w:hideMark/>
          </w:tcPr>
          <w:p w14:paraId="430778A2"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North West Sub-Total</w:t>
            </w:r>
          </w:p>
        </w:tc>
        <w:tc>
          <w:tcPr>
            <w:tcW w:w="1153" w:type="dxa"/>
            <w:tcBorders>
              <w:bottom w:val="single" w:sz="4" w:space="0" w:color="auto"/>
            </w:tcBorders>
            <w:noWrap/>
          </w:tcPr>
          <w:p w14:paraId="10ABA9C8" w14:textId="09AD947D"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w:t>
            </w:r>
          </w:p>
        </w:tc>
        <w:tc>
          <w:tcPr>
            <w:tcW w:w="1030" w:type="dxa"/>
            <w:tcBorders>
              <w:bottom w:val="single" w:sz="4" w:space="0" w:color="auto"/>
            </w:tcBorders>
            <w:noWrap/>
          </w:tcPr>
          <w:p w14:paraId="249D29B6" w14:textId="632633A2"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c>
          <w:tcPr>
            <w:tcW w:w="1030" w:type="dxa"/>
            <w:tcBorders>
              <w:bottom w:val="single" w:sz="4" w:space="0" w:color="auto"/>
            </w:tcBorders>
            <w:noWrap/>
          </w:tcPr>
          <w:p w14:paraId="3C55EC9B" w14:textId="4B97BED8"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12</w:t>
            </w:r>
          </w:p>
        </w:tc>
        <w:tc>
          <w:tcPr>
            <w:tcW w:w="1119" w:type="dxa"/>
            <w:tcBorders>
              <w:bottom w:val="single" w:sz="4" w:space="0" w:color="auto"/>
            </w:tcBorders>
            <w:noWrap/>
          </w:tcPr>
          <w:p w14:paraId="4762C6B5" w14:textId="17813B0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w:t>
            </w:r>
          </w:p>
        </w:tc>
        <w:tc>
          <w:tcPr>
            <w:tcW w:w="1270" w:type="dxa"/>
            <w:tcBorders>
              <w:bottom w:val="single" w:sz="4" w:space="0" w:color="auto"/>
            </w:tcBorders>
            <w:noWrap/>
          </w:tcPr>
          <w:p w14:paraId="336DE3C6" w14:textId="53C1B40F"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204" w:type="dxa"/>
            <w:tcBorders>
              <w:bottom w:val="single" w:sz="4" w:space="0" w:color="auto"/>
            </w:tcBorders>
            <w:noWrap/>
          </w:tcPr>
          <w:p w14:paraId="19C7EA7D" w14:textId="492598B6"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w:t>
            </w:r>
          </w:p>
        </w:tc>
      </w:tr>
      <w:tr w:rsidR="00147F30" w:rsidRPr="001244CD" w14:paraId="0231A1FA" w14:textId="77777777" w:rsidTr="00147F30">
        <w:trPr>
          <w:trHeight w:val="300"/>
        </w:trPr>
        <w:tc>
          <w:tcPr>
            <w:tcW w:w="2210" w:type="dxa"/>
            <w:tcBorders>
              <w:right w:val="nil"/>
            </w:tcBorders>
            <w:noWrap/>
            <w:hideMark/>
          </w:tcPr>
          <w:p w14:paraId="3B75E57D"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West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34F1BB50"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8ABA9CE"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2C9E1117"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47025D3F"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40C01513"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0E55873B" w14:textId="2D6CA154"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1FC665B1" w14:textId="77777777" w:rsidTr="00147F30">
        <w:trPr>
          <w:trHeight w:val="300"/>
        </w:trPr>
        <w:tc>
          <w:tcPr>
            <w:tcW w:w="2210" w:type="dxa"/>
            <w:noWrap/>
            <w:hideMark/>
          </w:tcPr>
          <w:p w14:paraId="451FA87F"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Whitechapel </w:t>
            </w:r>
          </w:p>
        </w:tc>
        <w:tc>
          <w:tcPr>
            <w:tcW w:w="1153" w:type="dxa"/>
            <w:noWrap/>
          </w:tcPr>
          <w:p w14:paraId="6A8FDE36" w14:textId="3622BE6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c>
          <w:tcPr>
            <w:tcW w:w="1030" w:type="dxa"/>
            <w:noWrap/>
          </w:tcPr>
          <w:p w14:paraId="2C4CB8CD" w14:textId="6DF0161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165A5BA1" w14:textId="2E8D516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2379EA16" w14:textId="7E794B8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1716031F" w14:textId="0E52D20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04" w:type="dxa"/>
            <w:noWrap/>
          </w:tcPr>
          <w:p w14:paraId="4282676C" w14:textId="1A50570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3DBB5310" w14:textId="77777777" w:rsidTr="00147F30">
        <w:trPr>
          <w:trHeight w:val="300"/>
        </w:trPr>
        <w:tc>
          <w:tcPr>
            <w:tcW w:w="2210" w:type="dxa"/>
            <w:noWrap/>
            <w:hideMark/>
          </w:tcPr>
          <w:p w14:paraId="1937E768"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Katharine's &amp; Wapping </w:t>
            </w:r>
          </w:p>
        </w:tc>
        <w:tc>
          <w:tcPr>
            <w:tcW w:w="1153" w:type="dxa"/>
            <w:noWrap/>
          </w:tcPr>
          <w:p w14:paraId="10B54BCA" w14:textId="17282E8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1629310B" w14:textId="7B8E536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54B305D" w14:textId="1E22662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708B308E" w14:textId="28B5571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26D2B072" w14:textId="4FDB937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7BC7DECD" w14:textId="35B4B18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75A924A2" w14:textId="77777777" w:rsidTr="00147F30">
        <w:trPr>
          <w:trHeight w:val="300"/>
        </w:trPr>
        <w:tc>
          <w:tcPr>
            <w:tcW w:w="2210" w:type="dxa"/>
            <w:noWrap/>
            <w:hideMark/>
          </w:tcPr>
          <w:p w14:paraId="566E589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Shadwell</w:t>
            </w:r>
          </w:p>
        </w:tc>
        <w:tc>
          <w:tcPr>
            <w:tcW w:w="1153" w:type="dxa"/>
            <w:noWrap/>
          </w:tcPr>
          <w:p w14:paraId="62487EA7" w14:textId="700AEFC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122FAD8E" w14:textId="6E9D11B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4A21CEBE" w14:textId="1ABE49E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119" w:type="dxa"/>
            <w:noWrap/>
          </w:tcPr>
          <w:p w14:paraId="0E0524AB" w14:textId="1126702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765C7F32" w14:textId="0AA928F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5588A184" w14:textId="16963AD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BF01A6" w:rsidRPr="001244CD" w14:paraId="1DA9B13B" w14:textId="77777777" w:rsidTr="00147F30">
        <w:trPr>
          <w:trHeight w:val="300"/>
        </w:trPr>
        <w:tc>
          <w:tcPr>
            <w:tcW w:w="2210" w:type="dxa"/>
            <w:noWrap/>
            <w:hideMark/>
          </w:tcPr>
          <w:p w14:paraId="74EF5954"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Stepney Green </w:t>
            </w:r>
          </w:p>
        </w:tc>
        <w:tc>
          <w:tcPr>
            <w:tcW w:w="1153" w:type="dxa"/>
            <w:noWrap/>
          </w:tcPr>
          <w:p w14:paraId="1D42DCBC" w14:textId="1C5B33A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291ADD75" w14:textId="71D94B5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6AE9E16" w14:textId="382BE88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73F35787" w14:textId="0784453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971D652" w14:textId="785FC4A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F37E06D" w14:textId="0D079ED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166CAA88" w14:textId="77777777" w:rsidTr="00147F30">
        <w:trPr>
          <w:trHeight w:val="300"/>
        </w:trPr>
        <w:tc>
          <w:tcPr>
            <w:tcW w:w="2210" w:type="dxa"/>
            <w:noWrap/>
            <w:hideMark/>
          </w:tcPr>
          <w:p w14:paraId="1200F33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St Dunstan's </w:t>
            </w:r>
          </w:p>
        </w:tc>
        <w:tc>
          <w:tcPr>
            <w:tcW w:w="1153" w:type="dxa"/>
            <w:noWrap/>
          </w:tcPr>
          <w:p w14:paraId="497E283E" w14:textId="78669C0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030" w:type="dxa"/>
            <w:noWrap/>
          </w:tcPr>
          <w:p w14:paraId="07DAA805" w14:textId="137C187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A6C84F5" w14:textId="1AC3BDB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60358D3C" w14:textId="6250D9B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017815A9" w14:textId="52BCED9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76E3A638" w14:textId="34F4795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BF01A6" w:rsidRPr="001244CD" w14:paraId="3E532843" w14:textId="77777777" w:rsidTr="00147F30">
        <w:trPr>
          <w:trHeight w:val="300"/>
        </w:trPr>
        <w:tc>
          <w:tcPr>
            <w:tcW w:w="2210" w:type="dxa"/>
            <w:tcBorders>
              <w:bottom w:val="single" w:sz="4" w:space="0" w:color="auto"/>
            </w:tcBorders>
            <w:noWrap/>
            <w:hideMark/>
          </w:tcPr>
          <w:p w14:paraId="61D6EFE8"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West Sub-Total </w:t>
            </w:r>
          </w:p>
        </w:tc>
        <w:tc>
          <w:tcPr>
            <w:tcW w:w="1153" w:type="dxa"/>
            <w:tcBorders>
              <w:bottom w:val="single" w:sz="4" w:space="0" w:color="auto"/>
            </w:tcBorders>
            <w:noWrap/>
          </w:tcPr>
          <w:p w14:paraId="0DBE8295" w14:textId="21E038F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16</w:t>
            </w:r>
          </w:p>
        </w:tc>
        <w:tc>
          <w:tcPr>
            <w:tcW w:w="1030" w:type="dxa"/>
            <w:tcBorders>
              <w:bottom w:val="single" w:sz="4" w:space="0" w:color="auto"/>
            </w:tcBorders>
            <w:noWrap/>
          </w:tcPr>
          <w:p w14:paraId="60A445CD" w14:textId="31F5B884"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c>
          <w:tcPr>
            <w:tcW w:w="1030" w:type="dxa"/>
            <w:tcBorders>
              <w:bottom w:val="single" w:sz="4" w:space="0" w:color="auto"/>
            </w:tcBorders>
            <w:noWrap/>
          </w:tcPr>
          <w:p w14:paraId="1916A1BE" w14:textId="3AB46B8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10</w:t>
            </w:r>
          </w:p>
        </w:tc>
        <w:tc>
          <w:tcPr>
            <w:tcW w:w="1119" w:type="dxa"/>
            <w:tcBorders>
              <w:bottom w:val="single" w:sz="4" w:space="0" w:color="auto"/>
            </w:tcBorders>
            <w:noWrap/>
          </w:tcPr>
          <w:p w14:paraId="1447A874" w14:textId="368F0AF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c>
          <w:tcPr>
            <w:tcW w:w="1270" w:type="dxa"/>
            <w:tcBorders>
              <w:bottom w:val="single" w:sz="4" w:space="0" w:color="auto"/>
            </w:tcBorders>
            <w:noWrap/>
          </w:tcPr>
          <w:p w14:paraId="1C1626FC" w14:textId="28A57509"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c>
          <w:tcPr>
            <w:tcW w:w="1204" w:type="dxa"/>
            <w:tcBorders>
              <w:bottom w:val="single" w:sz="4" w:space="0" w:color="auto"/>
            </w:tcBorders>
            <w:noWrap/>
          </w:tcPr>
          <w:p w14:paraId="18E257E8" w14:textId="6E87AE09"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15</w:t>
            </w:r>
          </w:p>
        </w:tc>
      </w:tr>
      <w:tr w:rsidR="00147F30" w:rsidRPr="001244CD" w14:paraId="039637D2" w14:textId="77777777" w:rsidTr="00147F30">
        <w:trPr>
          <w:trHeight w:val="300"/>
        </w:trPr>
        <w:tc>
          <w:tcPr>
            <w:tcW w:w="2210" w:type="dxa"/>
            <w:tcBorders>
              <w:right w:val="nil"/>
            </w:tcBorders>
            <w:noWrap/>
            <w:hideMark/>
          </w:tcPr>
          <w:p w14:paraId="55C4E43F"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North East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7D752910"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12B54566"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4F3413D3"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1BE96138"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63435378"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173C6909" w14:textId="5DFD341B"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0B44EB2C" w14:textId="77777777" w:rsidTr="00147F30">
        <w:trPr>
          <w:trHeight w:val="315"/>
        </w:trPr>
        <w:tc>
          <w:tcPr>
            <w:tcW w:w="2210" w:type="dxa"/>
            <w:noWrap/>
            <w:hideMark/>
          </w:tcPr>
          <w:p w14:paraId="34E8139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Bow East </w:t>
            </w:r>
          </w:p>
        </w:tc>
        <w:tc>
          <w:tcPr>
            <w:tcW w:w="1153" w:type="dxa"/>
            <w:noWrap/>
          </w:tcPr>
          <w:p w14:paraId="46441FFB" w14:textId="5678457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3E8BCCC1" w14:textId="5F0D8D7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143AE986" w14:textId="25F9FB8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119" w:type="dxa"/>
            <w:noWrap/>
          </w:tcPr>
          <w:p w14:paraId="331D7240" w14:textId="023270D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270" w:type="dxa"/>
            <w:noWrap/>
          </w:tcPr>
          <w:p w14:paraId="0BB4E06A" w14:textId="641E931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3511E9D9" w14:textId="03FD7D5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BF01A6" w:rsidRPr="001244CD" w14:paraId="4C7A3185" w14:textId="77777777" w:rsidTr="00147F30">
        <w:trPr>
          <w:trHeight w:val="315"/>
        </w:trPr>
        <w:tc>
          <w:tcPr>
            <w:tcW w:w="2210" w:type="dxa"/>
            <w:noWrap/>
            <w:hideMark/>
          </w:tcPr>
          <w:p w14:paraId="6DFEB971"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Bow West</w:t>
            </w:r>
          </w:p>
        </w:tc>
        <w:tc>
          <w:tcPr>
            <w:tcW w:w="1153" w:type="dxa"/>
            <w:noWrap/>
          </w:tcPr>
          <w:p w14:paraId="601D28AC" w14:textId="2EBDAAD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59AE3BCE" w14:textId="3D4F3A0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0C392834" w14:textId="23728639"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07C8089E" w14:textId="7B94047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1FFF51F1" w14:textId="787BEED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0F75B67" w14:textId="4586B58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BF01A6" w:rsidRPr="001244CD" w14:paraId="41323BCA" w14:textId="77777777" w:rsidTr="00147F30">
        <w:trPr>
          <w:trHeight w:val="315"/>
        </w:trPr>
        <w:tc>
          <w:tcPr>
            <w:tcW w:w="2210" w:type="dxa"/>
            <w:noWrap/>
          </w:tcPr>
          <w:p w14:paraId="27486A7C" w14:textId="764C441F" w:rsidR="00BF01A6" w:rsidRPr="001244CD" w:rsidRDefault="00BF01A6" w:rsidP="00BF01A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Mile End</w:t>
            </w:r>
          </w:p>
        </w:tc>
        <w:tc>
          <w:tcPr>
            <w:tcW w:w="1153" w:type="dxa"/>
            <w:noWrap/>
          </w:tcPr>
          <w:p w14:paraId="2029EF9D" w14:textId="5BEDD208"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5</w:t>
            </w:r>
          </w:p>
        </w:tc>
        <w:tc>
          <w:tcPr>
            <w:tcW w:w="1030" w:type="dxa"/>
            <w:noWrap/>
          </w:tcPr>
          <w:p w14:paraId="03DA2857" w14:textId="4D9F5146"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0</w:t>
            </w:r>
          </w:p>
        </w:tc>
        <w:tc>
          <w:tcPr>
            <w:tcW w:w="1030" w:type="dxa"/>
            <w:noWrap/>
          </w:tcPr>
          <w:p w14:paraId="634A3DF6" w14:textId="73FDD87F"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3</w:t>
            </w:r>
          </w:p>
        </w:tc>
        <w:tc>
          <w:tcPr>
            <w:tcW w:w="1119" w:type="dxa"/>
            <w:noWrap/>
          </w:tcPr>
          <w:p w14:paraId="3237F496" w14:textId="6C6779D1"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4</w:t>
            </w:r>
          </w:p>
        </w:tc>
        <w:tc>
          <w:tcPr>
            <w:tcW w:w="1270" w:type="dxa"/>
            <w:noWrap/>
          </w:tcPr>
          <w:p w14:paraId="27AEFFC0" w14:textId="58B94687"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0</w:t>
            </w:r>
          </w:p>
        </w:tc>
        <w:tc>
          <w:tcPr>
            <w:tcW w:w="1204" w:type="dxa"/>
            <w:noWrap/>
          </w:tcPr>
          <w:p w14:paraId="7F9639BE" w14:textId="56D38FC5" w:rsidR="00BF01A6" w:rsidRDefault="00BF01A6" w:rsidP="00BF01A6">
            <w:pPr>
              <w:jc w:val="center"/>
              <w:rPr>
                <w:rFonts w:ascii="Calibri" w:hAnsi="Calibri" w:cs="Calibri"/>
                <w:color w:val="000000"/>
                <w:sz w:val="18"/>
                <w:szCs w:val="18"/>
              </w:rPr>
            </w:pPr>
            <w:r>
              <w:rPr>
                <w:rFonts w:ascii="Calibri" w:hAnsi="Calibri" w:cs="Calibri"/>
                <w:color w:val="000000"/>
                <w:sz w:val="18"/>
                <w:szCs w:val="18"/>
              </w:rPr>
              <w:t>7</w:t>
            </w:r>
          </w:p>
        </w:tc>
      </w:tr>
      <w:tr w:rsidR="00BF01A6" w:rsidRPr="001244CD" w14:paraId="74FAF8FE" w14:textId="77777777" w:rsidTr="00147F30">
        <w:trPr>
          <w:trHeight w:val="300"/>
        </w:trPr>
        <w:tc>
          <w:tcPr>
            <w:tcW w:w="2210" w:type="dxa"/>
            <w:noWrap/>
            <w:hideMark/>
          </w:tcPr>
          <w:p w14:paraId="6DB78B0F"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Bromley North </w:t>
            </w:r>
          </w:p>
        </w:tc>
        <w:tc>
          <w:tcPr>
            <w:tcW w:w="1153" w:type="dxa"/>
            <w:noWrap/>
          </w:tcPr>
          <w:p w14:paraId="355EAD7E" w14:textId="0D3F538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0C329C1C" w14:textId="51744F8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C9B8FC7" w14:textId="761B3CE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46E78236" w14:textId="0DFBCAA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3A7B1EF2" w14:textId="0F9B0C3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05EEEC7" w14:textId="4A306AC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1FC22D29" w14:textId="77777777" w:rsidTr="00147F30">
        <w:trPr>
          <w:trHeight w:val="300"/>
        </w:trPr>
        <w:tc>
          <w:tcPr>
            <w:tcW w:w="2210" w:type="dxa"/>
            <w:noWrap/>
            <w:hideMark/>
          </w:tcPr>
          <w:p w14:paraId="5B2F2B06"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Bromley South </w:t>
            </w:r>
          </w:p>
        </w:tc>
        <w:tc>
          <w:tcPr>
            <w:tcW w:w="1153" w:type="dxa"/>
            <w:noWrap/>
          </w:tcPr>
          <w:p w14:paraId="3B925DAC" w14:textId="3E7C409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792056D0" w14:textId="3FC779F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8AF66C4" w14:textId="629FA62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119" w:type="dxa"/>
            <w:noWrap/>
          </w:tcPr>
          <w:p w14:paraId="2C065B20" w14:textId="21B68F7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0AE2A003" w14:textId="73ABC6B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33214E36" w14:textId="1FF4251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BF01A6" w:rsidRPr="001244CD" w14:paraId="7F9EDFC7" w14:textId="77777777" w:rsidTr="00147F30">
        <w:trPr>
          <w:trHeight w:val="300"/>
        </w:trPr>
        <w:tc>
          <w:tcPr>
            <w:tcW w:w="2210" w:type="dxa"/>
            <w:tcBorders>
              <w:bottom w:val="single" w:sz="4" w:space="0" w:color="auto"/>
            </w:tcBorders>
            <w:noWrap/>
            <w:hideMark/>
          </w:tcPr>
          <w:p w14:paraId="774B3291"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North East Sub-Total</w:t>
            </w:r>
          </w:p>
        </w:tc>
        <w:tc>
          <w:tcPr>
            <w:tcW w:w="1153" w:type="dxa"/>
            <w:tcBorders>
              <w:bottom w:val="single" w:sz="4" w:space="0" w:color="auto"/>
            </w:tcBorders>
            <w:noWrap/>
          </w:tcPr>
          <w:p w14:paraId="1ADFD91E" w14:textId="743EBFEF"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13</w:t>
            </w:r>
          </w:p>
        </w:tc>
        <w:tc>
          <w:tcPr>
            <w:tcW w:w="1030" w:type="dxa"/>
            <w:tcBorders>
              <w:bottom w:val="single" w:sz="4" w:space="0" w:color="auto"/>
            </w:tcBorders>
            <w:noWrap/>
          </w:tcPr>
          <w:p w14:paraId="189911DE" w14:textId="26562DF6"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030" w:type="dxa"/>
            <w:tcBorders>
              <w:bottom w:val="single" w:sz="4" w:space="0" w:color="auto"/>
            </w:tcBorders>
            <w:noWrap/>
          </w:tcPr>
          <w:p w14:paraId="434F2D71" w14:textId="532DECD7"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w:t>
            </w:r>
          </w:p>
        </w:tc>
        <w:tc>
          <w:tcPr>
            <w:tcW w:w="1119" w:type="dxa"/>
            <w:tcBorders>
              <w:bottom w:val="single" w:sz="4" w:space="0" w:color="auto"/>
            </w:tcBorders>
            <w:noWrap/>
          </w:tcPr>
          <w:p w14:paraId="4F8F1FF1" w14:textId="23E3CFF8"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7</w:t>
            </w:r>
          </w:p>
        </w:tc>
        <w:tc>
          <w:tcPr>
            <w:tcW w:w="1270" w:type="dxa"/>
            <w:tcBorders>
              <w:bottom w:val="single" w:sz="4" w:space="0" w:color="auto"/>
            </w:tcBorders>
            <w:noWrap/>
          </w:tcPr>
          <w:p w14:paraId="40C93CDD" w14:textId="75AE2B17"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0</w:t>
            </w:r>
          </w:p>
        </w:tc>
        <w:tc>
          <w:tcPr>
            <w:tcW w:w="1204" w:type="dxa"/>
            <w:tcBorders>
              <w:bottom w:val="single" w:sz="4" w:space="0" w:color="auto"/>
            </w:tcBorders>
            <w:noWrap/>
          </w:tcPr>
          <w:p w14:paraId="0330BBBC" w14:textId="35B814EE"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w:t>
            </w:r>
          </w:p>
        </w:tc>
      </w:tr>
      <w:tr w:rsidR="00147F30" w:rsidRPr="001244CD" w14:paraId="34571085" w14:textId="77777777" w:rsidTr="00147F30">
        <w:trPr>
          <w:trHeight w:val="300"/>
        </w:trPr>
        <w:tc>
          <w:tcPr>
            <w:tcW w:w="2210" w:type="dxa"/>
            <w:tcBorders>
              <w:right w:val="nil"/>
            </w:tcBorders>
            <w:noWrap/>
            <w:hideMark/>
          </w:tcPr>
          <w:p w14:paraId="513F0125" w14:textId="77777777" w:rsidR="00147F30" w:rsidRPr="001244CD" w:rsidRDefault="00147F30" w:rsidP="001244CD">
            <w:pP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East </w:t>
            </w:r>
            <w:r>
              <w:rPr>
                <w:rFonts w:ascii="Calibri" w:eastAsia="Times New Roman" w:hAnsi="Calibri" w:cs="Calibri"/>
                <w:b/>
                <w:bCs/>
                <w:color w:val="000000"/>
                <w:sz w:val="18"/>
                <w:szCs w:val="18"/>
                <w:lang w:eastAsia="en-GB"/>
              </w:rPr>
              <w:t>Mini Cluster</w:t>
            </w:r>
          </w:p>
        </w:tc>
        <w:tc>
          <w:tcPr>
            <w:tcW w:w="1153" w:type="dxa"/>
            <w:tcBorders>
              <w:left w:val="nil"/>
              <w:right w:val="nil"/>
            </w:tcBorders>
          </w:tcPr>
          <w:p w14:paraId="791BD3CF"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3B99B791" w14:textId="77777777" w:rsidR="00147F30" w:rsidRPr="001244CD" w:rsidRDefault="00147F30" w:rsidP="001244CD">
            <w:pPr>
              <w:rPr>
                <w:rFonts w:ascii="Calibri" w:eastAsia="Times New Roman" w:hAnsi="Calibri" w:cs="Calibri"/>
                <w:b/>
                <w:bCs/>
                <w:color w:val="000000"/>
                <w:sz w:val="18"/>
                <w:szCs w:val="18"/>
                <w:lang w:eastAsia="en-GB"/>
              </w:rPr>
            </w:pPr>
          </w:p>
        </w:tc>
        <w:tc>
          <w:tcPr>
            <w:tcW w:w="1030" w:type="dxa"/>
            <w:tcBorders>
              <w:left w:val="nil"/>
              <w:right w:val="nil"/>
            </w:tcBorders>
          </w:tcPr>
          <w:p w14:paraId="132409D3" w14:textId="77777777" w:rsidR="00147F30" w:rsidRPr="001244CD" w:rsidRDefault="00147F30" w:rsidP="001244CD">
            <w:pPr>
              <w:rPr>
                <w:rFonts w:ascii="Calibri" w:eastAsia="Times New Roman" w:hAnsi="Calibri" w:cs="Calibri"/>
                <w:b/>
                <w:bCs/>
                <w:color w:val="000000"/>
                <w:sz w:val="18"/>
                <w:szCs w:val="18"/>
                <w:lang w:eastAsia="en-GB"/>
              </w:rPr>
            </w:pPr>
          </w:p>
        </w:tc>
        <w:tc>
          <w:tcPr>
            <w:tcW w:w="1119" w:type="dxa"/>
            <w:tcBorders>
              <w:left w:val="nil"/>
              <w:right w:val="nil"/>
            </w:tcBorders>
          </w:tcPr>
          <w:p w14:paraId="68999674" w14:textId="77777777" w:rsidR="00147F30" w:rsidRPr="001244CD" w:rsidRDefault="00147F30" w:rsidP="001244CD">
            <w:pPr>
              <w:rPr>
                <w:rFonts w:ascii="Calibri" w:eastAsia="Times New Roman" w:hAnsi="Calibri" w:cs="Calibri"/>
                <w:b/>
                <w:bCs/>
                <w:color w:val="000000"/>
                <w:sz w:val="18"/>
                <w:szCs w:val="18"/>
                <w:lang w:eastAsia="en-GB"/>
              </w:rPr>
            </w:pPr>
          </w:p>
        </w:tc>
        <w:tc>
          <w:tcPr>
            <w:tcW w:w="1270" w:type="dxa"/>
            <w:tcBorders>
              <w:left w:val="nil"/>
              <w:right w:val="nil"/>
            </w:tcBorders>
          </w:tcPr>
          <w:p w14:paraId="672DBFD2" w14:textId="77777777" w:rsidR="00147F30" w:rsidRPr="001244CD" w:rsidRDefault="00147F30" w:rsidP="001244CD">
            <w:pPr>
              <w:rPr>
                <w:rFonts w:ascii="Calibri" w:eastAsia="Times New Roman" w:hAnsi="Calibri" w:cs="Calibri"/>
                <w:b/>
                <w:bCs/>
                <w:color w:val="000000"/>
                <w:sz w:val="18"/>
                <w:szCs w:val="18"/>
                <w:lang w:eastAsia="en-GB"/>
              </w:rPr>
            </w:pPr>
          </w:p>
        </w:tc>
        <w:tc>
          <w:tcPr>
            <w:tcW w:w="1204" w:type="dxa"/>
            <w:tcBorders>
              <w:left w:val="nil"/>
            </w:tcBorders>
          </w:tcPr>
          <w:p w14:paraId="0CFBD640" w14:textId="7983D2E8" w:rsidR="00147F30" w:rsidRPr="001244CD" w:rsidRDefault="00147F30" w:rsidP="001244CD">
            <w:pPr>
              <w:rPr>
                <w:rFonts w:ascii="Calibri" w:eastAsia="Times New Roman" w:hAnsi="Calibri" w:cs="Calibri"/>
                <w:b/>
                <w:bCs/>
                <w:color w:val="000000"/>
                <w:sz w:val="18"/>
                <w:szCs w:val="18"/>
                <w:lang w:eastAsia="en-GB"/>
              </w:rPr>
            </w:pPr>
          </w:p>
        </w:tc>
      </w:tr>
      <w:tr w:rsidR="00BF01A6" w:rsidRPr="001244CD" w14:paraId="19186029" w14:textId="77777777" w:rsidTr="00147F30">
        <w:trPr>
          <w:trHeight w:val="300"/>
        </w:trPr>
        <w:tc>
          <w:tcPr>
            <w:tcW w:w="2210" w:type="dxa"/>
            <w:noWrap/>
            <w:hideMark/>
          </w:tcPr>
          <w:p w14:paraId="0B218BCC"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Lansbury </w:t>
            </w:r>
          </w:p>
        </w:tc>
        <w:tc>
          <w:tcPr>
            <w:tcW w:w="1153" w:type="dxa"/>
            <w:noWrap/>
          </w:tcPr>
          <w:p w14:paraId="20FCBD8B" w14:textId="34CB7F27"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030" w:type="dxa"/>
            <w:noWrap/>
          </w:tcPr>
          <w:p w14:paraId="1B004C53" w14:textId="7DD9CD3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757CC2EC" w14:textId="27A28CD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119" w:type="dxa"/>
            <w:noWrap/>
          </w:tcPr>
          <w:p w14:paraId="4E4ECF78" w14:textId="220240F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270" w:type="dxa"/>
            <w:noWrap/>
          </w:tcPr>
          <w:p w14:paraId="407A12A0" w14:textId="4B831F4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6294A69" w14:textId="005458B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BF01A6" w:rsidRPr="001244CD" w14:paraId="52E16633" w14:textId="77777777" w:rsidTr="00147F30">
        <w:trPr>
          <w:trHeight w:val="300"/>
        </w:trPr>
        <w:tc>
          <w:tcPr>
            <w:tcW w:w="2210" w:type="dxa"/>
            <w:noWrap/>
            <w:hideMark/>
          </w:tcPr>
          <w:p w14:paraId="572DB958"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Poplar </w:t>
            </w:r>
          </w:p>
        </w:tc>
        <w:tc>
          <w:tcPr>
            <w:tcW w:w="1153" w:type="dxa"/>
            <w:noWrap/>
          </w:tcPr>
          <w:p w14:paraId="102C4481" w14:textId="3EDD11F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D4CD30C" w14:textId="4208141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57492017" w14:textId="4AF898C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c>
          <w:tcPr>
            <w:tcW w:w="1119" w:type="dxa"/>
            <w:noWrap/>
          </w:tcPr>
          <w:p w14:paraId="2B60FD0E" w14:textId="3E09773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42D8CEBD" w14:textId="0C2E3A1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127FFB89" w14:textId="6476588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BF01A6" w:rsidRPr="001244CD" w14:paraId="2CC244F7" w14:textId="77777777" w:rsidTr="00147F30">
        <w:trPr>
          <w:trHeight w:val="300"/>
        </w:trPr>
        <w:tc>
          <w:tcPr>
            <w:tcW w:w="2210" w:type="dxa"/>
            <w:noWrap/>
            <w:hideMark/>
          </w:tcPr>
          <w:p w14:paraId="2C1A8B8B"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Limehouse </w:t>
            </w:r>
          </w:p>
        </w:tc>
        <w:tc>
          <w:tcPr>
            <w:tcW w:w="1153" w:type="dxa"/>
            <w:noWrap/>
          </w:tcPr>
          <w:p w14:paraId="1168253F" w14:textId="2B2FB972"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63699BE1" w14:textId="60EA01E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58DF734" w14:textId="0C591E8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12517862" w14:textId="51F48EFC"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A84100E" w14:textId="2E1E3C0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1768DBBB" w14:textId="58F0BFC3"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BF01A6" w:rsidRPr="001244CD" w14:paraId="6C37E507" w14:textId="77777777" w:rsidTr="00147F30">
        <w:trPr>
          <w:trHeight w:val="300"/>
        </w:trPr>
        <w:tc>
          <w:tcPr>
            <w:tcW w:w="2210" w:type="dxa"/>
            <w:noWrap/>
            <w:hideMark/>
          </w:tcPr>
          <w:p w14:paraId="33DC7BC4"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Canary Wharf </w:t>
            </w:r>
          </w:p>
        </w:tc>
        <w:tc>
          <w:tcPr>
            <w:tcW w:w="1153" w:type="dxa"/>
            <w:noWrap/>
          </w:tcPr>
          <w:p w14:paraId="2C84E559" w14:textId="26F98E08"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1030" w:type="dxa"/>
            <w:noWrap/>
          </w:tcPr>
          <w:p w14:paraId="015F4454" w14:textId="4ECA9BDA"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3ECCF872" w14:textId="4DC9D6F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c>
          <w:tcPr>
            <w:tcW w:w="1119" w:type="dxa"/>
            <w:noWrap/>
          </w:tcPr>
          <w:p w14:paraId="58641484" w14:textId="534849E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1273EEDD" w14:textId="1747CEAE"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04" w:type="dxa"/>
            <w:noWrap/>
          </w:tcPr>
          <w:p w14:paraId="049F3EC6" w14:textId="38D09FAF"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BF01A6" w:rsidRPr="001244CD" w14:paraId="3F9F0A6E" w14:textId="77777777" w:rsidTr="00147F30">
        <w:trPr>
          <w:trHeight w:val="300"/>
        </w:trPr>
        <w:tc>
          <w:tcPr>
            <w:tcW w:w="2210" w:type="dxa"/>
            <w:noWrap/>
            <w:hideMark/>
          </w:tcPr>
          <w:p w14:paraId="375A391A"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Blackwall &amp; Cubitt Town </w:t>
            </w:r>
          </w:p>
        </w:tc>
        <w:tc>
          <w:tcPr>
            <w:tcW w:w="1153" w:type="dxa"/>
            <w:noWrap/>
          </w:tcPr>
          <w:p w14:paraId="1B4D6227" w14:textId="368AD870"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030" w:type="dxa"/>
            <w:noWrap/>
          </w:tcPr>
          <w:p w14:paraId="02BB457E" w14:textId="079E0EB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6565A5A6" w14:textId="55A6532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c>
          <w:tcPr>
            <w:tcW w:w="1119" w:type="dxa"/>
            <w:noWrap/>
          </w:tcPr>
          <w:p w14:paraId="0790B7F6" w14:textId="68D0B12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270" w:type="dxa"/>
            <w:noWrap/>
          </w:tcPr>
          <w:p w14:paraId="55EE1D00" w14:textId="2928B834"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2ADB7187" w14:textId="1A2F5B9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BF01A6" w:rsidRPr="001244CD" w14:paraId="11B2CCD7" w14:textId="77777777" w:rsidTr="00147F30">
        <w:trPr>
          <w:trHeight w:val="300"/>
        </w:trPr>
        <w:tc>
          <w:tcPr>
            <w:tcW w:w="2210" w:type="dxa"/>
            <w:noWrap/>
            <w:hideMark/>
          </w:tcPr>
          <w:p w14:paraId="535FF540" w14:textId="77777777" w:rsidR="00BF01A6" w:rsidRPr="001244CD" w:rsidRDefault="00BF01A6" w:rsidP="00BF01A6">
            <w:pPr>
              <w:rPr>
                <w:rFonts w:ascii="Calibri" w:eastAsia="Times New Roman" w:hAnsi="Calibri" w:cs="Calibri"/>
                <w:color w:val="000000"/>
                <w:sz w:val="18"/>
                <w:szCs w:val="18"/>
                <w:lang w:eastAsia="en-GB"/>
              </w:rPr>
            </w:pPr>
            <w:r w:rsidRPr="001244CD">
              <w:rPr>
                <w:rFonts w:ascii="Calibri" w:eastAsia="Times New Roman" w:hAnsi="Calibri" w:cs="Calibri"/>
                <w:color w:val="000000"/>
                <w:sz w:val="18"/>
                <w:szCs w:val="18"/>
                <w:lang w:eastAsia="en-GB"/>
              </w:rPr>
              <w:t xml:space="preserve">Island Gardens </w:t>
            </w:r>
          </w:p>
        </w:tc>
        <w:tc>
          <w:tcPr>
            <w:tcW w:w="1153" w:type="dxa"/>
            <w:noWrap/>
          </w:tcPr>
          <w:p w14:paraId="2350898B" w14:textId="25DA5CC5"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c>
          <w:tcPr>
            <w:tcW w:w="1030" w:type="dxa"/>
            <w:noWrap/>
          </w:tcPr>
          <w:p w14:paraId="63B9658C" w14:textId="4525B70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030" w:type="dxa"/>
            <w:noWrap/>
          </w:tcPr>
          <w:p w14:paraId="5A7993B5" w14:textId="52EB49A1"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1119" w:type="dxa"/>
            <w:noWrap/>
          </w:tcPr>
          <w:p w14:paraId="05247D85" w14:textId="27748746"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70" w:type="dxa"/>
            <w:noWrap/>
          </w:tcPr>
          <w:p w14:paraId="63F006F8" w14:textId="3C763D7B"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1204" w:type="dxa"/>
            <w:noWrap/>
          </w:tcPr>
          <w:p w14:paraId="0A484604" w14:textId="1F21623D" w:rsidR="00BF01A6" w:rsidRPr="001244CD" w:rsidRDefault="00BF01A6" w:rsidP="00BF01A6">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BF01A6" w:rsidRPr="001244CD" w14:paraId="6AA3ADC8" w14:textId="77777777" w:rsidTr="00147F30">
        <w:trPr>
          <w:trHeight w:val="315"/>
        </w:trPr>
        <w:tc>
          <w:tcPr>
            <w:tcW w:w="2210" w:type="dxa"/>
            <w:noWrap/>
            <w:hideMark/>
          </w:tcPr>
          <w:p w14:paraId="13690F3A" w14:textId="77777777" w:rsidR="00BF01A6" w:rsidRPr="001244CD" w:rsidRDefault="00BF01A6" w:rsidP="00BF01A6">
            <w:pPr>
              <w:jc w:val="right"/>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South East Sub-Total </w:t>
            </w:r>
          </w:p>
        </w:tc>
        <w:tc>
          <w:tcPr>
            <w:tcW w:w="1153" w:type="dxa"/>
            <w:noWrap/>
          </w:tcPr>
          <w:p w14:paraId="4079E39C" w14:textId="5EC28DBC"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14</w:t>
            </w:r>
          </w:p>
        </w:tc>
        <w:tc>
          <w:tcPr>
            <w:tcW w:w="1030" w:type="dxa"/>
            <w:noWrap/>
          </w:tcPr>
          <w:p w14:paraId="1F1DB2B6" w14:textId="68C43B63"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0</w:t>
            </w:r>
          </w:p>
        </w:tc>
        <w:tc>
          <w:tcPr>
            <w:tcW w:w="1030" w:type="dxa"/>
            <w:noWrap/>
          </w:tcPr>
          <w:p w14:paraId="515DBE31" w14:textId="4B2739DA"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w:t>
            </w:r>
          </w:p>
        </w:tc>
        <w:tc>
          <w:tcPr>
            <w:tcW w:w="1119" w:type="dxa"/>
            <w:noWrap/>
          </w:tcPr>
          <w:p w14:paraId="145641FC" w14:textId="3AE347D2"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w:t>
            </w:r>
          </w:p>
        </w:tc>
        <w:tc>
          <w:tcPr>
            <w:tcW w:w="1270" w:type="dxa"/>
            <w:noWrap/>
          </w:tcPr>
          <w:p w14:paraId="4C2E0E67" w14:textId="3C472525"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c>
          <w:tcPr>
            <w:tcW w:w="1204" w:type="dxa"/>
            <w:noWrap/>
          </w:tcPr>
          <w:p w14:paraId="1DEB658E" w14:textId="1068DED3" w:rsidR="00BF01A6" w:rsidRPr="001244CD" w:rsidRDefault="00BF01A6" w:rsidP="00BF01A6">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w:t>
            </w:r>
          </w:p>
        </w:tc>
      </w:tr>
      <w:tr w:rsidR="00682E25" w:rsidRPr="001244CD" w14:paraId="10B0F736" w14:textId="77777777" w:rsidTr="00147F30">
        <w:trPr>
          <w:trHeight w:val="525"/>
        </w:trPr>
        <w:tc>
          <w:tcPr>
            <w:tcW w:w="2210" w:type="dxa"/>
            <w:hideMark/>
          </w:tcPr>
          <w:p w14:paraId="244ED083" w14:textId="77777777" w:rsidR="00682E25" w:rsidRPr="001244CD" w:rsidRDefault="00682E25" w:rsidP="00682E25">
            <w:pPr>
              <w:jc w:val="center"/>
              <w:rPr>
                <w:rFonts w:ascii="Calibri" w:eastAsia="Times New Roman" w:hAnsi="Calibri" w:cs="Calibri"/>
                <w:b/>
                <w:bCs/>
                <w:color w:val="000000"/>
                <w:sz w:val="18"/>
                <w:szCs w:val="18"/>
                <w:lang w:eastAsia="en-GB"/>
              </w:rPr>
            </w:pPr>
            <w:r w:rsidRPr="001244CD">
              <w:rPr>
                <w:rFonts w:ascii="Calibri" w:eastAsia="Times New Roman" w:hAnsi="Calibri" w:cs="Calibri"/>
                <w:b/>
                <w:bCs/>
                <w:color w:val="000000"/>
                <w:sz w:val="18"/>
                <w:szCs w:val="18"/>
                <w:lang w:eastAsia="en-GB"/>
              </w:rPr>
              <w:t xml:space="preserve">BOROUGH TOTAL                                 </w:t>
            </w:r>
            <w:proofErr w:type="gramStart"/>
            <w:r w:rsidRPr="001244CD">
              <w:rPr>
                <w:rFonts w:ascii="Calibri" w:eastAsia="Times New Roman" w:hAnsi="Calibri" w:cs="Calibri"/>
                <w:b/>
                <w:bCs/>
                <w:color w:val="000000"/>
                <w:sz w:val="18"/>
                <w:szCs w:val="18"/>
                <w:lang w:eastAsia="en-GB"/>
              </w:rPr>
              <w:t xml:space="preserve">   (</w:t>
            </w:r>
            <w:proofErr w:type="gramEnd"/>
            <w:r w:rsidRPr="001244CD">
              <w:rPr>
                <w:rFonts w:ascii="Calibri" w:eastAsia="Times New Roman" w:hAnsi="Calibri" w:cs="Calibri"/>
                <w:b/>
                <w:bCs/>
                <w:color w:val="000000"/>
                <w:sz w:val="18"/>
                <w:szCs w:val="18"/>
                <w:lang w:eastAsia="en-GB"/>
              </w:rPr>
              <w:t xml:space="preserve">All Mini-Clusters) </w:t>
            </w:r>
          </w:p>
        </w:tc>
        <w:tc>
          <w:tcPr>
            <w:tcW w:w="1153" w:type="dxa"/>
            <w:noWrap/>
          </w:tcPr>
          <w:p w14:paraId="7EA1F8EB" w14:textId="22409021"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62</w:t>
            </w:r>
          </w:p>
        </w:tc>
        <w:tc>
          <w:tcPr>
            <w:tcW w:w="1030" w:type="dxa"/>
            <w:noWrap/>
          </w:tcPr>
          <w:p w14:paraId="26D74C94" w14:textId="21E602A7"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w:t>
            </w:r>
          </w:p>
        </w:tc>
        <w:tc>
          <w:tcPr>
            <w:tcW w:w="1030" w:type="dxa"/>
            <w:noWrap/>
          </w:tcPr>
          <w:p w14:paraId="2CA19153" w14:textId="00CCEF11"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49</w:t>
            </w:r>
          </w:p>
        </w:tc>
        <w:tc>
          <w:tcPr>
            <w:tcW w:w="1119" w:type="dxa"/>
            <w:noWrap/>
          </w:tcPr>
          <w:p w14:paraId="4D50E289" w14:textId="73C8A6CB"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25</w:t>
            </w:r>
          </w:p>
        </w:tc>
        <w:tc>
          <w:tcPr>
            <w:tcW w:w="1270" w:type="dxa"/>
            <w:noWrap/>
          </w:tcPr>
          <w:p w14:paraId="330F8341" w14:textId="73B3A32B"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5</w:t>
            </w:r>
          </w:p>
        </w:tc>
        <w:tc>
          <w:tcPr>
            <w:tcW w:w="1204" w:type="dxa"/>
            <w:noWrap/>
          </w:tcPr>
          <w:p w14:paraId="752B1426" w14:textId="65EC14D9" w:rsidR="00682E25" w:rsidRPr="001244CD" w:rsidRDefault="00BF01A6" w:rsidP="00682E25">
            <w:pPr>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94</w:t>
            </w:r>
          </w:p>
        </w:tc>
      </w:tr>
    </w:tbl>
    <w:p w14:paraId="740B63FD" w14:textId="436B9234" w:rsidR="006A57A3" w:rsidRDefault="006A57A3"/>
    <w:p w14:paraId="03FD287F" w14:textId="288AC6C0" w:rsidR="002E5C32" w:rsidRDefault="002E5C32" w:rsidP="002E5C32">
      <w:pPr>
        <w:pStyle w:val="Heading2"/>
        <w:rPr>
          <w:b w:val="0"/>
          <w:bCs w:val="0"/>
          <w:i/>
          <w:iCs/>
        </w:rPr>
      </w:pPr>
    </w:p>
    <w:p w14:paraId="2C13E4C7" w14:textId="77777777" w:rsidR="00A3377A" w:rsidRPr="00A3377A" w:rsidRDefault="00A3377A" w:rsidP="00A3377A">
      <w:pPr>
        <w:rPr>
          <w:b/>
          <w:bCs/>
          <w:i/>
          <w:iCs/>
          <w:lang w:eastAsia="en-GB"/>
        </w:rPr>
      </w:pPr>
    </w:p>
    <w:p w14:paraId="0A01E37F" w14:textId="77777777" w:rsidR="002E5C32" w:rsidRDefault="002E5C32" w:rsidP="002E5C32">
      <w:pPr>
        <w:pStyle w:val="Heading2"/>
      </w:pPr>
    </w:p>
    <w:p w14:paraId="4AEF46A5" w14:textId="77777777" w:rsidR="002E5C32" w:rsidRDefault="002E5C32" w:rsidP="002E5C32">
      <w:pPr>
        <w:pStyle w:val="Heading2"/>
      </w:pPr>
    </w:p>
    <w:p w14:paraId="4054DCAB" w14:textId="77777777" w:rsidR="002E5C32" w:rsidRDefault="002E5C32" w:rsidP="002E5C32">
      <w:pPr>
        <w:pStyle w:val="Heading2"/>
      </w:pPr>
    </w:p>
    <w:p w14:paraId="7987D30C" w14:textId="77777777" w:rsidR="002E5C32" w:rsidRDefault="002E5C32" w:rsidP="002E5C32">
      <w:pPr>
        <w:pStyle w:val="Heading2"/>
      </w:pPr>
    </w:p>
    <w:p w14:paraId="1DF401D0" w14:textId="77777777" w:rsidR="002E5C32" w:rsidRDefault="002E5C32" w:rsidP="003E358B"/>
    <w:p w14:paraId="63F34B4E" w14:textId="18F1E4C2" w:rsidR="00E44941" w:rsidRDefault="00E44941" w:rsidP="00E44941">
      <w:pPr>
        <w:pStyle w:val="Heading2"/>
      </w:pPr>
      <w:bookmarkStart w:id="6" w:name="_Toc106351953"/>
      <w:r>
        <w:lastRenderedPageBreak/>
        <w:t xml:space="preserve">Universal Entitlement for </w:t>
      </w:r>
      <w:r w:rsidR="00F33692">
        <w:t>3- and 4-Year-Olds</w:t>
      </w:r>
      <w:bookmarkEnd w:id="6"/>
      <w:r>
        <w:t xml:space="preserve"> </w:t>
      </w:r>
    </w:p>
    <w:p w14:paraId="38E90E80" w14:textId="77777777" w:rsidR="00621F66" w:rsidRDefault="00621F66" w:rsidP="00621F66">
      <w:pPr>
        <w:rPr>
          <w:lang w:eastAsia="en-GB"/>
        </w:rPr>
      </w:pPr>
    </w:p>
    <w:p w14:paraId="1FBECD2D" w14:textId="748B2180" w:rsidR="00621F66" w:rsidRDefault="00621F66" w:rsidP="00621F66">
      <w:r>
        <w:t xml:space="preserve">The key measure for analysing the supply and take up of the Universal Entitlement for </w:t>
      </w:r>
      <w:r w:rsidR="00F33692">
        <w:t>3- and 4-Year-Olds</w:t>
      </w:r>
      <w:r>
        <w:t xml:space="preserve"> is the “</w:t>
      </w:r>
      <w:r>
        <w:rPr>
          <w:i/>
        </w:rPr>
        <w:t xml:space="preserve">Percentage of eligible children able to access a Universal Entitlement Place in their own ward should their family choose to do so”. </w:t>
      </w:r>
      <w:r>
        <w:t>It is obviously possibl</w:t>
      </w:r>
      <w:r w:rsidR="0016519E">
        <w:t xml:space="preserve">e </w:t>
      </w:r>
      <w:r>
        <w:t xml:space="preserve">for families to access a place in </w:t>
      </w:r>
      <w:r w:rsidR="001D3D3D">
        <w:t>an</w:t>
      </w:r>
      <w:r>
        <w:t>other ward</w:t>
      </w:r>
      <w:r w:rsidR="0070110D">
        <w:t>, or even borough</w:t>
      </w:r>
      <w:r>
        <w:t xml:space="preserve">, but this measure is used to show provision (supply) against the population of </w:t>
      </w:r>
      <w:r w:rsidR="00F33692">
        <w:t>3- and 4-year-olds</w:t>
      </w:r>
      <w:r>
        <w:t xml:space="preserve"> (demand). </w:t>
      </w:r>
    </w:p>
    <w:p w14:paraId="717120DE" w14:textId="1582C53E" w:rsidR="00621F66" w:rsidRDefault="00621F66" w:rsidP="00621F66">
      <w:pPr>
        <w:rPr>
          <w:iCs/>
        </w:rPr>
      </w:pPr>
      <w:r>
        <w:t xml:space="preserve">The following table shows the population of </w:t>
      </w:r>
      <w:r w:rsidR="00F33692">
        <w:t>3- and 4-year-olds</w:t>
      </w:r>
      <w:r>
        <w:t xml:space="preserve"> in Tower Hamlets, based on the </w:t>
      </w:r>
      <w:r w:rsidR="001D560D">
        <w:t>mid-</w:t>
      </w:r>
      <w:r w:rsidR="009D6581">
        <w:t xml:space="preserve">2020 </w:t>
      </w:r>
      <w:r>
        <w:t xml:space="preserve">population </w:t>
      </w:r>
      <w:r w:rsidR="001D560D">
        <w:t>estimate</w:t>
      </w:r>
      <w:r>
        <w:t>, the number of occupied Universal Entitlement places</w:t>
      </w:r>
      <w:r w:rsidR="0016519E">
        <w:t xml:space="preserve"> during the </w:t>
      </w:r>
      <w:r w:rsidR="00623762">
        <w:t>Summer</w:t>
      </w:r>
      <w:r w:rsidR="001D560D">
        <w:t xml:space="preserve"> </w:t>
      </w:r>
      <w:r w:rsidR="0016519E">
        <w:t xml:space="preserve">Term 2021 </w:t>
      </w:r>
      <w:r>
        <w:t xml:space="preserve">and the percentage </w:t>
      </w:r>
      <w:r w:rsidRPr="00621F66">
        <w:rPr>
          <w:iCs/>
        </w:rPr>
        <w:t>of eligible children able to access a Universal Entitlement Place in their own ward should their family choose to do so</w:t>
      </w:r>
      <w:r>
        <w:rPr>
          <w:iCs/>
        </w:rPr>
        <w:t xml:space="preserve"> by ward and mini-cluster area. </w:t>
      </w:r>
    </w:p>
    <w:p w14:paraId="03B69082" w14:textId="77777777" w:rsidR="00621F66" w:rsidRDefault="00621F66" w:rsidP="00621F66">
      <w:pPr>
        <w:pStyle w:val="Heading4"/>
        <w:rPr>
          <w:b/>
          <w:bCs/>
        </w:rPr>
      </w:pPr>
    </w:p>
    <w:p w14:paraId="79FEB1C2" w14:textId="77777777" w:rsidR="00621F66" w:rsidRDefault="00621F66">
      <w:pPr>
        <w:rPr>
          <w:rFonts w:asciiTheme="majorHAnsi" w:eastAsiaTheme="majorEastAsia" w:hAnsiTheme="majorHAnsi" w:cstheme="majorBidi"/>
          <w:b/>
          <w:bCs/>
          <w:i/>
          <w:iCs/>
          <w:color w:val="2F5496" w:themeColor="accent1" w:themeShade="BF"/>
        </w:rPr>
      </w:pPr>
      <w:r>
        <w:rPr>
          <w:b/>
          <w:bCs/>
        </w:rPr>
        <w:br w:type="page"/>
      </w:r>
    </w:p>
    <w:p w14:paraId="2A416773" w14:textId="33C31B4E" w:rsidR="00675C35" w:rsidRPr="00894433" w:rsidRDefault="00621F66" w:rsidP="00894433">
      <w:pPr>
        <w:pStyle w:val="Heading4"/>
        <w:rPr>
          <w:b/>
          <w:bCs/>
        </w:rPr>
      </w:pPr>
      <w:r>
        <w:rPr>
          <w:b/>
          <w:bCs/>
        </w:rPr>
        <w:lastRenderedPageBreak/>
        <w:t>Table</w:t>
      </w:r>
      <w:r w:rsidRPr="009D3561">
        <w:rPr>
          <w:b/>
          <w:bCs/>
        </w:rPr>
        <w:t xml:space="preserve"> </w:t>
      </w:r>
      <w:r>
        <w:rPr>
          <w:b/>
          <w:bCs/>
        </w:rPr>
        <w:t>3</w:t>
      </w:r>
      <w:r w:rsidRPr="009D3561">
        <w:rPr>
          <w:b/>
          <w:bCs/>
        </w:rPr>
        <w:t xml:space="preserve">: </w:t>
      </w:r>
      <w:r>
        <w:rPr>
          <w:b/>
          <w:bCs/>
        </w:rPr>
        <w:t>Universal Entitlement demand and take-up by ward and mini-cluster area</w:t>
      </w:r>
      <w:r w:rsidRPr="009D3561">
        <w:rPr>
          <w:b/>
          <w:bCs/>
        </w:rPr>
        <w:t xml:space="preserve"> </w:t>
      </w:r>
    </w:p>
    <w:tbl>
      <w:tblPr>
        <w:tblStyle w:val="TableGrid"/>
        <w:tblW w:w="6702" w:type="dxa"/>
        <w:tblLook w:val="04A0" w:firstRow="1" w:lastRow="0" w:firstColumn="1" w:lastColumn="0" w:noHBand="0" w:noVBand="1"/>
      </w:tblPr>
      <w:tblGrid>
        <w:gridCol w:w="2827"/>
        <w:gridCol w:w="1035"/>
        <w:gridCol w:w="920"/>
        <w:gridCol w:w="1000"/>
        <w:gridCol w:w="920"/>
      </w:tblGrid>
      <w:tr w:rsidR="00621F66" w:rsidRPr="00621F66" w14:paraId="1774DAB0" w14:textId="77777777" w:rsidTr="00CE1B5D">
        <w:trPr>
          <w:trHeight w:val="1215"/>
        </w:trPr>
        <w:tc>
          <w:tcPr>
            <w:tcW w:w="2827" w:type="dxa"/>
            <w:tcBorders>
              <w:bottom w:val="single" w:sz="4" w:space="0" w:color="auto"/>
            </w:tcBorders>
            <w:noWrap/>
            <w:hideMark/>
          </w:tcPr>
          <w:p w14:paraId="12A97E8C" w14:textId="148C9E5C"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Ward</w:t>
            </w:r>
          </w:p>
        </w:tc>
        <w:tc>
          <w:tcPr>
            <w:tcW w:w="1035" w:type="dxa"/>
            <w:tcBorders>
              <w:bottom w:val="single" w:sz="4" w:space="0" w:color="auto"/>
            </w:tcBorders>
            <w:hideMark/>
          </w:tcPr>
          <w:p w14:paraId="0B687277" w14:textId="71A3ED29"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Population aged 3</w:t>
            </w:r>
            <w:r w:rsidR="00EF1EFE">
              <w:rPr>
                <w:rFonts w:ascii="Calibri" w:eastAsia="Times New Roman" w:hAnsi="Calibri" w:cs="Calibri"/>
                <w:b/>
                <w:bCs/>
                <w:color w:val="000000"/>
                <w:sz w:val="18"/>
                <w:szCs w:val="18"/>
                <w:lang w:eastAsia="en-GB"/>
              </w:rPr>
              <w:t xml:space="preserve"> </w:t>
            </w:r>
            <w:r w:rsidRPr="00621F66">
              <w:rPr>
                <w:rFonts w:ascii="Calibri" w:eastAsia="Times New Roman" w:hAnsi="Calibri" w:cs="Calibri"/>
                <w:b/>
                <w:bCs/>
                <w:color w:val="000000"/>
                <w:sz w:val="18"/>
                <w:szCs w:val="18"/>
                <w:lang w:eastAsia="en-GB"/>
              </w:rPr>
              <w:t>&amp;</w:t>
            </w:r>
            <w:r w:rsidR="00EF1EFE">
              <w:rPr>
                <w:rFonts w:ascii="Calibri" w:eastAsia="Times New Roman" w:hAnsi="Calibri" w:cs="Calibri"/>
                <w:b/>
                <w:bCs/>
                <w:color w:val="000000"/>
                <w:sz w:val="18"/>
                <w:szCs w:val="18"/>
                <w:lang w:eastAsia="en-GB"/>
              </w:rPr>
              <w:t xml:space="preserve"> </w:t>
            </w:r>
            <w:r w:rsidRPr="00621F66">
              <w:rPr>
                <w:rFonts w:ascii="Calibri" w:eastAsia="Times New Roman" w:hAnsi="Calibri" w:cs="Calibri"/>
                <w:b/>
                <w:bCs/>
                <w:color w:val="000000"/>
                <w:sz w:val="18"/>
                <w:szCs w:val="18"/>
                <w:lang w:eastAsia="en-GB"/>
              </w:rPr>
              <w:t xml:space="preserve">4 </w:t>
            </w:r>
            <w:r w:rsidR="00EF1EFE">
              <w:rPr>
                <w:rFonts w:ascii="Calibri" w:eastAsia="Times New Roman" w:hAnsi="Calibri" w:cs="Calibri"/>
                <w:b/>
                <w:bCs/>
                <w:color w:val="000000"/>
                <w:sz w:val="18"/>
                <w:szCs w:val="18"/>
                <w:lang w:eastAsia="en-GB"/>
              </w:rPr>
              <w:t>Y</w:t>
            </w:r>
            <w:r w:rsidRPr="00621F66">
              <w:rPr>
                <w:rFonts w:ascii="Calibri" w:eastAsia="Times New Roman" w:hAnsi="Calibri" w:cs="Calibri"/>
                <w:b/>
                <w:bCs/>
                <w:color w:val="000000"/>
                <w:sz w:val="18"/>
                <w:szCs w:val="18"/>
                <w:lang w:eastAsia="en-GB"/>
              </w:rPr>
              <w:t>ears</w:t>
            </w:r>
          </w:p>
        </w:tc>
        <w:tc>
          <w:tcPr>
            <w:tcW w:w="920" w:type="dxa"/>
            <w:tcBorders>
              <w:bottom w:val="single" w:sz="4" w:space="0" w:color="auto"/>
            </w:tcBorders>
            <w:hideMark/>
          </w:tcPr>
          <w:p w14:paraId="40FBFC26" w14:textId="38CE3182"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Universal </w:t>
            </w:r>
            <w:r w:rsidR="00C663A4" w:rsidRPr="00621F66">
              <w:rPr>
                <w:rFonts w:ascii="Calibri" w:eastAsia="Times New Roman" w:hAnsi="Calibri" w:cs="Calibri"/>
                <w:b/>
                <w:bCs/>
                <w:color w:val="000000"/>
                <w:sz w:val="18"/>
                <w:szCs w:val="18"/>
                <w:lang w:eastAsia="en-GB"/>
              </w:rPr>
              <w:t>3</w:t>
            </w:r>
            <w:r w:rsidR="00C663A4">
              <w:rPr>
                <w:rFonts w:ascii="Calibri" w:eastAsia="Times New Roman" w:hAnsi="Calibri" w:cs="Calibri"/>
                <w:b/>
                <w:bCs/>
                <w:color w:val="000000"/>
                <w:sz w:val="18"/>
                <w:szCs w:val="18"/>
                <w:lang w:eastAsia="en-GB"/>
              </w:rPr>
              <w:t>- &amp; 4-year-olds</w:t>
            </w:r>
            <w:r w:rsidRPr="00621F66">
              <w:rPr>
                <w:rFonts w:ascii="Calibri" w:eastAsia="Times New Roman" w:hAnsi="Calibri" w:cs="Calibri"/>
                <w:b/>
                <w:bCs/>
                <w:color w:val="000000"/>
                <w:sz w:val="18"/>
                <w:szCs w:val="18"/>
                <w:lang w:eastAsia="en-GB"/>
              </w:rPr>
              <w:t xml:space="preserve"> occupied places</w:t>
            </w:r>
          </w:p>
        </w:tc>
        <w:tc>
          <w:tcPr>
            <w:tcW w:w="1000" w:type="dxa"/>
            <w:tcBorders>
              <w:bottom w:val="single" w:sz="4" w:space="0" w:color="auto"/>
            </w:tcBorders>
            <w:hideMark/>
          </w:tcPr>
          <w:p w14:paraId="1E050B22" w14:textId="594E2C8E"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 of </w:t>
            </w:r>
            <w:r w:rsidR="00C663A4" w:rsidRPr="00621F66">
              <w:rPr>
                <w:rFonts w:ascii="Calibri" w:eastAsia="Times New Roman" w:hAnsi="Calibri" w:cs="Calibri"/>
                <w:b/>
                <w:bCs/>
                <w:color w:val="000000"/>
                <w:sz w:val="18"/>
                <w:szCs w:val="18"/>
                <w:lang w:eastAsia="en-GB"/>
              </w:rPr>
              <w:t>3</w:t>
            </w:r>
            <w:r w:rsidR="00C663A4">
              <w:rPr>
                <w:rFonts w:ascii="Calibri" w:eastAsia="Times New Roman" w:hAnsi="Calibri" w:cs="Calibri"/>
                <w:b/>
                <w:bCs/>
                <w:color w:val="000000"/>
                <w:sz w:val="18"/>
                <w:szCs w:val="18"/>
                <w:lang w:eastAsia="en-GB"/>
              </w:rPr>
              <w:t>- &amp; 4-year-olds</w:t>
            </w:r>
            <w:r w:rsidRPr="00621F66">
              <w:rPr>
                <w:rFonts w:ascii="Calibri" w:eastAsia="Times New Roman" w:hAnsi="Calibri" w:cs="Calibri"/>
                <w:b/>
                <w:bCs/>
                <w:color w:val="000000"/>
                <w:sz w:val="18"/>
                <w:szCs w:val="18"/>
                <w:lang w:eastAsia="en-GB"/>
              </w:rPr>
              <w:t xml:space="preserve"> taking up place in own ward</w:t>
            </w:r>
          </w:p>
        </w:tc>
        <w:tc>
          <w:tcPr>
            <w:tcW w:w="920" w:type="dxa"/>
            <w:tcBorders>
              <w:bottom w:val="single" w:sz="4" w:space="0" w:color="auto"/>
            </w:tcBorders>
            <w:noWrap/>
            <w:hideMark/>
          </w:tcPr>
          <w:p w14:paraId="4288DC36" w14:textId="271025BE" w:rsidR="00621F66" w:rsidRPr="00621F66" w:rsidRDefault="00621F66" w:rsidP="0070110D">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Rank</w:t>
            </w:r>
          </w:p>
        </w:tc>
      </w:tr>
      <w:tr w:rsidR="00CE1B5D" w:rsidRPr="00621F66" w14:paraId="12606F8A" w14:textId="19F89628" w:rsidTr="00CE1B5D">
        <w:trPr>
          <w:trHeight w:val="300"/>
        </w:trPr>
        <w:tc>
          <w:tcPr>
            <w:tcW w:w="2827" w:type="dxa"/>
            <w:tcBorders>
              <w:right w:val="nil"/>
            </w:tcBorders>
            <w:noWrap/>
            <w:hideMark/>
          </w:tcPr>
          <w:p w14:paraId="116AFD61"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North Wes</w:t>
            </w:r>
            <w:r>
              <w:rPr>
                <w:rFonts w:ascii="Calibri" w:eastAsia="Times New Roman" w:hAnsi="Calibri" w:cs="Calibri"/>
                <w:b/>
                <w:bCs/>
                <w:color w:val="000000"/>
                <w:sz w:val="18"/>
                <w:szCs w:val="18"/>
                <w:lang w:eastAsia="en-GB"/>
              </w:rPr>
              <w:t>t</w:t>
            </w:r>
            <w:r w:rsidRPr="00621F66">
              <w:rPr>
                <w:rFonts w:ascii="Calibri" w:eastAsia="Times New Roman" w:hAnsi="Calibri" w:cs="Calibri"/>
                <w:b/>
                <w:bCs/>
                <w:color w:val="000000"/>
                <w:sz w:val="18"/>
                <w:szCs w:val="18"/>
                <w:lang w:eastAsia="en-GB"/>
              </w:rPr>
              <w:t xml:space="preserve"> </w:t>
            </w:r>
          </w:p>
        </w:tc>
        <w:tc>
          <w:tcPr>
            <w:tcW w:w="1035" w:type="dxa"/>
            <w:tcBorders>
              <w:left w:val="nil"/>
              <w:right w:val="nil"/>
            </w:tcBorders>
          </w:tcPr>
          <w:p w14:paraId="5087348D"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6DF7D58B"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57C82AE8"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406382FA" w14:textId="5E7A35B3"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007FF6DC" w14:textId="77777777" w:rsidTr="000D18D4">
        <w:trPr>
          <w:trHeight w:val="300"/>
        </w:trPr>
        <w:tc>
          <w:tcPr>
            <w:tcW w:w="2827" w:type="dxa"/>
            <w:noWrap/>
          </w:tcPr>
          <w:p w14:paraId="15EE99FF" w14:textId="6B612521" w:rsidR="00623762" w:rsidRPr="00621F66" w:rsidRDefault="00623762" w:rsidP="00623762">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Weavers</w:t>
            </w:r>
          </w:p>
        </w:tc>
        <w:tc>
          <w:tcPr>
            <w:tcW w:w="1035" w:type="dxa"/>
            <w:noWrap/>
          </w:tcPr>
          <w:p w14:paraId="7D969596" w14:textId="3705169F"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323</w:t>
            </w:r>
          </w:p>
        </w:tc>
        <w:tc>
          <w:tcPr>
            <w:tcW w:w="920" w:type="dxa"/>
            <w:noWrap/>
          </w:tcPr>
          <w:p w14:paraId="14F5A66A" w14:textId="5941A348"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203</w:t>
            </w:r>
          </w:p>
        </w:tc>
        <w:tc>
          <w:tcPr>
            <w:tcW w:w="1000" w:type="dxa"/>
            <w:noWrap/>
          </w:tcPr>
          <w:p w14:paraId="2EFDDAFE" w14:textId="4621F2F9"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63%</w:t>
            </w:r>
          </w:p>
        </w:tc>
        <w:tc>
          <w:tcPr>
            <w:tcW w:w="920" w:type="dxa"/>
            <w:noWrap/>
          </w:tcPr>
          <w:p w14:paraId="5BC71BBD" w14:textId="1F7310ED" w:rsidR="00623762" w:rsidRDefault="00623762" w:rsidP="00623762">
            <w:pPr>
              <w:jc w:val="center"/>
              <w:rPr>
                <w:rFonts w:ascii="Calibri" w:hAnsi="Calibri" w:cs="Calibri"/>
                <w:color w:val="000000"/>
                <w:sz w:val="18"/>
                <w:szCs w:val="18"/>
              </w:rPr>
            </w:pPr>
            <w:r>
              <w:rPr>
                <w:rFonts w:ascii="Calibri" w:hAnsi="Calibri" w:cs="Calibri"/>
                <w:color w:val="000000"/>
                <w:sz w:val="18"/>
                <w:szCs w:val="18"/>
              </w:rPr>
              <w:t>10</w:t>
            </w:r>
          </w:p>
        </w:tc>
      </w:tr>
      <w:tr w:rsidR="00623762" w:rsidRPr="00621F66" w14:paraId="27E650A0" w14:textId="77777777" w:rsidTr="000D18D4">
        <w:trPr>
          <w:trHeight w:val="300"/>
        </w:trPr>
        <w:tc>
          <w:tcPr>
            <w:tcW w:w="2827" w:type="dxa"/>
            <w:noWrap/>
            <w:hideMark/>
          </w:tcPr>
          <w:p w14:paraId="751974D9"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Peter's </w:t>
            </w:r>
          </w:p>
        </w:tc>
        <w:tc>
          <w:tcPr>
            <w:tcW w:w="1035" w:type="dxa"/>
            <w:noWrap/>
          </w:tcPr>
          <w:p w14:paraId="6CA48C7C" w14:textId="1C5D1F1A"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511</w:t>
            </w:r>
          </w:p>
        </w:tc>
        <w:tc>
          <w:tcPr>
            <w:tcW w:w="920" w:type="dxa"/>
            <w:noWrap/>
          </w:tcPr>
          <w:p w14:paraId="7FAE615C" w14:textId="3B7EFB7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322</w:t>
            </w:r>
          </w:p>
        </w:tc>
        <w:tc>
          <w:tcPr>
            <w:tcW w:w="1000" w:type="dxa"/>
            <w:noWrap/>
          </w:tcPr>
          <w:p w14:paraId="5FDA116A" w14:textId="1181E7F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20" w:type="dxa"/>
            <w:noWrap/>
          </w:tcPr>
          <w:p w14:paraId="4BDAE740" w14:textId="3FAC992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623762" w:rsidRPr="00621F66" w14:paraId="46F748C0" w14:textId="77777777" w:rsidTr="000D18D4">
        <w:trPr>
          <w:trHeight w:val="300"/>
        </w:trPr>
        <w:tc>
          <w:tcPr>
            <w:tcW w:w="2827" w:type="dxa"/>
            <w:noWrap/>
            <w:hideMark/>
          </w:tcPr>
          <w:p w14:paraId="49AFE3D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Bethnal Green </w:t>
            </w:r>
          </w:p>
        </w:tc>
        <w:tc>
          <w:tcPr>
            <w:tcW w:w="1035" w:type="dxa"/>
            <w:noWrap/>
          </w:tcPr>
          <w:p w14:paraId="7BC38CA8" w14:textId="5B7BCC9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578</w:t>
            </w:r>
          </w:p>
        </w:tc>
        <w:tc>
          <w:tcPr>
            <w:tcW w:w="920" w:type="dxa"/>
            <w:noWrap/>
          </w:tcPr>
          <w:p w14:paraId="17F81107" w14:textId="3763FCB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422</w:t>
            </w:r>
          </w:p>
        </w:tc>
        <w:tc>
          <w:tcPr>
            <w:tcW w:w="1000" w:type="dxa"/>
            <w:noWrap/>
          </w:tcPr>
          <w:p w14:paraId="22B20719" w14:textId="11E2E61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73%</w:t>
            </w:r>
          </w:p>
        </w:tc>
        <w:tc>
          <w:tcPr>
            <w:tcW w:w="920" w:type="dxa"/>
            <w:noWrap/>
          </w:tcPr>
          <w:p w14:paraId="22C6FD7C" w14:textId="48A2435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623762" w:rsidRPr="00621F66" w14:paraId="7FF54E15" w14:textId="77777777" w:rsidTr="000D18D4">
        <w:trPr>
          <w:trHeight w:val="300"/>
        </w:trPr>
        <w:tc>
          <w:tcPr>
            <w:tcW w:w="2827" w:type="dxa"/>
            <w:noWrap/>
            <w:hideMark/>
          </w:tcPr>
          <w:p w14:paraId="17AECB43"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Spitalfields &amp; Banglatown </w:t>
            </w:r>
          </w:p>
        </w:tc>
        <w:tc>
          <w:tcPr>
            <w:tcW w:w="1035" w:type="dxa"/>
            <w:noWrap/>
          </w:tcPr>
          <w:p w14:paraId="27B89731" w14:textId="13FD6C6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291</w:t>
            </w:r>
          </w:p>
        </w:tc>
        <w:tc>
          <w:tcPr>
            <w:tcW w:w="920" w:type="dxa"/>
            <w:noWrap/>
          </w:tcPr>
          <w:p w14:paraId="6F8D0213" w14:textId="7C341CB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276</w:t>
            </w:r>
          </w:p>
        </w:tc>
        <w:tc>
          <w:tcPr>
            <w:tcW w:w="1000" w:type="dxa"/>
            <w:noWrap/>
          </w:tcPr>
          <w:p w14:paraId="0F95737D" w14:textId="763F1B0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95%</w:t>
            </w:r>
          </w:p>
        </w:tc>
        <w:tc>
          <w:tcPr>
            <w:tcW w:w="920" w:type="dxa"/>
            <w:noWrap/>
          </w:tcPr>
          <w:p w14:paraId="737C3B21" w14:textId="6DFDE24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623762" w:rsidRPr="00621F66" w14:paraId="20644445" w14:textId="77777777" w:rsidTr="00CE1B5D">
        <w:trPr>
          <w:trHeight w:val="300"/>
        </w:trPr>
        <w:tc>
          <w:tcPr>
            <w:tcW w:w="2827" w:type="dxa"/>
            <w:tcBorders>
              <w:bottom w:val="single" w:sz="4" w:space="0" w:color="auto"/>
            </w:tcBorders>
            <w:noWrap/>
            <w:hideMark/>
          </w:tcPr>
          <w:p w14:paraId="00C16774" w14:textId="0649ABE9"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West Mini-Cluster Total </w:t>
            </w:r>
          </w:p>
        </w:tc>
        <w:tc>
          <w:tcPr>
            <w:tcW w:w="1035" w:type="dxa"/>
            <w:tcBorders>
              <w:bottom w:val="single" w:sz="4" w:space="0" w:color="auto"/>
            </w:tcBorders>
            <w:noWrap/>
          </w:tcPr>
          <w:p w14:paraId="16AA8F4E" w14:textId="3FDF3AF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1,703</w:t>
            </w:r>
          </w:p>
        </w:tc>
        <w:tc>
          <w:tcPr>
            <w:tcW w:w="920" w:type="dxa"/>
            <w:tcBorders>
              <w:bottom w:val="single" w:sz="4" w:space="0" w:color="auto"/>
            </w:tcBorders>
            <w:noWrap/>
          </w:tcPr>
          <w:p w14:paraId="284865BA" w14:textId="71E659A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1,223</w:t>
            </w:r>
          </w:p>
        </w:tc>
        <w:tc>
          <w:tcPr>
            <w:tcW w:w="1000" w:type="dxa"/>
            <w:tcBorders>
              <w:bottom w:val="single" w:sz="4" w:space="0" w:color="auto"/>
            </w:tcBorders>
            <w:noWrap/>
          </w:tcPr>
          <w:p w14:paraId="7C734CFF" w14:textId="2D0ACE9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72%</w:t>
            </w:r>
          </w:p>
        </w:tc>
        <w:tc>
          <w:tcPr>
            <w:tcW w:w="920" w:type="dxa"/>
            <w:tcBorders>
              <w:bottom w:val="single" w:sz="4" w:space="0" w:color="auto"/>
            </w:tcBorders>
            <w:noWrap/>
          </w:tcPr>
          <w:p w14:paraId="6E5DD293" w14:textId="12A425D7"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CE1B5D" w:rsidRPr="00621F66" w14:paraId="118A4DE9" w14:textId="77777777" w:rsidTr="00CE1B5D">
        <w:trPr>
          <w:trHeight w:val="300"/>
        </w:trPr>
        <w:tc>
          <w:tcPr>
            <w:tcW w:w="2827" w:type="dxa"/>
            <w:tcBorders>
              <w:right w:val="nil"/>
            </w:tcBorders>
            <w:noWrap/>
            <w:hideMark/>
          </w:tcPr>
          <w:p w14:paraId="2DAA7429"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South West</w:t>
            </w:r>
          </w:p>
        </w:tc>
        <w:tc>
          <w:tcPr>
            <w:tcW w:w="1035" w:type="dxa"/>
            <w:tcBorders>
              <w:left w:val="nil"/>
              <w:right w:val="nil"/>
            </w:tcBorders>
          </w:tcPr>
          <w:p w14:paraId="7F370AD4"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7DA76138"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1949AB70"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419BD013" w14:textId="3EB7D671"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2EC8C066" w14:textId="77777777" w:rsidTr="000D18D4">
        <w:trPr>
          <w:trHeight w:val="300"/>
        </w:trPr>
        <w:tc>
          <w:tcPr>
            <w:tcW w:w="2827" w:type="dxa"/>
            <w:noWrap/>
            <w:hideMark/>
          </w:tcPr>
          <w:p w14:paraId="01DB916E"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Whitechapel </w:t>
            </w:r>
          </w:p>
        </w:tc>
        <w:tc>
          <w:tcPr>
            <w:tcW w:w="1035" w:type="dxa"/>
            <w:noWrap/>
          </w:tcPr>
          <w:p w14:paraId="5F66DBC3" w14:textId="1FECAB1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471</w:t>
            </w:r>
          </w:p>
        </w:tc>
        <w:tc>
          <w:tcPr>
            <w:tcW w:w="920" w:type="dxa"/>
            <w:noWrap/>
          </w:tcPr>
          <w:p w14:paraId="0809A788" w14:textId="556C3A5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338</w:t>
            </w:r>
          </w:p>
        </w:tc>
        <w:tc>
          <w:tcPr>
            <w:tcW w:w="1000" w:type="dxa"/>
            <w:noWrap/>
          </w:tcPr>
          <w:p w14:paraId="756CAECC" w14:textId="3407032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657AB042" w14:textId="0C10F06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623762" w:rsidRPr="00621F66" w14:paraId="6054F7F6" w14:textId="77777777" w:rsidTr="000D18D4">
        <w:trPr>
          <w:trHeight w:val="315"/>
        </w:trPr>
        <w:tc>
          <w:tcPr>
            <w:tcW w:w="2827" w:type="dxa"/>
            <w:noWrap/>
            <w:hideMark/>
          </w:tcPr>
          <w:p w14:paraId="6689DC86"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Katharine's &amp; Wapping </w:t>
            </w:r>
          </w:p>
        </w:tc>
        <w:tc>
          <w:tcPr>
            <w:tcW w:w="1035" w:type="dxa"/>
            <w:noWrap/>
          </w:tcPr>
          <w:p w14:paraId="51DDE7DB" w14:textId="00E41F6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303</w:t>
            </w:r>
          </w:p>
        </w:tc>
        <w:tc>
          <w:tcPr>
            <w:tcW w:w="920" w:type="dxa"/>
            <w:noWrap/>
          </w:tcPr>
          <w:p w14:paraId="49149AF8" w14:textId="4A946BE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123</w:t>
            </w:r>
          </w:p>
        </w:tc>
        <w:tc>
          <w:tcPr>
            <w:tcW w:w="1000" w:type="dxa"/>
            <w:noWrap/>
          </w:tcPr>
          <w:p w14:paraId="3689F0D7" w14:textId="3AFD834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41%</w:t>
            </w:r>
          </w:p>
        </w:tc>
        <w:tc>
          <w:tcPr>
            <w:tcW w:w="920" w:type="dxa"/>
            <w:noWrap/>
          </w:tcPr>
          <w:p w14:paraId="64E92C4A" w14:textId="2AA2C6E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623762" w:rsidRPr="00621F66" w14:paraId="1ABA0D7C" w14:textId="77777777" w:rsidTr="000D18D4">
        <w:trPr>
          <w:trHeight w:val="315"/>
        </w:trPr>
        <w:tc>
          <w:tcPr>
            <w:tcW w:w="2827" w:type="dxa"/>
            <w:noWrap/>
            <w:hideMark/>
          </w:tcPr>
          <w:p w14:paraId="36B9737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Shadwell </w:t>
            </w:r>
          </w:p>
        </w:tc>
        <w:tc>
          <w:tcPr>
            <w:tcW w:w="1035" w:type="dxa"/>
            <w:noWrap/>
          </w:tcPr>
          <w:p w14:paraId="03900ABB" w14:textId="41B4C8D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448</w:t>
            </w:r>
          </w:p>
        </w:tc>
        <w:tc>
          <w:tcPr>
            <w:tcW w:w="920" w:type="dxa"/>
            <w:noWrap/>
          </w:tcPr>
          <w:p w14:paraId="47F861A1" w14:textId="4F8A63F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313</w:t>
            </w:r>
          </w:p>
        </w:tc>
        <w:tc>
          <w:tcPr>
            <w:tcW w:w="1000" w:type="dxa"/>
            <w:noWrap/>
          </w:tcPr>
          <w:p w14:paraId="1EC63216" w14:textId="0B29852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70%</w:t>
            </w:r>
          </w:p>
        </w:tc>
        <w:tc>
          <w:tcPr>
            <w:tcW w:w="920" w:type="dxa"/>
            <w:noWrap/>
          </w:tcPr>
          <w:p w14:paraId="347C2C3E" w14:textId="52E5BFC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623762" w:rsidRPr="00621F66" w14:paraId="497BEA9B" w14:textId="77777777" w:rsidTr="000D18D4">
        <w:trPr>
          <w:trHeight w:val="300"/>
        </w:trPr>
        <w:tc>
          <w:tcPr>
            <w:tcW w:w="2827" w:type="dxa"/>
            <w:noWrap/>
            <w:hideMark/>
          </w:tcPr>
          <w:p w14:paraId="6EA4020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Stepney Green </w:t>
            </w:r>
          </w:p>
        </w:tc>
        <w:tc>
          <w:tcPr>
            <w:tcW w:w="1035" w:type="dxa"/>
            <w:noWrap/>
          </w:tcPr>
          <w:p w14:paraId="24EF6273" w14:textId="52FBC96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362</w:t>
            </w:r>
          </w:p>
        </w:tc>
        <w:tc>
          <w:tcPr>
            <w:tcW w:w="920" w:type="dxa"/>
            <w:noWrap/>
          </w:tcPr>
          <w:p w14:paraId="0EA09266" w14:textId="206A5B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268</w:t>
            </w:r>
          </w:p>
        </w:tc>
        <w:tc>
          <w:tcPr>
            <w:tcW w:w="1000" w:type="dxa"/>
            <w:noWrap/>
          </w:tcPr>
          <w:p w14:paraId="411D0482" w14:textId="2B45D4C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74%</w:t>
            </w:r>
          </w:p>
        </w:tc>
        <w:tc>
          <w:tcPr>
            <w:tcW w:w="920" w:type="dxa"/>
            <w:noWrap/>
          </w:tcPr>
          <w:p w14:paraId="1142C493" w14:textId="30FFEF5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623762" w:rsidRPr="00621F66" w14:paraId="0A4A636B" w14:textId="77777777" w:rsidTr="000D18D4">
        <w:trPr>
          <w:trHeight w:val="300"/>
        </w:trPr>
        <w:tc>
          <w:tcPr>
            <w:tcW w:w="2827" w:type="dxa"/>
            <w:noWrap/>
            <w:hideMark/>
          </w:tcPr>
          <w:p w14:paraId="31E426C8"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St Dunstan's </w:t>
            </w:r>
          </w:p>
        </w:tc>
        <w:tc>
          <w:tcPr>
            <w:tcW w:w="1035" w:type="dxa"/>
            <w:noWrap/>
          </w:tcPr>
          <w:p w14:paraId="18B0A4C5" w14:textId="658DC6C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407</w:t>
            </w:r>
          </w:p>
        </w:tc>
        <w:tc>
          <w:tcPr>
            <w:tcW w:w="920" w:type="dxa"/>
            <w:noWrap/>
          </w:tcPr>
          <w:p w14:paraId="4BADD270" w14:textId="0B0FA8E5"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260</w:t>
            </w:r>
          </w:p>
        </w:tc>
        <w:tc>
          <w:tcPr>
            <w:tcW w:w="1000" w:type="dxa"/>
            <w:noWrap/>
          </w:tcPr>
          <w:p w14:paraId="666EE75B" w14:textId="72CF228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47AE71A3" w14:textId="0F6D280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623762" w:rsidRPr="00621F66" w14:paraId="74447D46" w14:textId="77777777" w:rsidTr="00CE1B5D">
        <w:trPr>
          <w:trHeight w:val="300"/>
        </w:trPr>
        <w:tc>
          <w:tcPr>
            <w:tcW w:w="2827" w:type="dxa"/>
            <w:tcBorders>
              <w:bottom w:val="single" w:sz="4" w:space="0" w:color="auto"/>
            </w:tcBorders>
            <w:noWrap/>
            <w:hideMark/>
          </w:tcPr>
          <w:p w14:paraId="62D4B43F" w14:textId="59A56A12"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South West Mini-Cluster Sub-Total </w:t>
            </w:r>
          </w:p>
        </w:tc>
        <w:tc>
          <w:tcPr>
            <w:tcW w:w="1035" w:type="dxa"/>
            <w:tcBorders>
              <w:bottom w:val="single" w:sz="4" w:space="0" w:color="auto"/>
            </w:tcBorders>
            <w:noWrap/>
          </w:tcPr>
          <w:p w14:paraId="1513AD74" w14:textId="69A5865B"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1,991</w:t>
            </w:r>
          </w:p>
        </w:tc>
        <w:tc>
          <w:tcPr>
            <w:tcW w:w="920" w:type="dxa"/>
            <w:tcBorders>
              <w:bottom w:val="single" w:sz="4" w:space="0" w:color="auto"/>
            </w:tcBorders>
            <w:noWrap/>
          </w:tcPr>
          <w:p w14:paraId="2EF20971" w14:textId="0E204DE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1,302</w:t>
            </w:r>
          </w:p>
        </w:tc>
        <w:tc>
          <w:tcPr>
            <w:tcW w:w="1000" w:type="dxa"/>
            <w:tcBorders>
              <w:bottom w:val="single" w:sz="4" w:space="0" w:color="auto"/>
            </w:tcBorders>
            <w:noWrap/>
          </w:tcPr>
          <w:p w14:paraId="166106C6" w14:textId="0858EED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65%</w:t>
            </w:r>
          </w:p>
        </w:tc>
        <w:tc>
          <w:tcPr>
            <w:tcW w:w="920" w:type="dxa"/>
            <w:tcBorders>
              <w:bottom w:val="single" w:sz="4" w:space="0" w:color="auto"/>
            </w:tcBorders>
            <w:noWrap/>
          </w:tcPr>
          <w:p w14:paraId="234DA1CA" w14:textId="56CF346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CE1B5D" w:rsidRPr="00621F66" w14:paraId="0AF775DD" w14:textId="77777777" w:rsidTr="00CE1B5D">
        <w:trPr>
          <w:trHeight w:val="300"/>
        </w:trPr>
        <w:tc>
          <w:tcPr>
            <w:tcW w:w="2827" w:type="dxa"/>
            <w:tcBorders>
              <w:right w:val="nil"/>
            </w:tcBorders>
            <w:noWrap/>
            <w:hideMark/>
          </w:tcPr>
          <w:p w14:paraId="4B8957FC"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East </w:t>
            </w:r>
          </w:p>
        </w:tc>
        <w:tc>
          <w:tcPr>
            <w:tcW w:w="1035" w:type="dxa"/>
            <w:tcBorders>
              <w:left w:val="nil"/>
              <w:right w:val="nil"/>
            </w:tcBorders>
          </w:tcPr>
          <w:p w14:paraId="6F013EE7"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1DD71463"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5F35E62A"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0286DDCB" w14:textId="29AC2161"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75D9AF35" w14:textId="77777777" w:rsidTr="000D18D4">
        <w:trPr>
          <w:trHeight w:val="300"/>
        </w:trPr>
        <w:tc>
          <w:tcPr>
            <w:tcW w:w="2827" w:type="dxa"/>
            <w:noWrap/>
            <w:hideMark/>
          </w:tcPr>
          <w:p w14:paraId="52714CD8"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Bow East </w:t>
            </w:r>
          </w:p>
        </w:tc>
        <w:tc>
          <w:tcPr>
            <w:tcW w:w="1035" w:type="dxa"/>
            <w:noWrap/>
          </w:tcPr>
          <w:p w14:paraId="5F9DD5B8" w14:textId="5B66C73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556</w:t>
            </w:r>
          </w:p>
        </w:tc>
        <w:tc>
          <w:tcPr>
            <w:tcW w:w="920" w:type="dxa"/>
            <w:noWrap/>
          </w:tcPr>
          <w:p w14:paraId="451CEDE7" w14:textId="10F5045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167</w:t>
            </w:r>
          </w:p>
        </w:tc>
        <w:tc>
          <w:tcPr>
            <w:tcW w:w="1000" w:type="dxa"/>
            <w:noWrap/>
          </w:tcPr>
          <w:p w14:paraId="01DF8CA4" w14:textId="22B4270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w:t>
            </w:r>
          </w:p>
        </w:tc>
        <w:tc>
          <w:tcPr>
            <w:tcW w:w="920" w:type="dxa"/>
            <w:noWrap/>
          </w:tcPr>
          <w:p w14:paraId="78231B42" w14:textId="744A95A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623762" w:rsidRPr="00621F66" w14:paraId="74EE761A" w14:textId="77777777" w:rsidTr="000D18D4">
        <w:trPr>
          <w:trHeight w:val="300"/>
        </w:trPr>
        <w:tc>
          <w:tcPr>
            <w:tcW w:w="2827" w:type="dxa"/>
            <w:noWrap/>
            <w:hideMark/>
          </w:tcPr>
          <w:p w14:paraId="3B237B51"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Bow West </w:t>
            </w:r>
          </w:p>
        </w:tc>
        <w:tc>
          <w:tcPr>
            <w:tcW w:w="1035" w:type="dxa"/>
            <w:noWrap/>
          </w:tcPr>
          <w:p w14:paraId="5B3E9E07" w14:textId="6C5B2A0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419</w:t>
            </w:r>
          </w:p>
        </w:tc>
        <w:tc>
          <w:tcPr>
            <w:tcW w:w="920" w:type="dxa"/>
            <w:noWrap/>
          </w:tcPr>
          <w:p w14:paraId="0C4156F3" w14:textId="00679DE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185</w:t>
            </w:r>
          </w:p>
        </w:tc>
        <w:tc>
          <w:tcPr>
            <w:tcW w:w="1000" w:type="dxa"/>
            <w:noWrap/>
          </w:tcPr>
          <w:p w14:paraId="41B16B0A" w14:textId="2221F85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w:t>
            </w:r>
          </w:p>
        </w:tc>
        <w:tc>
          <w:tcPr>
            <w:tcW w:w="920" w:type="dxa"/>
            <w:noWrap/>
          </w:tcPr>
          <w:p w14:paraId="4E643267" w14:textId="0C4115C0"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623762" w:rsidRPr="00621F66" w14:paraId="16727F82" w14:textId="77777777" w:rsidTr="000D18D4">
        <w:trPr>
          <w:trHeight w:val="300"/>
        </w:trPr>
        <w:tc>
          <w:tcPr>
            <w:tcW w:w="2827" w:type="dxa"/>
            <w:noWrap/>
            <w:hideMark/>
          </w:tcPr>
          <w:p w14:paraId="7B35B7BB"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Mile End </w:t>
            </w:r>
          </w:p>
        </w:tc>
        <w:tc>
          <w:tcPr>
            <w:tcW w:w="1035" w:type="dxa"/>
            <w:noWrap/>
          </w:tcPr>
          <w:p w14:paraId="56D67D8A" w14:textId="37EC171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698</w:t>
            </w:r>
          </w:p>
        </w:tc>
        <w:tc>
          <w:tcPr>
            <w:tcW w:w="920" w:type="dxa"/>
            <w:noWrap/>
          </w:tcPr>
          <w:p w14:paraId="7D9AF3AA" w14:textId="773E3A2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398</w:t>
            </w:r>
          </w:p>
        </w:tc>
        <w:tc>
          <w:tcPr>
            <w:tcW w:w="1000" w:type="dxa"/>
            <w:noWrap/>
          </w:tcPr>
          <w:p w14:paraId="3C82CD79" w14:textId="294A9702"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01117998" w14:textId="2D8FE64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623762" w:rsidRPr="00621F66" w14:paraId="611FEC42" w14:textId="77777777" w:rsidTr="000D18D4">
        <w:trPr>
          <w:trHeight w:val="300"/>
        </w:trPr>
        <w:tc>
          <w:tcPr>
            <w:tcW w:w="2827" w:type="dxa"/>
            <w:noWrap/>
            <w:hideMark/>
          </w:tcPr>
          <w:p w14:paraId="4192560D"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Bromley North</w:t>
            </w:r>
          </w:p>
        </w:tc>
        <w:tc>
          <w:tcPr>
            <w:tcW w:w="1035" w:type="dxa"/>
            <w:noWrap/>
          </w:tcPr>
          <w:p w14:paraId="25FBFC11" w14:textId="0482986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324</w:t>
            </w:r>
          </w:p>
        </w:tc>
        <w:tc>
          <w:tcPr>
            <w:tcW w:w="920" w:type="dxa"/>
            <w:noWrap/>
          </w:tcPr>
          <w:p w14:paraId="4F01D0F9" w14:textId="211E44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215</w:t>
            </w:r>
          </w:p>
        </w:tc>
        <w:tc>
          <w:tcPr>
            <w:tcW w:w="1000" w:type="dxa"/>
            <w:noWrap/>
          </w:tcPr>
          <w:p w14:paraId="13BAAE29" w14:textId="213781A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66%</w:t>
            </w:r>
          </w:p>
        </w:tc>
        <w:tc>
          <w:tcPr>
            <w:tcW w:w="920" w:type="dxa"/>
            <w:noWrap/>
          </w:tcPr>
          <w:p w14:paraId="7BB81C3B" w14:textId="6974B2C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623762" w:rsidRPr="00621F66" w14:paraId="39B2E5E1" w14:textId="77777777" w:rsidTr="000D18D4">
        <w:trPr>
          <w:trHeight w:val="300"/>
        </w:trPr>
        <w:tc>
          <w:tcPr>
            <w:tcW w:w="2827" w:type="dxa"/>
            <w:noWrap/>
            <w:hideMark/>
          </w:tcPr>
          <w:p w14:paraId="20B77E5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Bromley South </w:t>
            </w:r>
          </w:p>
        </w:tc>
        <w:tc>
          <w:tcPr>
            <w:tcW w:w="1035" w:type="dxa"/>
            <w:noWrap/>
          </w:tcPr>
          <w:p w14:paraId="3A7590D7" w14:textId="3CFAC24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483</w:t>
            </w:r>
          </w:p>
        </w:tc>
        <w:tc>
          <w:tcPr>
            <w:tcW w:w="920" w:type="dxa"/>
            <w:noWrap/>
          </w:tcPr>
          <w:p w14:paraId="4B425069" w14:textId="7AFCC72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183</w:t>
            </w:r>
          </w:p>
        </w:tc>
        <w:tc>
          <w:tcPr>
            <w:tcW w:w="1000" w:type="dxa"/>
            <w:noWrap/>
          </w:tcPr>
          <w:p w14:paraId="4A13B0D9" w14:textId="4E722D4A"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38%</w:t>
            </w:r>
          </w:p>
        </w:tc>
        <w:tc>
          <w:tcPr>
            <w:tcW w:w="920" w:type="dxa"/>
            <w:noWrap/>
          </w:tcPr>
          <w:p w14:paraId="70745377" w14:textId="0D405A3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623762" w:rsidRPr="00621F66" w14:paraId="2E797668" w14:textId="77777777" w:rsidTr="00CE1B5D">
        <w:trPr>
          <w:trHeight w:val="300"/>
        </w:trPr>
        <w:tc>
          <w:tcPr>
            <w:tcW w:w="2827" w:type="dxa"/>
            <w:tcBorders>
              <w:bottom w:val="single" w:sz="4" w:space="0" w:color="auto"/>
            </w:tcBorders>
            <w:noWrap/>
            <w:hideMark/>
          </w:tcPr>
          <w:p w14:paraId="1F29C713" w14:textId="77777777" w:rsidR="00623762" w:rsidRPr="00621F66" w:rsidRDefault="00623762" w:rsidP="00623762">
            <w:pPr>
              <w:jc w:val="right"/>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North East Mini-Cluster Sub-Total </w:t>
            </w:r>
          </w:p>
        </w:tc>
        <w:tc>
          <w:tcPr>
            <w:tcW w:w="1035" w:type="dxa"/>
            <w:tcBorders>
              <w:bottom w:val="single" w:sz="4" w:space="0" w:color="auto"/>
            </w:tcBorders>
            <w:noWrap/>
          </w:tcPr>
          <w:p w14:paraId="20C6F1AE" w14:textId="78D1736D"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2,480</w:t>
            </w:r>
          </w:p>
        </w:tc>
        <w:tc>
          <w:tcPr>
            <w:tcW w:w="920" w:type="dxa"/>
            <w:tcBorders>
              <w:bottom w:val="single" w:sz="4" w:space="0" w:color="auto"/>
            </w:tcBorders>
            <w:noWrap/>
          </w:tcPr>
          <w:p w14:paraId="0B326885" w14:textId="1646041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1,148</w:t>
            </w:r>
          </w:p>
        </w:tc>
        <w:tc>
          <w:tcPr>
            <w:tcW w:w="1000" w:type="dxa"/>
            <w:tcBorders>
              <w:bottom w:val="single" w:sz="4" w:space="0" w:color="auto"/>
            </w:tcBorders>
            <w:noWrap/>
          </w:tcPr>
          <w:p w14:paraId="27E074A9" w14:textId="171720E6"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46%</w:t>
            </w:r>
          </w:p>
        </w:tc>
        <w:tc>
          <w:tcPr>
            <w:tcW w:w="920" w:type="dxa"/>
            <w:tcBorders>
              <w:bottom w:val="single" w:sz="4" w:space="0" w:color="auto"/>
            </w:tcBorders>
            <w:noWrap/>
          </w:tcPr>
          <w:p w14:paraId="68E82FAA" w14:textId="6D55E2C8"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CE1B5D" w:rsidRPr="00621F66" w14:paraId="611556EE" w14:textId="77777777" w:rsidTr="00CE1B5D">
        <w:trPr>
          <w:trHeight w:val="300"/>
        </w:trPr>
        <w:tc>
          <w:tcPr>
            <w:tcW w:w="2827" w:type="dxa"/>
            <w:tcBorders>
              <w:right w:val="nil"/>
            </w:tcBorders>
            <w:noWrap/>
            <w:hideMark/>
          </w:tcPr>
          <w:p w14:paraId="3AC9DD8A" w14:textId="77777777" w:rsidR="00CE1B5D" w:rsidRPr="00621F66" w:rsidRDefault="00CE1B5D" w:rsidP="00193C56">
            <w:pP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South East</w:t>
            </w:r>
          </w:p>
        </w:tc>
        <w:tc>
          <w:tcPr>
            <w:tcW w:w="1035" w:type="dxa"/>
            <w:tcBorders>
              <w:left w:val="nil"/>
              <w:right w:val="nil"/>
            </w:tcBorders>
          </w:tcPr>
          <w:p w14:paraId="6D44BF70"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right w:val="nil"/>
            </w:tcBorders>
          </w:tcPr>
          <w:p w14:paraId="01711065" w14:textId="77777777" w:rsidR="00CE1B5D" w:rsidRPr="00621F66" w:rsidRDefault="00CE1B5D" w:rsidP="00193C56">
            <w:pPr>
              <w:rPr>
                <w:rFonts w:ascii="Calibri" w:eastAsia="Times New Roman" w:hAnsi="Calibri" w:cs="Calibri"/>
                <w:b/>
                <w:bCs/>
                <w:color w:val="000000"/>
                <w:sz w:val="18"/>
                <w:szCs w:val="18"/>
                <w:lang w:eastAsia="en-GB"/>
              </w:rPr>
            </w:pPr>
          </w:p>
        </w:tc>
        <w:tc>
          <w:tcPr>
            <w:tcW w:w="1000" w:type="dxa"/>
            <w:tcBorders>
              <w:left w:val="nil"/>
              <w:right w:val="nil"/>
            </w:tcBorders>
          </w:tcPr>
          <w:p w14:paraId="698EAAF6" w14:textId="77777777" w:rsidR="00CE1B5D" w:rsidRPr="00621F66" w:rsidRDefault="00CE1B5D" w:rsidP="00193C56">
            <w:pPr>
              <w:rPr>
                <w:rFonts w:ascii="Calibri" w:eastAsia="Times New Roman" w:hAnsi="Calibri" w:cs="Calibri"/>
                <w:b/>
                <w:bCs/>
                <w:color w:val="000000"/>
                <w:sz w:val="18"/>
                <w:szCs w:val="18"/>
                <w:lang w:eastAsia="en-GB"/>
              </w:rPr>
            </w:pPr>
          </w:p>
        </w:tc>
        <w:tc>
          <w:tcPr>
            <w:tcW w:w="920" w:type="dxa"/>
            <w:tcBorders>
              <w:left w:val="nil"/>
            </w:tcBorders>
          </w:tcPr>
          <w:p w14:paraId="04C051F8" w14:textId="29EE6C9F" w:rsidR="00CE1B5D" w:rsidRPr="00621F66" w:rsidRDefault="00CE1B5D" w:rsidP="00193C56">
            <w:pPr>
              <w:rPr>
                <w:rFonts w:ascii="Calibri" w:eastAsia="Times New Roman" w:hAnsi="Calibri" w:cs="Calibri"/>
                <w:b/>
                <w:bCs/>
                <w:color w:val="000000"/>
                <w:sz w:val="18"/>
                <w:szCs w:val="18"/>
                <w:lang w:eastAsia="en-GB"/>
              </w:rPr>
            </w:pPr>
          </w:p>
        </w:tc>
      </w:tr>
      <w:tr w:rsidR="00623762" w:rsidRPr="00621F66" w14:paraId="5DB7C9FD" w14:textId="77777777" w:rsidTr="000D18D4">
        <w:trPr>
          <w:trHeight w:val="300"/>
        </w:trPr>
        <w:tc>
          <w:tcPr>
            <w:tcW w:w="2827" w:type="dxa"/>
            <w:noWrap/>
            <w:hideMark/>
          </w:tcPr>
          <w:p w14:paraId="0AB4DF60"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Lansbury </w:t>
            </w:r>
          </w:p>
        </w:tc>
        <w:tc>
          <w:tcPr>
            <w:tcW w:w="1035" w:type="dxa"/>
            <w:noWrap/>
          </w:tcPr>
          <w:p w14:paraId="57EA2377" w14:textId="4C37D9D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620</w:t>
            </w:r>
          </w:p>
        </w:tc>
        <w:tc>
          <w:tcPr>
            <w:tcW w:w="920" w:type="dxa"/>
            <w:noWrap/>
          </w:tcPr>
          <w:p w14:paraId="4C5F71E8" w14:textId="15AD01E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445</w:t>
            </w:r>
          </w:p>
        </w:tc>
        <w:tc>
          <w:tcPr>
            <w:tcW w:w="1000" w:type="dxa"/>
            <w:noWrap/>
          </w:tcPr>
          <w:p w14:paraId="04A1BDC8" w14:textId="292F7508"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4BFA55BB" w14:textId="1CA9738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623762" w:rsidRPr="00621F66" w14:paraId="3141CE53" w14:textId="77777777" w:rsidTr="000D18D4">
        <w:trPr>
          <w:trHeight w:val="300"/>
        </w:trPr>
        <w:tc>
          <w:tcPr>
            <w:tcW w:w="2827" w:type="dxa"/>
            <w:noWrap/>
            <w:hideMark/>
          </w:tcPr>
          <w:p w14:paraId="6ECCCDB1"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Poplar </w:t>
            </w:r>
          </w:p>
        </w:tc>
        <w:tc>
          <w:tcPr>
            <w:tcW w:w="1035" w:type="dxa"/>
            <w:noWrap/>
          </w:tcPr>
          <w:p w14:paraId="41FBF6E3" w14:textId="2BC1975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265</w:t>
            </w:r>
          </w:p>
        </w:tc>
        <w:tc>
          <w:tcPr>
            <w:tcW w:w="920" w:type="dxa"/>
            <w:noWrap/>
          </w:tcPr>
          <w:p w14:paraId="7A3B3868" w14:textId="3CD7151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141</w:t>
            </w:r>
          </w:p>
        </w:tc>
        <w:tc>
          <w:tcPr>
            <w:tcW w:w="1000" w:type="dxa"/>
            <w:noWrap/>
          </w:tcPr>
          <w:p w14:paraId="4CEFD4BB" w14:textId="2251915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53%</w:t>
            </w:r>
          </w:p>
        </w:tc>
        <w:tc>
          <w:tcPr>
            <w:tcW w:w="920" w:type="dxa"/>
            <w:noWrap/>
          </w:tcPr>
          <w:p w14:paraId="27C0F9F4" w14:textId="2E426D7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623762" w:rsidRPr="00621F66" w14:paraId="062CE7E4" w14:textId="77777777" w:rsidTr="000D18D4">
        <w:trPr>
          <w:trHeight w:val="300"/>
        </w:trPr>
        <w:tc>
          <w:tcPr>
            <w:tcW w:w="2827" w:type="dxa"/>
            <w:noWrap/>
            <w:hideMark/>
          </w:tcPr>
          <w:p w14:paraId="449500F9"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Limehouse</w:t>
            </w:r>
          </w:p>
        </w:tc>
        <w:tc>
          <w:tcPr>
            <w:tcW w:w="1035" w:type="dxa"/>
            <w:noWrap/>
          </w:tcPr>
          <w:p w14:paraId="23531A7D" w14:textId="456EF993"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221</w:t>
            </w:r>
          </w:p>
        </w:tc>
        <w:tc>
          <w:tcPr>
            <w:tcW w:w="920" w:type="dxa"/>
            <w:noWrap/>
          </w:tcPr>
          <w:p w14:paraId="462BF292" w14:textId="4D6959D6"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99</w:t>
            </w:r>
          </w:p>
        </w:tc>
        <w:tc>
          <w:tcPr>
            <w:tcW w:w="1000" w:type="dxa"/>
            <w:noWrap/>
          </w:tcPr>
          <w:p w14:paraId="1F05979E" w14:textId="5DA853FC"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45%</w:t>
            </w:r>
          </w:p>
        </w:tc>
        <w:tc>
          <w:tcPr>
            <w:tcW w:w="920" w:type="dxa"/>
            <w:noWrap/>
          </w:tcPr>
          <w:p w14:paraId="3496544D" w14:textId="1DAAE44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623762" w:rsidRPr="00621F66" w14:paraId="6CB36BB6" w14:textId="77777777" w:rsidTr="000D18D4">
        <w:trPr>
          <w:trHeight w:val="300"/>
        </w:trPr>
        <w:tc>
          <w:tcPr>
            <w:tcW w:w="2827" w:type="dxa"/>
            <w:noWrap/>
            <w:hideMark/>
          </w:tcPr>
          <w:p w14:paraId="03C8C81C"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Canary Wharf </w:t>
            </w:r>
          </w:p>
        </w:tc>
        <w:tc>
          <w:tcPr>
            <w:tcW w:w="1035" w:type="dxa"/>
            <w:noWrap/>
          </w:tcPr>
          <w:p w14:paraId="48B18914" w14:textId="4005648B"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486</w:t>
            </w:r>
          </w:p>
        </w:tc>
        <w:tc>
          <w:tcPr>
            <w:tcW w:w="920" w:type="dxa"/>
            <w:noWrap/>
          </w:tcPr>
          <w:p w14:paraId="5DE492DD" w14:textId="29EF0B0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278</w:t>
            </w:r>
          </w:p>
        </w:tc>
        <w:tc>
          <w:tcPr>
            <w:tcW w:w="1000" w:type="dxa"/>
            <w:noWrap/>
          </w:tcPr>
          <w:p w14:paraId="24E316E2" w14:textId="5286DFE9"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36F19379" w14:textId="1B48DBB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623762" w:rsidRPr="00621F66" w14:paraId="2ADF9811" w14:textId="77777777" w:rsidTr="000D18D4">
        <w:trPr>
          <w:trHeight w:val="315"/>
        </w:trPr>
        <w:tc>
          <w:tcPr>
            <w:tcW w:w="2827" w:type="dxa"/>
            <w:noWrap/>
            <w:hideMark/>
          </w:tcPr>
          <w:p w14:paraId="3A380E64"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Blackwall &amp; Cubitt Town </w:t>
            </w:r>
          </w:p>
        </w:tc>
        <w:tc>
          <w:tcPr>
            <w:tcW w:w="1035" w:type="dxa"/>
            <w:noWrap/>
          </w:tcPr>
          <w:p w14:paraId="138CF41D" w14:textId="5521CECD"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622</w:t>
            </w:r>
          </w:p>
        </w:tc>
        <w:tc>
          <w:tcPr>
            <w:tcW w:w="920" w:type="dxa"/>
            <w:noWrap/>
          </w:tcPr>
          <w:p w14:paraId="217DB196" w14:textId="0D0767B7"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304</w:t>
            </w:r>
          </w:p>
        </w:tc>
        <w:tc>
          <w:tcPr>
            <w:tcW w:w="1000" w:type="dxa"/>
            <w:noWrap/>
          </w:tcPr>
          <w:p w14:paraId="6E12920B" w14:textId="702297C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20" w:type="dxa"/>
            <w:noWrap/>
          </w:tcPr>
          <w:p w14:paraId="5979A5EF" w14:textId="7A25348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623762" w:rsidRPr="00621F66" w14:paraId="4D91546F" w14:textId="77777777" w:rsidTr="000D18D4">
        <w:trPr>
          <w:trHeight w:val="315"/>
        </w:trPr>
        <w:tc>
          <w:tcPr>
            <w:tcW w:w="2827" w:type="dxa"/>
            <w:noWrap/>
            <w:hideMark/>
          </w:tcPr>
          <w:p w14:paraId="5ED9A0A3" w14:textId="77777777" w:rsidR="00623762" w:rsidRPr="00621F66" w:rsidRDefault="00623762" w:rsidP="00623762">
            <w:pPr>
              <w:rPr>
                <w:rFonts w:ascii="Calibri" w:eastAsia="Times New Roman" w:hAnsi="Calibri" w:cs="Calibri"/>
                <w:color w:val="000000"/>
                <w:sz w:val="18"/>
                <w:szCs w:val="18"/>
                <w:lang w:eastAsia="en-GB"/>
              </w:rPr>
            </w:pPr>
            <w:r w:rsidRPr="00621F66">
              <w:rPr>
                <w:rFonts w:ascii="Calibri" w:eastAsia="Times New Roman" w:hAnsi="Calibri" w:cs="Calibri"/>
                <w:color w:val="000000"/>
                <w:sz w:val="18"/>
                <w:szCs w:val="18"/>
                <w:lang w:eastAsia="en-GB"/>
              </w:rPr>
              <w:t xml:space="preserve">Island Gardens </w:t>
            </w:r>
          </w:p>
        </w:tc>
        <w:tc>
          <w:tcPr>
            <w:tcW w:w="1035" w:type="dxa"/>
            <w:noWrap/>
          </w:tcPr>
          <w:p w14:paraId="5DF46C99" w14:textId="005E439F"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536</w:t>
            </w:r>
          </w:p>
        </w:tc>
        <w:tc>
          <w:tcPr>
            <w:tcW w:w="920" w:type="dxa"/>
            <w:noWrap/>
          </w:tcPr>
          <w:p w14:paraId="04F70C31" w14:textId="3B54CD01"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151</w:t>
            </w:r>
          </w:p>
        </w:tc>
        <w:tc>
          <w:tcPr>
            <w:tcW w:w="1000" w:type="dxa"/>
            <w:noWrap/>
          </w:tcPr>
          <w:p w14:paraId="149B68C7" w14:textId="3F497994"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28%</w:t>
            </w:r>
          </w:p>
        </w:tc>
        <w:tc>
          <w:tcPr>
            <w:tcW w:w="920" w:type="dxa"/>
            <w:noWrap/>
          </w:tcPr>
          <w:p w14:paraId="290F5DE1" w14:textId="00C9FF4E" w:rsidR="00623762" w:rsidRPr="00621F66" w:rsidRDefault="00623762" w:rsidP="00623762">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623762" w:rsidRPr="00621F66" w14:paraId="6ADE73E7" w14:textId="77777777" w:rsidTr="000D18D4">
        <w:trPr>
          <w:trHeight w:val="315"/>
        </w:trPr>
        <w:tc>
          <w:tcPr>
            <w:tcW w:w="2827" w:type="dxa"/>
            <w:noWrap/>
            <w:hideMark/>
          </w:tcPr>
          <w:p w14:paraId="5B60FC0A"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South East Mini-Cluster Sub-Total </w:t>
            </w:r>
          </w:p>
        </w:tc>
        <w:tc>
          <w:tcPr>
            <w:tcW w:w="1035" w:type="dxa"/>
            <w:noWrap/>
          </w:tcPr>
          <w:p w14:paraId="32B2040B" w14:textId="60541353"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2,750</w:t>
            </w:r>
          </w:p>
        </w:tc>
        <w:tc>
          <w:tcPr>
            <w:tcW w:w="920" w:type="dxa"/>
            <w:noWrap/>
          </w:tcPr>
          <w:p w14:paraId="7251EFDC" w14:textId="147635A4"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1,418</w:t>
            </w:r>
          </w:p>
        </w:tc>
        <w:tc>
          <w:tcPr>
            <w:tcW w:w="1000" w:type="dxa"/>
            <w:noWrap/>
          </w:tcPr>
          <w:p w14:paraId="4C6BD145" w14:textId="15F49565"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noWrap/>
          </w:tcPr>
          <w:p w14:paraId="5F4811C4" w14:textId="6313FBBC"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623762" w:rsidRPr="00621F66" w14:paraId="005D5D5C" w14:textId="77777777" w:rsidTr="000D18D4">
        <w:trPr>
          <w:trHeight w:val="525"/>
        </w:trPr>
        <w:tc>
          <w:tcPr>
            <w:tcW w:w="2827" w:type="dxa"/>
            <w:hideMark/>
          </w:tcPr>
          <w:p w14:paraId="73114DBD"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xml:space="preserve">BOROUGH TOTAL                                 </w:t>
            </w:r>
            <w:proofErr w:type="gramStart"/>
            <w:r w:rsidRPr="00621F66">
              <w:rPr>
                <w:rFonts w:ascii="Calibri" w:eastAsia="Times New Roman" w:hAnsi="Calibri" w:cs="Calibri"/>
                <w:b/>
                <w:bCs/>
                <w:color w:val="000000"/>
                <w:sz w:val="18"/>
                <w:szCs w:val="18"/>
                <w:lang w:eastAsia="en-GB"/>
              </w:rPr>
              <w:t xml:space="preserve">   (</w:t>
            </w:r>
            <w:proofErr w:type="gramEnd"/>
            <w:r w:rsidRPr="00621F66">
              <w:rPr>
                <w:rFonts w:ascii="Calibri" w:eastAsia="Times New Roman" w:hAnsi="Calibri" w:cs="Calibri"/>
                <w:b/>
                <w:bCs/>
                <w:color w:val="000000"/>
                <w:sz w:val="18"/>
                <w:szCs w:val="18"/>
                <w:lang w:eastAsia="en-GB"/>
              </w:rPr>
              <w:t xml:space="preserve">All Mini-Clusters) </w:t>
            </w:r>
          </w:p>
        </w:tc>
        <w:tc>
          <w:tcPr>
            <w:tcW w:w="1035" w:type="dxa"/>
          </w:tcPr>
          <w:p w14:paraId="79E0505B" w14:textId="48E05B30"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8,924</w:t>
            </w:r>
          </w:p>
        </w:tc>
        <w:tc>
          <w:tcPr>
            <w:tcW w:w="920" w:type="dxa"/>
          </w:tcPr>
          <w:p w14:paraId="2D77A746" w14:textId="621726CA"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5,091</w:t>
            </w:r>
          </w:p>
        </w:tc>
        <w:tc>
          <w:tcPr>
            <w:tcW w:w="1000" w:type="dxa"/>
          </w:tcPr>
          <w:p w14:paraId="6258F7C7" w14:textId="2D37F1DE" w:rsidR="00623762" w:rsidRPr="00621F66" w:rsidRDefault="00623762" w:rsidP="00623762">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57%</w:t>
            </w:r>
          </w:p>
        </w:tc>
        <w:tc>
          <w:tcPr>
            <w:tcW w:w="920" w:type="dxa"/>
            <w:hideMark/>
          </w:tcPr>
          <w:p w14:paraId="0A2674D9" w14:textId="77777777" w:rsidR="00623762" w:rsidRPr="00621F66" w:rsidRDefault="00623762" w:rsidP="00623762">
            <w:pPr>
              <w:jc w:val="center"/>
              <w:rPr>
                <w:rFonts w:ascii="Calibri" w:eastAsia="Times New Roman" w:hAnsi="Calibri" w:cs="Calibri"/>
                <w:b/>
                <w:bCs/>
                <w:color w:val="000000"/>
                <w:sz w:val="18"/>
                <w:szCs w:val="18"/>
                <w:lang w:eastAsia="en-GB"/>
              </w:rPr>
            </w:pPr>
            <w:r w:rsidRPr="00621F66">
              <w:rPr>
                <w:rFonts w:ascii="Calibri" w:eastAsia="Times New Roman" w:hAnsi="Calibri" w:cs="Calibri"/>
                <w:b/>
                <w:bCs/>
                <w:color w:val="000000"/>
                <w:sz w:val="18"/>
                <w:szCs w:val="18"/>
                <w:lang w:eastAsia="en-GB"/>
              </w:rPr>
              <w:t> </w:t>
            </w:r>
          </w:p>
        </w:tc>
      </w:tr>
    </w:tbl>
    <w:p w14:paraId="47734B0C" w14:textId="6A5BB3DD" w:rsidR="00621F66" w:rsidRPr="00621F66" w:rsidRDefault="00621F66" w:rsidP="00621F66">
      <w:pPr>
        <w:pStyle w:val="Heading4"/>
        <w:rPr>
          <w:b/>
          <w:bCs/>
        </w:rPr>
      </w:pPr>
    </w:p>
    <w:p w14:paraId="0DC67F90" w14:textId="77777777" w:rsidR="0032738B" w:rsidRDefault="0032738B" w:rsidP="00621F66">
      <w:pPr>
        <w:rPr>
          <w:iCs/>
        </w:rPr>
      </w:pPr>
    </w:p>
    <w:p w14:paraId="29F0E2A0" w14:textId="77777777" w:rsidR="0032738B" w:rsidRDefault="0032738B" w:rsidP="00621F66">
      <w:pPr>
        <w:rPr>
          <w:iCs/>
        </w:rPr>
      </w:pPr>
    </w:p>
    <w:p w14:paraId="5183F28A" w14:textId="77777777" w:rsidR="0032738B" w:rsidRDefault="0032738B" w:rsidP="00621F66">
      <w:pPr>
        <w:rPr>
          <w:iCs/>
        </w:rPr>
      </w:pPr>
    </w:p>
    <w:p w14:paraId="6B1FD2EF" w14:textId="77777777" w:rsidR="0032738B" w:rsidRDefault="0032738B" w:rsidP="00621F66">
      <w:pPr>
        <w:rPr>
          <w:iCs/>
        </w:rPr>
      </w:pPr>
    </w:p>
    <w:p w14:paraId="2B34F6FD" w14:textId="77777777" w:rsidR="009B7AD8" w:rsidRDefault="009B7AD8" w:rsidP="00B44433">
      <w:pPr>
        <w:pStyle w:val="Heading2"/>
      </w:pPr>
    </w:p>
    <w:p w14:paraId="7A70965D" w14:textId="7243FFC2" w:rsidR="00AA14A5" w:rsidRDefault="002F46AE" w:rsidP="00894433">
      <w:pPr>
        <w:pStyle w:val="Heading2"/>
      </w:pPr>
      <w:bookmarkStart w:id="7" w:name="_Toc106351954"/>
      <w:r>
        <w:lastRenderedPageBreak/>
        <w:t xml:space="preserve">Early Learning for </w:t>
      </w:r>
      <w:r w:rsidR="008E1513">
        <w:t>2-Year-Olds</w:t>
      </w:r>
      <w:bookmarkEnd w:id="7"/>
      <w:r>
        <w:t xml:space="preserve"> </w:t>
      </w:r>
    </w:p>
    <w:p w14:paraId="78E6582D" w14:textId="77777777" w:rsidR="00894433" w:rsidRPr="00894433" w:rsidRDefault="00894433" w:rsidP="00894433">
      <w:pPr>
        <w:rPr>
          <w:lang w:eastAsia="en-GB"/>
        </w:rPr>
      </w:pPr>
    </w:p>
    <w:p w14:paraId="36BC3B80" w14:textId="52EC8F01" w:rsidR="00AA14A5" w:rsidRDefault="00AA14A5" w:rsidP="00AA14A5">
      <w:r w:rsidRPr="00797422">
        <w:rPr>
          <w:bCs/>
        </w:rPr>
        <w:t>T</w:t>
      </w:r>
      <w:r>
        <w:rPr>
          <w:bCs/>
        </w:rPr>
        <w:t xml:space="preserve">ower Hamlets </w:t>
      </w:r>
      <w:r w:rsidRPr="00797422">
        <w:t xml:space="preserve">has </w:t>
      </w:r>
      <w:r>
        <w:t xml:space="preserve">historically and </w:t>
      </w:r>
      <w:r w:rsidRPr="00797422">
        <w:t xml:space="preserve">consistently had a very low take-up of Early Learning for </w:t>
      </w:r>
      <w:r w:rsidR="00874AC6" w:rsidRPr="00797422">
        <w:t>2</w:t>
      </w:r>
      <w:r w:rsidR="00874AC6">
        <w:t>-Year-Olds</w:t>
      </w:r>
      <w:r w:rsidRPr="00797422">
        <w:t xml:space="preserve"> </w:t>
      </w:r>
      <w:r>
        <w:t xml:space="preserve">(EL2) </w:t>
      </w:r>
      <w:r w:rsidRPr="00797422">
        <w:t>places</w:t>
      </w:r>
      <w:r>
        <w:t xml:space="preserve">, this can be attributed to </w:t>
      </w:r>
      <w:r w:rsidR="004854EE">
        <w:t>several</w:t>
      </w:r>
      <w:r>
        <w:t xml:space="preserve"> factors, including: </w:t>
      </w:r>
    </w:p>
    <w:p w14:paraId="42508A96" w14:textId="50301499" w:rsidR="00B32DBF" w:rsidRDefault="00AA14A5" w:rsidP="00B32DBF">
      <w:pPr>
        <w:pStyle w:val="ListParagraph"/>
        <w:numPr>
          <w:ilvl w:val="0"/>
          <w:numId w:val="1"/>
        </w:numPr>
      </w:pPr>
      <w:r>
        <w:t>A relatively high population of eligible children (</w:t>
      </w:r>
      <w:proofErr w:type="gramStart"/>
      <w:r>
        <w:t>i</w:t>
      </w:r>
      <w:r w:rsidR="00E56701">
        <w:t>.</w:t>
      </w:r>
      <w:r>
        <w:t>e</w:t>
      </w:r>
      <w:r w:rsidR="00E56701">
        <w:t>.</w:t>
      </w:r>
      <w:proofErr w:type="gramEnd"/>
      <w:r>
        <w:t xml:space="preserve"> 2</w:t>
      </w:r>
      <w:r w:rsidR="003002E4">
        <w:t xml:space="preserve"> </w:t>
      </w:r>
      <w:r w:rsidR="0070110D">
        <w:t>y</w:t>
      </w:r>
      <w:r>
        <w:t xml:space="preserve">ear </w:t>
      </w:r>
      <w:r w:rsidR="0070110D">
        <w:t>o</w:t>
      </w:r>
      <w:r>
        <w:t>lds who rank amongst the 40% most disadvantaged nationally).</w:t>
      </w:r>
    </w:p>
    <w:p w14:paraId="5E26C917" w14:textId="77777777" w:rsidR="00B32DBF" w:rsidRDefault="00B32DBF" w:rsidP="00B32DBF">
      <w:pPr>
        <w:pStyle w:val="ListParagraph"/>
      </w:pPr>
    </w:p>
    <w:p w14:paraId="015759A4" w14:textId="63FD06BC" w:rsidR="00B32DBF" w:rsidRDefault="00AA14A5" w:rsidP="00B32DBF">
      <w:pPr>
        <w:pStyle w:val="ListParagraph"/>
        <w:numPr>
          <w:ilvl w:val="0"/>
          <w:numId w:val="1"/>
        </w:numPr>
      </w:pPr>
      <w:r>
        <w:t xml:space="preserve">An unwillingness </w:t>
      </w:r>
      <w:r w:rsidRPr="00B32DBF">
        <w:rPr>
          <w:rFonts w:cs="Arial"/>
        </w:rPr>
        <w:t xml:space="preserve">among certain communities to send their </w:t>
      </w:r>
      <w:r w:rsidR="00874AC6" w:rsidRPr="00B32DBF">
        <w:rPr>
          <w:rFonts w:cs="Arial"/>
        </w:rPr>
        <w:t>2</w:t>
      </w:r>
      <w:r w:rsidR="00874AC6">
        <w:rPr>
          <w:rFonts w:cs="Arial"/>
        </w:rPr>
        <w:t>-year-old</w:t>
      </w:r>
      <w:r w:rsidRPr="00B32DBF">
        <w:rPr>
          <w:rFonts w:cs="Arial"/>
        </w:rPr>
        <w:t xml:space="preserve"> to a</w:t>
      </w:r>
      <w:r w:rsidR="00874AC6">
        <w:rPr>
          <w:rFonts w:cs="Arial"/>
        </w:rPr>
        <w:t>n</w:t>
      </w:r>
      <w:r w:rsidRPr="00B32DBF">
        <w:rPr>
          <w:rFonts w:cs="Arial"/>
        </w:rPr>
        <w:t xml:space="preserve"> early education</w:t>
      </w:r>
      <w:r w:rsidR="00874AC6">
        <w:rPr>
          <w:rFonts w:cs="Arial"/>
        </w:rPr>
        <w:t xml:space="preserve"> and childcare</w:t>
      </w:r>
      <w:r w:rsidRPr="00B32DBF">
        <w:rPr>
          <w:rFonts w:cs="Arial"/>
        </w:rPr>
        <w:t xml:space="preserve"> setting.</w:t>
      </w:r>
    </w:p>
    <w:p w14:paraId="6FEF47F5" w14:textId="77777777" w:rsidR="00B32DBF" w:rsidRDefault="00B32DBF" w:rsidP="00B32DBF">
      <w:pPr>
        <w:pStyle w:val="ListParagraph"/>
      </w:pPr>
    </w:p>
    <w:p w14:paraId="6FCE9A1F" w14:textId="283B139F" w:rsidR="00B32DBF" w:rsidRDefault="00AA14A5" w:rsidP="00B32DBF">
      <w:pPr>
        <w:pStyle w:val="ListParagraph"/>
        <w:numPr>
          <w:ilvl w:val="0"/>
          <w:numId w:val="1"/>
        </w:numPr>
      </w:pPr>
      <w:r>
        <w:t xml:space="preserve">The fee rate (established nationally) being </w:t>
      </w:r>
      <w:r w:rsidR="00C55790">
        <w:t xml:space="preserve">less than the fee rate paid for the Universal and 30 Hour Childcare </w:t>
      </w:r>
      <w:r w:rsidR="0070110D">
        <w:t>e</w:t>
      </w:r>
      <w:r w:rsidR="00C55790">
        <w:t xml:space="preserve">ntitlements despite the legal requirement to have twice as many staff. </w:t>
      </w:r>
    </w:p>
    <w:p w14:paraId="63FB93DE" w14:textId="77777777" w:rsidR="00B32DBF" w:rsidRDefault="00B32DBF" w:rsidP="00B32DBF">
      <w:pPr>
        <w:pStyle w:val="ListParagraph"/>
      </w:pPr>
    </w:p>
    <w:p w14:paraId="11C86D50" w14:textId="7183E58D" w:rsidR="00B32DBF" w:rsidRDefault="00C55790" w:rsidP="00B32DBF">
      <w:pPr>
        <w:pStyle w:val="ListParagraph"/>
        <w:numPr>
          <w:ilvl w:val="0"/>
          <w:numId w:val="1"/>
        </w:numPr>
      </w:pPr>
      <w:r>
        <w:t xml:space="preserve">The </w:t>
      </w:r>
      <w:r w:rsidR="00D51421">
        <w:t>possibility of</w:t>
      </w:r>
      <w:r>
        <w:t xml:space="preserve"> parents eligible for EL2 being in full-time employment and therefore likely to require more than the 15 funded hours per week</w:t>
      </w:r>
      <w:r w:rsidR="002A3DAE">
        <w:t xml:space="preserve"> is </w:t>
      </w:r>
      <w:r w:rsidR="00354F93">
        <w:t>relatively small</w:t>
      </w:r>
      <w:r>
        <w:t xml:space="preserve">. </w:t>
      </w:r>
    </w:p>
    <w:p w14:paraId="51165753" w14:textId="77777777" w:rsidR="00B32DBF" w:rsidRDefault="00B32DBF" w:rsidP="00B32DBF">
      <w:pPr>
        <w:pStyle w:val="ListParagraph"/>
      </w:pPr>
    </w:p>
    <w:p w14:paraId="3A8A0C3C" w14:textId="116E02E2" w:rsidR="00B32DBF" w:rsidRDefault="00C55790" w:rsidP="00B32DBF">
      <w:pPr>
        <w:pStyle w:val="ListParagraph"/>
        <w:numPr>
          <w:ilvl w:val="0"/>
          <w:numId w:val="1"/>
        </w:numPr>
      </w:pPr>
      <w:r>
        <w:t>A placement brokerage process that</w:t>
      </w:r>
      <w:r w:rsidR="00D0011D">
        <w:t xml:space="preserve"> has resulted in delays that </w:t>
      </w:r>
      <w:r>
        <w:t xml:space="preserve">may </w:t>
      </w:r>
      <w:r w:rsidR="00D0011D">
        <w:t xml:space="preserve">have </w:t>
      </w:r>
      <w:r>
        <w:t>serve</w:t>
      </w:r>
      <w:r w:rsidR="00D0011D">
        <w:t>d</w:t>
      </w:r>
      <w:r>
        <w:t xml:space="preserve"> to put off eligible families and </w:t>
      </w:r>
      <w:r w:rsidR="00874AC6">
        <w:t xml:space="preserve">early education and </w:t>
      </w:r>
      <w:r w:rsidR="00D0011D">
        <w:t>childcare providers</w:t>
      </w:r>
      <w:r>
        <w:t xml:space="preserve">. </w:t>
      </w:r>
    </w:p>
    <w:p w14:paraId="5D04319D" w14:textId="77777777" w:rsidR="00B32DBF" w:rsidRDefault="00B32DBF" w:rsidP="00B32DBF">
      <w:pPr>
        <w:pStyle w:val="ListParagraph"/>
      </w:pPr>
    </w:p>
    <w:p w14:paraId="17C66B0D" w14:textId="1C2B1523" w:rsidR="00B32DBF" w:rsidRDefault="00C55790" w:rsidP="00B32DBF">
      <w:pPr>
        <w:pStyle w:val="ListParagraph"/>
        <w:numPr>
          <w:ilvl w:val="0"/>
          <w:numId w:val="1"/>
        </w:numPr>
      </w:pPr>
      <w:r>
        <w:t>Limitations to the amount of targeted outreach that can be undertaken through the borough’s twelve children</w:t>
      </w:r>
      <w:r w:rsidR="000B4BAF">
        <w:t xml:space="preserve"> and family </w:t>
      </w:r>
      <w:r>
        <w:t>centres</w:t>
      </w:r>
      <w:r w:rsidR="004854EE">
        <w:t>.</w:t>
      </w:r>
    </w:p>
    <w:p w14:paraId="32057D68" w14:textId="77777777" w:rsidR="00B32DBF" w:rsidRDefault="00B32DBF" w:rsidP="00B32DBF">
      <w:pPr>
        <w:pStyle w:val="ListParagraph"/>
      </w:pPr>
    </w:p>
    <w:p w14:paraId="71BB4A1B" w14:textId="6B2F7C74" w:rsidR="00C55790" w:rsidRDefault="004854EE" w:rsidP="00B32DBF">
      <w:pPr>
        <w:pStyle w:val="ListParagraph"/>
        <w:numPr>
          <w:ilvl w:val="0"/>
          <w:numId w:val="1"/>
        </w:numPr>
      </w:pPr>
      <w:r>
        <w:t>L</w:t>
      </w:r>
      <w:r w:rsidR="00894433">
        <w:t xml:space="preserve">imited </w:t>
      </w:r>
      <w:r w:rsidR="000C3AEE">
        <w:t>budget/</w:t>
      </w:r>
      <w:r w:rsidR="00C55790">
        <w:t xml:space="preserve">resources allocated to promotional and publicity work. </w:t>
      </w:r>
    </w:p>
    <w:p w14:paraId="1D421C48" w14:textId="0C58FFF6" w:rsidR="00C55790" w:rsidRDefault="00C55790" w:rsidP="00C55790">
      <w:r>
        <w:t>The following summarise</w:t>
      </w:r>
      <w:r w:rsidR="00EE006F">
        <w:t>s</w:t>
      </w:r>
      <w:r>
        <w:t xml:space="preserve"> the percentage take-up of Early Learning for </w:t>
      </w:r>
      <w:r w:rsidR="00874AC6">
        <w:t>2-Year-Olds</w:t>
      </w:r>
      <w:r>
        <w:t xml:space="preserve"> since the Summer Term 2017 when the Integrated Early Years Service was created through a major restructuring: </w:t>
      </w:r>
    </w:p>
    <w:p w14:paraId="005E331E" w14:textId="38DBA751" w:rsidR="00894433" w:rsidRDefault="00894433">
      <w:r>
        <w:br w:type="page"/>
      </w:r>
    </w:p>
    <w:p w14:paraId="5DAEA8B7" w14:textId="3E74F7D9" w:rsidR="00894433" w:rsidRPr="000149B4" w:rsidRDefault="00894433" w:rsidP="000149B4">
      <w:pPr>
        <w:pStyle w:val="Heading4"/>
        <w:rPr>
          <w:b/>
          <w:bCs/>
        </w:rPr>
      </w:pPr>
      <w:r>
        <w:rPr>
          <w:b/>
          <w:bCs/>
        </w:rPr>
        <w:lastRenderedPageBreak/>
        <w:t>Table</w:t>
      </w:r>
      <w:r w:rsidRPr="009D3561">
        <w:rPr>
          <w:b/>
          <w:bCs/>
        </w:rPr>
        <w:t xml:space="preserve"> </w:t>
      </w:r>
      <w:r>
        <w:rPr>
          <w:b/>
          <w:bCs/>
        </w:rPr>
        <w:t>4</w:t>
      </w:r>
      <w:r w:rsidRPr="009D3561">
        <w:rPr>
          <w:b/>
          <w:bCs/>
        </w:rPr>
        <w:t xml:space="preserve">: </w:t>
      </w:r>
      <w:r>
        <w:rPr>
          <w:b/>
          <w:bCs/>
        </w:rPr>
        <w:t xml:space="preserve">Percentage take-up of EL2 </w:t>
      </w:r>
    </w:p>
    <w:tbl>
      <w:tblPr>
        <w:tblStyle w:val="TableGrid"/>
        <w:tblW w:w="0" w:type="auto"/>
        <w:jc w:val="center"/>
        <w:tblLook w:val="04A0" w:firstRow="1" w:lastRow="0" w:firstColumn="1" w:lastColumn="0" w:noHBand="0" w:noVBand="1"/>
      </w:tblPr>
      <w:tblGrid>
        <w:gridCol w:w="2126"/>
        <w:gridCol w:w="1134"/>
        <w:gridCol w:w="1130"/>
        <w:gridCol w:w="1134"/>
      </w:tblGrid>
      <w:tr w:rsidR="00F57750" w14:paraId="597A9A9A" w14:textId="77777777" w:rsidTr="00820CD1">
        <w:trPr>
          <w:jc w:val="center"/>
        </w:trPr>
        <w:tc>
          <w:tcPr>
            <w:tcW w:w="2126" w:type="dxa"/>
            <w:vAlign w:val="center"/>
          </w:tcPr>
          <w:p w14:paraId="337844A6" w14:textId="3C034A1A" w:rsidR="00F57750" w:rsidRPr="00EE006F" w:rsidRDefault="00EE006F" w:rsidP="00EE006F">
            <w:pPr>
              <w:jc w:val="center"/>
              <w:rPr>
                <w:b/>
                <w:bCs/>
                <w:sz w:val="18"/>
                <w:szCs w:val="18"/>
              </w:rPr>
            </w:pPr>
            <w:r w:rsidRPr="00EE006F">
              <w:rPr>
                <w:b/>
                <w:bCs/>
                <w:sz w:val="18"/>
                <w:szCs w:val="18"/>
              </w:rPr>
              <w:t>School Term</w:t>
            </w:r>
          </w:p>
        </w:tc>
        <w:tc>
          <w:tcPr>
            <w:tcW w:w="1134" w:type="dxa"/>
            <w:vAlign w:val="center"/>
          </w:tcPr>
          <w:p w14:paraId="27EE568B" w14:textId="28F2219E" w:rsidR="00F57750" w:rsidRPr="00EE006F" w:rsidRDefault="00820CD1" w:rsidP="00EE006F">
            <w:pPr>
              <w:jc w:val="center"/>
              <w:rPr>
                <w:b/>
                <w:bCs/>
                <w:sz w:val="18"/>
                <w:szCs w:val="18"/>
              </w:rPr>
            </w:pPr>
            <w:r>
              <w:rPr>
                <w:b/>
                <w:bCs/>
                <w:sz w:val="18"/>
                <w:szCs w:val="18"/>
              </w:rPr>
              <w:t>P</w:t>
            </w:r>
            <w:r w:rsidR="00EE006F" w:rsidRPr="00EE006F">
              <w:rPr>
                <w:b/>
                <w:bCs/>
                <w:sz w:val="18"/>
                <w:szCs w:val="18"/>
              </w:rPr>
              <w:t xml:space="preserve">otentially eligible </w:t>
            </w:r>
            <w:r w:rsidR="0070110D" w:rsidRPr="00EE006F">
              <w:rPr>
                <w:b/>
                <w:bCs/>
                <w:sz w:val="18"/>
                <w:szCs w:val="18"/>
              </w:rPr>
              <w:t>2-</w:t>
            </w:r>
            <w:r w:rsidR="0070110D">
              <w:rPr>
                <w:b/>
                <w:bCs/>
                <w:sz w:val="18"/>
                <w:szCs w:val="18"/>
              </w:rPr>
              <w:t>y</w:t>
            </w:r>
            <w:r w:rsidR="0070110D" w:rsidRPr="00EE006F">
              <w:rPr>
                <w:b/>
                <w:bCs/>
                <w:sz w:val="18"/>
                <w:szCs w:val="18"/>
              </w:rPr>
              <w:t>ear-</w:t>
            </w:r>
            <w:r w:rsidR="0070110D">
              <w:rPr>
                <w:b/>
                <w:bCs/>
                <w:sz w:val="18"/>
                <w:szCs w:val="18"/>
              </w:rPr>
              <w:t>o</w:t>
            </w:r>
            <w:r w:rsidR="0070110D" w:rsidRPr="00EE006F">
              <w:rPr>
                <w:b/>
                <w:bCs/>
                <w:sz w:val="18"/>
                <w:szCs w:val="18"/>
              </w:rPr>
              <w:t>lds</w:t>
            </w:r>
            <w:r>
              <w:rPr>
                <w:b/>
                <w:bCs/>
                <w:sz w:val="18"/>
                <w:szCs w:val="18"/>
              </w:rPr>
              <w:t>*</w:t>
            </w:r>
          </w:p>
        </w:tc>
        <w:tc>
          <w:tcPr>
            <w:tcW w:w="1130" w:type="dxa"/>
            <w:vAlign w:val="center"/>
          </w:tcPr>
          <w:p w14:paraId="7D7ADBD9" w14:textId="2F313A05" w:rsidR="00F57750" w:rsidRPr="00EE006F" w:rsidRDefault="00EE006F" w:rsidP="00EE006F">
            <w:pPr>
              <w:jc w:val="center"/>
              <w:rPr>
                <w:b/>
                <w:bCs/>
                <w:sz w:val="18"/>
                <w:szCs w:val="18"/>
              </w:rPr>
            </w:pPr>
            <w:r w:rsidRPr="00EE006F">
              <w:rPr>
                <w:b/>
                <w:bCs/>
                <w:sz w:val="18"/>
                <w:szCs w:val="18"/>
              </w:rPr>
              <w:t>Total EL2 Occupied Places</w:t>
            </w:r>
          </w:p>
        </w:tc>
        <w:tc>
          <w:tcPr>
            <w:tcW w:w="1134" w:type="dxa"/>
            <w:vAlign w:val="center"/>
          </w:tcPr>
          <w:p w14:paraId="6D510D5D" w14:textId="15A71812" w:rsidR="00F57750" w:rsidRPr="00EE006F" w:rsidRDefault="00EE006F" w:rsidP="00EE006F">
            <w:pPr>
              <w:jc w:val="center"/>
              <w:rPr>
                <w:b/>
                <w:bCs/>
                <w:sz w:val="18"/>
                <w:szCs w:val="18"/>
              </w:rPr>
            </w:pPr>
            <w:r w:rsidRPr="00EE006F">
              <w:rPr>
                <w:b/>
                <w:bCs/>
                <w:sz w:val="18"/>
                <w:szCs w:val="18"/>
              </w:rPr>
              <w:t>Percentage take-up</w:t>
            </w:r>
          </w:p>
        </w:tc>
      </w:tr>
      <w:tr w:rsidR="00F57750" w14:paraId="1AEBBC6F" w14:textId="77777777" w:rsidTr="00894433">
        <w:trPr>
          <w:jc w:val="center"/>
        </w:trPr>
        <w:tc>
          <w:tcPr>
            <w:tcW w:w="2126" w:type="dxa"/>
          </w:tcPr>
          <w:p w14:paraId="4F89DC7D" w14:textId="60EAC166" w:rsidR="00F57750" w:rsidRPr="00EE006F" w:rsidRDefault="00EE006F" w:rsidP="00894433">
            <w:pPr>
              <w:rPr>
                <w:sz w:val="18"/>
                <w:szCs w:val="18"/>
              </w:rPr>
            </w:pPr>
            <w:r>
              <w:rPr>
                <w:sz w:val="18"/>
                <w:szCs w:val="18"/>
              </w:rPr>
              <w:t>Summer Term 2017</w:t>
            </w:r>
          </w:p>
        </w:tc>
        <w:tc>
          <w:tcPr>
            <w:tcW w:w="1134" w:type="dxa"/>
          </w:tcPr>
          <w:p w14:paraId="74AC46AD" w14:textId="62DA5C85" w:rsidR="00F57750" w:rsidRDefault="00F31170" w:rsidP="00894433">
            <w:pPr>
              <w:jc w:val="center"/>
              <w:rPr>
                <w:sz w:val="18"/>
                <w:szCs w:val="18"/>
              </w:rPr>
            </w:pPr>
            <w:r w:rsidRPr="00F31170">
              <w:rPr>
                <w:sz w:val="18"/>
                <w:szCs w:val="18"/>
              </w:rPr>
              <w:t>1</w:t>
            </w:r>
            <w:r>
              <w:rPr>
                <w:sz w:val="18"/>
                <w:szCs w:val="18"/>
              </w:rPr>
              <w:t>,</w:t>
            </w:r>
            <w:r w:rsidRPr="00F31170">
              <w:rPr>
                <w:sz w:val="18"/>
                <w:szCs w:val="18"/>
              </w:rPr>
              <w:t>988</w:t>
            </w:r>
          </w:p>
          <w:p w14:paraId="76DC7961" w14:textId="08350277" w:rsidR="00894433" w:rsidRPr="00EE006F" w:rsidRDefault="00894433" w:rsidP="00894433">
            <w:pPr>
              <w:jc w:val="center"/>
              <w:rPr>
                <w:sz w:val="18"/>
                <w:szCs w:val="18"/>
              </w:rPr>
            </w:pPr>
          </w:p>
        </w:tc>
        <w:tc>
          <w:tcPr>
            <w:tcW w:w="1130" w:type="dxa"/>
          </w:tcPr>
          <w:p w14:paraId="03297381" w14:textId="7FB1FA13" w:rsidR="00F57750" w:rsidRPr="00EE006F" w:rsidRDefault="005E4702" w:rsidP="00894433">
            <w:pPr>
              <w:jc w:val="center"/>
              <w:rPr>
                <w:sz w:val="18"/>
                <w:szCs w:val="18"/>
              </w:rPr>
            </w:pPr>
            <w:r>
              <w:rPr>
                <w:sz w:val="18"/>
                <w:szCs w:val="18"/>
              </w:rPr>
              <w:t>742</w:t>
            </w:r>
          </w:p>
        </w:tc>
        <w:tc>
          <w:tcPr>
            <w:tcW w:w="1134" w:type="dxa"/>
          </w:tcPr>
          <w:p w14:paraId="6840D9AD" w14:textId="6B188A83" w:rsidR="00F57750" w:rsidRPr="00EE006F" w:rsidRDefault="005E4702" w:rsidP="00894433">
            <w:pPr>
              <w:jc w:val="center"/>
              <w:rPr>
                <w:sz w:val="18"/>
                <w:szCs w:val="18"/>
              </w:rPr>
            </w:pPr>
            <w:r>
              <w:rPr>
                <w:sz w:val="18"/>
                <w:szCs w:val="18"/>
              </w:rPr>
              <w:t>37%</w:t>
            </w:r>
          </w:p>
        </w:tc>
      </w:tr>
      <w:tr w:rsidR="00F57750" w14:paraId="5AE2D356" w14:textId="77777777" w:rsidTr="00894433">
        <w:trPr>
          <w:jc w:val="center"/>
        </w:trPr>
        <w:tc>
          <w:tcPr>
            <w:tcW w:w="2126" w:type="dxa"/>
          </w:tcPr>
          <w:p w14:paraId="60A8BF18" w14:textId="2E8CA178" w:rsidR="00F57750" w:rsidRPr="00EE006F" w:rsidRDefault="00EE006F" w:rsidP="00894433">
            <w:pPr>
              <w:rPr>
                <w:sz w:val="18"/>
                <w:szCs w:val="18"/>
              </w:rPr>
            </w:pPr>
            <w:r>
              <w:rPr>
                <w:sz w:val="18"/>
                <w:szCs w:val="18"/>
              </w:rPr>
              <w:t>Autumn Term 2017</w:t>
            </w:r>
          </w:p>
        </w:tc>
        <w:tc>
          <w:tcPr>
            <w:tcW w:w="1134" w:type="dxa"/>
          </w:tcPr>
          <w:p w14:paraId="40F37A44" w14:textId="0701410F"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903</w:t>
            </w:r>
            <w:r w:rsidR="005E4702">
              <w:rPr>
                <w:sz w:val="18"/>
                <w:szCs w:val="18"/>
              </w:rPr>
              <w:t>,</w:t>
            </w:r>
          </w:p>
          <w:p w14:paraId="44B7F494" w14:textId="10204493" w:rsidR="00894433" w:rsidRPr="00EE006F" w:rsidRDefault="00894433" w:rsidP="00894433">
            <w:pPr>
              <w:jc w:val="center"/>
              <w:rPr>
                <w:sz w:val="18"/>
                <w:szCs w:val="18"/>
              </w:rPr>
            </w:pPr>
          </w:p>
        </w:tc>
        <w:tc>
          <w:tcPr>
            <w:tcW w:w="1130" w:type="dxa"/>
          </w:tcPr>
          <w:p w14:paraId="602EAB14" w14:textId="1DFDB400" w:rsidR="00F57750" w:rsidRPr="00EE006F" w:rsidRDefault="005E4702" w:rsidP="00894433">
            <w:pPr>
              <w:jc w:val="center"/>
              <w:rPr>
                <w:sz w:val="18"/>
                <w:szCs w:val="18"/>
              </w:rPr>
            </w:pPr>
            <w:r>
              <w:rPr>
                <w:sz w:val="18"/>
                <w:szCs w:val="18"/>
              </w:rPr>
              <w:t>929</w:t>
            </w:r>
          </w:p>
        </w:tc>
        <w:tc>
          <w:tcPr>
            <w:tcW w:w="1134" w:type="dxa"/>
          </w:tcPr>
          <w:p w14:paraId="79660BE2" w14:textId="793386F2" w:rsidR="00F57750" w:rsidRPr="00EE006F" w:rsidRDefault="005E4702" w:rsidP="00894433">
            <w:pPr>
              <w:jc w:val="center"/>
              <w:rPr>
                <w:sz w:val="18"/>
                <w:szCs w:val="18"/>
              </w:rPr>
            </w:pPr>
            <w:r>
              <w:rPr>
                <w:sz w:val="18"/>
                <w:szCs w:val="18"/>
              </w:rPr>
              <w:t>49%</w:t>
            </w:r>
          </w:p>
        </w:tc>
      </w:tr>
      <w:tr w:rsidR="00F57750" w14:paraId="450D0A66" w14:textId="77777777" w:rsidTr="00894433">
        <w:trPr>
          <w:jc w:val="center"/>
        </w:trPr>
        <w:tc>
          <w:tcPr>
            <w:tcW w:w="2126" w:type="dxa"/>
          </w:tcPr>
          <w:p w14:paraId="4AD27C5C" w14:textId="641B3223" w:rsidR="00F57750" w:rsidRPr="00EE006F" w:rsidRDefault="00EE006F" w:rsidP="00894433">
            <w:pPr>
              <w:rPr>
                <w:sz w:val="18"/>
                <w:szCs w:val="18"/>
              </w:rPr>
            </w:pPr>
            <w:r>
              <w:rPr>
                <w:sz w:val="18"/>
                <w:szCs w:val="18"/>
              </w:rPr>
              <w:t>Spring Term 2018</w:t>
            </w:r>
          </w:p>
        </w:tc>
        <w:tc>
          <w:tcPr>
            <w:tcW w:w="1134" w:type="dxa"/>
          </w:tcPr>
          <w:p w14:paraId="268097EB" w14:textId="2094C975"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774</w:t>
            </w:r>
          </w:p>
          <w:p w14:paraId="07F9A167" w14:textId="57A66BC0" w:rsidR="00894433" w:rsidRPr="00EE006F" w:rsidRDefault="00894433" w:rsidP="00894433">
            <w:pPr>
              <w:jc w:val="center"/>
              <w:rPr>
                <w:sz w:val="18"/>
                <w:szCs w:val="18"/>
              </w:rPr>
            </w:pPr>
          </w:p>
        </w:tc>
        <w:tc>
          <w:tcPr>
            <w:tcW w:w="1130" w:type="dxa"/>
          </w:tcPr>
          <w:p w14:paraId="0EB1A6F1" w14:textId="1A9F5CBD" w:rsidR="00F57750" w:rsidRPr="00EE006F" w:rsidRDefault="005E4702" w:rsidP="00894433">
            <w:pPr>
              <w:jc w:val="center"/>
              <w:rPr>
                <w:sz w:val="18"/>
                <w:szCs w:val="18"/>
              </w:rPr>
            </w:pPr>
            <w:r>
              <w:rPr>
                <w:sz w:val="18"/>
                <w:szCs w:val="18"/>
              </w:rPr>
              <w:t>839</w:t>
            </w:r>
          </w:p>
        </w:tc>
        <w:tc>
          <w:tcPr>
            <w:tcW w:w="1134" w:type="dxa"/>
          </w:tcPr>
          <w:p w14:paraId="505E19B5" w14:textId="25E0668B" w:rsidR="00F57750" w:rsidRPr="00EE006F" w:rsidRDefault="005E4702" w:rsidP="00894433">
            <w:pPr>
              <w:jc w:val="center"/>
              <w:rPr>
                <w:sz w:val="18"/>
                <w:szCs w:val="18"/>
              </w:rPr>
            </w:pPr>
            <w:r>
              <w:rPr>
                <w:sz w:val="18"/>
                <w:szCs w:val="18"/>
              </w:rPr>
              <w:t>47%</w:t>
            </w:r>
          </w:p>
        </w:tc>
      </w:tr>
      <w:tr w:rsidR="00F57750" w14:paraId="0E1B74F7" w14:textId="77777777" w:rsidTr="00894433">
        <w:trPr>
          <w:jc w:val="center"/>
        </w:trPr>
        <w:tc>
          <w:tcPr>
            <w:tcW w:w="2126" w:type="dxa"/>
          </w:tcPr>
          <w:p w14:paraId="2054B623" w14:textId="025F55BD" w:rsidR="00F57750" w:rsidRPr="00EE006F" w:rsidRDefault="00EE006F" w:rsidP="00894433">
            <w:pPr>
              <w:rPr>
                <w:sz w:val="18"/>
                <w:szCs w:val="18"/>
              </w:rPr>
            </w:pPr>
            <w:r>
              <w:rPr>
                <w:sz w:val="18"/>
                <w:szCs w:val="18"/>
              </w:rPr>
              <w:t>Summer Term 2018</w:t>
            </w:r>
          </w:p>
        </w:tc>
        <w:tc>
          <w:tcPr>
            <w:tcW w:w="1134" w:type="dxa"/>
          </w:tcPr>
          <w:p w14:paraId="6CCE3B79" w14:textId="4A24E8B4"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110</w:t>
            </w:r>
          </w:p>
          <w:p w14:paraId="6CDC1057" w14:textId="2E50CCD1" w:rsidR="00894433" w:rsidRPr="00EE006F" w:rsidRDefault="00894433" w:rsidP="00894433">
            <w:pPr>
              <w:jc w:val="center"/>
              <w:rPr>
                <w:sz w:val="18"/>
                <w:szCs w:val="18"/>
              </w:rPr>
            </w:pPr>
          </w:p>
        </w:tc>
        <w:tc>
          <w:tcPr>
            <w:tcW w:w="1130" w:type="dxa"/>
          </w:tcPr>
          <w:p w14:paraId="516BB937" w14:textId="25629A41" w:rsidR="00F57750" w:rsidRPr="00EE006F" w:rsidRDefault="005E4702" w:rsidP="00894433">
            <w:pPr>
              <w:jc w:val="center"/>
              <w:rPr>
                <w:sz w:val="18"/>
                <w:szCs w:val="18"/>
              </w:rPr>
            </w:pPr>
            <w:r>
              <w:rPr>
                <w:sz w:val="18"/>
                <w:szCs w:val="18"/>
              </w:rPr>
              <w:t>870</w:t>
            </w:r>
          </w:p>
        </w:tc>
        <w:tc>
          <w:tcPr>
            <w:tcW w:w="1134" w:type="dxa"/>
          </w:tcPr>
          <w:p w14:paraId="2CAD4421" w14:textId="76991461" w:rsidR="00F57750" w:rsidRPr="00EE006F" w:rsidRDefault="005E4702" w:rsidP="00894433">
            <w:pPr>
              <w:jc w:val="center"/>
              <w:rPr>
                <w:sz w:val="18"/>
                <w:szCs w:val="18"/>
              </w:rPr>
            </w:pPr>
            <w:r>
              <w:rPr>
                <w:sz w:val="18"/>
                <w:szCs w:val="18"/>
              </w:rPr>
              <w:t>41%</w:t>
            </w:r>
          </w:p>
        </w:tc>
      </w:tr>
      <w:tr w:rsidR="00F57750" w14:paraId="52DD16D6" w14:textId="77777777" w:rsidTr="00894433">
        <w:trPr>
          <w:jc w:val="center"/>
        </w:trPr>
        <w:tc>
          <w:tcPr>
            <w:tcW w:w="2126" w:type="dxa"/>
          </w:tcPr>
          <w:p w14:paraId="4E62EC70" w14:textId="7F8A0102" w:rsidR="00F57750" w:rsidRPr="00EE006F" w:rsidRDefault="00820CD1" w:rsidP="00894433">
            <w:pPr>
              <w:rPr>
                <w:sz w:val="18"/>
                <w:szCs w:val="18"/>
              </w:rPr>
            </w:pPr>
            <w:r>
              <w:rPr>
                <w:sz w:val="18"/>
                <w:szCs w:val="18"/>
              </w:rPr>
              <w:t>Autumn Term 2018</w:t>
            </w:r>
          </w:p>
        </w:tc>
        <w:tc>
          <w:tcPr>
            <w:tcW w:w="1134" w:type="dxa"/>
          </w:tcPr>
          <w:p w14:paraId="48E6C3D8" w14:textId="05002FFD"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043</w:t>
            </w:r>
          </w:p>
          <w:p w14:paraId="4415742E" w14:textId="3ECC9116" w:rsidR="00894433" w:rsidRPr="00EE006F" w:rsidRDefault="00894433" w:rsidP="00894433">
            <w:pPr>
              <w:jc w:val="center"/>
              <w:rPr>
                <w:sz w:val="18"/>
                <w:szCs w:val="18"/>
              </w:rPr>
            </w:pPr>
          </w:p>
        </w:tc>
        <w:tc>
          <w:tcPr>
            <w:tcW w:w="1130" w:type="dxa"/>
          </w:tcPr>
          <w:p w14:paraId="0616ED58" w14:textId="793D5511" w:rsidR="00F57750" w:rsidRPr="00EE006F" w:rsidRDefault="005E4702" w:rsidP="00894433">
            <w:pPr>
              <w:jc w:val="center"/>
              <w:rPr>
                <w:sz w:val="18"/>
                <w:szCs w:val="18"/>
              </w:rPr>
            </w:pPr>
            <w:r>
              <w:rPr>
                <w:sz w:val="18"/>
                <w:szCs w:val="18"/>
              </w:rPr>
              <w:t>1,127</w:t>
            </w:r>
          </w:p>
        </w:tc>
        <w:tc>
          <w:tcPr>
            <w:tcW w:w="1134" w:type="dxa"/>
          </w:tcPr>
          <w:p w14:paraId="389BFA46" w14:textId="64B4664F" w:rsidR="00F57750" w:rsidRPr="00EE006F" w:rsidRDefault="005E4702" w:rsidP="00894433">
            <w:pPr>
              <w:jc w:val="center"/>
              <w:rPr>
                <w:sz w:val="18"/>
                <w:szCs w:val="18"/>
              </w:rPr>
            </w:pPr>
            <w:r>
              <w:rPr>
                <w:sz w:val="18"/>
                <w:szCs w:val="18"/>
              </w:rPr>
              <w:t>55%</w:t>
            </w:r>
          </w:p>
        </w:tc>
      </w:tr>
      <w:tr w:rsidR="00F57750" w14:paraId="7E0B8AE5" w14:textId="77777777" w:rsidTr="00894433">
        <w:trPr>
          <w:jc w:val="center"/>
        </w:trPr>
        <w:tc>
          <w:tcPr>
            <w:tcW w:w="2126" w:type="dxa"/>
          </w:tcPr>
          <w:p w14:paraId="06C1ED8E" w14:textId="1E68F227" w:rsidR="00F57750" w:rsidRPr="00EE006F" w:rsidRDefault="00820CD1" w:rsidP="00894433">
            <w:pPr>
              <w:rPr>
                <w:sz w:val="18"/>
                <w:szCs w:val="18"/>
              </w:rPr>
            </w:pPr>
            <w:r>
              <w:rPr>
                <w:sz w:val="18"/>
                <w:szCs w:val="18"/>
              </w:rPr>
              <w:t>Spring Term 2019</w:t>
            </w:r>
          </w:p>
        </w:tc>
        <w:tc>
          <w:tcPr>
            <w:tcW w:w="1134" w:type="dxa"/>
          </w:tcPr>
          <w:p w14:paraId="4B9F9CFB" w14:textId="733DB448" w:rsidR="00F57750" w:rsidRDefault="00F31170" w:rsidP="00894433">
            <w:pPr>
              <w:jc w:val="center"/>
              <w:rPr>
                <w:sz w:val="18"/>
                <w:szCs w:val="18"/>
              </w:rPr>
            </w:pPr>
            <w:r w:rsidRPr="00F31170">
              <w:rPr>
                <w:sz w:val="18"/>
                <w:szCs w:val="18"/>
              </w:rPr>
              <w:t>2</w:t>
            </w:r>
            <w:r w:rsidR="005E4702">
              <w:rPr>
                <w:sz w:val="18"/>
                <w:szCs w:val="18"/>
              </w:rPr>
              <w:t>,</w:t>
            </w:r>
            <w:r w:rsidRPr="00F31170">
              <w:rPr>
                <w:sz w:val="18"/>
                <w:szCs w:val="18"/>
              </w:rPr>
              <w:t>102</w:t>
            </w:r>
          </w:p>
          <w:p w14:paraId="58C323F2" w14:textId="57F420EA" w:rsidR="00894433" w:rsidRPr="00EE006F" w:rsidRDefault="00894433" w:rsidP="00894433">
            <w:pPr>
              <w:jc w:val="center"/>
              <w:rPr>
                <w:sz w:val="18"/>
                <w:szCs w:val="18"/>
              </w:rPr>
            </w:pPr>
          </w:p>
        </w:tc>
        <w:tc>
          <w:tcPr>
            <w:tcW w:w="1130" w:type="dxa"/>
          </w:tcPr>
          <w:p w14:paraId="5146E011" w14:textId="1EB4BF44" w:rsidR="00F57750" w:rsidRPr="00EE006F" w:rsidRDefault="005E4702" w:rsidP="00894433">
            <w:pPr>
              <w:jc w:val="center"/>
              <w:rPr>
                <w:sz w:val="18"/>
                <w:szCs w:val="18"/>
              </w:rPr>
            </w:pPr>
            <w:r>
              <w:rPr>
                <w:sz w:val="18"/>
                <w:szCs w:val="18"/>
              </w:rPr>
              <w:t>1,065</w:t>
            </w:r>
          </w:p>
        </w:tc>
        <w:tc>
          <w:tcPr>
            <w:tcW w:w="1134" w:type="dxa"/>
          </w:tcPr>
          <w:p w14:paraId="270ECE42" w14:textId="50082E92" w:rsidR="00F57750" w:rsidRPr="00EE006F" w:rsidRDefault="005E4702" w:rsidP="00894433">
            <w:pPr>
              <w:jc w:val="center"/>
              <w:rPr>
                <w:sz w:val="18"/>
                <w:szCs w:val="18"/>
              </w:rPr>
            </w:pPr>
            <w:r>
              <w:rPr>
                <w:sz w:val="18"/>
                <w:szCs w:val="18"/>
              </w:rPr>
              <w:t>51%</w:t>
            </w:r>
          </w:p>
        </w:tc>
      </w:tr>
      <w:tr w:rsidR="00F57750" w14:paraId="73783FA5" w14:textId="77777777" w:rsidTr="00894433">
        <w:trPr>
          <w:jc w:val="center"/>
        </w:trPr>
        <w:tc>
          <w:tcPr>
            <w:tcW w:w="2126" w:type="dxa"/>
          </w:tcPr>
          <w:p w14:paraId="1BDC79FD" w14:textId="3B1E8861" w:rsidR="00F57750" w:rsidRPr="00EE006F" w:rsidRDefault="00820CD1" w:rsidP="00894433">
            <w:pPr>
              <w:rPr>
                <w:sz w:val="18"/>
                <w:szCs w:val="18"/>
              </w:rPr>
            </w:pPr>
            <w:r>
              <w:rPr>
                <w:sz w:val="18"/>
                <w:szCs w:val="18"/>
              </w:rPr>
              <w:t>Summer Term 2019</w:t>
            </w:r>
          </w:p>
        </w:tc>
        <w:tc>
          <w:tcPr>
            <w:tcW w:w="1134" w:type="dxa"/>
          </w:tcPr>
          <w:p w14:paraId="1311DFCC" w14:textId="213A10EA"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993</w:t>
            </w:r>
          </w:p>
          <w:p w14:paraId="7440B00E" w14:textId="45561935" w:rsidR="00894433" w:rsidRPr="00EE006F" w:rsidRDefault="00894433" w:rsidP="00894433">
            <w:pPr>
              <w:jc w:val="center"/>
              <w:rPr>
                <w:sz w:val="18"/>
                <w:szCs w:val="18"/>
              </w:rPr>
            </w:pPr>
          </w:p>
        </w:tc>
        <w:tc>
          <w:tcPr>
            <w:tcW w:w="1130" w:type="dxa"/>
          </w:tcPr>
          <w:p w14:paraId="70AEFE6C" w14:textId="180BB511" w:rsidR="00F57750" w:rsidRPr="00EE006F" w:rsidRDefault="005E4702" w:rsidP="00894433">
            <w:pPr>
              <w:jc w:val="center"/>
              <w:rPr>
                <w:sz w:val="18"/>
                <w:szCs w:val="18"/>
              </w:rPr>
            </w:pPr>
            <w:r>
              <w:rPr>
                <w:sz w:val="18"/>
                <w:szCs w:val="18"/>
              </w:rPr>
              <w:t>979</w:t>
            </w:r>
          </w:p>
        </w:tc>
        <w:tc>
          <w:tcPr>
            <w:tcW w:w="1134" w:type="dxa"/>
          </w:tcPr>
          <w:p w14:paraId="04636076" w14:textId="1CBAB0F8" w:rsidR="00F57750" w:rsidRPr="00EE006F" w:rsidRDefault="005E4702" w:rsidP="00894433">
            <w:pPr>
              <w:jc w:val="center"/>
              <w:rPr>
                <w:sz w:val="18"/>
                <w:szCs w:val="18"/>
              </w:rPr>
            </w:pPr>
            <w:r>
              <w:rPr>
                <w:sz w:val="18"/>
                <w:szCs w:val="18"/>
              </w:rPr>
              <w:t>49%</w:t>
            </w:r>
          </w:p>
        </w:tc>
      </w:tr>
      <w:tr w:rsidR="00F57750" w14:paraId="643CCE31" w14:textId="77777777" w:rsidTr="00894433">
        <w:trPr>
          <w:jc w:val="center"/>
        </w:trPr>
        <w:tc>
          <w:tcPr>
            <w:tcW w:w="2126" w:type="dxa"/>
          </w:tcPr>
          <w:p w14:paraId="448CE411" w14:textId="1D62C34A" w:rsidR="00F57750" w:rsidRPr="00EE006F" w:rsidRDefault="00820CD1" w:rsidP="00894433">
            <w:pPr>
              <w:rPr>
                <w:sz w:val="18"/>
                <w:szCs w:val="18"/>
              </w:rPr>
            </w:pPr>
            <w:r>
              <w:rPr>
                <w:sz w:val="18"/>
                <w:szCs w:val="18"/>
              </w:rPr>
              <w:t>Autumn Term 2019</w:t>
            </w:r>
          </w:p>
        </w:tc>
        <w:tc>
          <w:tcPr>
            <w:tcW w:w="1134" w:type="dxa"/>
          </w:tcPr>
          <w:p w14:paraId="721D9027" w14:textId="4BA7A411" w:rsidR="00F57750" w:rsidRDefault="00F31170" w:rsidP="00894433">
            <w:pPr>
              <w:jc w:val="center"/>
              <w:rPr>
                <w:sz w:val="18"/>
                <w:szCs w:val="18"/>
              </w:rPr>
            </w:pPr>
            <w:r w:rsidRPr="00F31170">
              <w:rPr>
                <w:sz w:val="18"/>
                <w:szCs w:val="18"/>
              </w:rPr>
              <w:t>1</w:t>
            </w:r>
            <w:r w:rsidR="005E4702">
              <w:rPr>
                <w:sz w:val="18"/>
                <w:szCs w:val="18"/>
              </w:rPr>
              <w:t>,</w:t>
            </w:r>
            <w:r w:rsidRPr="00F31170">
              <w:rPr>
                <w:sz w:val="18"/>
                <w:szCs w:val="18"/>
              </w:rPr>
              <w:t>871</w:t>
            </w:r>
          </w:p>
          <w:p w14:paraId="6C164613" w14:textId="2FC34AE9" w:rsidR="00894433" w:rsidRPr="00EE006F" w:rsidRDefault="00894433" w:rsidP="00894433">
            <w:pPr>
              <w:jc w:val="center"/>
              <w:rPr>
                <w:sz w:val="18"/>
                <w:szCs w:val="18"/>
              </w:rPr>
            </w:pPr>
          </w:p>
        </w:tc>
        <w:tc>
          <w:tcPr>
            <w:tcW w:w="1130" w:type="dxa"/>
          </w:tcPr>
          <w:p w14:paraId="2D8B484E" w14:textId="2A0538A6" w:rsidR="00F57750" w:rsidRPr="00EE006F" w:rsidRDefault="005E4702" w:rsidP="00894433">
            <w:pPr>
              <w:jc w:val="center"/>
              <w:rPr>
                <w:sz w:val="18"/>
                <w:szCs w:val="18"/>
              </w:rPr>
            </w:pPr>
            <w:r>
              <w:rPr>
                <w:sz w:val="18"/>
                <w:szCs w:val="18"/>
              </w:rPr>
              <w:t>1,045</w:t>
            </w:r>
          </w:p>
        </w:tc>
        <w:tc>
          <w:tcPr>
            <w:tcW w:w="1134" w:type="dxa"/>
          </w:tcPr>
          <w:p w14:paraId="5361A67C" w14:textId="2B2031A8" w:rsidR="00F57750" w:rsidRPr="00EE006F" w:rsidRDefault="005E4702" w:rsidP="00894433">
            <w:pPr>
              <w:jc w:val="center"/>
              <w:rPr>
                <w:sz w:val="18"/>
                <w:szCs w:val="18"/>
              </w:rPr>
            </w:pPr>
            <w:r>
              <w:rPr>
                <w:sz w:val="18"/>
                <w:szCs w:val="18"/>
              </w:rPr>
              <w:t>56%</w:t>
            </w:r>
          </w:p>
        </w:tc>
      </w:tr>
      <w:tr w:rsidR="00F57750" w14:paraId="1DDDE68C" w14:textId="77777777" w:rsidTr="00894433">
        <w:trPr>
          <w:jc w:val="center"/>
        </w:trPr>
        <w:tc>
          <w:tcPr>
            <w:tcW w:w="2126" w:type="dxa"/>
          </w:tcPr>
          <w:p w14:paraId="509A59D5" w14:textId="77777777" w:rsidR="00F57750" w:rsidRDefault="00820CD1" w:rsidP="00894433">
            <w:pPr>
              <w:rPr>
                <w:sz w:val="18"/>
                <w:szCs w:val="18"/>
              </w:rPr>
            </w:pPr>
            <w:r>
              <w:rPr>
                <w:sz w:val="18"/>
                <w:szCs w:val="18"/>
              </w:rPr>
              <w:t>Spring Term 2020</w:t>
            </w:r>
          </w:p>
          <w:p w14:paraId="0BBF2444" w14:textId="22812CA4" w:rsidR="00894433" w:rsidRPr="00EE006F" w:rsidRDefault="00894433" w:rsidP="00894433">
            <w:pPr>
              <w:rPr>
                <w:sz w:val="18"/>
                <w:szCs w:val="18"/>
              </w:rPr>
            </w:pPr>
          </w:p>
        </w:tc>
        <w:tc>
          <w:tcPr>
            <w:tcW w:w="1134" w:type="dxa"/>
          </w:tcPr>
          <w:p w14:paraId="3EDEFED9" w14:textId="794E0FD1" w:rsidR="00F57750"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798</w:t>
            </w:r>
          </w:p>
        </w:tc>
        <w:tc>
          <w:tcPr>
            <w:tcW w:w="1130" w:type="dxa"/>
          </w:tcPr>
          <w:p w14:paraId="0BE3A2E0" w14:textId="57066C1A" w:rsidR="00F57750" w:rsidRPr="00EE006F" w:rsidRDefault="005E4702" w:rsidP="00894433">
            <w:pPr>
              <w:jc w:val="center"/>
              <w:rPr>
                <w:sz w:val="18"/>
                <w:szCs w:val="18"/>
              </w:rPr>
            </w:pPr>
            <w:r>
              <w:rPr>
                <w:sz w:val="18"/>
                <w:szCs w:val="18"/>
              </w:rPr>
              <w:t>992</w:t>
            </w:r>
          </w:p>
        </w:tc>
        <w:tc>
          <w:tcPr>
            <w:tcW w:w="1134" w:type="dxa"/>
          </w:tcPr>
          <w:p w14:paraId="36EC2F43" w14:textId="5D311C9D" w:rsidR="00F57750" w:rsidRPr="00EE006F" w:rsidRDefault="005E4702" w:rsidP="00894433">
            <w:pPr>
              <w:jc w:val="center"/>
              <w:rPr>
                <w:sz w:val="18"/>
                <w:szCs w:val="18"/>
              </w:rPr>
            </w:pPr>
            <w:r>
              <w:rPr>
                <w:sz w:val="18"/>
                <w:szCs w:val="18"/>
              </w:rPr>
              <w:t>55%</w:t>
            </w:r>
          </w:p>
        </w:tc>
      </w:tr>
      <w:tr w:rsidR="00F57750" w14:paraId="6BF58D5C" w14:textId="77777777" w:rsidTr="00894433">
        <w:trPr>
          <w:jc w:val="center"/>
        </w:trPr>
        <w:tc>
          <w:tcPr>
            <w:tcW w:w="2126" w:type="dxa"/>
          </w:tcPr>
          <w:p w14:paraId="438447A1" w14:textId="70EA9D62" w:rsidR="00F57750" w:rsidRDefault="00820CD1" w:rsidP="00894433">
            <w:pPr>
              <w:rPr>
                <w:sz w:val="18"/>
                <w:szCs w:val="18"/>
              </w:rPr>
            </w:pPr>
            <w:r>
              <w:rPr>
                <w:sz w:val="18"/>
                <w:szCs w:val="18"/>
              </w:rPr>
              <w:t>Summer Term 2020</w:t>
            </w:r>
          </w:p>
          <w:p w14:paraId="64E24E17" w14:textId="4C751A71" w:rsidR="00894433" w:rsidRPr="00EE006F" w:rsidRDefault="00894433" w:rsidP="00894433">
            <w:pPr>
              <w:rPr>
                <w:sz w:val="18"/>
                <w:szCs w:val="18"/>
              </w:rPr>
            </w:pPr>
          </w:p>
        </w:tc>
        <w:tc>
          <w:tcPr>
            <w:tcW w:w="1134" w:type="dxa"/>
          </w:tcPr>
          <w:p w14:paraId="58DAC243" w14:textId="42C1B77E" w:rsidR="00F57750"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781</w:t>
            </w:r>
          </w:p>
        </w:tc>
        <w:tc>
          <w:tcPr>
            <w:tcW w:w="1130" w:type="dxa"/>
          </w:tcPr>
          <w:p w14:paraId="5B5B727C" w14:textId="19758519" w:rsidR="00F57750" w:rsidRPr="00EE006F" w:rsidRDefault="005E4702" w:rsidP="00894433">
            <w:pPr>
              <w:jc w:val="center"/>
              <w:rPr>
                <w:sz w:val="18"/>
                <w:szCs w:val="18"/>
              </w:rPr>
            </w:pPr>
            <w:r>
              <w:rPr>
                <w:sz w:val="18"/>
                <w:szCs w:val="18"/>
              </w:rPr>
              <w:t>847</w:t>
            </w:r>
          </w:p>
        </w:tc>
        <w:tc>
          <w:tcPr>
            <w:tcW w:w="1134" w:type="dxa"/>
          </w:tcPr>
          <w:p w14:paraId="5E43D955" w14:textId="249BD8FE" w:rsidR="00F57750" w:rsidRPr="00EE006F" w:rsidRDefault="005E4702" w:rsidP="00894433">
            <w:pPr>
              <w:jc w:val="center"/>
              <w:rPr>
                <w:sz w:val="18"/>
                <w:szCs w:val="18"/>
              </w:rPr>
            </w:pPr>
            <w:r>
              <w:rPr>
                <w:sz w:val="18"/>
                <w:szCs w:val="18"/>
              </w:rPr>
              <w:t>48%</w:t>
            </w:r>
          </w:p>
        </w:tc>
      </w:tr>
      <w:tr w:rsidR="00820CD1" w14:paraId="1E325599" w14:textId="77777777" w:rsidTr="00894433">
        <w:trPr>
          <w:jc w:val="center"/>
        </w:trPr>
        <w:tc>
          <w:tcPr>
            <w:tcW w:w="2126" w:type="dxa"/>
          </w:tcPr>
          <w:p w14:paraId="4CBB40C7" w14:textId="77777777" w:rsidR="00820CD1" w:rsidRDefault="00820CD1" w:rsidP="00894433">
            <w:pPr>
              <w:rPr>
                <w:sz w:val="18"/>
                <w:szCs w:val="18"/>
              </w:rPr>
            </w:pPr>
            <w:r>
              <w:rPr>
                <w:sz w:val="18"/>
                <w:szCs w:val="18"/>
              </w:rPr>
              <w:t>Autumn Term 2020</w:t>
            </w:r>
          </w:p>
          <w:p w14:paraId="237FD922" w14:textId="108B57FD" w:rsidR="00894433" w:rsidRDefault="00894433" w:rsidP="00894433">
            <w:pPr>
              <w:rPr>
                <w:sz w:val="18"/>
                <w:szCs w:val="18"/>
              </w:rPr>
            </w:pPr>
          </w:p>
        </w:tc>
        <w:tc>
          <w:tcPr>
            <w:tcW w:w="1134" w:type="dxa"/>
          </w:tcPr>
          <w:p w14:paraId="7AB9AA44" w14:textId="1CA92C46" w:rsidR="00820CD1" w:rsidRPr="00EE006F" w:rsidRDefault="00F31170" w:rsidP="00894433">
            <w:pPr>
              <w:jc w:val="center"/>
              <w:rPr>
                <w:sz w:val="18"/>
                <w:szCs w:val="18"/>
              </w:rPr>
            </w:pPr>
            <w:r w:rsidRPr="00F31170">
              <w:rPr>
                <w:sz w:val="18"/>
                <w:szCs w:val="18"/>
              </w:rPr>
              <w:t>1</w:t>
            </w:r>
            <w:r w:rsidR="005E4702">
              <w:rPr>
                <w:sz w:val="18"/>
                <w:szCs w:val="18"/>
              </w:rPr>
              <w:t>,</w:t>
            </w:r>
            <w:r w:rsidRPr="00F31170">
              <w:rPr>
                <w:sz w:val="18"/>
                <w:szCs w:val="18"/>
              </w:rPr>
              <w:t>771</w:t>
            </w:r>
          </w:p>
        </w:tc>
        <w:tc>
          <w:tcPr>
            <w:tcW w:w="1130" w:type="dxa"/>
          </w:tcPr>
          <w:p w14:paraId="3FC5FD65" w14:textId="608F188D" w:rsidR="00820CD1" w:rsidRPr="00EE006F" w:rsidRDefault="005E4702" w:rsidP="00894433">
            <w:pPr>
              <w:jc w:val="center"/>
              <w:rPr>
                <w:sz w:val="18"/>
                <w:szCs w:val="18"/>
              </w:rPr>
            </w:pPr>
            <w:r>
              <w:rPr>
                <w:sz w:val="18"/>
                <w:szCs w:val="18"/>
              </w:rPr>
              <w:t>704</w:t>
            </w:r>
          </w:p>
        </w:tc>
        <w:tc>
          <w:tcPr>
            <w:tcW w:w="1134" w:type="dxa"/>
          </w:tcPr>
          <w:p w14:paraId="2996EDED" w14:textId="4177E2C3" w:rsidR="00820CD1" w:rsidRPr="00EE006F" w:rsidRDefault="005E4702" w:rsidP="00894433">
            <w:pPr>
              <w:jc w:val="center"/>
              <w:rPr>
                <w:sz w:val="18"/>
                <w:szCs w:val="18"/>
              </w:rPr>
            </w:pPr>
            <w:r>
              <w:rPr>
                <w:sz w:val="18"/>
                <w:szCs w:val="18"/>
              </w:rPr>
              <w:t>40%</w:t>
            </w:r>
          </w:p>
        </w:tc>
      </w:tr>
      <w:tr w:rsidR="0016519E" w14:paraId="48992A86" w14:textId="77777777" w:rsidTr="00894433">
        <w:trPr>
          <w:jc w:val="center"/>
        </w:trPr>
        <w:tc>
          <w:tcPr>
            <w:tcW w:w="2126" w:type="dxa"/>
          </w:tcPr>
          <w:p w14:paraId="70A4219B" w14:textId="77777777" w:rsidR="0016519E" w:rsidRDefault="0016519E" w:rsidP="0016519E">
            <w:pPr>
              <w:rPr>
                <w:sz w:val="18"/>
                <w:szCs w:val="18"/>
              </w:rPr>
            </w:pPr>
            <w:r>
              <w:rPr>
                <w:sz w:val="18"/>
                <w:szCs w:val="18"/>
              </w:rPr>
              <w:t>Spring Term 2021</w:t>
            </w:r>
          </w:p>
          <w:p w14:paraId="1D2CBBDA" w14:textId="108C479E" w:rsidR="0016519E" w:rsidRDefault="0016519E" w:rsidP="0016519E">
            <w:pPr>
              <w:rPr>
                <w:sz w:val="18"/>
                <w:szCs w:val="18"/>
              </w:rPr>
            </w:pPr>
          </w:p>
        </w:tc>
        <w:tc>
          <w:tcPr>
            <w:tcW w:w="1134" w:type="dxa"/>
          </w:tcPr>
          <w:p w14:paraId="582F577C" w14:textId="2C639567" w:rsidR="0016519E" w:rsidRPr="00F31170" w:rsidRDefault="0016519E" w:rsidP="0016519E">
            <w:pPr>
              <w:jc w:val="center"/>
              <w:rPr>
                <w:sz w:val="18"/>
                <w:szCs w:val="18"/>
              </w:rPr>
            </w:pPr>
            <w:r>
              <w:rPr>
                <w:sz w:val="18"/>
                <w:szCs w:val="18"/>
              </w:rPr>
              <w:t>1,792</w:t>
            </w:r>
          </w:p>
        </w:tc>
        <w:tc>
          <w:tcPr>
            <w:tcW w:w="1130" w:type="dxa"/>
          </w:tcPr>
          <w:p w14:paraId="2B3C2037" w14:textId="7919F5EE" w:rsidR="0016519E" w:rsidRDefault="0016519E" w:rsidP="0016519E">
            <w:pPr>
              <w:jc w:val="center"/>
              <w:rPr>
                <w:sz w:val="18"/>
                <w:szCs w:val="18"/>
              </w:rPr>
            </w:pPr>
            <w:r>
              <w:rPr>
                <w:sz w:val="18"/>
                <w:szCs w:val="18"/>
              </w:rPr>
              <w:t>595</w:t>
            </w:r>
          </w:p>
        </w:tc>
        <w:tc>
          <w:tcPr>
            <w:tcW w:w="1134" w:type="dxa"/>
          </w:tcPr>
          <w:p w14:paraId="3CACB499" w14:textId="778E589F" w:rsidR="0016519E" w:rsidRDefault="0016519E" w:rsidP="0016519E">
            <w:pPr>
              <w:jc w:val="center"/>
              <w:rPr>
                <w:sz w:val="18"/>
                <w:szCs w:val="18"/>
              </w:rPr>
            </w:pPr>
            <w:r>
              <w:rPr>
                <w:sz w:val="18"/>
                <w:szCs w:val="18"/>
              </w:rPr>
              <w:t>33%</w:t>
            </w:r>
          </w:p>
        </w:tc>
      </w:tr>
      <w:tr w:rsidR="00E85BD5" w14:paraId="25907312" w14:textId="77777777" w:rsidTr="00894433">
        <w:trPr>
          <w:jc w:val="center"/>
        </w:trPr>
        <w:tc>
          <w:tcPr>
            <w:tcW w:w="2126" w:type="dxa"/>
          </w:tcPr>
          <w:p w14:paraId="426177A5" w14:textId="77777777" w:rsidR="00E85BD5" w:rsidRDefault="00E85BD5" w:rsidP="0016519E">
            <w:pPr>
              <w:rPr>
                <w:sz w:val="18"/>
                <w:szCs w:val="18"/>
              </w:rPr>
            </w:pPr>
            <w:r>
              <w:rPr>
                <w:sz w:val="18"/>
                <w:szCs w:val="18"/>
              </w:rPr>
              <w:t>Summer Term 2021</w:t>
            </w:r>
          </w:p>
          <w:p w14:paraId="46FF70C8" w14:textId="3BA19F1A" w:rsidR="00E85BD5" w:rsidRDefault="00E85BD5" w:rsidP="0016519E">
            <w:pPr>
              <w:rPr>
                <w:sz w:val="18"/>
                <w:szCs w:val="18"/>
              </w:rPr>
            </w:pPr>
          </w:p>
        </w:tc>
        <w:tc>
          <w:tcPr>
            <w:tcW w:w="1134" w:type="dxa"/>
          </w:tcPr>
          <w:p w14:paraId="509671DC" w14:textId="652B078F" w:rsidR="00E85BD5" w:rsidRDefault="00F21224" w:rsidP="00E85BD5">
            <w:pPr>
              <w:jc w:val="center"/>
              <w:rPr>
                <w:sz w:val="18"/>
                <w:szCs w:val="18"/>
              </w:rPr>
            </w:pPr>
            <w:r>
              <w:rPr>
                <w:sz w:val="18"/>
                <w:szCs w:val="18"/>
              </w:rPr>
              <w:t>1,759</w:t>
            </w:r>
          </w:p>
        </w:tc>
        <w:tc>
          <w:tcPr>
            <w:tcW w:w="1130" w:type="dxa"/>
          </w:tcPr>
          <w:p w14:paraId="369AF085" w14:textId="03EAF0A3" w:rsidR="00E85BD5" w:rsidRDefault="00F21224" w:rsidP="00E85BD5">
            <w:pPr>
              <w:jc w:val="center"/>
              <w:rPr>
                <w:sz w:val="18"/>
                <w:szCs w:val="18"/>
              </w:rPr>
            </w:pPr>
            <w:r>
              <w:rPr>
                <w:sz w:val="18"/>
                <w:szCs w:val="18"/>
              </w:rPr>
              <w:t>727</w:t>
            </w:r>
          </w:p>
        </w:tc>
        <w:tc>
          <w:tcPr>
            <w:tcW w:w="1134" w:type="dxa"/>
          </w:tcPr>
          <w:p w14:paraId="7109F1DC" w14:textId="00A9A77A" w:rsidR="00E85BD5" w:rsidRDefault="00F21224" w:rsidP="00E85BD5">
            <w:pPr>
              <w:jc w:val="center"/>
              <w:rPr>
                <w:sz w:val="18"/>
                <w:szCs w:val="18"/>
              </w:rPr>
            </w:pPr>
            <w:r>
              <w:rPr>
                <w:sz w:val="18"/>
                <w:szCs w:val="18"/>
              </w:rPr>
              <w:t>41%</w:t>
            </w:r>
          </w:p>
        </w:tc>
      </w:tr>
      <w:tr w:rsidR="00B32DBF" w14:paraId="740368AE" w14:textId="77777777" w:rsidTr="00894433">
        <w:trPr>
          <w:jc w:val="center"/>
        </w:trPr>
        <w:tc>
          <w:tcPr>
            <w:tcW w:w="2126" w:type="dxa"/>
          </w:tcPr>
          <w:p w14:paraId="759E39CF" w14:textId="163FF8C0" w:rsidR="00B32DBF" w:rsidRDefault="00B32DBF" w:rsidP="0016519E">
            <w:pPr>
              <w:rPr>
                <w:sz w:val="18"/>
                <w:szCs w:val="18"/>
              </w:rPr>
            </w:pPr>
            <w:r>
              <w:rPr>
                <w:sz w:val="18"/>
                <w:szCs w:val="18"/>
              </w:rPr>
              <w:t>Autumn Term 2021</w:t>
            </w:r>
          </w:p>
          <w:p w14:paraId="6F2A9670" w14:textId="41D3CE4D" w:rsidR="00B32DBF" w:rsidRDefault="00B32DBF" w:rsidP="0016519E">
            <w:pPr>
              <w:rPr>
                <w:sz w:val="18"/>
                <w:szCs w:val="18"/>
              </w:rPr>
            </w:pPr>
          </w:p>
        </w:tc>
        <w:tc>
          <w:tcPr>
            <w:tcW w:w="1134" w:type="dxa"/>
          </w:tcPr>
          <w:p w14:paraId="4FDA2F83" w14:textId="57100484" w:rsidR="00B32DBF" w:rsidRDefault="00B32DBF" w:rsidP="00E85BD5">
            <w:pPr>
              <w:jc w:val="center"/>
              <w:rPr>
                <w:sz w:val="18"/>
                <w:szCs w:val="18"/>
              </w:rPr>
            </w:pPr>
            <w:r>
              <w:rPr>
                <w:sz w:val="18"/>
                <w:szCs w:val="18"/>
              </w:rPr>
              <w:t>1,801</w:t>
            </w:r>
          </w:p>
        </w:tc>
        <w:tc>
          <w:tcPr>
            <w:tcW w:w="1130" w:type="dxa"/>
          </w:tcPr>
          <w:p w14:paraId="005D92EE" w14:textId="69EAA55D" w:rsidR="00B32DBF" w:rsidRDefault="00B32DBF" w:rsidP="00E85BD5">
            <w:pPr>
              <w:jc w:val="center"/>
              <w:rPr>
                <w:sz w:val="18"/>
                <w:szCs w:val="18"/>
              </w:rPr>
            </w:pPr>
            <w:r>
              <w:rPr>
                <w:sz w:val="18"/>
                <w:szCs w:val="18"/>
              </w:rPr>
              <w:t>968</w:t>
            </w:r>
          </w:p>
        </w:tc>
        <w:tc>
          <w:tcPr>
            <w:tcW w:w="1134" w:type="dxa"/>
          </w:tcPr>
          <w:p w14:paraId="20DA5BE0" w14:textId="2A363905" w:rsidR="00B32DBF" w:rsidRDefault="00B32DBF" w:rsidP="00E85BD5">
            <w:pPr>
              <w:jc w:val="center"/>
              <w:rPr>
                <w:sz w:val="18"/>
                <w:szCs w:val="18"/>
              </w:rPr>
            </w:pPr>
            <w:r>
              <w:rPr>
                <w:sz w:val="18"/>
                <w:szCs w:val="18"/>
              </w:rPr>
              <w:t>54%</w:t>
            </w:r>
          </w:p>
        </w:tc>
      </w:tr>
      <w:tr w:rsidR="00874AC6" w14:paraId="612BD9C9" w14:textId="77777777" w:rsidTr="00894433">
        <w:trPr>
          <w:jc w:val="center"/>
        </w:trPr>
        <w:tc>
          <w:tcPr>
            <w:tcW w:w="2126" w:type="dxa"/>
          </w:tcPr>
          <w:p w14:paraId="709A7049" w14:textId="20816119" w:rsidR="00874AC6" w:rsidRDefault="00874AC6" w:rsidP="0016519E">
            <w:pPr>
              <w:rPr>
                <w:sz w:val="18"/>
                <w:szCs w:val="18"/>
              </w:rPr>
            </w:pPr>
            <w:r>
              <w:rPr>
                <w:sz w:val="18"/>
                <w:szCs w:val="18"/>
              </w:rPr>
              <w:t>Spring Term 2022</w:t>
            </w:r>
          </w:p>
          <w:p w14:paraId="1DBA2C5A" w14:textId="6A4EEB01" w:rsidR="00874AC6" w:rsidRDefault="00874AC6" w:rsidP="0016519E">
            <w:pPr>
              <w:rPr>
                <w:sz w:val="18"/>
                <w:szCs w:val="18"/>
              </w:rPr>
            </w:pPr>
          </w:p>
        </w:tc>
        <w:tc>
          <w:tcPr>
            <w:tcW w:w="1134" w:type="dxa"/>
          </w:tcPr>
          <w:p w14:paraId="0A443877" w14:textId="2590C569" w:rsidR="00874AC6" w:rsidRDefault="004B7214" w:rsidP="00E85BD5">
            <w:pPr>
              <w:jc w:val="center"/>
              <w:rPr>
                <w:sz w:val="18"/>
                <w:szCs w:val="18"/>
              </w:rPr>
            </w:pPr>
            <w:r>
              <w:rPr>
                <w:sz w:val="18"/>
                <w:szCs w:val="18"/>
              </w:rPr>
              <w:t>1,771</w:t>
            </w:r>
          </w:p>
        </w:tc>
        <w:tc>
          <w:tcPr>
            <w:tcW w:w="1130" w:type="dxa"/>
          </w:tcPr>
          <w:p w14:paraId="7636D072" w14:textId="5DD70AE9" w:rsidR="00874AC6" w:rsidRDefault="004B7214" w:rsidP="00E85BD5">
            <w:pPr>
              <w:jc w:val="center"/>
              <w:rPr>
                <w:sz w:val="18"/>
                <w:szCs w:val="18"/>
              </w:rPr>
            </w:pPr>
            <w:r>
              <w:rPr>
                <w:sz w:val="18"/>
                <w:szCs w:val="18"/>
              </w:rPr>
              <w:t>815</w:t>
            </w:r>
          </w:p>
        </w:tc>
        <w:tc>
          <w:tcPr>
            <w:tcW w:w="1134" w:type="dxa"/>
          </w:tcPr>
          <w:p w14:paraId="2FE78D7E" w14:textId="7832FA1F" w:rsidR="00874AC6" w:rsidRDefault="004B7214" w:rsidP="00E85BD5">
            <w:pPr>
              <w:jc w:val="center"/>
              <w:rPr>
                <w:sz w:val="18"/>
                <w:szCs w:val="18"/>
              </w:rPr>
            </w:pPr>
            <w:r>
              <w:rPr>
                <w:sz w:val="18"/>
                <w:szCs w:val="18"/>
              </w:rPr>
              <w:t>46%</w:t>
            </w:r>
          </w:p>
        </w:tc>
      </w:tr>
      <w:tr w:rsidR="00C308C7" w14:paraId="736821ED" w14:textId="77777777" w:rsidTr="00894433">
        <w:trPr>
          <w:jc w:val="center"/>
        </w:trPr>
        <w:tc>
          <w:tcPr>
            <w:tcW w:w="2126" w:type="dxa"/>
          </w:tcPr>
          <w:p w14:paraId="470E2B28" w14:textId="5ED105D5" w:rsidR="00C308C7" w:rsidRDefault="00C308C7" w:rsidP="0016519E">
            <w:pPr>
              <w:rPr>
                <w:sz w:val="18"/>
                <w:szCs w:val="18"/>
              </w:rPr>
            </w:pPr>
            <w:r>
              <w:rPr>
                <w:sz w:val="18"/>
                <w:szCs w:val="18"/>
              </w:rPr>
              <w:t>Summer Term 2022</w:t>
            </w:r>
          </w:p>
          <w:p w14:paraId="531E56B2" w14:textId="7CEA6413" w:rsidR="00C308C7" w:rsidRDefault="00C308C7" w:rsidP="0016519E">
            <w:pPr>
              <w:rPr>
                <w:sz w:val="18"/>
                <w:szCs w:val="18"/>
              </w:rPr>
            </w:pPr>
          </w:p>
        </w:tc>
        <w:tc>
          <w:tcPr>
            <w:tcW w:w="1134" w:type="dxa"/>
          </w:tcPr>
          <w:p w14:paraId="4DF0CE9F" w14:textId="20D44C72" w:rsidR="00C308C7" w:rsidRDefault="00C308C7" w:rsidP="00E85BD5">
            <w:pPr>
              <w:jc w:val="center"/>
              <w:rPr>
                <w:sz w:val="18"/>
                <w:szCs w:val="18"/>
              </w:rPr>
            </w:pPr>
            <w:r>
              <w:rPr>
                <w:sz w:val="18"/>
                <w:szCs w:val="18"/>
              </w:rPr>
              <w:t>1,771</w:t>
            </w:r>
          </w:p>
        </w:tc>
        <w:tc>
          <w:tcPr>
            <w:tcW w:w="1130" w:type="dxa"/>
          </w:tcPr>
          <w:p w14:paraId="2A338015" w14:textId="6FA9E954" w:rsidR="00C308C7" w:rsidRDefault="00C308C7" w:rsidP="00E85BD5">
            <w:pPr>
              <w:jc w:val="center"/>
              <w:rPr>
                <w:sz w:val="18"/>
                <w:szCs w:val="18"/>
              </w:rPr>
            </w:pPr>
            <w:r>
              <w:rPr>
                <w:sz w:val="18"/>
                <w:szCs w:val="18"/>
              </w:rPr>
              <w:t>890</w:t>
            </w:r>
          </w:p>
        </w:tc>
        <w:tc>
          <w:tcPr>
            <w:tcW w:w="1134" w:type="dxa"/>
          </w:tcPr>
          <w:p w14:paraId="14C562B3" w14:textId="6CE17A77" w:rsidR="00C308C7" w:rsidRDefault="00C308C7" w:rsidP="00E85BD5">
            <w:pPr>
              <w:jc w:val="center"/>
              <w:rPr>
                <w:sz w:val="18"/>
                <w:szCs w:val="18"/>
              </w:rPr>
            </w:pPr>
            <w:r>
              <w:rPr>
                <w:sz w:val="18"/>
                <w:szCs w:val="18"/>
              </w:rPr>
              <w:t>50%</w:t>
            </w:r>
          </w:p>
        </w:tc>
      </w:tr>
    </w:tbl>
    <w:p w14:paraId="41F5BAA1" w14:textId="23C99A66" w:rsidR="00820CD1" w:rsidRPr="00820CD1" w:rsidRDefault="00820CD1" w:rsidP="00820CD1">
      <w:pPr>
        <w:ind w:left="720"/>
        <w:rPr>
          <w:i/>
          <w:iCs/>
          <w:sz w:val="18"/>
          <w:szCs w:val="18"/>
        </w:rPr>
      </w:pPr>
      <w:r>
        <w:rPr>
          <w:i/>
          <w:iCs/>
          <w:sz w:val="18"/>
          <w:szCs w:val="18"/>
        </w:rPr>
        <w:t xml:space="preserve">    </w:t>
      </w:r>
      <w:r w:rsidR="00894433">
        <w:rPr>
          <w:i/>
          <w:iCs/>
          <w:sz w:val="18"/>
          <w:szCs w:val="18"/>
        </w:rPr>
        <w:t xml:space="preserve">  </w:t>
      </w:r>
      <w:r w:rsidR="00894433">
        <w:rPr>
          <w:i/>
          <w:iCs/>
          <w:sz w:val="18"/>
          <w:szCs w:val="18"/>
        </w:rPr>
        <w:tab/>
        <w:t xml:space="preserve">     </w:t>
      </w:r>
      <w:r w:rsidRPr="00820CD1">
        <w:rPr>
          <w:i/>
          <w:iCs/>
          <w:sz w:val="18"/>
          <w:szCs w:val="18"/>
        </w:rPr>
        <w:t xml:space="preserve">* Provided by DWP </w:t>
      </w:r>
    </w:p>
    <w:p w14:paraId="52DFADA7" w14:textId="5EEE0AEA" w:rsidR="00853828" w:rsidRDefault="005E4702" w:rsidP="00AA14A5">
      <w:r>
        <w:t>T</w:t>
      </w:r>
      <w:r w:rsidR="00AA14A5">
        <w:t xml:space="preserve">hrough </w:t>
      </w:r>
      <w:r>
        <w:t xml:space="preserve">2018/19 and the first half of </w:t>
      </w:r>
      <w:r w:rsidR="00AA14A5">
        <w:t xml:space="preserve">2019/20 there was a significant push to increase take-up </w:t>
      </w:r>
      <w:r>
        <w:t xml:space="preserve">of EL2 within the borough through working with schools to create new places, an intense publicity and promotion campaign and targeted outreach work including the use of dedicated outreach workers. </w:t>
      </w:r>
    </w:p>
    <w:p w14:paraId="49F0C16E" w14:textId="356801A4" w:rsidR="00A7011F" w:rsidRDefault="00D3195B" w:rsidP="00AA14A5">
      <w:r>
        <w:t xml:space="preserve">As a </w:t>
      </w:r>
      <w:r w:rsidR="00853828">
        <w:t>result,</w:t>
      </w:r>
      <w:r>
        <w:t xml:space="preserve"> the take-up rate increased, however the removal of these specific resources through lack of funding and the impact of Covid on the childcare market </w:t>
      </w:r>
      <w:r w:rsidR="00F4541B">
        <w:t>resulted in a</w:t>
      </w:r>
      <w:r w:rsidR="00F21224">
        <w:t xml:space="preserve"> decrease</w:t>
      </w:r>
      <w:r w:rsidR="00B32DBF">
        <w:t>. Focused work has increased the take up of the EL2 entitlement</w:t>
      </w:r>
      <w:r w:rsidR="004B7214">
        <w:t xml:space="preserve">, </w:t>
      </w:r>
      <w:r w:rsidR="00B32DBF">
        <w:t>for</w:t>
      </w:r>
      <w:r w:rsidR="004B7214">
        <w:t xml:space="preserve"> the</w:t>
      </w:r>
      <w:r w:rsidR="00B32DBF">
        <w:t xml:space="preserve"> </w:t>
      </w:r>
      <w:r w:rsidR="004B7214">
        <w:t>S</w:t>
      </w:r>
      <w:r w:rsidR="00293534">
        <w:t>ummer</w:t>
      </w:r>
      <w:r w:rsidR="004B7214">
        <w:t xml:space="preserve"> </w:t>
      </w:r>
      <w:r w:rsidR="00B32DBF">
        <w:t>Term 202</w:t>
      </w:r>
      <w:r w:rsidR="004B7214">
        <w:t>2</w:t>
      </w:r>
      <w:r w:rsidR="00B32DBF">
        <w:t xml:space="preserve"> the rate stands at </w:t>
      </w:r>
      <w:r w:rsidR="00293534">
        <w:t>50</w:t>
      </w:r>
      <w:r w:rsidR="00B32DBF">
        <w:t xml:space="preserve">%, this remains someway below the borough’s target level. </w:t>
      </w:r>
    </w:p>
    <w:p w14:paraId="5543354F" w14:textId="06D2758A" w:rsidR="000149B4" w:rsidRDefault="000149B4" w:rsidP="000149B4">
      <w:r>
        <w:t xml:space="preserve">The following table shows the number of potentially eligible </w:t>
      </w:r>
      <w:r w:rsidR="004B7214">
        <w:t>2-year-olds</w:t>
      </w:r>
      <w:r>
        <w:t xml:space="preserve"> (demand) and the number of occupied EL2 places (supply) by ward and mini-cluster area:</w:t>
      </w:r>
    </w:p>
    <w:p w14:paraId="791DAD6F" w14:textId="77777777" w:rsidR="000149B4" w:rsidRDefault="000149B4" w:rsidP="00AA14A5"/>
    <w:p w14:paraId="362C23CE" w14:textId="77777777" w:rsidR="00AA14A5" w:rsidRDefault="00AA14A5" w:rsidP="00AA14A5"/>
    <w:p w14:paraId="339A88BA" w14:textId="77777777" w:rsidR="00AA14A5" w:rsidRDefault="00AA14A5" w:rsidP="00AA14A5"/>
    <w:p w14:paraId="1548DFC5" w14:textId="77777777" w:rsidR="00AA14A5" w:rsidRDefault="00AA14A5" w:rsidP="00AA14A5"/>
    <w:p w14:paraId="21539BA4" w14:textId="77777777" w:rsidR="000149B4" w:rsidRDefault="000149B4" w:rsidP="000149B4">
      <w:pPr>
        <w:pStyle w:val="Heading4"/>
        <w:rPr>
          <w:b/>
          <w:bCs/>
        </w:rPr>
      </w:pPr>
      <w:r>
        <w:rPr>
          <w:b/>
          <w:bCs/>
        </w:rPr>
        <w:lastRenderedPageBreak/>
        <w:t>Table</w:t>
      </w:r>
      <w:r w:rsidRPr="009D3561">
        <w:rPr>
          <w:b/>
          <w:bCs/>
        </w:rPr>
        <w:t xml:space="preserve"> </w:t>
      </w:r>
      <w:r>
        <w:rPr>
          <w:b/>
          <w:bCs/>
        </w:rPr>
        <w:t>5</w:t>
      </w:r>
      <w:r w:rsidRPr="009D3561">
        <w:rPr>
          <w:b/>
          <w:bCs/>
        </w:rPr>
        <w:t xml:space="preserve">: </w:t>
      </w:r>
      <w:r>
        <w:rPr>
          <w:b/>
          <w:bCs/>
        </w:rPr>
        <w:t xml:space="preserve">Demand and take up of EL2 by ward and mini-cluster area </w:t>
      </w:r>
    </w:p>
    <w:tbl>
      <w:tblPr>
        <w:tblStyle w:val="TableGrid"/>
        <w:tblW w:w="6616" w:type="dxa"/>
        <w:tblLook w:val="04A0" w:firstRow="1" w:lastRow="0" w:firstColumn="1" w:lastColumn="0" w:noHBand="0" w:noVBand="1"/>
      </w:tblPr>
      <w:tblGrid>
        <w:gridCol w:w="2827"/>
        <w:gridCol w:w="1029"/>
        <w:gridCol w:w="920"/>
        <w:gridCol w:w="920"/>
        <w:gridCol w:w="920"/>
      </w:tblGrid>
      <w:tr w:rsidR="000149B4" w:rsidRPr="000149B4" w14:paraId="4B4CB707" w14:textId="77777777" w:rsidTr="002A5863">
        <w:trPr>
          <w:trHeight w:val="1455"/>
        </w:trPr>
        <w:tc>
          <w:tcPr>
            <w:tcW w:w="2827" w:type="dxa"/>
            <w:tcBorders>
              <w:bottom w:val="single" w:sz="4" w:space="0" w:color="auto"/>
            </w:tcBorders>
            <w:noWrap/>
            <w:hideMark/>
          </w:tcPr>
          <w:p w14:paraId="044F9A00" w14:textId="7D6C8C48"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Ward</w:t>
            </w:r>
          </w:p>
        </w:tc>
        <w:tc>
          <w:tcPr>
            <w:tcW w:w="1029" w:type="dxa"/>
            <w:tcBorders>
              <w:bottom w:val="single" w:sz="4" w:space="0" w:color="auto"/>
            </w:tcBorders>
            <w:hideMark/>
          </w:tcPr>
          <w:p w14:paraId="7CD3AC5E" w14:textId="56F6C5FF"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 of </w:t>
            </w:r>
            <w:r w:rsidR="004B7214" w:rsidRPr="000149B4">
              <w:rPr>
                <w:rFonts w:ascii="Calibri" w:eastAsia="Times New Roman" w:hAnsi="Calibri" w:cs="Calibri"/>
                <w:b/>
                <w:bCs/>
                <w:color w:val="000000"/>
                <w:sz w:val="18"/>
                <w:szCs w:val="18"/>
                <w:lang w:eastAsia="en-GB"/>
              </w:rPr>
              <w:t>2-year-olds</w:t>
            </w:r>
            <w:r w:rsidRPr="000149B4">
              <w:rPr>
                <w:rFonts w:ascii="Calibri" w:eastAsia="Times New Roman" w:hAnsi="Calibri" w:cs="Calibri"/>
                <w:b/>
                <w:bCs/>
                <w:color w:val="000000"/>
                <w:sz w:val="18"/>
                <w:szCs w:val="18"/>
                <w:lang w:eastAsia="en-GB"/>
              </w:rPr>
              <w:t xml:space="preserve"> potentially eligible for an EL2 place</w:t>
            </w:r>
          </w:p>
        </w:tc>
        <w:tc>
          <w:tcPr>
            <w:tcW w:w="920" w:type="dxa"/>
            <w:tcBorders>
              <w:bottom w:val="single" w:sz="4" w:space="0" w:color="auto"/>
            </w:tcBorders>
            <w:hideMark/>
          </w:tcPr>
          <w:p w14:paraId="5F887F18" w14:textId="484E97F9"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EL2 Occupied Places</w:t>
            </w:r>
          </w:p>
        </w:tc>
        <w:tc>
          <w:tcPr>
            <w:tcW w:w="920" w:type="dxa"/>
            <w:tcBorders>
              <w:bottom w:val="single" w:sz="4" w:space="0" w:color="auto"/>
            </w:tcBorders>
            <w:hideMark/>
          </w:tcPr>
          <w:p w14:paraId="128099C2" w14:textId="0A290201"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 of eligible </w:t>
            </w:r>
            <w:r w:rsidR="004B7214" w:rsidRPr="000149B4">
              <w:rPr>
                <w:rFonts w:ascii="Calibri" w:eastAsia="Times New Roman" w:hAnsi="Calibri" w:cs="Calibri"/>
                <w:b/>
                <w:bCs/>
                <w:color w:val="000000"/>
                <w:sz w:val="18"/>
                <w:szCs w:val="18"/>
                <w:lang w:eastAsia="en-GB"/>
              </w:rPr>
              <w:t>2-year-olds</w:t>
            </w:r>
            <w:r w:rsidRPr="000149B4">
              <w:rPr>
                <w:rFonts w:ascii="Calibri" w:eastAsia="Times New Roman" w:hAnsi="Calibri" w:cs="Calibri"/>
                <w:b/>
                <w:bCs/>
                <w:color w:val="000000"/>
                <w:sz w:val="18"/>
                <w:szCs w:val="18"/>
                <w:lang w:eastAsia="en-GB"/>
              </w:rPr>
              <w:t xml:space="preserve"> taking up place in own ward</w:t>
            </w:r>
          </w:p>
        </w:tc>
        <w:tc>
          <w:tcPr>
            <w:tcW w:w="920" w:type="dxa"/>
            <w:tcBorders>
              <w:bottom w:val="single" w:sz="4" w:space="0" w:color="auto"/>
            </w:tcBorders>
            <w:noWrap/>
            <w:hideMark/>
          </w:tcPr>
          <w:p w14:paraId="6A975960" w14:textId="623E8BF8" w:rsidR="000149B4" w:rsidRPr="000149B4" w:rsidRDefault="000149B4" w:rsidP="0070110D">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Rank</w:t>
            </w:r>
          </w:p>
        </w:tc>
      </w:tr>
      <w:tr w:rsidR="002A5863" w:rsidRPr="000149B4" w14:paraId="4C0A0E1B" w14:textId="77777777" w:rsidTr="002A5863">
        <w:trPr>
          <w:trHeight w:val="300"/>
        </w:trPr>
        <w:tc>
          <w:tcPr>
            <w:tcW w:w="2827" w:type="dxa"/>
            <w:tcBorders>
              <w:right w:val="nil"/>
            </w:tcBorders>
            <w:noWrap/>
            <w:hideMark/>
          </w:tcPr>
          <w:p w14:paraId="629E6E36"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North West</w:t>
            </w:r>
          </w:p>
        </w:tc>
        <w:tc>
          <w:tcPr>
            <w:tcW w:w="1029" w:type="dxa"/>
            <w:tcBorders>
              <w:left w:val="nil"/>
              <w:right w:val="nil"/>
            </w:tcBorders>
          </w:tcPr>
          <w:p w14:paraId="72F6F0AB"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067BD546"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57B1895D"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59166ABF" w14:textId="3DEA5A7E"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1A7AD7D6" w14:textId="77777777" w:rsidTr="002A5863">
        <w:trPr>
          <w:trHeight w:val="300"/>
        </w:trPr>
        <w:tc>
          <w:tcPr>
            <w:tcW w:w="2827" w:type="dxa"/>
            <w:noWrap/>
            <w:hideMark/>
          </w:tcPr>
          <w:p w14:paraId="38CC112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Weavers </w:t>
            </w:r>
          </w:p>
        </w:tc>
        <w:tc>
          <w:tcPr>
            <w:tcW w:w="1029" w:type="dxa"/>
            <w:noWrap/>
          </w:tcPr>
          <w:p w14:paraId="07BADBDD" w14:textId="0AC5A4A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269166D5" w14:textId="5B4A9BE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21</w:t>
            </w:r>
          </w:p>
        </w:tc>
        <w:tc>
          <w:tcPr>
            <w:tcW w:w="920" w:type="dxa"/>
            <w:noWrap/>
          </w:tcPr>
          <w:p w14:paraId="3322C00A" w14:textId="584C6CD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37%</w:t>
            </w:r>
          </w:p>
        </w:tc>
        <w:tc>
          <w:tcPr>
            <w:tcW w:w="920" w:type="dxa"/>
            <w:noWrap/>
          </w:tcPr>
          <w:p w14:paraId="572DFE1F" w14:textId="06F9937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4E2117" w:rsidRPr="000149B4" w14:paraId="56075E9A" w14:textId="77777777" w:rsidTr="002A5863">
        <w:trPr>
          <w:trHeight w:val="300"/>
        </w:trPr>
        <w:tc>
          <w:tcPr>
            <w:tcW w:w="2827" w:type="dxa"/>
            <w:noWrap/>
            <w:hideMark/>
          </w:tcPr>
          <w:p w14:paraId="75B6E7C8"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Peter's </w:t>
            </w:r>
          </w:p>
        </w:tc>
        <w:tc>
          <w:tcPr>
            <w:tcW w:w="1029" w:type="dxa"/>
            <w:noWrap/>
          </w:tcPr>
          <w:p w14:paraId="04E6E8F5" w14:textId="2F99DCC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122</w:t>
            </w:r>
          </w:p>
        </w:tc>
        <w:tc>
          <w:tcPr>
            <w:tcW w:w="920" w:type="dxa"/>
            <w:noWrap/>
          </w:tcPr>
          <w:p w14:paraId="2983B7E0" w14:textId="3CB83EE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76</w:t>
            </w:r>
          </w:p>
        </w:tc>
        <w:tc>
          <w:tcPr>
            <w:tcW w:w="920" w:type="dxa"/>
            <w:noWrap/>
          </w:tcPr>
          <w:p w14:paraId="3D31E10B" w14:textId="0352C22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62%</w:t>
            </w:r>
          </w:p>
        </w:tc>
        <w:tc>
          <w:tcPr>
            <w:tcW w:w="920" w:type="dxa"/>
            <w:noWrap/>
          </w:tcPr>
          <w:p w14:paraId="3D934694" w14:textId="18EEDA3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4E2117" w:rsidRPr="000149B4" w14:paraId="2C58A572" w14:textId="77777777" w:rsidTr="002A5863">
        <w:trPr>
          <w:trHeight w:val="300"/>
        </w:trPr>
        <w:tc>
          <w:tcPr>
            <w:tcW w:w="2827" w:type="dxa"/>
            <w:noWrap/>
            <w:hideMark/>
          </w:tcPr>
          <w:p w14:paraId="73C514AE"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Bethnal Green </w:t>
            </w:r>
          </w:p>
        </w:tc>
        <w:tc>
          <w:tcPr>
            <w:tcW w:w="1029" w:type="dxa"/>
            <w:noWrap/>
          </w:tcPr>
          <w:p w14:paraId="6AB75623" w14:textId="1E3527A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16707188" w14:textId="783DFAD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25</w:t>
            </w:r>
          </w:p>
        </w:tc>
        <w:tc>
          <w:tcPr>
            <w:tcW w:w="920" w:type="dxa"/>
            <w:noWrap/>
          </w:tcPr>
          <w:p w14:paraId="72C028B3" w14:textId="7CCD028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c>
          <w:tcPr>
            <w:tcW w:w="920" w:type="dxa"/>
            <w:noWrap/>
          </w:tcPr>
          <w:p w14:paraId="50E64101" w14:textId="5FE657E5"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4E2117" w:rsidRPr="000149B4" w14:paraId="7F23334F" w14:textId="77777777" w:rsidTr="002A5863">
        <w:trPr>
          <w:trHeight w:val="300"/>
        </w:trPr>
        <w:tc>
          <w:tcPr>
            <w:tcW w:w="2827" w:type="dxa"/>
            <w:noWrap/>
            <w:hideMark/>
          </w:tcPr>
          <w:p w14:paraId="5FCFD756"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Spitalfields &amp; Banglatown </w:t>
            </w:r>
          </w:p>
        </w:tc>
        <w:tc>
          <w:tcPr>
            <w:tcW w:w="1029" w:type="dxa"/>
            <w:noWrap/>
          </w:tcPr>
          <w:p w14:paraId="4384DEAD" w14:textId="22C6D33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5B5F63EB" w14:textId="40A1DBD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65</w:t>
            </w:r>
          </w:p>
        </w:tc>
        <w:tc>
          <w:tcPr>
            <w:tcW w:w="920" w:type="dxa"/>
            <w:noWrap/>
          </w:tcPr>
          <w:p w14:paraId="75891CBD" w14:textId="1C7ABDE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107%</w:t>
            </w:r>
          </w:p>
        </w:tc>
        <w:tc>
          <w:tcPr>
            <w:tcW w:w="920" w:type="dxa"/>
            <w:noWrap/>
          </w:tcPr>
          <w:p w14:paraId="28206DDB" w14:textId="2BD47D7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4E2117" w:rsidRPr="000149B4" w14:paraId="7F555DD6" w14:textId="77777777" w:rsidTr="002A5863">
        <w:trPr>
          <w:trHeight w:val="300"/>
        </w:trPr>
        <w:tc>
          <w:tcPr>
            <w:tcW w:w="2827" w:type="dxa"/>
            <w:tcBorders>
              <w:bottom w:val="single" w:sz="4" w:space="0" w:color="auto"/>
            </w:tcBorders>
            <w:noWrap/>
            <w:hideMark/>
          </w:tcPr>
          <w:p w14:paraId="04746C38" w14:textId="1D82BC90"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North West Mini-Cluster Total </w:t>
            </w:r>
          </w:p>
        </w:tc>
        <w:tc>
          <w:tcPr>
            <w:tcW w:w="1029" w:type="dxa"/>
            <w:tcBorders>
              <w:bottom w:val="single" w:sz="4" w:space="0" w:color="auto"/>
            </w:tcBorders>
            <w:noWrap/>
          </w:tcPr>
          <w:p w14:paraId="0168400B" w14:textId="11DD442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376</w:t>
            </w:r>
          </w:p>
        </w:tc>
        <w:tc>
          <w:tcPr>
            <w:tcW w:w="920" w:type="dxa"/>
            <w:tcBorders>
              <w:bottom w:val="single" w:sz="4" w:space="0" w:color="auto"/>
            </w:tcBorders>
            <w:noWrap/>
          </w:tcPr>
          <w:p w14:paraId="176D931B" w14:textId="708D29F1"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187</w:t>
            </w:r>
          </w:p>
        </w:tc>
        <w:tc>
          <w:tcPr>
            <w:tcW w:w="920" w:type="dxa"/>
            <w:tcBorders>
              <w:bottom w:val="single" w:sz="4" w:space="0" w:color="auto"/>
            </w:tcBorders>
            <w:noWrap/>
          </w:tcPr>
          <w:p w14:paraId="61B1339F" w14:textId="728EFA35"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w:t>
            </w:r>
          </w:p>
        </w:tc>
        <w:tc>
          <w:tcPr>
            <w:tcW w:w="920" w:type="dxa"/>
            <w:tcBorders>
              <w:bottom w:val="single" w:sz="4" w:space="0" w:color="auto"/>
            </w:tcBorders>
            <w:noWrap/>
          </w:tcPr>
          <w:p w14:paraId="661644AC" w14:textId="7221C69A"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2A5863" w:rsidRPr="000149B4" w14:paraId="0CF0913C" w14:textId="77777777" w:rsidTr="002A5863">
        <w:trPr>
          <w:trHeight w:val="300"/>
        </w:trPr>
        <w:tc>
          <w:tcPr>
            <w:tcW w:w="2827" w:type="dxa"/>
            <w:tcBorders>
              <w:right w:val="nil"/>
            </w:tcBorders>
            <w:noWrap/>
            <w:hideMark/>
          </w:tcPr>
          <w:p w14:paraId="38579928"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West </w:t>
            </w:r>
          </w:p>
        </w:tc>
        <w:tc>
          <w:tcPr>
            <w:tcW w:w="1029" w:type="dxa"/>
            <w:tcBorders>
              <w:left w:val="nil"/>
              <w:right w:val="nil"/>
            </w:tcBorders>
          </w:tcPr>
          <w:p w14:paraId="139B541F"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48F6F2C4"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44CC2A4F"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08FDD567" w14:textId="278870AE"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70E09519" w14:textId="77777777" w:rsidTr="002A5863">
        <w:trPr>
          <w:trHeight w:val="300"/>
        </w:trPr>
        <w:tc>
          <w:tcPr>
            <w:tcW w:w="2827" w:type="dxa"/>
            <w:noWrap/>
            <w:hideMark/>
          </w:tcPr>
          <w:p w14:paraId="040062D9"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Whitechapel </w:t>
            </w:r>
          </w:p>
        </w:tc>
        <w:tc>
          <w:tcPr>
            <w:tcW w:w="1029" w:type="dxa"/>
            <w:noWrap/>
          </w:tcPr>
          <w:p w14:paraId="1DDCCD37" w14:textId="2EEF4D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109</w:t>
            </w:r>
          </w:p>
        </w:tc>
        <w:tc>
          <w:tcPr>
            <w:tcW w:w="920" w:type="dxa"/>
            <w:noWrap/>
          </w:tcPr>
          <w:p w14:paraId="3AB97B2A" w14:textId="2D8C7CB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42</w:t>
            </w:r>
          </w:p>
        </w:tc>
        <w:tc>
          <w:tcPr>
            <w:tcW w:w="920" w:type="dxa"/>
            <w:noWrap/>
          </w:tcPr>
          <w:p w14:paraId="78B6DF55" w14:textId="019A7F7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1AA2C15C" w14:textId="1F187DB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4E2117" w:rsidRPr="000149B4" w14:paraId="36A8E4C3" w14:textId="77777777" w:rsidTr="002A5863">
        <w:trPr>
          <w:trHeight w:val="300"/>
        </w:trPr>
        <w:tc>
          <w:tcPr>
            <w:tcW w:w="2827" w:type="dxa"/>
            <w:noWrap/>
            <w:hideMark/>
          </w:tcPr>
          <w:p w14:paraId="72C4E680"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Katharine's &amp; Wapping </w:t>
            </w:r>
          </w:p>
        </w:tc>
        <w:tc>
          <w:tcPr>
            <w:tcW w:w="1029" w:type="dxa"/>
            <w:noWrap/>
          </w:tcPr>
          <w:p w14:paraId="06CBB79C" w14:textId="099B1FD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504F9FEE" w14:textId="1F2111A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c>
          <w:tcPr>
            <w:tcW w:w="920" w:type="dxa"/>
            <w:noWrap/>
          </w:tcPr>
          <w:p w14:paraId="19B75983" w14:textId="52ADDDC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26%</w:t>
            </w:r>
          </w:p>
        </w:tc>
        <w:tc>
          <w:tcPr>
            <w:tcW w:w="920" w:type="dxa"/>
            <w:noWrap/>
          </w:tcPr>
          <w:p w14:paraId="29F1A738" w14:textId="7322421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4E2117" w:rsidRPr="000149B4" w14:paraId="69B12A13" w14:textId="77777777" w:rsidTr="002A5863">
        <w:trPr>
          <w:trHeight w:val="300"/>
        </w:trPr>
        <w:tc>
          <w:tcPr>
            <w:tcW w:w="2827" w:type="dxa"/>
            <w:noWrap/>
            <w:hideMark/>
          </w:tcPr>
          <w:p w14:paraId="085CE961"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Shadwell </w:t>
            </w:r>
          </w:p>
        </w:tc>
        <w:tc>
          <w:tcPr>
            <w:tcW w:w="1029" w:type="dxa"/>
            <w:noWrap/>
          </w:tcPr>
          <w:p w14:paraId="6F71EE39" w14:textId="044F762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110</w:t>
            </w:r>
          </w:p>
        </w:tc>
        <w:tc>
          <w:tcPr>
            <w:tcW w:w="920" w:type="dxa"/>
            <w:noWrap/>
          </w:tcPr>
          <w:p w14:paraId="00CD058F" w14:textId="7775912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94</w:t>
            </w:r>
          </w:p>
        </w:tc>
        <w:tc>
          <w:tcPr>
            <w:tcW w:w="920" w:type="dxa"/>
            <w:noWrap/>
          </w:tcPr>
          <w:p w14:paraId="545AF45F" w14:textId="744EB28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85%</w:t>
            </w:r>
          </w:p>
        </w:tc>
        <w:tc>
          <w:tcPr>
            <w:tcW w:w="920" w:type="dxa"/>
            <w:noWrap/>
          </w:tcPr>
          <w:p w14:paraId="405DCDE9" w14:textId="0A24B15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4E2117" w:rsidRPr="000149B4" w14:paraId="3B84615A" w14:textId="77777777" w:rsidTr="002A5863">
        <w:trPr>
          <w:trHeight w:val="300"/>
        </w:trPr>
        <w:tc>
          <w:tcPr>
            <w:tcW w:w="2827" w:type="dxa"/>
            <w:noWrap/>
            <w:hideMark/>
          </w:tcPr>
          <w:p w14:paraId="4CA8113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Stepney Green </w:t>
            </w:r>
          </w:p>
        </w:tc>
        <w:tc>
          <w:tcPr>
            <w:tcW w:w="1029" w:type="dxa"/>
            <w:noWrap/>
          </w:tcPr>
          <w:p w14:paraId="66A93D8D" w14:textId="3CB4935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20" w:type="dxa"/>
            <w:noWrap/>
          </w:tcPr>
          <w:p w14:paraId="05AB2A82" w14:textId="7685AC5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51</w:t>
            </w:r>
          </w:p>
        </w:tc>
        <w:tc>
          <w:tcPr>
            <w:tcW w:w="920" w:type="dxa"/>
            <w:noWrap/>
          </w:tcPr>
          <w:p w14:paraId="128A805E" w14:textId="0132C01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58%</w:t>
            </w:r>
          </w:p>
        </w:tc>
        <w:tc>
          <w:tcPr>
            <w:tcW w:w="920" w:type="dxa"/>
            <w:noWrap/>
          </w:tcPr>
          <w:p w14:paraId="666B4008" w14:textId="12FEC98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4E2117" w:rsidRPr="000149B4" w14:paraId="449F2173" w14:textId="77777777" w:rsidTr="002A5863">
        <w:trPr>
          <w:trHeight w:val="300"/>
        </w:trPr>
        <w:tc>
          <w:tcPr>
            <w:tcW w:w="2827" w:type="dxa"/>
            <w:noWrap/>
            <w:hideMark/>
          </w:tcPr>
          <w:p w14:paraId="6097897E"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St Dunstan's </w:t>
            </w:r>
          </w:p>
        </w:tc>
        <w:tc>
          <w:tcPr>
            <w:tcW w:w="1029" w:type="dxa"/>
            <w:noWrap/>
          </w:tcPr>
          <w:p w14:paraId="308291C6" w14:textId="538718B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101</w:t>
            </w:r>
          </w:p>
        </w:tc>
        <w:tc>
          <w:tcPr>
            <w:tcW w:w="920" w:type="dxa"/>
            <w:noWrap/>
          </w:tcPr>
          <w:p w14:paraId="1C1F1B18" w14:textId="00CBF87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705F2A1A" w14:textId="2C06BBA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0DDF251A" w14:textId="1959BCC7"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4E2117" w:rsidRPr="000149B4" w14:paraId="467A70CB" w14:textId="77777777" w:rsidTr="002A5863">
        <w:trPr>
          <w:trHeight w:val="300"/>
        </w:trPr>
        <w:tc>
          <w:tcPr>
            <w:tcW w:w="2827" w:type="dxa"/>
            <w:tcBorders>
              <w:bottom w:val="single" w:sz="4" w:space="0" w:color="auto"/>
            </w:tcBorders>
            <w:noWrap/>
            <w:hideMark/>
          </w:tcPr>
          <w:p w14:paraId="27D30BCD" w14:textId="77777777"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West Mini-Cluster Sub-Total </w:t>
            </w:r>
          </w:p>
        </w:tc>
        <w:tc>
          <w:tcPr>
            <w:tcW w:w="1029" w:type="dxa"/>
            <w:tcBorders>
              <w:bottom w:val="single" w:sz="4" w:space="0" w:color="auto"/>
            </w:tcBorders>
            <w:noWrap/>
          </w:tcPr>
          <w:p w14:paraId="667874D6" w14:textId="22ABEBB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447</w:t>
            </w:r>
          </w:p>
        </w:tc>
        <w:tc>
          <w:tcPr>
            <w:tcW w:w="920" w:type="dxa"/>
            <w:tcBorders>
              <w:bottom w:val="single" w:sz="4" w:space="0" w:color="auto"/>
            </w:tcBorders>
            <w:noWrap/>
          </w:tcPr>
          <w:p w14:paraId="36272CE1" w14:textId="387F476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232</w:t>
            </w:r>
          </w:p>
        </w:tc>
        <w:tc>
          <w:tcPr>
            <w:tcW w:w="920" w:type="dxa"/>
            <w:tcBorders>
              <w:bottom w:val="single" w:sz="4" w:space="0" w:color="auto"/>
            </w:tcBorders>
            <w:noWrap/>
          </w:tcPr>
          <w:p w14:paraId="17F1863D" w14:textId="05E404AB"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tcBorders>
              <w:bottom w:val="single" w:sz="4" w:space="0" w:color="auto"/>
            </w:tcBorders>
            <w:noWrap/>
          </w:tcPr>
          <w:p w14:paraId="27B7851D" w14:textId="1793CAA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2A5863" w:rsidRPr="000149B4" w14:paraId="2F6CFE5E" w14:textId="77777777" w:rsidTr="002A5863">
        <w:trPr>
          <w:trHeight w:val="300"/>
        </w:trPr>
        <w:tc>
          <w:tcPr>
            <w:tcW w:w="2827" w:type="dxa"/>
            <w:tcBorders>
              <w:right w:val="nil"/>
            </w:tcBorders>
            <w:noWrap/>
            <w:hideMark/>
          </w:tcPr>
          <w:p w14:paraId="02FF5439"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North East</w:t>
            </w:r>
          </w:p>
        </w:tc>
        <w:tc>
          <w:tcPr>
            <w:tcW w:w="1029" w:type="dxa"/>
            <w:tcBorders>
              <w:left w:val="nil"/>
              <w:right w:val="nil"/>
            </w:tcBorders>
          </w:tcPr>
          <w:p w14:paraId="184EBDFD"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FDB5DFE"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3DB1A3E7"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6245EB9E" w14:textId="757ACC5F"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5251C5F0" w14:textId="77777777" w:rsidTr="002A5863">
        <w:trPr>
          <w:trHeight w:val="300"/>
        </w:trPr>
        <w:tc>
          <w:tcPr>
            <w:tcW w:w="2827" w:type="dxa"/>
            <w:noWrap/>
            <w:hideMark/>
          </w:tcPr>
          <w:p w14:paraId="03671A31"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Bow East </w:t>
            </w:r>
          </w:p>
        </w:tc>
        <w:tc>
          <w:tcPr>
            <w:tcW w:w="1029" w:type="dxa"/>
            <w:noWrap/>
          </w:tcPr>
          <w:p w14:paraId="25648C90" w14:textId="6A6F2C9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78</w:t>
            </w:r>
          </w:p>
        </w:tc>
        <w:tc>
          <w:tcPr>
            <w:tcW w:w="920" w:type="dxa"/>
            <w:noWrap/>
          </w:tcPr>
          <w:p w14:paraId="1D714416" w14:textId="460DC7D0"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c>
          <w:tcPr>
            <w:tcW w:w="920" w:type="dxa"/>
            <w:noWrap/>
          </w:tcPr>
          <w:p w14:paraId="1D4DB651" w14:textId="19B74A2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24%</w:t>
            </w:r>
          </w:p>
        </w:tc>
        <w:tc>
          <w:tcPr>
            <w:tcW w:w="920" w:type="dxa"/>
            <w:noWrap/>
          </w:tcPr>
          <w:p w14:paraId="49580F5A" w14:textId="27A5BBD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4E2117" w:rsidRPr="000149B4" w14:paraId="75D7FF35" w14:textId="77777777" w:rsidTr="002A5863">
        <w:trPr>
          <w:trHeight w:val="300"/>
        </w:trPr>
        <w:tc>
          <w:tcPr>
            <w:tcW w:w="2827" w:type="dxa"/>
            <w:noWrap/>
            <w:hideMark/>
          </w:tcPr>
          <w:p w14:paraId="262364A7"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Bow West </w:t>
            </w:r>
          </w:p>
        </w:tc>
        <w:tc>
          <w:tcPr>
            <w:tcW w:w="1029" w:type="dxa"/>
            <w:noWrap/>
          </w:tcPr>
          <w:p w14:paraId="36D913B0" w14:textId="1C2363D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50</w:t>
            </w:r>
          </w:p>
        </w:tc>
        <w:tc>
          <w:tcPr>
            <w:tcW w:w="920" w:type="dxa"/>
            <w:noWrap/>
          </w:tcPr>
          <w:p w14:paraId="40D5298B" w14:textId="14B944C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c>
          <w:tcPr>
            <w:tcW w:w="920" w:type="dxa"/>
            <w:noWrap/>
          </w:tcPr>
          <w:p w14:paraId="4CA794D5" w14:textId="2290902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c>
          <w:tcPr>
            <w:tcW w:w="920" w:type="dxa"/>
            <w:noWrap/>
          </w:tcPr>
          <w:p w14:paraId="54059954" w14:textId="1EF7572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4E2117" w:rsidRPr="000149B4" w14:paraId="153341AC" w14:textId="77777777" w:rsidTr="002A5863">
        <w:trPr>
          <w:trHeight w:val="300"/>
        </w:trPr>
        <w:tc>
          <w:tcPr>
            <w:tcW w:w="2827" w:type="dxa"/>
            <w:noWrap/>
            <w:hideMark/>
          </w:tcPr>
          <w:p w14:paraId="7A669055"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Mile End </w:t>
            </w:r>
          </w:p>
        </w:tc>
        <w:tc>
          <w:tcPr>
            <w:tcW w:w="1029" w:type="dxa"/>
            <w:noWrap/>
          </w:tcPr>
          <w:p w14:paraId="4BBC054A" w14:textId="11D6457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178</w:t>
            </w:r>
          </w:p>
        </w:tc>
        <w:tc>
          <w:tcPr>
            <w:tcW w:w="920" w:type="dxa"/>
            <w:noWrap/>
          </w:tcPr>
          <w:p w14:paraId="0723BDD4" w14:textId="64347E3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146</w:t>
            </w:r>
          </w:p>
        </w:tc>
        <w:tc>
          <w:tcPr>
            <w:tcW w:w="920" w:type="dxa"/>
            <w:noWrap/>
          </w:tcPr>
          <w:p w14:paraId="01362E9C" w14:textId="4CDBBBF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82%</w:t>
            </w:r>
          </w:p>
        </w:tc>
        <w:tc>
          <w:tcPr>
            <w:tcW w:w="920" w:type="dxa"/>
            <w:noWrap/>
          </w:tcPr>
          <w:p w14:paraId="16A6B9D1" w14:textId="24C7738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4E2117" w:rsidRPr="000149B4" w14:paraId="13523154" w14:textId="77777777" w:rsidTr="002A5863">
        <w:trPr>
          <w:trHeight w:val="300"/>
        </w:trPr>
        <w:tc>
          <w:tcPr>
            <w:tcW w:w="2827" w:type="dxa"/>
            <w:noWrap/>
            <w:hideMark/>
          </w:tcPr>
          <w:p w14:paraId="6A6B320B"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Bromley North</w:t>
            </w:r>
          </w:p>
        </w:tc>
        <w:tc>
          <w:tcPr>
            <w:tcW w:w="1029" w:type="dxa"/>
            <w:noWrap/>
          </w:tcPr>
          <w:p w14:paraId="2D6BCE4A" w14:textId="12A72E9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87</w:t>
            </w:r>
          </w:p>
        </w:tc>
        <w:tc>
          <w:tcPr>
            <w:tcW w:w="920" w:type="dxa"/>
            <w:noWrap/>
          </w:tcPr>
          <w:p w14:paraId="1BD5B976" w14:textId="32B289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37</w:t>
            </w:r>
          </w:p>
        </w:tc>
        <w:tc>
          <w:tcPr>
            <w:tcW w:w="920" w:type="dxa"/>
            <w:noWrap/>
          </w:tcPr>
          <w:p w14:paraId="7138AFC4" w14:textId="06614E3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26BBF27B" w14:textId="5E02720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4E2117" w:rsidRPr="000149B4" w14:paraId="2E38D4DD" w14:textId="77777777" w:rsidTr="002A5863">
        <w:trPr>
          <w:trHeight w:val="300"/>
        </w:trPr>
        <w:tc>
          <w:tcPr>
            <w:tcW w:w="2827" w:type="dxa"/>
            <w:noWrap/>
            <w:hideMark/>
          </w:tcPr>
          <w:p w14:paraId="533B126B"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Bromley South </w:t>
            </w:r>
          </w:p>
        </w:tc>
        <w:tc>
          <w:tcPr>
            <w:tcW w:w="1029" w:type="dxa"/>
            <w:noWrap/>
          </w:tcPr>
          <w:p w14:paraId="1C3E87D6" w14:textId="1EDCDBB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112</w:t>
            </w:r>
          </w:p>
        </w:tc>
        <w:tc>
          <w:tcPr>
            <w:tcW w:w="920" w:type="dxa"/>
            <w:noWrap/>
          </w:tcPr>
          <w:p w14:paraId="25EDE4FA" w14:textId="19E5FAA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32760232" w14:textId="26CCFC0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20" w:type="dxa"/>
            <w:noWrap/>
          </w:tcPr>
          <w:p w14:paraId="743EF48E" w14:textId="20EE91C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4E2117" w:rsidRPr="000149B4" w14:paraId="1080D99F" w14:textId="77777777" w:rsidTr="00042446">
        <w:trPr>
          <w:trHeight w:val="300"/>
        </w:trPr>
        <w:tc>
          <w:tcPr>
            <w:tcW w:w="2827" w:type="dxa"/>
            <w:tcBorders>
              <w:bottom w:val="single" w:sz="4" w:space="0" w:color="auto"/>
            </w:tcBorders>
            <w:noWrap/>
            <w:hideMark/>
          </w:tcPr>
          <w:p w14:paraId="554ADDB4" w14:textId="77777777" w:rsidR="004E2117" w:rsidRPr="000149B4" w:rsidRDefault="004E2117" w:rsidP="004E2117">
            <w:pPr>
              <w:jc w:val="right"/>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North East Mini-Cluster Sub-Total </w:t>
            </w:r>
          </w:p>
        </w:tc>
        <w:tc>
          <w:tcPr>
            <w:tcW w:w="1029" w:type="dxa"/>
            <w:tcBorders>
              <w:bottom w:val="single" w:sz="4" w:space="0" w:color="auto"/>
            </w:tcBorders>
            <w:noWrap/>
          </w:tcPr>
          <w:p w14:paraId="34281DCE" w14:textId="7B5C7B2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505</w:t>
            </w:r>
          </w:p>
        </w:tc>
        <w:tc>
          <w:tcPr>
            <w:tcW w:w="920" w:type="dxa"/>
            <w:tcBorders>
              <w:bottom w:val="single" w:sz="4" w:space="0" w:color="auto"/>
            </w:tcBorders>
            <w:noWrap/>
          </w:tcPr>
          <w:p w14:paraId="020C3265" w14:textId="25EE6A68"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242</w:t>
            </w:r>
          </w:p>
        </w:tc>
        <w:tc>
          <w:tcPr>
            <w:tcW w:w="920" w:type="dxa"/>
            <w:tcBorders>
              <w:bottom w:val="single" w:sz="4" w:space="0" w:color="auto"/>
            </w:tcBorders>
            <w:noWrap/>
          </w:tcPr>
          <w:p w14:paraId="28F5F5E7" w14:textId="4674D167"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48%</w:t>
            </w:r>
          </w:p>
        </w:tc>
        <w:tc>
          <w:tcPr>
            <w:tcW w:w="920" w:type="dxa"/>
            <w:tcBorders>
              <w:bottom w:val="single" w:sz="4" w:space="0" w:color="auto"/>
            </w:tcBorders>
            <w:noWrap/>
          </w:tcPr>
          <w:p w14:paraId="7EE77502" w14:textId="0A922A0C"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2A5863" w:rsidRPr="000149B4" w14:paraId="607C598E" w14:textId="77777777" w:rsidTr="00042446">
        <w:trPr>
          <w:trHeight w:val="300"/>
        </w:trPr>
        <w:tc>
          <w:tcPr>
            <w:tcW w:w="2827" w:type="dxa"/>
            <w:tcBorders>
              <w:right w:val="nil"/>
            </w:tcBorders>
            <w:noWrap/>
            <w:hideMark/>
          </w:tcPr>
          <w:p w14:paraId="1E50ACF8" w14:textId="77777777" w:rsidR="002A5863" w:rsidRPr="000149B4" w:rsidRDefault="002A5863" w:rsidP="000149B4">
            <w:pP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South East</w:t>
            </w:r>
          </w:p>
        </w:tc>
        <w:tc>
          <w:tcPr>
            <w:tcW w:w="1029" w:type="dxa"/>
            <w:tcBorders>
              <w:left w:val="nil"/>
              <w:right w:val="nil"/>
            </w:tcBorders>
          </w:tcPr>
          <w:p w14:paraId="18086C74"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6356720"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right w:val="nil"/>
            </w:tcBorders>
          </w:tcPr>
          <w:p w14:paraId="19C1E6F5" w14:textId="77777777" w:rsidR="002A5863" w:rsidRPr="000149B4" w:rsidRDefault="002A5863" w:rsidP="000149B4">
            <w:pPr>
              <w:rPr>
                <w:rFonts w:ascii="Calibri" w:eastAsia="Times New Roman" w:hAnsi="Calibri" w:cs="Calibri"/>
                <w:b/>
                <w:bCs/>
                <w:color w:val="000000"/>
                <w:sz w:val="18"/>
                <w:szCs w:val="18"/>
                <w:lang w:eastAsia="en-GB"/>
              </w:rPr>
            </w:pPr>
          </w:p>
        </w:tc>
        <w:tc>
          <w:tcPr>
            <w:tcW w:w="920" w:type="dxa"/>
            <w:tcBorders>
              <w:left w:val="nil"/>
            </w:tcBorders>
          </w:tcPr>
          <w:p w14:paraId="3A296109" w14:textId="6C1C8CC1" w:rsidR="002A5863" w:rsidRPr="000149B4" w:rsidRDefault="002A5863" w:rsidP="000149B4">
            <w:pPr>
              <w:rPr>
                <w:rFonts w:ascii="Calibri" w:eastAsia="Times New Roman" w:hAnsi="Calibri" w:cs="Calibri"/>
                <w:b/>
                <w:bCs/>
                <w:color w:val="000000"/>
                <w:sz w:val="18"/>
                <w:szCs w:val="18"/>
                <w:lang w:eastAsia="en-GB"/>
              </w:rPr>
            </w:pPr>
          </w:p>
        </w:tc>
      </w:tr>
      <w:tr w:rsidR="004E2117" w:rsidRPr="000149B4" w14:paraId="787D3660" w14:textId="77777777" w:rsidTr="002A5863">
        <w:trPr>
          <w:trHeight w:val="300"/>
        </w:trPr>
        <w:tc>
          <w:tcPr>
            <w:tcW w:w="2827" w:type="dxa"/>
            <w:noWrap/>
            <w:hideMark/>
          </w:tcPr>
          <w:p w14:paraId="1D847AC6"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Lansbury </w:t>
            </w:r>
          </w:p>
        </w:tc>
        <w:tc>
          <w:tcPr>
            <w:tcW w:w="1029" w:type="dxa"/>
            <w:noWrap/>
          </w:tcPr>
          <w:p w14:paraId="7E66BDC4" w14:textId="74E3A5B2"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154</w:t>
            </w:r>
          </w:p>
        </w:tc>
        <w:tc>
          <w:tcPr>
            <w:tcW w:w="920" w:type="dxa"/>
            <w:noWrap/>
          </w:tcPr>
          <w:p w14:paraId="468AFF1D" w14:textId="5C589A9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5D69DF90" w14:textId="4E2EA516"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40%</w:t>
            </w:r>
          </w:p>
        </w:tc>
        <w:tc>
          <w:tcPr>
            <w:tcW w:w="920" w:type="dxa"/>
            <w:noWrap/>
          </w:tcPr>
          <w:p w14:paraId="41B283F5" w14:textId="6E8012D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4E2117" w:rsidRPr="000149B4" w14:paraId="3CAF1A40" w14:textId="77777777" w:rsidTr="002A5863">
        <w:trPr>
          <w:trHeight w:val="300"/>
        </w:trPr>
        <w:tc>
          <w:tcPr>
            <w:tcW w:w="2827" w:type="dxa"/>
            <w:noWrap/>
            <w:hideMark/>
          </w:tcPr>
          <w:p w14:paraId="769C020C"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Poplar </w:t>
            </w:r>
          </w:p>
        </w:tc>
        <w:tc>
          <w:tcPr>
            <w:tcW w:w="1029" w:type="dxa"/>
            <w:noWrap/>
          </w:tcPr>
          <w:p w14:paraId="5A078C41" w14:textId="426061E8"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65</w:t>
            </w:r>
          </w:p>
        </w:tc>
        <w:tc>
          <w:tcPr>
            <w:tcW w:w="920" w:type="dxa"/>
            <w:noWrap/>
          </w:tcPr>
          <w:p w14:paraId="6E9C8A3A" w14:textId="0698CEF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78</w:t>
            </w:r>
          </w:p>
        </w:tc>
        <w:tc>
          <w:tcPr>
            <w:tcW w:w="920" w:type="dxa"/>
            <w:noWrap/>
          </w:tcPr>
          <w:p w14:paraId="066FD380" w14:textId="2F495AE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120%</w:t>
            </w:r>
          </w:p>
        </w:tc>
        <w:tc>
          <w:tcPr>
            <w:tcW w:w="920" w:type="dxa"/>
            <w:noWrap/>
          </w:tcPr>
          <w:p w14:paraId="0B1195DE" w14:textId="2C3078EE"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4E2117" w:rsidRPr="000149B4" w14:paraId="212DBEB1" w14:textId="77777777" w:rsidTr="002A5863">
        <w:trPr>
          <w:trHeight w:val="300"/>
        </w:trPr>
        <w:tc>
          <w:tcPr>
            <w:tcW w:w="2827" w:type="dxa"/>
            <w:noWrap/>
            <w:hideMark/>
          </w:tcPr>
          <w:p w14:paraId="248ED05C"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Limehouse</w:t>
            </w:r>
          </w:p>
        </w:tc>
        <w:tc>
          <w:tcPr>
            <w:tcW w:w="1029" w:type="dxa"/>
            <w:noWrap/>
          </w:tcPr>
          <w:p w14:paraId="15DC1B5D" w14:textId="5A9BFA5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22</w:t>
            </w:r>
          </w:p>
        </w:tc>
        <w:tc>
          <w:tcPr>
            <w:tcW w:w="920" w:type="dxa"/>
            <w:noWrap/>
          </w:tcPr>
          <w:p w14:paraId="38126C44" w14:textId="2CE0623B"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c>
          <w:tcPr>
            <w:tcW w:w="920" w:type="dxa"/>
            <w:noWrap/>
          </w:tcPr>
          <w:p w14:paraId="35D0505C" w14:textId="37253DD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55%</w:t>
            </w:r>
          </w:p>
        </w:tc>
        <w:tc>
          <w:tcPr>
            <w:tcW w:w="920" w:type="dxa"/>
            <w:noWrap/>
          </w:tcPr>
          <w:p w14:paraId="13A7A33B" w14:textId="2AC3054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4E2117" w:rsidRPr="000149B4" w14:paraId="5B076181" w14:textId="77777777" w:rsidTr="002A5863">
        <w:trPr>
          <w:trHeight w:val="300"/>
        </w:trPr>
        <w:tc>
          <w:tcPr>
            <w:tcW w:w="2827" w:type="dxa"/>
            <w:noWrap/>
            <w:hideMark/>
          </w:tcPr>
          <w:p w14:paraId="72F93EE0"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Canary Wharf </w:t>
            </w:r>
          </w:p>
        </w:tc>
        <w:tc>
          <w:tcPr>
            <w:tcW w:w="1029" w:type="dxa"/>
            <w:noWrap/>
          </w:tcPr>
          <w:p w14:paraId="5EEE0884" w14:textId="16AD4A69"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20" w:type="dxa"/>
            <w:noWrap/>
          </w:tcPr>
          <w:p w14:paraId="6CC99494" w14:textId="110C4FA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c>
          <w:tcPr>
            <w:tcW w:w="920" w:type="dxa"/>
            <w:noWrap/>
          </w:tcPr>
          <w:p w14:paraId="0C55EFCC" w14:textId="205955CC"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22%</w:t>
            </w:r>
          </w:p>
        </w:tc>
        <w:tc>
          <w:tcPr>
            <w:tcW w:w="920" w:type="dxa"/>
            <w:noWrap/>
          </w:tcPr>
          <w:p w14:paraId="57DD2CAA" w14:textId="1E3D448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4E2117" w:rsidRPr="000149B4" w14:paraId="2F12831B" w14:textId="77777777" w:rsidTr="002A5863">
        <w:trPr>
          <w:trHeight w:val="300"/>
        </w:trPr>
        <w:tc>
          <w:tcPr>
            <w:tcW w:w="2827" w:type="dxa"/>
            <w:noWrap/>
            <w:hideMark/>
          </w:tcPr>
          <w:p w14:paraId="45347358"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Blackwall &amp; Cubitt Town </w:t>
            </w:r>
          </w:p>
        </w:tc>
        <w:tc>
          <w:tcPr>
            <w:tcW w:w="1029" w:type="dxa"/>
            <w:noWrap/>
          </w:tcPr>
          <w:p w14:paraId="0839DCE0" w14:textId="2F7BE66F"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75</w:t>
            </w:r>
          </w:p>
        </w:tc>
        <w:tc>
          <w:tcPr>
            <w:tcW w:w="920" w:type="dxa"/>
            <w:noWrap/>
          </w:tcPr>
          <w:p w14:paraId="2EDB320D" w14:textId="3F440AEA"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2A1BEACD" w14:textId="30637DA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85%</w:t>
            </w:r>
          </w:p>
        </w:tc>
        <w:tc>
          <w:tcPr>
            <w:tcW w:w="920" w:type="dxa"/>
            <w:noWrap/>
          </w:tcPr>
          <w:p w14:paraId="0C0B784B" w14:textId="73D7ACC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4E2117" w:rsidRPr="000149B4" w14:paraId="3F5A0722" w14:textId="77777777" w:rsidTr="002A5863">
        <w:trPr>
          <w:trHeight w:val="300"/>
        </w:trPr>
        <w:tc>
          <w:tcPr>
            <w:tcW w:w="2827" w:type="dxa"/>
            <w:noWrap/>
            <w:hideMark/>
          </w:tcPr>
          <w:p w14:paraId="743C5C93" w14:textId="77777777" w:rsidR="004E2117" w:rsidRPr="000149B4" w:rsidRDefault="004E2117" w:rsidP="004E2117">
            <w:pPr>
              <w:rPr>
                <w:rFonts w:ascii="Calibri" w:eastAsia="Times New Roman" w:hAnsi="Calibri" w:cs="Calibri"/>
                <w:color w:val="000000"/>
                <w:sz w:val="18"/>
                <w:szCs w:val="18"/>
                <w:lang w:eastAsia="en-GB"/>
              </w:rPr>
            </w:pPr>
            <w:r w:rsidRPr="000149B4">
              <w:rPr>
                <w:rFonts w:ascii="Calibri" w:eastAsia="Times New Roman" w:hAnsi="Calibri" w:cs="Calibri"/>
                <w:color w:val="000000"/>
                <w:sz w:val="18"/>
                <w:szCs w:val="18"/>
                <w:lang w:eastAsia="en-GB"/>
              </w:rPr>
              <w:t xml:space="preserve">Island Gardens </w:t>
            </w:r>
          </w:p>
        </w:tc>
        <w:tc>
          <w:tcPr>
            <w:tcW w:w="1029" w:type="dxa"/>
            <w:noWrap/>
          </w:tcPr>
          <w:p w14:paraId="4AB87554" w14:textId="340B6073"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20" w:type="dxa"/>
            <w:noWrap/>
          </w:tcPr>
          <w:p w14:paraId="2179F028" w14:textId="337FEAD4"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20" w:type="dxa"/>
            <w:noWrap/>
          </w:tcPr>
          <w:p w14:paraId="5DFF03CC" w14:textId="4D6092B1"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20" w:type="dxa"/>
            <w:noWrap/>
          </w:tcPr>
          <w:p w14:paraId="1B419E13" w14:textId="0CE87BAD" w:rsidR="004E2117" w:rsidRPr="000149B4"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4E2117" w:rsidRPr="000149B4" w14:paraId="5CFC0EE8" w14:textId="77777777" w:rsidTr="002A5863">
        <w:trPr>
          <w:trHeight w:val="315"/>
        </w:trPr>
        <w:tc>
          <w:tcPr>
            <w:tcW w:w="2827" w:type="dxa"/>
            <w:noWrap/>
            <w:hideMark/>
          </w:tcPr>
          <w:p w14:paraId="7BD08115"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South East Mini-Cluster Sub-Total </w:t>
            </w:r>
          </w:p>
        </w:tc>
        <w:tc>
          <w:tcPr>
            <w:tcW w:w="1029" w:type="dxa"/>
            <w:noWrap/>
          </w:tcPr>
          <w:p w14:paraId="08F50BC0" w14:textId="4DDD5A7D"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443</w:t>
            </w:r>
          </w:p>
        </w:tc>
        <w:tc>
          <w:tcPr>
            <w:tcW w:w="920" w:type="dxa"/>
            <w:noWrap/>
          </w:tcPr>
          <w:p w14:paraId="3BD087D0" w14:textId="3FE5418E"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229</w:t>
            </w:r>
          </w:p>
        </w:tc>
        <w:tc>
          <w:tcPr>
            <w:tcW w:w="920" w:type="dxa"/>
            <w:noWrap/>
          </w:tcPr>
          <w:p w14:paraId="49F6FFD8" w14:textId="5910BDC0"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52%</w:t>
            </w:r>
          </w:p>
        </w:tc>
        <w:tc>
          <w:tcPr>
            <w:tcW w:w="920" w:type="dxa"/>
            <w:noWrap/>
          </w:tcPr>
          <w:p w14:paraId="23C1CDAC" w14:textId="724C4E6E"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4E2117" w:rsidRPr="000149B4" w14:paraId="0CDF9BF6" w14:textId="77777777" w:rsidTr="002A5863">
        <w:trPr>
          <w:trHeight w:val="525"/>
        </w:trPr>
        <w:tc>
          <w:tcPr>
            <w:tcW w:w="2827" w:type="dxa"/>
            <w:hideMark/>
          </w:tcPr>
          <w:p w14:paraId="4CD4C8CD"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xml:space="preserve">BOROUGH TOTAL                                 </w:t>
            </w:r>
            <w:proofErr w:type="gramStart"/>
            <w:r w:rsidRPr="000149B4">
              <w:rPr>
                <w:rFonts w:ascii="Calibri" w:eastAsia="Times New Roman" w:hAnsi="Calibri" w:cs="Calibri"/>
                <w:b/>
                <w:bCs/>
                <w:color w:val="000000"/>
                <w:sz w:val="18"/>
                <w:szCs w:val="18"/>
                <w:lang w:eastAsia="en-GB"/>
              </w:rPr>
              <w:t xml:space="preserve">   (</w:t>
            </w:r>
            <w:proofErr w:type="gramEnd"/>
            <w:r w:rsidRPr="000149B4">
              <w:rPr>
                <w:rFonts w:ascii="Calibri" w:eastAsia="Times New Roman" w:hAnsi="Calibri" w:cs="Calibri"/>
                <w:b/>
                <w:bCs/>
                <w:color w:val="000000"/>
                <w:sz w:val="18"/>
                <w:szCs w:val="18"/>
                <w:lang w:eastAsia="en-GB"/>
              </w:rPr>
              <w:t xml:space="preserve">All Mini-Clusters) </w:t>
            </w:r>
          </w:p>
        </w:tc>
        <w:tc>
          <w:tcPr>
            <w:tcW w:w="1029" w:type="dxa"/>
            <w:noWrap/>
          </w:tcPr>
          <w:p w14:paraId="1A28373E" w14:textId="0B5AF5B3"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1,771</w:t>
            </w:r>
          </w:p>
        </w:tc>
        <w:tc>
          <w:tcPr>
            <w:tcW w:w="920" w:type="dxa"/>
            <w:noWrap/>
          </w:tcPr>
          <w:p w14:paraId="13DC060A" w14:textId="3B9079B8"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890</w:t>
            </w:r>
          </w:p>
        </w:tc>
        <w:tc>
          <w:tcPr>
            <w:tcW w:w="920" w:type="dxa"/>
            <w:noWrap/>
          </w:tcPr>
          <w:p w14:paraId="7AE0702A" w14:textId="309A4955" w:rsidR="004E2117" w:rsidRPr="000149B4"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w:t>
            </w:r>
          </w:p>
        </w:tc>
        <w:tc>
          <w:tcPr>
            <w:tcW w:w="920" w:type="dxa"/>
            <w:hideMark/>
          </w:tcPr>
          <w:p w14:paraId="0F3C06DA" w14:textId="77777777" w:rsidR="004E2117" w:rsidRPr="000149B4" w:rsidRDefault="004E2117" w:rsidP="004E2117">
            <w:pPr>
              <w:jc w:val="center"/>
              <w:rPr>
                <w:rFonts w:ascii="Calibri" w:eastAsia="Times New Roman" w:hAnsi="Calibri" w:cs="Calibri"/>
                <w:b/>
                <w:bCs/>
                <w:color w:val="000000"/>
                <w:sz w:val="18"/>
                <w:szCs w:val="18"/>
                <w:lang w:eastAsia="en-GB"/>
              </w:rPr>
            </w:pPr>
            <w:r w:rsidRPr="000149B4">
              <w:rPr>
                <w:rFonts w:ascii="Calibri" w:eastAsia="Times New Roman" w:hAnsi="Calibri" w:cs="Calibri"/>
                <w:b/>
                <w:bCs/>
                <w:color w:val="000000"/>
                <w:sz w:val="18"/>
                <w:szCs w:val="18"/>
                <w:lang w:eastAsia="en-GB"/>
              </w:rPr>
              <w:t> </w:t>
            </w:r>
          </w:p>
        </w:tc>
      </w:tr>
    </w:tbl>
    <w:p w14:paraId="41D00DAB" w14:textId="36BDF524" w:rsidR="009D24F1" w:rsidRDefault="000149B4" w:rsidP="009D24F1">
      <w:pPr>
        <w:rPr>
          <w:b/>
          <w:bCs/>
          <w:i/>
          <w:iCs/>
          <w:lang w:eastAsia="en-GB"/>
        </w:rPr>
      </w:pPr>
      <w:r>
        <w:rPr>
          <w:b/>
          <w:bCs/>
        </w:rPr>
        <w:t xml:space="preserve"> </w:t>
      </w:r>
    </w:p>
    <w:p w14:paraId="1405B42E" w14:textId="65A9350E" w:rsidR="000149B4" w:rsidRPr="000149B4" w:rsidRDefault="000149B4" w:rsidP="000149B4">
      <w:pPr>
        <w:pStyle w:val="Heading4"/>
        <w:rPr>
          <w:b/>
          <w:bCs/>
        </w:rPr>
      </w:pPr>
    </w:p>
    <w:p w14:paraId="2F3FE562" w14:textId="77777777" w:rsidR="00852678" w:rsidRPr="00852678" w:rsidRDefault="00852678" w:rsidP="00852678">
      <w:pPr>
        <w:pStyle w:val="NoSpacing"/>
        <w:rPr>
          <w:lang w:eastAsia="en-GB"/>
        </w:rPr>
      </w:pPr>
    </w:p>
    <w:p w14:paraId="08B07F2A" w14:textId="77777777" w:rsidR="006453D1" w:rsidRDefault="006453D1" w:rsidP="00F37F2A"/>
    <w:p w14:paraId="291E4072" w14:textId="60C68011" w:rsidR="005E788D" w:rsidRDefault="005E788D" w:rsidP="005E788D">
      <w:pPr>
        <w:rPr>
          <w:lang w:eastAsia="en-GB"/>
        </w:rPr>
      </w:pPr>
    </w:p>
    <w:p w14:paraId="3A2C07BC" w14:textId="77777777" w:rsidR="00F37F2A" w:rsidRPr="005E788D" w:rsidRDefault="00F37F2A" w:rsidP="005E788D">
      <w:pPr>
        <w:rPr>
          <w:lang w:eastAsia="en-GB"/>
        </w:rPr>
      </w:pPr>
    </w:p>
    <w:p w14:paraId="344A29A8" w14:textId="799A4458" w:rsidR="00954960" w:rsidRDefault="00954960" w:rsidP="00954960">
      <w:pPr>
        <w:pStyle w:val="Heading2"/>
      </w:pPr>
      <w:bookmarkStart w:id="8" w:name="_Toc106351955"/>
      <w:r>
        <w:lastRenderedPageBreak/>
        <w:t>30 Hour</w:t>
      </w:r>
      <w:r w:rsidR="00A321FD">
        <w:t>s</w:t>
      </w:r>
      <w:r>
        <w:t xml:space="preserve"> Childcare</w:t>
      </w:r>
      <w:bookmarkEnd w:id="8"/>
      <w:r>
        <w:t xml:space="preserve"> </w:t>
      </w:r>
    </w:p>
    <w:p w14:paraId="7F621E36" w14:textId="6622160E" w:rsidR="00954960" w:rsidRDefault="00954960" w:rsidP="00954960">
      <w:pPr>
        <w:pStyle w:val="Heading2"/>
      </w:pPr>
    </w:p>
    <w:p w14:paraId="2427F468" w14:textId="2F111442" w:rsidR="002B4188" w:rsidRDefault="002B4188" w:rsidP="002B4188">
      <w:r w:rsidRPr="00C715B1">
        <w:t xml:space="preserve">The following table shows the </w:t>
      </w:r>
      <w:r>
        <w:t xml:space="preserve">estimated </w:t>
      </w:r>
      <w:r w:rsidRPr="00C715B1">
        <w:t xml:space="preserve">demand </w:t>
      </w:r>
      <w:r>
        <w:t xml:space="preserve">for 30 Hour </w:t>
      </w:r>
      <w:r w:rsidR="00A77D71">
        <w:t>C</w:t>
      </w:r>
      <w:r>
        <w:t>hildcare places</w:t>
      </w:r>
      <w:r w:rsidRPr="00C715B1">
        <w:t xml:space="preserve"> in the borough</w:t>
      </w:r>
      <w:r>
        <w:t xml:space="preserve"> by ward and children</w:t>
      </w:r>
      <w:r w:rsidR="00F31DC1">
        <w:t xml:space="preserve"> and family</w:t>
      </w:r>
      <w:r>
        <w:t xml:space="preserve"> centre mini-cluster area</w:t>
      </w:r>
      <w:r w:rsidR="00A77D71">
        <w:t>, this has been calculated using the 30 Hour Demand Forecaster developed by Sheffield City Council and provides a more accurate estimate of demand for 30 Hour Childcare than the previously used methodology</w:t>
      </w:r>
      <w:r>
        <w:t xml:space="preserve">: </w:t>
      </w:r>
    </w:p>
    <w:p w14:paraId="2488EBA6" w14:textId="3270A62F" w:rsidR="002B4188" w:rsidRDefault="002B4188" w:rsidP="002B4188">
      <w:pPr>
        <w:pStyle w:val="Heading4"/>
        <w:rPr>
          <w:b/>
          <w:bCs/>
        </w:rPr>
      </w:pPr>
      <w:r>
        <w:rPr>
          <w:b/>
          <w:bCs/>
        </w:rPr>
        <w:t>Table</w:t>
      </w:r>
      <w:r w:rsidRPr="009D3561">
        <w:rPr>
          <w:b/>
          <w:bCs/>
        </w:rPr>
        <w:t xml:space="preserve"> </w:t>
      </w:r>
      <w:r>
        <w:rPr>
          <w:b/>
          <w:bCs/>
        </w:rPr>
        <w:t>6</w:t>
      </w:r>
      <w:r w:rsidRPr="009D3561">
        <w:rPr>
          <w:b/>
          <w:bCs/>
        </w:rPr>
        <w:t xml:space="preserve">: </w:t>
      </w:r>
      <w:r>
        <w:rPr>
          <w:b/>
          <w:bCs/>
        </w:rPr>
        <w:t xml:space="preserve">Estimated number of families eligible for a 30 Hour Childcare Place </w:t>
      </w:r>
    </w:p>
    <w:tbl>
      <w:tblPr>
        <w:tblStyle w:val="TableGrid"/>
        <w:tblW w:w="7365" w:type="dxa"/>
        <w:tblLook w:val="04A0" w:firstRow="1" w:lastRow="0" w:firstColumn="1" w:lastColumn="0" w:noHBand="0" w:noVBand="1"/>
      </w:tblPr>
      <w:tblGrid>
        <w:gridCol w:w="2340"/>
        <w:gridCol w:w="1035"/>
        <w:gridCol w:w="960"/>
        <w:gridCol w:w="1035"/>
        <w:gridCol w:w="960"/>
        <w:gridCol w:w="1035"/>
      </w:tblGrid>
      <w:tr w:rsidR="00D0774A" w:rsidRPr="00A77D71" w14:paraId="1F4CF3F6" w14:textId="77777777" w:rsidTr="00042446">
        <w:trPr>
          <w:trHeight w:val="1680"/>
        </w:trPr>
        <w:tc>
          <w:tcPr>
            <w:tcW w:w="2340" w:type="dxa"/>
            <w:noWrap/>
            <w:hideMark/>
          </w:tcPr>
          <w:p w14:paraId="366F7C3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Ward </w:t>
            </w:r>
          </w:p>
        </w:tc>
        <w:tc>
          <w:tcPr>
            <w:tcW w:w="1035" w:type="dxa"/>
            <w:hideMark/>
          </w:tcPr>
          <w:p w14:paraId="6DFC160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Population aged 3 &amp; 4 years </w:t>
            </w:r>
          </w:p>
        </w:tc>
        <w:tc>
          <w:tcPr>
            <w:tcW w:w="960" w:type="dxa"/>
            <w:hideMark/>
          </w:tcPr>
          <w:p w14:paraId="45CA6320"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Rate of Families "In Work" (HMRC Proxy) </w:t>
            </w:r>
          </w:p>
        </w:tc>
        <w:tc>
          <w:tcPr>
            <w:tcW w:w="1035" w:type="dxa"/>
            <w:hideMark/>
          </w:tcPr>
          <w:p w14:paraId="00499DD1"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FEL Eligible Population from "Working Families"</w:t>
            </w:r>
          </w:p>
        </w:tc>
        <w:tc>
          <w:tcPr>
            <w:tcW w:w="960" w:type="dxa"/>
            <w:hideMark/>
          </w:tcPr>
          <w:p w14:paraId="23381094"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Rate of eligible working families </w:t>
            </w:r>
          </w:p>
        </w:tc>
        <w:tc>
          <w:tcPr>
            <w:tcW w:w="1035" w:type="dxa"/>
            <w:hideMark/>
          </w:tcPr>
          <w:p w14:paraId="38E0B357"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 xml:space="preserve">EFE Eligible Population </w:t>
            </w:r>
          </w:p>
        </w:tc>
      </w:tr>
      <w:tr w:rsidR="00D0774A" w:rsidRPr="00A77D71" w14:paraId="7AFC05E6" w14:textId="77777777" w:rsidTr="00042446">
        <w:trPr>
          <w:trHeight w:val="300"/>
        </w:trPr>
        <w:tc>
          <w:tcPr>
            <w:tcW w:w="2340" w:type="dxa"/>
            <w:noWrap/>
            <w:hideMark/>
          </w:tcPr>
          <w:p w14:paraId="6637F8A9"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Weavers</w:t>
            </w:r>
          </w:p>
        </w:tc>
        <w:tc>
          <w:tcPr>
            <w:tcW w:w="1035" w:type="dxa"/>
            <w:noWrap/>
            <w:hideMark/>
          </w:tcPr>
          <w:p w14:paraId="0C4B528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323</w:t>
            </w:r>
          </w:p>
        </w:tc>
        <w:tc>
          <w:tcPr>
            <w:tcW w:w="960" w:type="dxa"/>
            <w:noWrap/>
            <w:hideMark/>
          </w:tcPr>
          <w:p w14:paraId="68F2668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c>
          <w:tcPr>
            <w:tcW w:w="1035" w:type="dxa"/>
            <w:noWrap/>
            <w:hideMark/>
          </w:tcPr>
          <w:p w14:paraId="3653CE9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233</w:t>
            </w:r>
          </w:p>
        </w:tc>
        <w:tc>
          <w:tcPr>
            <w:tcW w:w="960" w:type="dxa"/>
            <w:noWrap/>
            <w:hideMark/>
          </w:tcPr>
          <w:p w14:paraId="48293B4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0D3735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r>
      <w:tr w:rsidR="00D0774A" w:rsidRPr="00A77D71" w14:paraId="38B2B72B" w14:textId="77777777" w:rsidTr="00042446">
        <w:trPr>
          <w:trHeight w:val="300"/>
        </w:trPr>
        <w:tc>
          <w:tcPr>
            <w:tcW w:w="2340" w:type="dxa"/>
            <w:noWrap/>
            <w:hideMark/>
          </w:tcPr>
          <w:p w14:paraId="317B4529"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Peter's </w:t>
            </w:r>
          </w:p>
        </w:tc>
        <w:tc>
          <w:tcPr>
            <w:tcW w:w="1035" w:type="dxa"/>
            <w:noWrap/>
            <w:hideMark/>
          </w:tcPr>
          <w:p w14:paraId="6119126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511</w:t>
            </w:r>
          </w:p>
        </w:tc>
        <w:tc>
          <w:tcPr>
            <w:tcW w:w="960" w:type="dxa"/>
            <w:noWrap/>
            <w:hideMark/>
          </w:tcPr>
          <w:p w14:paraId="4FA5572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74%</w:t>
            </w:r>
          </w:p>
        </w:tc>
        <w:tc>
          <w:tcPr>
            <w:tcW w:w="1035" w:type="dxa"/>
            <w:noWrap/>
            <w:hideMark/>
          </w:tcPr>
          <w:p w14:paraId="150DCD1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380</w:t>
            </w:r>
          </w:p>
        </w:tc>
        <w:tc>
          <w:tcPr>
            <w:tcW w:w="960" w:type="dxa"/>
            <w:noWrap/>
            <w:hideMark/>
          </w:tcPr>
          <w:p w14:paraId="4D809A6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9AF649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118</w:t>
            </w:r>
          </w:p>
        </w:tc>
      </w:tr>
      <w:tr w:rsidR="00D0774A" w:rsidRPr="00A77D71" w14:paraId="6B8B8734" w14:textId="77777777" w:rsidTr="00042446">
        <w:trPr>
          <w:trHeight w:val="300"/>
        </w:trPr>
        <w:tc>
          <w:tcPr>
            <w:tcW w:w="2340" w:type="dxa"/>
            <w:noWrap/>
            <w:hideMark/>
          </w:tcPr>
          <w:p w14:paraId="3B29BCF2"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Bethnal Green </w:t>
            </w:r>
          </w:p>
        </w:tc>
        <w:tc>
          <w:tcPr>
            <w:tcW w:w="1035" w:type="dxa"/>
            <w:noWrap/>
            <w:hideMark/>
          </w:tcPr>
          <w:p w14:paraId="4B425EF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578</w:t>
            </w:r>
          </w:p>
        </w:tc>
        <w:tc>
          <w:tcPr>
            <w:tcW w:w="960" w:type="dxa"/>
            <w:noWrap/>
            <w:hideMark/>
          </w:tcPr>
          <w:p w14:paraId="7CD515D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76%</w:t>
            </w:r>
          </w:p>
        </w:tc>
        <w:tc>
          <w:tcPr>
            <w:tcW w:w="1035" w:type="dxa"/>
            <w:noWrap/>
            <w:hideMark/>
          </w:tcPr>
          <w:p w14:paraId="15B4246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440</w:t>
            </w:r>
          </w:p>
        </w:tc>
        <w:tc>
          <w:tcPr>
            <w:tcW w:w="960" w:type="dxa"/>
            <w:noWrap/>
            <w:hideMark/>
          </w:tcPr>
          <w:p w14:paraId="3AE4BBD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407D53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136</w:t>
            </w:r>
          </w:p>
        </w:tc>
      </w:tr>
      <w:tr w:rsidR="00D0774A" w:rsidRPr="00A77D71" w14:paraId="62E7C341" w14:textId="77777777" w:rsidTr="00042446">
        <w:trPr>
          <w:trHeight w:val="300"/>
        </w:trPr>
        <w:tc>
          <w:tcPr>
            <w:tcW w:w="2340" w:type="dxa"/>
            <w:noWrap/>
            <w:hideMark/>
          </w:tcPr>
          <w:p w14:paraId="62CEC934"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Spitalfields &amp; Banglatown </w:t>
            </w:r>
          </w:p>
        </w:tc>
        <w:tc>
          <w:tcPr>
            <w:tcW w:w="1035" w:type="dxa"/>
            <w:noWrap/>
            <w:hideMark/>
          </w:tcPr>
          <w:p w14:paraId="3209BEB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291</w:t>
            </w:r>
          </w:p>
        </w:tc>
        <w:tc>
          <w:tcPr>
            <w:tcW w:w="960" w:type="dxa"/>
            <w:noWrap/>
            <w:hideMark/>
          </w:tcPr>
          <w:p w14:paraId="3985B6C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59C0F13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232</w:t>
            </w:r>
          </w:p>
        </w:tc>
        <w:tc>
          <w:tcPr>
            <w:tcW w:w="960" w:type="dxa"/>
            <w:noWrap/>
            <w:hideMark/>
          </w:tcPr>
          <w:p w14:paraId="59F2A26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4C4DE21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72</w:t>
            </w:r>
          </w:p>
        </w:tc>
      </w:tr>
      <w:tr w:rsidR="00D0774A" w:rsidRPr="00A77D71" w14:paraId="696D511D" w14:textId="77777777" w:rsidTr="00042446">
        <w:trPr>
          <w:trHeight w:val="300"/>
        </w:trPr>
        <w:tc>
          <w:tcPr>
            <w:tcW w:w="2340" w:type="dxa"/>
            <w:noWrap/>
            <w:hideMark/>
          </w:tcPr>
          <w:p w14:paraId="703A7D36"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Whitechapel </w:t>
            </w:r>
          </w:p>
        </w:tc>
        <w:tc>
          <w:tcPr>
            <w:tcW w:w="1035" w:type="dxa"/>
            <w:noWrap/>
            <w:hideMark/>
          </w:tcPr>
          <w:p w14:paraId="0EE2705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471</w:t>
            </w:r>
          </w:p>
        </w:tc>
        <w:tc>
          <w:tcPr>
            <w:tcW w:w="960" w:type="dxa"/>
            <w:noWrap/>
            <w:hideMark/>
          </w:tcPr>
          <w:p w14:paraId="70475DC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7CE4919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379</w:t>
            </w:r>
          </w:p>
        </w:tc>
        <w:tc>
          <w:tcPr>
            <w:tcW w:w="960" w:type="dxa"/>
            <w:noWrap/>
            <w:hideMark/>
          </w:tcPr>
          <w:p w14:paraId="67B193E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2285287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117</w:t>
            </w:r>
          </w:p>
        </w:tc>
      </w:tr>
      <w:tr w:rsidR="00D0774A" w:rsidRPr="00A77D71" w14:paraId="6A21274F" w14:textId="77777777" w:rsidTr="00042446">
        <w:trPr>
          <w:trHeight w:val="300"/>
        </w:trPr>
        <w:tc>
          <w:tcPr>
            <w:tcW w:w="2340" w:type="dxa"/>
            <w:noWrap/>
            <w:hideMark/>
          </w:tcPr>
          <w:p w14:paraId="21CDAC1D"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Katharine's &amp; Wapping </w:t>
            </w:r>
          </w:p>
        </w:tc>
        <w:tc>
          <w:tcPr>
            <w:tcW w:w="1035" w:type="dxa"/>
            <w:noWrap/>
            <w:hideMark/>
          </w:tcPr>
          <w:p w14:paraId="6A50A18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303</w:t>
            </w:r>
          </w:p>
        </w:tc>
        <w:tc>
          <w:tcPr>
            <w:tcW w:w="960" w:type="dxa"/>
            <w:noWrap/>
            <w:hideMark/>
          </w:tcPr>
          <w:p w14:paraId="7C65B54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86%</w:t>
            </w:r>
          </w:p>
        </w:tc>
        <w:tc>
          <w:tcPr>
            <w:tcW w:w="1035" w:type="dxa"/>
            <w:noWrap/>
            <w:hideMark/>
          </w:tcPr>
          <w:p w14:paraId="64E8794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260</w:t>
            </w:r>
          </w:p>
        </w:tc>
        <w:tc>
          <w:tcPr>
            <w:tcW w:w="960" w:type="dxa"/>
            <w:noWrap/>
            <w:hideMark/>
          </w:tcPr>
          <w:p w14:paraId="4582596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4ACF43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r>
      <w:tr w:rsidR="00D0774A" w:rsidRPr="00A77D71" w14:paraId="023E35FE" w14:textId="77777777" w:rsidTr="00042446">
        <w:trPr>
          <w:trHeight w:val="300"/>
        </w:trPr>
        <w:tc>
          <w:tcPr>
            <w:tcW w:w="2340" w:type="dxa"/>
            <w:noWrap/>
            <w:hideMark/>
          </w:tcPr>
          <w:p w14:paraId="14EDF94A"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Shadwell</w:t>
            </w:r>
          </w:p>
        </w:tc>
        <w:tc>
          <w:tcPr>
            <w:tcW w:w="1035" w:type="dxa"/>
            <w:noWrap/>
            <w:hideMark/>
          </w:tcPr>
          <w:p w14:paraId="08813B7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448</w:t>
            </w:r>
          </w:p>
        </w:tc>
        <w:tc>
          <w:tcPr>
            <w:tcW w:w="960" w:type="dxa"/>
            <w:noWrap/>
            <w:hideMark/>
          </w:tcPr>
          <w:p w14:paraId="3E81F05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19EE63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354</w:t>
            </w:r>
          </w:p>
        </w:tc>
        <w:tc>
          <w:tcPr>
            <w:tcW w:w="960" w:type="dxa"/>
            <w:noWrap/>
            <w:hideMark/>
          </w:tcPr>
          <w:p w14:paraId="6973639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ABFFC4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110</w:t>
            </w:r>
          </w:p>
        </w:tc>
      </w:tr>
      <w:tr w:rsidR="00D0774A" w:rsidRPr="00A77D71" w14:paraId="52B5EE20" w14:textId="77777777" w:rsidTr="00042446">
        <w:trPr>
          <w:trHeight w:val="300"/>
        </w:trPr>
        <w:tc>
          <w:tcPr>
            <w:tcW w:w="2340" w:type="dxa"/>
            <w:noWrap/>
            <w:hideMark/>
          </w:tcPr>
          <w:p w14:paraId="27AA10F7"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Stepney Green </w:t>
            </w:r>
          </w:p>
        </w:tc>
        <w:tc>
          <w:tcPr>
            <w:tcW w:w="1035" w:type="dxa"/>
            <w:noWrap/>
            <w:hideMark/>
          </w:tcPr>
          <w:p w14:paraId="4259965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362</w:t>
            </w:r>
          </w:p>
        </w:tc>
        <w:tc>
          <w:tcPr>
            <w:tcW w:w="960" w:type="dxa"/>
            <w:noWrap/>
            <w:hideMark/>
          </w:tcPr>
          <w:p w14:paraId="0E68247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83%</w:t>
            </w:r>
          </w:p>
        </w:tc>
        <w:tc>
          <w:tcPr>
            <w:tcW w:w="1035" w:type="dxa"/>
            <w:noWrap/>
            <w:hideMark/>
          </w:tcPr>
          <w:p w14:paraId="4C4C6FB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300</w:t>
            </w:r>
          </w:p>
        </w:tc>
        <w:tc>
          <w:tcPr>
            <w:tcW w:w="960" w:type="dxa"/>
            <w:noWrap/>
            <w:hideMark/>
          </w:tcPr>
          <w:p w14:paraId="2B66313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A7C0419"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93</w:t>
            </w:r>
          </w:p>
        </w:tc>
      </w:tr>
      <w:tr w:rsidR="00D0774A" w:rsidRPr="00A77D71" w14:paraId="798F8A47" w14:textId="77777777" w:rsidTr="00042446">
        <w:trPr>
          <w:trHeight w:val="300"/>
        </w:trPr>
        <w:tc>
          <w:tcPr>
            <w:tcW w:w="2340" w:type="dxa"/>
            <w:noWrap/>
            <w:hideMark/>
          </w:tcPr>
          <w:p w14:paraId="287D209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St Dunstan's </w:t>
            </w:r>
          </w:p>
        </w:tc>
        <w:tc>
          <w:tcPr>
            <w:tcW w:w="1035" w:type="dxa"/>
            <w:noWrap/>
            <w:hideMark/>
          </w:tcPr>
          <w:p w14:paraId="6356ED1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407</w:t>
            </w:r>
          </w:p>
        </w:tc>
        <w:tc>
          <w:tcPr>
            <w:tcW w:w="960" w:type="dxa"/>
            <w:noWrap/>
            <w:hideMark/>
          </w:tcPr>
          <w:p w14:paraId="709D7FD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653DCCB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323</w:t>
            </w:r>
          </w:p>
        </w:tc>
        <w:tc>
          <w:tcPr>
            <w:tcW w:w="960" w:type="dxa"/>
            <w:noWrap/>
            <w:hideMark/>
          </w:tcPr>
          <w:p w14:paraId="0EE38D7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4AB76AF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100</w:t>
            </w:r>
          </w:p>
        </w:tc>
      </w:tr>
      <w:tr w:rsidR="00D0774A" w:rsidRPr="00A77D71" w14:paraId="0D99843D" w14:textId="77777777" w:rsidTr="00042446">
        <w:trPr>
          <w:trHeight w:val="300"/>
        </w:trPr>
        <w:tc>
          <w:tcPr>
            <w:tcW w:w="2340" w:type="dxa"/>
            <w:noWrap/>
            <w:hideMark/>
          </w:tcPr>
          <w:p w14:paraId="12B8AC0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Bow East </w:t>
            </w:r>
          </w:p>
        </w:tc>
        <w:tc>
          <w:tcPr>
            <w:tcW w:w="1035" w:type="dxa"/>
            <w:noWrap/>
            <w:hideMark/>
          </w:tcPr>
          <w:p w14:paraId="51AB262F"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556</w:t>
            </w:r>
          </w:p>
        </w:tc>
        <w:tc>
          <w:tcPr>
            <w:tcW w:w="960" w:type="dxa"/>
            <w:noWrap/>
            <w:hideMark/>
          </w:tcPr>
          <w:p w14:paraId="007597E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3A505FD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439</w:t>
            </w:r>
          </w:p>
        </w:tc>
        <w:tc>
          <w:tcPr>
            <w:tcW w:w="960" w:type="dxa"/>
            <w:noWrap/>
            <w:hideMark/>
          </w:tcPr>
          <w:p w14:paraId="3879916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2ACCCB2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136</w:t>
            </w:r>
          </w:p>
        </w:tc>
      </w:tr>
      <w:tr w:rsidR="00D0774A" w:rsidRPr="00A77D71" w14:paraId="100284A2" w14:textId="77777777" w:rsidTr="00042446">
        <w:trPr>
          <w:trHeight w:val="300"/>
        </w:trPr>
        <w:tc>
          <w:tcPr>
            <w:tcW w:w="2340" w:type="dxa"/>
            <w:noWrap/>
            <w:hideMark/>
          </w:tcPr>
          <w:p w14:paraId="5572C411"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Bow West</w:t>
            </w:r>
          </w:p>
        </w:tc>
        <w:tc>
          <w:tcPr>
            <w:tcW w:w="1035" w:type="dxa"/>
            <w:noWrap/>
            <w:hideMark/>
          </w:tcPr>
          <w:p w14:paraId="2ED8AAF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419</w:t>
            </w:r>
          </w:p>
        </w:tc>
        <w:tc>
          <w:tcPr>
            <w:tcW w:w="960" w:type="dxa"/>
            <w:noWrap/>
            <w:hideMark/>
          </w:tcPr>
          <w:p w14:paraId="1882F58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7312BFD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339</w:t>
            </w:r>
          </w:p>
        </w:tc>
        <w:tc>
          <w:tcPr>
            <w:tcW w:w="960" w:type="dxa"/>
            <w:noWrap/>
            <w:hideMark/>
          </w:tcPr>
          <w:p w14:paraId="3155AB7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E9FB57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105</w:t>
            </w:r>
          </w:p>
        </w:tc>
      </w:tr>
      <w:tr w:rsidR="00D0774A" w:rsidRPr="00A77D71" w14:paraId="6C78F7A8" w14:textId="77777777" w:rsidTr="00042446">
        <w:trPr>
          <w:trHeight w:val="300"/>
        </w:trPr>
        <w:tc>
          <w:tcPr>
            <w:tcW w:w="2340" w:type="dxa"/>
            <w:noWrap/>
            <w:hideMark/>
          </w:tcPr>
          <w:p w14:paraId="4BA6F6DE"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Mile End </w:t>
            </w:r>
          </w:p>
        </w:tc>
        <w:tc>
          <w:tcPr>
            <w:tcW w:w="1035" w:type="dxa"/>
            <w:noWrap/>
            <w:hideMark/>
          </w:tcPr>
          <w:p w14:paraId="5F598F7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698</w:t>
            </w:r>
          </w:p>
        </w:tc>
        <w:tc>
          <w:tcPr>
            <w:tcW w:w="960" w:type="dxa"/>
            <w:noWrap/>
            <w:hideMark/>
          </w:tcPr>
          <w:p w14:paraId="1D28A788"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3BAFDC35"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563</w:t>
            </w:r>
          </w:p>
        </w:tc>
        <w:tc>
          <w:tcPr>
            <w:tcW w:w="960" w:type="dxa"/>
            <w:noWrap/>
            <w:hideMark/>
          </w:tcPr>
          <w:p w14:paraId="649FA1E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B1269F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174</w:t>
            </w:r>
          </w:p>
        </w:tc>
      </w:tr>
      <w:tr w:rsidR="00D0774A" w:rsidRPr="00A77D71" w14:paraId="6B93F0CA" w14:textId="77777777" w:rsidTr="00042446">
        <w:trPr>
          <w:trHeight w:val="300"/>
        </w:trPr>
        <w:tc>
          <w:tcPr>
            <w:tcW w:w="2340" w:type="dxa"/>
            <w:noWrap/>
            <w:hideMark/>
          </w:tcPr>
          <w:p w14:paraId="77C1E5AF"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Bromley North </w:t>
            </w:r>
          </w:p>
        </w:tc>
        <w:tc>
          <w:tcPr>
            <w:tcW w:w="1035" w:type="dxa"/>
            <w:noWrap/>
            <w:hideMark/>
          </w:tcPr>
          <w:p w14:paraId="64955BF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324</w:t>
            </w:r>
          </w:p>
        </w:tc>
        <w:tc>
          <w:tcPr>
            <w:tcW w:w="960" w:type="dxa"/>
            <w:noWrap/>
            <w:hideMark/>
          </w:tcPr>
          <w:p w14:paraId="08E8CA0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78%</w:t>
            </w:r>
          </w:p>
        </w:tc>
        <w:tc>
          <w:tcPr>
            <w:tcW w:w="1035" w:type="dxa"/>
            <w:noWrap/>
            <w:hideMark/>
          </w:tcPr>
          <w:p w14:paraId="659A5A1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253</w:t>
            </w:r>
          </w:p>
        </w:tc>
        <w:tc>
          <w:tcPr>
            <w:tcW w:w="960" w:type="dxa"/>
            <w:noWrap/>
            <w:hideMark/>
          </w:tcPr>
          <w:p w14:paraId="6D7FC48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9A35F8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r>
      <w:tr w:rsidR="00D0774A" w:rsidRPr="00A77D71" w14:paraId="22B7ACEF" w14:textId="77777777" w:rsidTr="00042446">
        <w:trPr>
          <w:trHeight w:val="300"/>
        </w:trPr>
        <w:tc>
          <w:tcPr>
            <w:tcW w:w="2340" w:type="dxa"/>
            <w:noWrap/>
            <w:hideMark/>
          </w:tcPr>
          <w:p w14:paraId="25896B2C"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Bromley South </w:t>
            </w:r>
          </w:p>
        </w:tc>
        <w:tc>
          <w:tcPr>
            <w:tcW w:w="1035" w:type="dxa"/>
            <w:noWrap/>
            <w:hideMark/>
          </w:tcPr>
          <w:p w14:paraId="23E13F2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483</w:t>
            </w:r>
          </w:p>
        </w:tc>
        <w:tc>
          <w:tcPr>
            <w:tcW w:w="960" w:type="dxa"/>
            <w:noWrap/>
            <w:hideMark/>
          </w:tcPr>
          <w:p w14:paraId="68FD386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556981D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385</w:t>
            </w:r>
          </w:p>
        </w:tc>
        <w:tc>
          <w:tcPr>
            <w:tcW w:w="960" w:type="dxa"/>
            <w:noWrap/>
            <w:hideMark/>
          </w:tcPr>
          <w:p w14:paraId="4BA7C8D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ED0938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119</w:t>
            </w:r>
          </w:p>
        </w:tc>
      </w:tr>
      <w:tr w:rsidR="00D0774A" w:rsidRPr="00A77D71" w14:paraId="33C62758" w14:textId="77777777" w:rsidTr="00042446">
        <w:trPr>
          <w:trHeight w:val="300"/>
        </w:trPr>
        <w:tc>
          <w:tcPr>
            <w:tcW w:w="2340" w:type="dxa"/>
            <w:noWrap/>
            <w:hideMark/>
          </w:tcPr>
          <w:p w14:paraId="7B72040B"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Lansbury </w:t>
            </w:r>
          </w:p>
        </w:tc>
        <w:tc>
          <w:tcPr>
            <w:tcW w:w="1035" w:type="dxa"/>
            <w:noWrap/>
            <w:hideMark/>
          </w:tcPr>
          <w:p w14:paraId="6012152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620</w:t>
            </w:r>
          </w:p>
        </w:tc>
        <w:tc>
          <w:tcPr>
            <w:tcW w:w="960" w:type="dxa"/>
            <w:noWrap/>
            <w:hideMark/>
          </w:tcPr>
          <w:p w14:paraId="4CF1BCE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79%</w:t>
            </w:r>
          </w:p>
        </w:tc>
        <w:tc>
          <w:tcPr>
            <w:tcW w:w="1035" w:type="dxa"/>
            <w:noWrap/>
            <w:hideMark/>
          </w:tcPr>
          <w:p w14:paraId="70E7CEB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492</w:t>
            </w:r>
          </w:p>
        </w:tc>
        <w:tc>
          <w:tcPr>
            <w:tcW w:w="960" w:type="dxa"/>
            <w:noWrap/>
            <w:hideMark/>
          </w:tcPr>
          <w:p w14:paraId="07F3220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156DE3B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152</w:t>
            </w:r>
          </w:p>
        </w:tc>
      </w:tr>
      <w:tr w:rsidR="00D0774A" w:rsidRPr="00A77D71" w14:paraId="7ABCA685" w14:textId="77777777" w:rsidTr="00042446">
        <w:trPr>
          <w:trHeight w:val="300"/>
        </w:trPr>
        <w:tc>
          <w:tcPr>
            <w:tcW w:w="2340" w:type="dxa"/>
            <w:noWrap/>
            <w:hideMark/>
          </w:tcPr>
          <w:p w14:paraId="53E02D77"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Poplar </w:t>
            </w:r>
          </w:p>
        </w:tc>
        <w:tc>
          <w:tcPr>
            <w:tcW w:w="1035" w:type="dxa"/>
            <w:noWrap/>
            <w:hideMark/>
          </w:tcPr>
          <w:p w14:paraId="5A3D078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265</w:t>
            </w:r>
          </w:p>
        </w:tc>
        <w:tc>
          <w:tcPr>
            <w:tcW w:w="960" w:type="dxa"/>
            <w:noWrap/>
            <w:hideMark/>
          </w:tcPr>
          <w:p w14:paraId="44B8D15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80%</w:t>
            </w:r>
          </w:p>
        </w:tc>
        <w:tc>
          <w:tcPr>
            <w:tcW w:w="1035" w:type="dxa"/>
            <w:noWrap/>
            <w:hideMark/>
          </w:tcPr>
          <w:p w14:paraId="0143592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211</w:t>
            </w:r>
          </w:p>
        </w:tc>
        <w:tc>
          <w:tcPr>
            <w:tcW w:w="960" w:type="dxa"/>
            <w:noWrap/>
            <w:hideMark/>
          </w:tcPr>
          <w:p w14:paraId="0FC044FA"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5E22DE7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66</w:t>
            </w:r>
          </w:p>
        </w:tc>
      </w:tr>
      <w:tr w:rsidR="00D0774A" w:rsidRPr="00A77D71" w14:paraId="1F6C0E0B" w14:textId="77777777" w:rsidTr="00042446">
        <w:trPr>
          <w:trHeight w:val="300"/>
        </w:trPr>
        <w:tc>
          <w:tcPr>
            <w:tcW w:w="2340" w:type="dxa"/>
            <w:noWrap/>
            <w:hideMark/>
          </w:tcPr>
          <w:p w14:paraId="324D4270"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Limehouse </w:t>
            </w:r>
          </w:p>
        </w:tc>
        <w:tc>
          <w:tcPr>
            <w:tcW w:w="1035" w:type="dxa"/>
            <w:noWrap/>
            <w:hideMark/>
          </w:tcPr>
          <w:p w14:paraId="58FAA1E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221</w:t>
            </w:r>
          </w:p>
        </w:tc>
        <w:tc>
          <w:tcPr>
            <w:tcW w:w="960" w:type="dxa"/>
            <w:noWrap/>
            <w:hideMark/>
          </w:tcPr>
          <w:p w14:paraId="7F730C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82%</w:t>
            </w:r>
          </w:p>
        </w:tc>
        <w:tc>
          <w:tcPr>
            <w:tcW w:w="1035" w:type="dxa"/>
            <w:noWrap/>
            <w:hideMark/>
          </w:tcPr>
          <w:p w14:paraId="7BBB0FA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181</w:t>
            </w:r>
          </w:p>
        </w:tc>
        <w:tc>
          <w:tcPr>
            <w:tcW w:w="960" w:type="dxa"/>
            <w:noWrap/>
            <w:hideMark/>
          </w:tcPr>
          <w:p w14:paraId="525592B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37E9CD0C"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56</w:t>
            </w:r>
          </w:p>
        </w:tc>
      </w:tr>
      <w:tr w:rsidR="00D0774A" w:rsidRPr="00A77D71" w14:paraId="43C531EF" w14:textId="77777777" w:rsidTr="00042446">
        <w:trPr>
          <w:trHeight w:val="300"/>
        </w:trPr>
        <w:tc>
          <w:tcPr>
            <w:tcW w:w="2340" w:type="dxa"/>
            <w:noWrap/>
            <w:hideMark/>
          </w:tcPr>
          <w:p w14:paraId="0F6376D1"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Canary Wharf </w:t>
            </w:r>
          </w:p>
        </w:tc>
        <w:tc>
          <w:tcPr>
            <w:tcW w:w="1035" w:type="dxa"/>
            <w:noWrap/>
            <w:hideMark/>
          </w:tcPr>
          <w:p w14:paraId="75D1F9F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486</w:t>
            </w:r>
          </w:p>
        </w:tc>
        <w:tc>
          <w:tcPr>
            <w:tcW w:w="960" w:type="dxa"/>
            <w:noWrap/>
            <w:hideMark/>
          </w:tcPr>
          <w:p w14:paraId="2C9FB32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77%</w:t>
            </w:r>
          </w:p>
        </w:tc>
        <w:tc>
          <w:tcPr>
            <w:tcW w:w="1035" w:type="dxa"/>
            <w:noWrap/>
            <w:hideMark/>
          </w:tcPr>
          <w:p w14:paraId="05A932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373</w:t>
            </w:r>
          </w:p>
        </w:tc>
        <w:tc>
          <w:tcPr>
            <w:tcW w:w="960" w:type="dxa"/>
            <w:noWrap/>
            <w:hideMark/>
          </w:tcPr>
          <w:p w14:paraId="470A8160"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791207E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116</w:t>
            </w:r>
          </w:p>
        </w:tc>
      </w:tr>
      <w:tr w:rsidR="00D0774A" w:rsidRPr="00A77D71" w14:paraId="2D264989" w14:textId="77777777" w:rsidTr="00042446">
        <w:trPr>
          <w:trHeight w:val="300"/>
        </w:trPr>
        <w:tc>
          <w:tcPr>
            <w:tcW w:w="2340" w:type="dxa"/>
            <w:noWrap/>
            <w:hideMark/>
          </w:tcPr>
          <w:p w14:paraId="7F196693"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Blackwall &amp; Cubitt Town </w:t>
            </w:r>
          </w:p>
        </w:tc>
        <w:tc>
          <w:tcPr>
            <w:tcW w:w="1035" w:type="dxa"/>
            <w:noWrap/>
            <w:hideMark/>
          </w:tcPr>
          <w:p w14:paraId="0C8123EB"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622</w:t>
            </w:r>
          </w:p>
        </w:tc>
        <w:tc>
          <w:tcPr>
            <w:tcW w:w="960" w:type="dxa"/>
            <w:noWrap/>
            <w:hideMark/>
          </w:tcPr>
          <w:p w14:paraId="68CAF7B2"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81%</w:t>
            </w:r>
          </w:p>
        </w:tc>
        <w:tc>
          <w:tcPr>
            <w:tcW w:w="1035" w:type="dxa"/>
            <w:noWrap/>
            <w:hideMark/>
          </w:tcPr>
          <w:p w14:paraId="4D8D4CB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501</w:t>
            </w:r>
          </w:p>
        </w:tc>
        <w:tc>
          <w:tcPr>
            <w:tcW w:w="960" w:type="dxa"/>
            <w:noWrap/>
            <w:hideMark/>
          </w:tcPr>
          <w:p w14:paraId="40C5F02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049A43C3"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155</w:t>
            </w:r>
          </w:p>
        </w:tc>
      </w:tr>
      <w:tr w:rsidR="00D0774A" w:rsidRPr="00A77D71" w14:paraId="618C9989" w14:textId="77777777" w:rsidTr="00042446">
        <w:trPr>
          <w:trHeight w:val="315"/>
        </w:trPr>
        <w:tc>
          <w:tcPr>
            <w:tcW w:w="2340" w:type="dxa"/>
            <w:noWrap/>
            <w:hideMark/>
          </w:tcPr>
          <w:p w14:paraId="30DFE15D" w14:textId="77777777" w:rsidR="00D0774A" w:rsidRPr="00A77D71" w:rsidRDefault="00D0774A" w:rsidP="00A77D71">
            <w:pP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xml:space="preserve">Island Gardens </w:t>
            </w:r>
          </w:p>
        </w:tc>
        <w:tc>
          <w:tcPr>
            <w:tcW w:w="1035" w:type="dxa"/>
            <w:noWrap/>
            <w:hideMark/>
          </w:tcPr>
          <w:p w14:paraId="17D58966"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536</w:t>
            </w:r>
          </w:p>
        </w:tc>
        <w:tc>
          <w:tcPr>
            <w:tcW w:w="960" w:type="dxa"/>
            <w:noWrap/>
            <w:hideMark/>
          </w:tcPr>
          <w:p w14:paraId="3EC793FE"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86%</w:t>
            </w:r>
          </w:p>
        </w:tc>
        <w:tc>
          <w:tcPr>
            <w:tcW w:w="1035" w:type="dxa"/>
            <w:noWrap/>
            <w:hideMark/>
          </w:tcPr>
          <w:p w14:paraId="0985456D"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460</w:t>
            </w:r>
          </w:p>
        </w:tc>
        <w:tc>
          <w:tcPr>
            <w:tcW w:w="960" w:type="dxa"/>
            <w:noWrap/>
            <w:hideMark/>
          </w:tcPr>
          <w:p w14:paraId="58C52B61"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31%</w:t>
            </w:r>
          </w:p>
        </w:tc>
        <w:tc>
          <w:tcPr>
            <w:tcW w:w="1035" w:type="dxa"/>
            <w:noWrap/>
            <w:hideMark/>
          </w:tcPr>
          <w:p w14:paraId="1F1E1EB4"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143</w:t>
            </w:r>
          </w:p>
        </w:tc>
      </w:tr>
      <w:tr w:rsidR="00D0774A" w:rsidRPr="00A77D71" w14:paraId="136671F4" w14:textId="77777777" w:rsidTr="00042446">
        <w:trPr>
          <w:trHeight w:val="315"/>
        </w:trPr>
        <w:tc>
          <w:tcPr>
            <w:tcW w:w="2340" w:type="dxa"/>
            <w:noWrap/>
            <w:hideMark/>
          </w:tcPr>
          <w:p w14:paraId="69EAF4CF" w14:textId="77777777" w:rsidR="00D0774A" w:rsidRPr="00A77D71" w:rsidRDefault="00D0774A" w:rsidP="00A77D71">
            <w:pPr>
              <w:jc w:val="center"/>
              <w:rPr>
                <w:rFonts w:ascii="Calibri" w:eastAsia="Times New Roman" w:hAnsi="Calibri" w:cs="Calibri"/>
                <w:color w:val="000000"/>
                <w:sz w:val="18"/>
                <w:szCs w:val="18"/>
                <w:lang w:eastAsia="en-GB"/>
              </w:rPr>
            </w:pPr>
          </w:p>
        </w:tc>
        <w:tc>
          <w:tcPr>
            <w:tcW w:w="1035" w:type="dxa"/>
            <w:noWrap/>
            <w:hideMark/>
          </w:tcPr>
          <w:p w14:paraId="75BE9372"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8,924</w:t>
            </w:r>
          </w:p>
        </w:tc>
        <w:tc>
          <w:tcPr>
            <w:tcW w:w="960" w:type="dxa"/>
            <w:noWrap/>
            <w:hideMark/>
          </w:tcPr>
          <w:p w14:paraId="53792D6B"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79%</w:t>
            </w:r>
          </w:p>
        </w:tc>
        <w:tc>
          <w:tcPr>
            <w:tcW w:w="1035" w:type="dxa"/>
            <w:noWrap/>
            <w:hideMark/>
          </w:tcPr>
          <w:p w14:paraId="6AD0344A"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7,097</w:t>
            </w:r>
          </w:p>
        </w:tc>
        <w:tc>
          <w:tcPr>
            <w:tcW w:w="960" w:type="dxa"/>
            <w:noWrap/>
            <w:hideMark/>
          </w:tcPr>
          <w:p w14:paraId="5072F397" w14:textId="77777777" w:rsidR="00D0774A" w:rsidRPr="00A77D71" w:rsidRDefault="00D0774A" w:rsidP="00A77D71">
            <w:pPr>
              <w:jc w:val="center"/>
              <w:rPr>
                <w:rFonts w:ascii="Calibri" w:eastAsia="Times New Roman" w:hAnsi="Calibri" w:cs="Calibri"/>
                <w:color w:val="000000"/>
                <w:sz w:val="18"/>
                <w:szCs w:val="18"/>
                <w:lang w:eastAsia="en-GB"/>
              </w:rPr>
            </w:pPr>
            <w:r w:rsidRPr="00A77D71">
              <w:rPr>
                <w:rFonts w:ascii="Calibri" w:eastAsia="Times New Roman" w:hAnsi="Calibri" w:cs="Calibri"/>
                <w:color w:val="000000"/>
                <w:sz w:val="18"/>
                <w:szCs w:val="18"/>
                <w:lang w:eastAsia="en-GB"/>
              </w:rPr>
              <w:t> </w:t>
            </w:r>
          </w:p>
        </w:tc>
        <w:tc>
          <w:tcPr>
            <w:tcW w:w="1035" w:type="dxa"/>
            <w:noWrap/>
            <w:hideMark/>
          </w:tcPr>
          <w:p w14:paraId="64F7D9AB" w14:textId="77777777" w:rsidR="00D0774A" w:rsidRPr="00A77D71" w:rsidRDefault="00D0774A" w:rsidP="00A77D71">
            <w:pPr>
              <w:jc w:val="center"/>
              <w:rPr>
                <w:rFonts w:ascii="Calibri" w:eastAsia="Times New Roman" w:hAnsi="Calibri" w:cs="Calibri"/>
                <w:b/>
                <w:bCs/>
                <w:color w:val="000000"/>
                <w:sz w:val="18"/>
                <w:szCs w:val="18"/>
                <w:lang w:eastAsia="en-GB"/>
              </w:rPr>
            </w:pPr>
            <w:r w:rsidRPr="00A77D71">
              <w:rPr>
                <w:rFonts w:ascii="Calibri" w:eastAsia="Times New Roman" w:hAnsi="Calibri" w:cs="Calibri"/>
                <w:b/>
                <w:bCs/>
                <w:color w:val="000000"/>
                <w:sz w:val="18"/>
                <w:szCs w:val="18"/>
                <w:lang w:eastAsia="en-GB"/>
              </w:rPr>
              <w:t>2,200</w:t>
            </w:r>
          </w:p>
        </w:tc>
      </w:tr>
    </w:tbl>
    <w:p w14:paraId="3DFD5152" w14:textId="6C5D40F5" w:rsidR="000F5CBF" w:rsidRDefault="000F5CBF" w:rsidP="009F555C">
      <w:pPr>
        <w:rPr>
          <w:b/>
          <w:bCs/>
        </w:rPr>
      </w:pPr>
    </w:p>
    <w:p w14:paraId="5091EF7D" w14:textId="099D6B40" w:rsidR="00A77D71" w:rsidRDefault="00A77D71" w:rsidP="009F555C">
      <w:pPr>
        <w:rPr>
          <w:b/>
          <w:bCs/>
        </w:rPr>
      </w:pPr>
    </w:p>
    <w:p w14:paraId="77282BBF" w14:textId="5B2332C0" w:rsidR="00A77D71" w:rsidRDefault="00A77D71" w:rsidP="009F555C">
      <w:pPr>
        <w:rPr>
          <w:b/>
          <w:bCs/>
        </w:rPr>
      </w:pPr>
    </w:p>
    <w:p w14:paraId="705ECD08" w14:textId="7FECB193" w:rsidR="00A77D71" w:rsidRDefault="00A77D71" w:rsidP="009F555C">
      <w:pPr>
        <w:rPr>
          <w:b/>
          <w:bCs/>
        </w:rPr>
      </w:pPr>
    </w:p>
    <w:p w14:paraId="36655667" w14:textId="68B08CF3" w:rsidR="00A77D71" w:rsidRDefault="00A77D71" w:rsidP="009F555C">
      <w:pPr>
        <w:rPr>
          <w:b/>
          <w:bCs/>
        </w:rPr>
      </w:pPr>
    </w:p>
    <w:p w14:paraId="581C36D2" w14:textId="4D6FE962" w:rsidR="00A77D71" w:rsidRDefault="00A77D71" w:rsidP="009F555C">
      <w:pPr>
        <w:rPr>
          <w:b/>
          <w:bCs/>
        </w:rPr>
      </w:pPr>
    </w:p>
    <w:p w14:paraId="2BC06C9A" w14:textId="0C3780AE" w:rsidR="00681294" w:rsidRDefault="00681294" w:rsidP="00162E42">
      <w:r>
        <w:lastRenderedPageBreak/>
        <w:t xml:space="preserve">The following table compares the estimated number of families eligible for a 30 </w:t>
      </w:r>
      <w:r w:rsidR="008F37AF">
        <w:t>Hour</w:t>
      </w:r>
      <w:r w:rsidR="004E2117">
        <w:t>s</w:t>
      </w:r>
      <w:r>
        <w:t xml:space="preserve"> Childcare place (demand) and the number of occupied places </w:t>
      </w:r>
      <w:r w:rsidR="00CB353B">
        <w:t xml:space="preserve">(supply) </w:t>
      </w:r>
      <w:r>
        <w:t xml:space="preserve">in each ward and mini-cluster </w:t>
      </w:r>
      <w:r w:rsidR="00CD2CAD">
        <w:t>area.</w:t>
      </w:r>
      <w:r>
        <w:t xml:space="preserve"> </w:t>
      </w:r>
    </w:p>
    <w:p w14:paraId="213ED0BE" w14:textId="77777777" w:rsidR="00D5145C" w:rsidRPr="00441720" w:rsidRDefault="00D5145C" w:rsidP="00D5145C">
      <w:pPr>
        <w:pStyle w:val="Heading4"/>
        <w:rPr>
          <w:b/>
          <w:bCs/>
        </w:rPr>
      </w:pPr>
      <w:r>
        <w:rPr>
          <w:b/>
          <w:bCs/>
        </w:rPr>
        <w:t>Table</w:t>
      </w:r>
      <w:r w:rsidRPr="009D3561">
        <w:rPr>
          <w:b/>
          <w:bCs/>
        </w:rPr>
        <w:t xml:space="preserve"> </w:t>
      </w:r>
      <w:r>
        <w:rPr>
          <w:b/>
          <w:bCs/>
        </w:rPr>
        <w:t>7</w:t>
      </w:r>
      <w:r w:rsidRPr="009D3561">
        <w:rPr>
          <w:b/>
          <w:bCs/>
        </w:rPr>
        <w:t xml:space="preserve">: </w:t>
      </w:r>
      <w:r>
        <w:rPr>
          <w:b/>
          <w:bCs/>
        </w:rPr>
        <w:t xml:space="preserve">Analysis of eligibility (demand) and take-up (supply) of 30 Hours Childcare </w:t>
      </w:r>
    </w:p>
    <w:tbl>
      <w:tblPr>
        <w:tblStyle w:val="TableGrid"/>
        <w:tblW w:w="6068" w:type="dxa"/>
        <w:tblLook w:val="04A0" w:firstRow="1" w:lastRow="0" w:firstColumn="1" w:lastColumn="0" w:noHBand="0" w:noVBand="1"/>
      </w:tblPr>
      <w:tblGrid>
        <w:gridCol w:w="2340"/>
        <w:gridCol w:w="920"/>
        <w:gridCol w:w="920"/>
        <w:gridCol w:w="968"/>
        <w:gridCol w:w="920"/>
      </w:tblGrid>
      <w:tr w:rsidR="00425473" w:rsidRPr="00425473" w14:paraId="48F00BC2" w14:textId="77777777" w:rsidTr="001E7198">
        <w:trPr>
          <w:trHeight w:val="1680"/>
        </w:trPr>
        <w:tc>
          <w:tcPr>
            <w:tcW w:w="2340" w:type="dxa"/>
            <w:tcBorders>
              <w:bottom w:val="single" w:sz="4" w:space="0" w:color="auto"/>
            </w:tcBorders>
            <w:noWrap/>
            <w:hideMark/>
          </w:tcPr>
          <w:p w14:paraId="0E07CE47" w14:textId="3D42F6A7"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Ward</w:t>
            </w:r>
          </w:p>
        </w:tc>
        <w:tc>
          <w:tcPr>
            <w:tcW w:w="920" w:type="dxa"/>
            <w:tcBorders>
              <w:bottom w:val="single" w:sz="4" w:space="0" w:color="auto"/>
            </w:tcBorders>
            <w:hideMark/>
          </w:tcPr>
          <w:p w14:paraId="5C813A01" w14:textId="0435E589"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Est demand for a 30 Hour Childcare place</w:t>
            </w:r>
          </w:p>
        </w:tc>
        <w:tc>
          <w:tcPr>
            <w:tcW w:w="920" w:type="dxa"/>
            <w:tcBorders>
              <w:bottom w:val="single" w:sz="4" w:space="0" w:color="auto"/>
            </w:tcBorders>
            <w:hideMark/>
          </w:tcPr>
          <w:p w14:paraId="649B2BC0" w14:textId="4CFD33DE"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Total 30 Hour Childcare occupied places</w:t>
            </w:r>
          </w:p>
        </w:tc>
        <w:tc>
          <w:tcPr>
            <w:tcW w:w="968" w:type="dxa"/>
            <w:tcBorders>
              <w:bottom w:val="single" w:sz="4" w:space="0" w:color="auto"/>
            </w:tcBorders>
            <w:hideMark/>
          </w:tcPr>
          <w:p w14:paraId="2FEA5A77" w14:textId="56A5F192"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Estimated Surplus/ Deficit of 30 Hour Childcare places</w:t>
            </w:r>
          </w:p>
        </w:tc>
        <w:tc>
          <w:tcPr>
            <w:tcW w:w="920" w:type="dxa"/>
            <w:tcBorders>
              <w:bottom w:val="single" w:sz="4" w:space="0" w:color="auto"/>
            </w:tcBorders>
            <w:noWrap/>
            <w:hideMark/>
          </w:tcPr>
          <w:p w14:paraId="4C9D486B" w14:textId="28BBA544" w:rsidR="00425473" w:rsidRPr="00425473" w:rsidRDefault="00425473" w:rsidP="0040464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Rank</w:t>
            </w:r>
          </w:p>
        </w:tc>
      </w:tr>
      <w:tr w:rsidR="001E7198" w:rsidRPr="00425473" w14:paraId="0BA3462C" w14:textId="77777777" w:rsidTr="001E7198">
        <w:trPr>
          <w:trHeight w:val="300"/>
        </w:trPr>
        <w:tc>
          <w:tcPr>
            <w:tcW w:w="2340" w:type="dxa"/>
            <w:tcBorders>
              <w:right w:val="nil"/>
            </w:tcBorders>
            <w:noWrap/>
          </w:tcPr>
          <w:p w14:paraId="53F3A95D" w14:textId="48FE7414"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North West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45B53D03"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54F268F7"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2B1B381"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26404BA8" w14:textId="77777777" w:rsidR="001E7198" w:rsidRDefault="001E7198" w:rsidP="004E2117">
            <w:pPr>
              <w:jc w:val="center"/>
              <w:rPr>
                <w:rFonts w:ascii="Calibri" w:hAnsi="Calibri" w:cs="Calibri"/>
                <w:color w:val="000000"/>
                <w:sz w:val="18"/>
                <w:szCs w:val="18"/>
              </w:rPr>
            </w:pPr>
          </w:p>
        </w:tc>
      </w:tr>
      <w:tr w:rsidR="004E2117" w:rsidRPr="00425473" w14:paraId="6E65A20D" w14:textId="77777777" w:rsidTr="001E7198">
        <w:trPr>
          <w:trHeight w:val="300"/>
        </w:trPr>
        <w:tc>
          <w:tcPr>
            <w:tcW w:w="2340" w:type="dxa"/>
            <w:noWrap/>
            <w:hideMark/>
          </w:tcPr>
          <w:p w14:paraId="556A03FE"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Weavers</w:t>
            </w:r>
          </w:p>
        </w:tc>
        <w:tc>
          <w:tcPr>
            <w:tcW w:w="920" w:type="dxa"/>
            <w:noWrap/>
          </w:tcPr>
          <w:p w14:paraId="5F280E73" w14:textId="1F084FA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1EBF3030" w14:textId="1CE4C26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27A8762F" w14:textId="0F0322F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c>
          <w:tcPr>
            <w:tcW w:w="920" w:type="dxa"/>
            <w:noWrap/>
          </w:tcPr>
          <w:p w14:paraId="04CAAD43" w14:textId="0660478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4E2117" w:rsidRPr="00425473" w14:paraId="030629D4" w14:textId="77777777" w:rsidTr="001E7198">
        <w:trPr>
          <w:trHeight w:val="300"/>
        </w:trPr>
        <w:tc>
          <w:tcPr>
            <w:tcW w:w="2340" w:type="dxa"/>
            <w:noWrap/>
            <w:hideMark/>
          </w:tcPr>
          <w:p w14:paraId="4C06CE33"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Peter's </w:t>
            </w:r>
          </w:p>
        </w:tc>
        <w:tc>
          <w:tcPr>
            <w:tcW w:w="920" w:type="dxa"/>
            <w:noWrap/>
          </w:tcPr>
          <w:p w14:paraId="3C214F92" w14:textId="36A3CC1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118</w:t>
            </w:r>
          </w:p>
        </w:tc>
        <w:tc>
          <w:tcPr>
            <w:tcW w:w="920" w:type="dxa"/>
            <w:noWrap/>
          </w:tcPr>
          <w:p w14:paraId="64F67418" w14:textId="44D8AED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68" w:type="dxa"/>
            <w:noWrap/>
          </w:tcPr>
          <w:p w14:paraId="5DD0B7AD" w14:textId="47B797C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2B234476" w14:textId="6946F0A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4E2117" w:rsidRPr="00425473" w14:paraId="1AE20D40" w14:textId="77777777" w:rsidTr="001E7198">
        <w:trPr>
          <w:trHeight w:val="300"/>
        </w:trPr>
        <w:tc>
          <w:tcPr>
            <w:tcW w:w="2340" w:type="dxa"/>
            <w:noWrap/>
            <w:hideMark/>
          </w:tcPr>
          <w:p w14:paraId="1E7F5E05"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Bethnal Green </w:t>
            </w:r>
          </w:p>
        </w:tc>
        <w:tc>
          <w:tcPr>
            <w:tcW w:w="920" w:type="dxa"/>
            <w:noWrap/>
          </w:tcPr>
          <w:p w14:paraId="17469B8C" w14:textId="618A3EE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0AC9F70B" w14:textId="0F9D26A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75</w:t>
            </w:r>
          </w:p>
        </w:tc>
        <w:tc>
          <w:tcPr>
            <w:tcW w:w="968" w:type="dxa"/>
            <w:noWrap/>
          </w:tcPr>
          <w:p w14:paraId="011728C8" w14:textId="1ADF8CC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-61</w:t>
            </w:r>
          </w:p>
        </w:tc>
        <w:tc>
          <w:tcPr>
            <w:tcW w:w="920" w:type="dxa"/>
            <w:noWrap/>
          </w:tcPr>
          <w:p w14:paraId="70843494" w14:textId="0D27D70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4E2117" w:rsidRPr="00425473" w14:paraId="220A8917" w14:textId="77777777" w:rsidTr="001E7198">
        <w:trPr>
          <w:trHeight w:val="300"/>
        </w:trPr>
        <w:tc>
          <w:tcPr>
            <w:tcW w:w="2340" w:type="dxa"/>
            <w:noWrap/>
            <w:hideMark/>
          </w:tcPr>
          <w:p w14:paraId="6D231C73"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Spitalfields &amp; Banglatown </w:t>
            </w:r>
          </w:p>
        </w:tc>
        <w:tc>
          <w:tcPr>
            <w:tcW w:w="920" w:type="dxa"/>
            <w:noWrap/>
          </w:tcPr>
          <w:p w14:paraId="77075D90" w14:textId="4C7003C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72</w:t>
            </w:r>
          </w:p>
        </w:tc>
        <w:tc>
          <w:tcPr>
            <w:tcW w:w="920" w:type="dxa"/>
            <w:noWrap/>
          </w:tcPr>
          <w:p w14:paraId="709D4BD4" w14:textId="004CB40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68" w:type="dxa"/>
            <w:noWrap/>
          </w:tcPr>
          <w:p w14:paraId="5D730138" w14:textId="19A3D4E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20" w:type="dxa"/>
            <w:noWrap/>
          </w:tcPr>
          <w:p w14:paraId="2002AF44" w14:textId="3D2C5427"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4E2117" w:rsidRPr="00425473" w14:paraId="7AF370A6" w14:textId="77777777" w:rsidTr="001E7198">
        <w:trPr>
          <w:trHeight w:val="300"/>
        </w:trPr>
        <w:tc>
          <w:tcPr>
            <w:tcW w:w="2340" w:type="dxa"/>
            <w:tcBorders>
              <w:bottom w:val="single" w:sz="4" w:space="0" w:color="auto"/>
            </w:tcBorders>
            <w:noWrap/>
            <w:hideMark/>
          </w:tcPr>
          <w:p w14:paraId="0939F27A"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North West Sub-Total</w:t>
            </w:r>
          </w:p>
        </w:tc>
        <w:tc>
          <w:tcPr>
            <w:tcW w:w="920" w:type="dxa"/>
            <w:tcBorders>
              <w:bottom w:val="single" w:sz="4" w:space="0" w:color="auto"/>
            </w:tcBorders>
            <w:noWrap/>
          </w:tcPr>
          <w:p w14:paraId="0F17F1DD" w14:textId="68A52C0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398</w:t>
            </w:r>
          </w:p>
        </w:tc>
        <w:tc>
          <w:tcPr>
            <w:tcW w:w="920" w:type="dxa"/>
            <w:tcBorders>
              <w:bottom w:val="single" w:sz="4" w:space="0" w:color="auto"/>
            </w:tcBorders>
            <w:noWrap/>
          </w:tcPr>
          <w:p w14:paraId="24A65FF6" w14:textId="2396B5A7"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239</w:t>
            </w:r>
          </w:p>
        </w:tc>
        <w:tc>
          <w:tcPr>
            <w:tcW w:w="968" w:type="dxa"/>
            <w:tcBorders>
              <w:bottom w:val="single" w:sz="4" w:space="0" w:color="auto"/>
            </w:tcBorders>
            <w:noWrap/>
          </w:tcPr>
          <w:p w14:paraId="1DBC2E72" w14:textId="67C3887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-159</w:t>
            </w:r>
          </w:p>
        </w:tc>
        <w:tc>
          <w:tcPr>
            <w:tcW w:w="920" w:type="dxa"/>
            <w:tcBorders>
              <w:bottom w:val="single" w:sz="4" w:space="0" w:color="auto"/>
            </w:tcBorders>
            <w:noWrap/>
          </w:tcPr>
          <w:p w14:paraId="574E893B" w14:textId="5357B518"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1E7198" w:rsidRPr="00425473" w14:paraId="743A1841" w14:textId="77777777" w:rsidTr="001E7198">
        <w:trPr>
          <w:trHeight w:val="300"/>
        </w:trPr>
        <w:tc>
          <w:tcPr>
            <w:tcW w:w="2340" w:type="dxa"/>
            <w:tcBorders>
              <w:right w:val="nil"/>
            </w:tcBorders>
            <w:noWrap/>
          </w:tcPr>
          <w:p w14:paraId="3D62FDA3" w14:textId="20547E6D"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South West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19A9372D"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0BB66E7A"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0B8E97A"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00E1DF24" w14:textId="77777777" w:rsidR="001E7198" w:rsidRDefault="001E7198" w:rsidP="004E2117">
            <w:pPr>
              <w:jc w:val="center"/>
              <w:rPr>
                <w:rFonts w:ascii="Calibri" w:hAnsi="Calibri" w:cs="Calibri"/>
                <w:color w:val="000000"/>
                <w:sz w:val="18"/>
                <w:szCs w:val="18"/>
              </w:rPr>
            </w:pPr>
          </w:p>
        </w:tc>
      </w:tr>
      <w:tr w:rsidR="004E2117" w:rsidRPr="00425473" w14:paraId="06F80629" w14:textId="77777777" w:rsidTr="001E7198">
        <w:trPr>
          <w:trHeight w:val="300"/>
        </w:trPr>
        <w:tc>
          <w:tcPr>
            <w:tcW w:w="2340" w:type="dxa"/>
            <w:noWrap/>
            <w:hideMark/>
          </w:tcPr>
          <w:p w14:paraId="3DAE9BA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Whitechapel </w:t>
            </w:r>
          </w:p>
        </w:tc>
        <w:tc>
          <w:tcPr>
            <w:tcW w:w="920" w:type="dxa"/>
            <w:noWrap/>
          </w:tcPr>
          <w:p w14:paraId="6E955936" w14:textId="762A571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117</w:t>
            </w:r>
          </w:p>
        </w:tc>
        <w:tc>
          <w:tcPr>
            <w:tcW w:w="920" w:type="dxa"/>
            <w:noWrap/>
          </w:tcPr>
          <w:p w14:paraId="728C51C5" w14:textId="515B629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68" w:type="dxa"/>
            <w:noWrap/>
          </w:tcPr>
          <w:p w14:paraId="0C29D4CD" w14:textId="39E15FD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20" w:type="dxa"/>
            <w:noWrap/>
          </w:tcPr>
          <w:p w14:paraId="3BD5750B" w14:textId="1625BA8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4E2117" w:rsidRPr="00425473" w14:paraId="74A8481C" w14:textId="77777777" w:rsidTr="001E7198">
        <w:trPr>
          <w:trHeight w:val="300"/>
        </w:trPr>
        <w:tc>
          <w:tcPr>
            <w:tcW w:w="2340" w:type="dxa"/>
            <w:noWrap/>
            <w:hideMark/>
          </w:tcPr>
          <w:p w14:paraId="7410FA3B"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Katharine's &amp; Wapping </w:t>
            </w:r>
          </w:p>
        </w:tc>
        <w:tc>
          <w:tcPr>
            <w:tcW w:w="920" w:type="dxa"/>
            <w:noWrap/>
          </w:tcPr>
          <w:p w14:paraId="4A5C9122" w14:textId="4071B29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81</w:t>
            </w:r>
          </w:p>
        </w:tc>
        <w:tc>
          <w:tcPr>
            <w:tcW w:w="920" w:type="dxa"/>
            <w:noWrap/>
          </w:tcPr>
          <w:p w14:paraId="5C38AE2D" w14:textId="64DC699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24</w:t>
            </w:r>
          </w:p>
        </w:tc>
        <w:tc>
          <w:tcPr>
            <w:tcW w:w="968" w:type="dxa"/>
            <w:noWrap/>
          </w:tcPr>
          <w:p w14:paraId="057ED29D" w14:textId="76CBF54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-57</w:t>
            </w:r>
          </w:p>
        </w:tc>
        <w:tc>
          <w:tcPr>
            <w:tcW w:w="920" w:type="dxa"/>
            <w:noWrap/>
          </w:tcPr>
          <w:p w14:paraId="6D62717A" w14:textId="098CEDA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4E2117" w:rsidRPr="00425473" w14:paraId="06C90E42" w14:textId="77777777" w:rsidTr="001E7198">
        <w:trPr>
          <w:trHeight w:val="300"/>
        </w:trPr>
        <w:tc>
          <w:tcPr>
            <w:tcW w:w="2340" w:type="dxa"/>
            <w:noWrap/>
            <w:hideMark/>
          </w:tcPr>
          <w:p w14:paraId="76E33E7F"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Shadwell</w:t>
            </w:r>
          </w:p>
        </w:tc>
        <w:tc>
          <w:tcPr>
            <w:tcW w:w="920" w:type="dxa"/>
            <w:noWrap/>
          </w:tcPr>
          <w:p w14:paraId="06E196BC" w14:textId="7E85B8C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110</w:t>
            </w:r>
          </w:p>
        </w:tc>
        <w:tc>
          <w:tcPr>
            <w:tcW w:w="920" w:type="dxa"/>
            <w:noWrap/>
          </w:tcPr>
          <w:p w14:paraId="176062DF" w14:textId="6B0E31A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67</w:t>
            </w:r>
          </w:p>
        </w:tc>
        <w:tc>
          <w:tcPr>
            <w:tcW w:w="968" w:type="dxa"/>
            <w:noWrap/>
          </w:tcPr>
          <w:p w14:paraId="67BDBDCE" w14:textId="1A930C9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75277BE6" w14:textId="1655BBC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4E2117" w:rsidRPr="00425473" w14:paraId="483DFEAF" w14:textId="77777777" w:rsidTr="001E7198">
        <w:trPr>
          <w:trHeight w:val="300"/>
        </w:trPr>
        <w:tc>
          <w:tcPr>
            <w:tcW w:w="2340" w:type="dxa"/>
            <w:noWrap/>
            <w:hideMark/>
          </w:tcPr>
          <w:p w14:paraId="6A34BC70"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Stepney Green </w:t>
            </w:r>
          </w:p>
        </w:tc>
        <w:tc>
          <w:tcPr>
            <w:tcW w:w="920" w:type="dxa"/>
            <w:noWrap/>
          </w:tcPr>
          <w:p w14:paraId="042DF2F4" w14:textId="721124AB"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93</w:t>
            </w:r>
          </w:p>
        </w:tc>
        <w:tc>
          <w:tcPr>
            <w:tcW w:w="920" w:type="dxa"/>
            <w:noWrap/>
          </w:tcPr>
          <w:p w14:paraId="71CE1B15" w14:textId="16B8A57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0AF1E76C" w14:textId="44B17F8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-39</w:t>
            </w:r>
          </w:p>
        </w:tc>
        <w:tc>
          <w:tcPr>
            <w:tcW w:w="920" w:type="dxa"/>
            <w:noWrap/>
          </w:tcPr>
          <w:p w14:paraId="7D47D832" w14:textId="6875628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4E2117" w:rsidRPr="00425473" w14:paraId="67AE4E61" w14:textId="77777777" w:rsidTr="001E7198">
        <w:trPr>
          <w:trHeight w:val="300"/>
        </w:trPr>
        <w:tc>
          <w:tcPr>
            <w:tcW w:w="2340" w:type="dxa"/>
            <w:noWrap/>
            <w:hideMark/>
          </w:tcPr>
          <w:p w14:paraId="0D60579E"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St Dunstan's </w:t>
            </w:r>
          </w:p>
        </w:tc>
        <w:tc>
          <w:tcPr>
            <w:tcW w:w="920" w:type="dxa"/>
            <w:noWrap/>
          </w:tcPr>
          <w:p w14:paraId="440E0C49" w14:textId="7A52FAF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100</w:t>
            </w:r>
          </w:p>
        </w:tc>
        <w:tc>
          <w:tcPr>
            <w:tcW w:w="920" w:type="dxa"/>
            <w:noWrap/>
          </w:tcPr>
          <w:p w14:paraId="69FA15B9" w14:textId="5C72A89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55</w:t>
            </w:r>
          </w:p>
        </w:tc>
        <w:tc>
          <w:tcPr>
            <w:tcW w:w="968" w:type="dxa"/>
            <w:noWrap/>
          </w:tcPr>
          <w:p w14:paraId="3A2045CE" w14:textId="35BAF1E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-45</w:t>
            </w:r>
          </w:p>
        </w:tc>
        <w:tc>
          <w:tcPr>
            <w:tcW w:w="920" w:type="dxa"/>
            <w:noWrap/>
          </w:tcPr>
          <w:p w14:paraId="0322C363" w14:textId="5FDE786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4E2117" w:rsidRPr="00425473" w14:paraId="3544A457" w14:textId="77777777" w:rsidTr="001E7198">
        <w:trPr>
          <w:trHeight w:val="300"/>
        </w:trPr>
        <w:tc>
          <w:tcPr>
            <w:tcW w:w="2340" w:type="dxa"/>
            <w:tcBorders>
              <w:bottom w:val="single" w:sz="4" w:space="0" w:color="auto"/>
            </w:tcBorders>
            <w:noWrap/>
            <w:hideMark/>
          </w:tcPr>
          <w:p w14:paraId="2501DFE5"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South West Sub-Total </w:t>
            </w:r>
          </w:p>
        </w:tc>
        <w:tc>
          <w:tcPr>
            <w:tcW w:w="920" w:type="dxa"/>
            <w:tcBorders>
              <w:bottom w:val="single" w:sz="4" w:space="0" w:color="auto"/>
            </w:tcBorders>
            <w:noWrap/>
          </w:tcPr>
          <w:p w14:paraId="53F719F3" w14:textId="74BE6A5F"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501</w:t>
            </w:r>
          </w:p>
        </w:tc>
        <w:tc>
          <w:tcPr>
            <w:tcW w:w="920" w:type="dxa"/>
            <w:tcBorders>
              <w:bottom w:val="single" w:sz="4" w:space="0" w:color="auto"/>
            </w:tcBorders>
            <w:noWrap/>
          </w:tcPr>
          <w:p w14:paraId="49AB5D3D" w14:textId="4803C5F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263</w:t>
            </w:r>
          </w:p>
        </w:tc>
        <w:tc>
          <w:tcPr>
            <w:tcW w:w="968" w:type="dxa"/>
            <w:tcBorders>
              <w:bottom w:val="single" w:sz="4" w:space="0" w:color="auto"/>
            </w:tcBorders>
            <w:noWrap/>
          </w:tcPr>
          <w:p w14:paraId="4E24BE75" w14:textId="53CF179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-238</w:t>
            </w:r>
          </w:p>
        </w:tc>
        <w:tc>
          <w:tcPr>
            <w:tcW w:w="920" w:type="dxa"/>
            <w:tcBorders>
              <w:bottom w:val="single" w:sz="4" w:space="0" w:color="auto"/>
            </w:tcBorders>
            <w:noWrap/>
          </w:tcPr>
          <w:p w14:paraId="72AB6B6A" w14:textId="4AC984F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1E7198" w:rsidRPr="00425473" w14:paraId="038E29D7" w14:textId="77777777" w:rsidTr="001E7198">
        <w:trPr>
          <w:trHeight w:val="300"/>
        </w:trPr>
        <w:tc>
          <w:tcPr>
            <w:tcW w:w="2340" w:type="dxa"/>
            <w:tcBorders>
              <w:right w:val="nil"/>
            </w:tcBorders>
            <w:noWrap/>
          </w:tcPr>
          <w:p w14:paraId="26CA9EE6" w14:textId="0EC35935" w:rsidR="001E7198" w:rsidRPr="00425473" w:rsidRDefault="001E7198" w:rsidP="004E2117">
            <w:pPr>
              <w:rPr>
                <w:rFonts w:ascii="Calibri" w:eastAsia="Times New Roman" w:hAnsi="Calibri" w:cs="Calibri"/>
                <w:color w:val="000000"/>
                <w:sz w:val="18"/>
                <w:szCs w:val="18"/>
                <w:lang w:eastAsia="en-GB"/>
              </w:rPr>
            </w:pPr>
            <w:r w:rsidRPr="00425473">
              <w:rPr>
                <w:rFonts w:ascii="Calibri" w:eastAsia="Times New Roman" w:hAnsi="Calibri" w:cs="Calibri"/>
                <w:b/>
                <w:bCs/>
                <w:color w:val="000000"/>
                <w:sz w:val="18"/>
                <w:szCs w:val="18"/>
                <w:lang w:eastAsia="en-GB"/>
              </w:rPr>
              <w:t>North East</w:t>
            </w:r>
            <w:r>
              <w:rPr>
                <w:rFonts w:ascii="Calibri" w:eastAsia="Times New Roman" w:hAnsi="Calibri" w:cs="Calibri"/>
                <w:b/>
                <w:bCs/>
                <w:color w:val="000000"/>
                <w:sz w:val="18"/>
                <w:szCs w:val="18"/>
                <w:lang w:eastAsia="en-GB"/>
              </w:rPr>
              <w:t xml:space="preserve"> Mini Cluster</w:t>
            </w:r>
          </w:p>
        </w:tc>
        <w:tc>
          <w:tcPr>
            <w:tcW w:w="920" w:type="dxa"/>
            <w:tcBorders>
              <w:left w:val="nil"/>
              <w:right w:val="nil"/>
            </w:tcBorders>
            <w:noWrap/>
          </w:tcPr>
          <w:p w14:paraId="463EB692"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6EEED0C9"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5ACC8F60"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74A5467D" w14:textId="77777777" w:rsidR="001E7198" w:rsidRDefault="001E7198" w:rsidP="004E2117">
            <w:pPr>
              <w:jc w:val="center"/>
              <w:rPr>
                <w:rFonts w:ascii="Calibri" w:hAnsi="Calibri" w:cs="Calibri"/>
                <w:color w:val="000000"/>
                <w:sz w:val="18"/>
                <w:szCs w:val="18"/>
              </w:rPr>
            </w:pPr>
          </w:p>
        </w:tc>
      </w:tr>
      <w:tr w:rsidR="004E2117" w:rsidRPr="00425473" w14:paraId="50CFF40F" w14:textId="77777777" w:rsidTr="001E7198">
        <w:trPr>
          <w:trHeight w:val="300"/>
        </w:trPr>
        <w:tc>
          <w:tcPr>
            <w:tcW w:w="2340" w:type="dxa"/>
            <w:noWrap/>
            <w:hideMark/>
          </w:tcPr>
          <w:p w14:paraId="2A48CE90"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Bow East </w:t>
            </w:r>
          </w:p>
        </w:tc>
        <w:tc>
          <w:tcPr>
            <w:tcW w:w="920" w:type="dxa"/>
            <w:noWrap/>
          </w:tcPr>
          <w:p w14:paraId="462935D7" w14:textId="4AAF9DC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20" w:type="dxa"/>
            <w:noWrap/>
          </w:tcPr>
          <w:p w14:paraId="3603568B" w14:textId="4E44380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63</w:t>
            </w:r>
          </w:p>
        </w:tc>
        <w:tc>
          <w:tcPr>
            <w:tcW w:w="968" w:type="dxa"/>
            <w:noWrap/>
          </w:tcPr>
          <w:p w14:paraId="391BD961" w14:textId="2A25430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-73</w:t>
            </w:r>
          </w:p>
        </w:tc>
        <w:tc>
          <w:tcPr>
            <w:tcW w:w="920" w:type="dxa"/>
            <w:noWrap/>
          </w:tcPr>
          <w:p w14:paraId="7C6F31A1" w14:textId="728819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4E2117" w:rsidRPr="00425473" w14:paraId="6819DBA8" w14:textId="77777777" w:rsidTr="001E7198">
        <w:trPr>
          <w:trHeight w:val="300"/>
        </w:trPr>
        <w:tc>
          <w:tcPr>
            <w:tcW w:w="2340" w:type="dxa"/>
            <w:noWrap/>
            <w:hideMark/>
          </w:tcPr>
          <w:p w14:paraId="54D2C5FB"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Bow West</w:t>
            </w:r>
          </w:p>
        </w:tc>
        <w:tc>
          <w:tcPr>
            <w:tcW w:w="920" w:type="dxa"/>
            <w:noWrap/>
          </w:tcPr>
          <w:p w14:paraId="3502028E" w14:textId="6A3A22A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105</w:t>
            </w:r>
          </w:p>
        </w:tc>
        <w:tc>
          <w:tcPr>
            <w:tcW w:w="920" w:type="dxa"/>
            <w:noWrap/>
          </w:tcPr>
          <w:p w14:paraId="2928C94B" w14:textId="534FEB6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54</w:t>
            </w:r>
          </w:p>
        </w:tc>
        <w:tc>
          <w:tcPr>
            <w:tcW w:w="968" w:type="dxa"/>
            <w:noWrap/>
          </w:tcPr>
          <w:p w14:paraId="1CBF1592" w14:textId="3C05E77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-51</w:t>
            </w:r>
          </w:p>
        </w:tc>
        <w:tc>
          <w:tcPr>
            <w:tcW w:w="920" w:type="dxa"/>
            <w:noWrap/>
          </w:tcPr>
          <w:p w14:paraId="69AB34EA" w14:textId="498DAA67"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4E2117" w:rsidRPr="00425473" w14:paraId="6801E5D9" w14:textId="77777777" w:rsidTr="001E7198">
        <w:trPr>
          <w:trHeight w:val="300"/>
        </w:trPr>
        <w:tc>
          <w:tcPr>
            <w:tcW w:w="2340" w:type="dxa"/>
            <w:noWrap/>
            <w:hideMark/>
          </w:tcPr>
          <w:p w14:paraId="430CB66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Mile End </w:t>
            </w:r>
          </w:p>
        </w:tc>
        <w:tc>
          <w:tcPr>
            <w:tcW w:w="920" w:type="dxa"/>
            <w:noWrap/>
          </w:tcPr>
          <w:p w14:paraId="59BDE58E" w14:textId="5ACF1A0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174</w:t>
            </w:r>
          </w:p>
        </w:tc>
        <w:tc>
          <w:tcPr>
            <w:tcW w:w="920" w:type="dxa"/>
            <w:noWrap/>
          </w:tcPr>
          <w:p w14:paraId="651C6082" w14:textId="5625FB2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95</w:t>
            </w:r>
          </w:p>
        </w:tc>
        <w:tc>
          <w:tcPr>
            <w:tcW w:w="968" w:type="dxa"/>
            <w:noWrap/>
          </w:tcPr>
          <w:p w14:paraId="0CAF58F6" w14:textId="0A219A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-79</w:t>
            </w:r>
          </w:p>
        </w:tc>
        <w:tc>
          <w:tcPr>
            <w:tcW w:w="920" w:type="dxa"/>
            <w:noWrap/>
          </w:tcPr>
          <w:p w14:paraId="3DF480E7" w14:textId="4623BBD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4E2117" w:rsidRPr="00425473" w14:paraId="54BC7546" w14:textId="77777777" w:rsidTr="001E7198">
        <w:trPr>
          <w:trHeight w:val="300"/>
        </w:trPr>
        <w:tc>
          <w:tcPr>
            <w:tcW w:w="2340" w:type="dxa"/>
            <w:noWrap/>
            <w:hideMark/>
          </w:tcPr>
          <w:p w14:paraId="2BDB9E0F"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Bromley North </w:t>
            </w:r>
          </w:p>
        </w:tc>
        <w:tc>
          <w:tcPr>
            <w:tcW w:w="920" w:type="dxa"/>
            <w:noWrap/>
          </w:tcPr>
          <w:p w14:paraId="234B7254" w14:textId="63E9C94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79</w:t>
            </w:r>
          </w:p>
        </w:tc>
        <w:tc>
          <w:tcPr>
            <w:tcW w:w="920" w:type="dxa"/>
            <w:noWrap/>
          </w:tcPr>
          <w:p w14:paraId="206DC1EE" w14:textId="1ADB55A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62</w:t>
            </w:r>
          </w:p>
        </w:tc>
        <w:tc>
          <w:tcPr>
            <w:tcW w:w="968" w:type="dxa"/>
            <w:noWrap/>
          </w:tcPr>
          <w:p w14:paraId="2DB590E4" w14:textId="6B72A01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c>
          <w:tcPr>
            <w:tcW w:w="920" w:type="dxa"/>
            <w:noWrap/>
          </w:tcPr>
          <w:p w14:paraId="298454F8" w14:textId="277589AC"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4E2117" w:rsidRPr="00425473" w14:paraId="7CAA981F" w14:textId="77777777" w:rsidTr="001E7198">
        <w:trPr>
          <w:trHeight w:val="300"/>
        </w:trPr>
        <w:tc>
          <w:tcPr>
            <w:tcW w:w="2340" w:type="dxa"/>
            <w:noWrap/>
            <w:hideMark/>
          </w:tcPr>
          <w:p w14:paraId="5CEBEDB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Bromley South </w:t>
            </w:r>
          </w:p>
        </w:tc>
        <w:tc>
          <w:tcPr>
            <w:tcW w:w="920" w:type="dxa"/>
            <w:noWrap/>
          </w:tcPr>
          <w:p w14:paraId="620ABBC0" w14:textId="632F5F2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119</w:t>
            </w:r>
          </w:p>
        </w:tc>
        <w:tc>
          <w:tcPr>
            <w:tcW w:w="920" w:type="dxa"/>
            <w:noWrap/>
          </w:tcPr>
          <w:p w14:paraId="50D198C7" w14:textId="2B633D6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29</w:t>
            </w:r>
          </w:p>
        </w:tc>
        <w:tc>
          <w:tcPr>
            <w:tcW w:w="968" w:type="dxa"/>
            <w:noWrap/>
          </w:tcPr>
          <w:p w14:paraId="13DEF6F1" w14:textId="1938770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-90</w:t>
            </w:r>
          </w:p>
        </w:tc>
        <w:tc>
          <w:tcPr>
            <w:tcW w:w="920" w:type="dxa"/>
            <w:noWrap/>
          </w:tcPr>
          <w:p w14:paraId="6BB43D8F" w14:textId="263A5D9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4E2117" w:rsidRPr="00425473" w14:paraId="553D146E" w14:textId="77777777" w:rsidTr="001E7198">
        <w:trPr>
          <w:trHeight w:val="315"/>
        </w:trPr>
        <w:tc>
          <w:tcPr>
            <w:tcW w:w="2340" w:type="dxa"/>
            <w:tcBorders>
              <w:bottom w:val="single" w:sz="4" w:space="0" w:color="auto"/>
            </w:tcBorders>
            <w:noWrap/>
            <w:hideMark/>
          </w:tcPr>
          <w:p w14:paraId="379AE329"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North East Sub-Total</w:t>
            </w:r>
          </w:p>
        </w:tc>
        <w:tc>
          <w:tcPr>
            <w:tcW w:w="920" w:type="dxa"/>
            <w:tcBorders>
              <w:bottom w:val="single" w:sz="4" w:space="0" w:color="auto"/>
            </w:tcBorders>
            <w:noWrap/>
          </w:tcPr>
          <w:p w14:paraId="4C096626" w14:textId="2825703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613</w:t>
            </w:r>
          </w:p>
        </w:tc>
        <w:tc>
          <w:tcPr>
            <w:tcW w:w="920" w:type="dxa"/>
            <w:tcBorders>
              <w:bottom w:val="single" w:sz="4" w:space="0" w:color="auto"/>
            </w:tcBorders>
            <w:noWrap/>
          </w:tcPr>
          <w:p w14:paraId="1FA099DF" w14:textId="3F4E488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303</w:t>
            </w:r>
          </w:p>
        </w:tc>
        <w:tc>
          <w:tcPr>
            <w:tcW w:w="968" w:type="dxa"/>
            <w:tcBorders>
              <w:bottom w:val="single" w:sz="4" w:space="0" w:color="auto"/>
            </w:tcBorders>
            <w:noWrap/>
          </w:tcPr>
          <w:p w14:paraId="6F3BC039" w14:textId="3940D0B0"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-310</w:t>
            </w:r>
          </w:p>
        </w:tc>
        <w:tc>
          <w:tcPr>
            <w:tcW w:w="920" w:type="dxa"/>
            <w:tcBorders>
              <w:bottom w:val="single" w:sz="4" w:space="0" w:color="auto"/>
            </w:tcBorders>
            <w:noWrap/>
          </w:tcPr>
          <w:p w14:paraId="624A3E18" w14:textId="0692B686"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1E7198" w:rsidRPr="00425473" w14:paraId="6275B797" w14:textId="77777777" w:rsidTr="001E7198">
        <w:trPr>
          <w:trHeight w:val="300"/>
        </w:trPr>
        <w:tc>
          <w:tcPr>
            <w:tcW w:w="2340" w:type="dxa"/>
            <w:tcBorders>
              <w:right w:val="nil"/>
            </w:tcBorders>
            <w:noWrap/>
          </w:tcPr>
          <w:p w14:paraId="59AB435D" w14:textId="0A040E49" w:rsidR="001E7198" w:rsidRPr="001E7198" w:rsidRDefault="001E7198" w:rsidP="004E2117">
            <w:pPr>
              <w:rPr>
                <w:rFonts w:ascii="Calibri" w:eastAsia="Times New Roman" w:hAnsi="Calibri" w:cs="Calibri"/>
                <w:b/>
                <w:bCs/>
                <w:color w:val="000000"/>
                <w:sz w:val="18"/>
                <w:szCs w:val="18"/>
                <w:lang w:eastAsia="en-GB"/>
              </w:rPr>
            </w:pPr>
            <w:r w:rsidRPr="001E7198">
              <w:rPr>
                <w:rFonts w:ascii="Calibri" w:eastAsia="Times New Roman" w:hAnsi="Calibri" w:cs="Calibri"/>
                <w:b/>
                <w:bCs/>
                <w:color w:val="000000"/>
                <w:sz w:val="18"/>
                <w:szCs w:val="18"/>
                <w:lang w:eastAsia="en-GB"/>
              </w:rPr>
              <w:t>South East Mini-Cluster</w:t>
            </w:r>
          </w:p>
        </w:tc>
        <w:tc>
          <w:tcPr>
            <w:tcW w:w="920" w:type="dxa"/>
            <w:tcBorders>
              <w:left w:val="nil"/>
              <w:right w:val="nil"/>
            </w:tcBorders>
            <w:noWrap/>
          </w:tcPr>
          <w:p w14:paraId="1A442C3E" w14:textId="77777777" w:rsidR="001E7198" w:rsidRDefault="001E7198" w:rsidP="004E2117">
            <w:pPr>
              <w:jc w:val="center"/>
              <w:rPr>
                <w:rFonts w:ascii="Calibri" w:hAnsi="Calibri" w:cs="Calibri"/>
                <w:color w:val="000000"/>
                <w:sz w:val="18"/>
                <w:szCs w:val="18"/>
              </w:rPr>
            </w:pPr>
          </w:p>
        </w:tc>
        <w:tc>
          <w:tcPr>
            <w:tcW w:w="920" w:type="dxa"/>
            <w:tcBorders>
              <w:left w:val="nil"/>
              <w:right w:val="nil"/>
            </w:tcBorders>
            <w:noWrap/>
          </w:tcPr>
          <w:p w14:paraId="4461F7C0" w14:textId="77777777" w:rsidR="001E7198" w:rsidRDefault="001E7198" w:rsidP="004E2117">
            <w:pPr>
              <w:jc w:val="center"/>
              <w:rPr>
                <w:rFonts w:ascii="Calibri" w:hAnsi="Calibri" w:cs="Calibri"/>
                <w:color w:val="000000"/>
                <w:sz w:val="18"/>
                <w:szCs w:val="18"/>
              </w:rPr>
            </w:pPr>
          </w:p>
        </w:tc>
        <w:tc>
          <w:tcPr>
            <w:tcW w:w="968" w:type="dxa"/>
            <w:tcBorders>
              <w:left w:val="nil"/>
              <w:right w:val="nil"/>
            </w:tcBorders>
            <w:noWrap/>
          </w:tcPr>
          <w:p w14:paraId="7D6A678C" w14:textId="77777777" w:rsidR="001E7198" w:rsidRDefault="001E7198" w:rsidP="004E2117">
            <w:pPr>
              <w:jc w:val="center"/>
              <w:rPr>
                <w:rFonts w:ascii="Calibri" w:hAnsi="Calibri" w:cs="Calibri"/>
                <w:color w:val="000000"/>
                <w:sz w:val="18"/>
                <w:szCs w:val="18"/>
              </w:rPr>
            </w:pPr>
          </w:p>
        </w:tc>
        <w:tc>
          <w:tcPr>
            <w:tcW w:w="920" w:type="dxa"/>
            <w:tcBorders>
              <w:left w:val="nil"/>
            </w:tcBorders>
            <w:noWrap/>
          </w:tcPr>
          <w:p w14:paraId="76136E27" w14:textId="77777777" w:rsidR="001E7198" w:rsidRDefault="001E7198" w:rsidP="004E2117">
            <w:pPr>
              <w:jc w:val="center"/>
              <w:rPr>
                <w:rFonts w:ascii="Calibri" w:hAnsi="Calibri" w:cs="Calibri"/>
                <w:color w:val="000000"/>
                <w:sz w:val="18"/>
                <w:szCs w:val="18"/>
              </w:rPr>
            </w:pPr>
          </w:p>
        </w:tc>
      </w:tr>
      <w:tr w:rsidR="004E2117" w:rsidRPr="00425473" w14:paraId="201D125C" w14:textId="77777777" w:rsidTr="001E7198">
        <w:trPr>
          <w:trHeight w:val="300"/>
        </w:trPr>
        <w:tc>
          <w:tcPr>
            <w:tcW w:w="2340" w:type="dxa"/>
            <w:noWrap/>
            <w:hideMark/>
          </w:tcPr>
          <w:p w14:paraId="7F4F59D2"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Lansbury </w:t>
            </w:r>
          </w:p>
        </w:tc>
        <w:tc>
          <w:tcPr>
            <w:tcW w:w="920" w:type="dxa"/>
            <w:noWrap/>
          </w:tcPr>
          <w:p w14:paraId="2235B9B6" w14:textId="0D1667F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152</w:t>
            </w:r>
          </w:p>
        </w:tc>
        <w:tc>
          <w:tcPr>
            <w:tcW w:w="920" w:type="dxa"/>
            <w:noWrap/>
          </w:tcPr>
          <w:p w14:paraId="02224EAB" w14:textId="2F9E3C8D"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68" w:type="dxa"/>
            <w:noWrap/>
          </w:tcPr>
          <w:p w14:paraId="79309789" w14:textId="6485C94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20" w:type="dxa"/>
            <w:noWrap/>
          </w:tcPr>
          <w:p w14:paraId="5832636C" w14:textId="7B88BE9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4E2117" w:rsidRPr="00425473" w14:paraId="5C5D9FCA" w14:textId="77777777" w:rsidTr="001E7198">
        <w:trPr>
          <w:trHeight w:val="300"/>
        </w:trPr>
        <w:tc>
          <w:tcPr>
            <w:tcW w:w="2340" w:type="dxa"/>
            <w:noWrap/>
            <w:hideMark/>
          </w:tcPr>
          <w:p w14:paraId="16560B06"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Poplar </w:t>
            </w:r>
          </w:p>
        </w:tc>
        <w:tc>
          <w:tcPr>
            <w:tcW w:w="920" w:type="dxa"/>
            <w:noWrap/>
          </w:tcPr>
          <w:p w14:paraId="7DF1901C" w14:textId="4805112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66</w:t>
            </w:r>
          </w:p>
        </w:tc>
        <w:tc>
          <w:tcPr>
            <w:tcW w:w="920" w:type="dxa"/>
            <w:noWrap/>
          </w:tcPr>
          <w:p w14:paraId="37328572" w14:textId="05700513"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68" w:type="dxa"/>
            <w:noWrap/>
          </w:tcPr>
          <w:p w14:paraId="2836493F" w14:textId="357F5FB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-43</w:t>
            </w:r>
          </w:p>
        </w:tc>
        <w:tc>
          <w:tcPr>
            <w:tcW w:w="920" w:type="dxa"/>
            <w:noWrap/>
          </w:tcPr>
          <w:p w14:paraId="45A4BFC4" w14:textId="72873FE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4E2117" w:rsidRPr="00425473" w14:paraId="1F84BD0C" w14:textId="77777777" w:rsidTr="001E7198">
        <w:trPr>
          <w:trHeight w:val="300"/>
        </w:trPr>
        <w:tc>
          <w:tcPr>
            <w:tcW w:w="2340" w:type="dxa"/>
            <w:noWrap/>
            <w:hideMark/>
          </w:tcPr>
          <w:p w14:paraId="0EC7DD3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Limehouse </w:t>
            </w:r>
          </w:p>
        </w:tc>
        <w:tc>
          <w:tcPr>
            <w:tcW w:w="920" w:type="dxa"/>
            <w:noWrap/>
          </w:tcPr>
          <w:p w14:paraId="247DDF0C" w14:textId="49AB4DA5"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56</w:t>
            </w:r>
          </w:p>
        </w:tc>
        <w:tc>
          <w:tcPr>
            <w:tcW w:w="920" w:type="dxa"/>
            <w:noWrap/>
          </w:tcPr>
          <w:p w14:paraId="0BE289F5" w14:textId="4BCE8CC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33</w:t>
            </w:r>
          </w:p>
        </w:tc>
        <w:tc>
          <w:tcPr>
            <w:tcW w:w="968" w:type="dxa"/>
            <w:noWrap/>
          </w:tcPr>
          <w:p w14:paraId="0CD33122" w14:textId="4DFBA654"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-23</w:t>
            </w:r>
          </w:p>
        </w:tc>
        <w:tc>
          <w:tcPr>
            <w:tcW w:w="920" w:type="dxa"/>
            <w:noWrap/>
          </w:tcPr>
          <w:p w14:paraId="1D109083" w14:textId="4A28BDE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4E2117" w:rsidRPr="00425473" w14:paraId="2DAA2855" w14:textId="77777777" w:rsidTr="001E7198">
        <w:trPr>
          <w:trHeight w:val="300"/>
        </w:trPr>
        <w:tc>
          <w:tcPr>
            <w:tcW w:w="2340" w:type="dxa"/>
            <w:noWrap/>
            <w:hideMark/>
          </w:tcPr>
          <w:p w14:paraId="42552577"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Canary Wharf </w:t>
            </w:r>
          </w:p>
        </w:tc>
        <w:tc>
          <w:tcPr>
            <w:tcW w:w="920" w:type="dxa"/>
            <w:noWrap/>
          </w:tcPr>
          <w:p w14:paraId="578B113C" w14:textId="180A3B8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116</w:t>
            </w:r>
          </w:p>
        </w:tc>
        <w:tc>
          <w:tcPr>
            <w:tcW w:w="920" w:type="dxa"/>
            <w:noWrap/>
          </w:tcPr>
          <w:p w14:paraId="0D20FDD2" w14:textId="5B99B5FA"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36</w:t>
            </w:r>
          </w:p>
        </w:tc>
        <w:tc>
          <w:tcPr>
            <w:tcW w:w="968" w:type="dxa"/>
            <w:noWrap/>
          </w:tcPr>
          <w:p w14:paraId="45B61EA8" w14:textId="32E72A29"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-80</w:t>
            </w:r>
          </w:p>
        </w:tc>
        <w:tc>
          <w:tcPr>
            <w:tcW w:w="920" w:type="dxa"/>
            <w:noWrap/>
          </w:tcPr>
          <w:p w14:paraId="76C2E3CD" w14:textId="694947C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4E2117" w:rsidRPr="00425473" w14:paraId="3383F3E9" w14:textId="77777777" w:rsidTr="001E7198">
        <w:trPr>
          <w:trHeight w:val="300"/>
        </w:trPr>
        <w:tc>
          <w:tcPr>
            <w:tcW w:w="2340" w:type="dxa"/>
            <w:noWrap/>
            <w:hideMark/>
          </w:tcPr>
          <w:p w14:paraId="73DA1E44"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Blackwall &amp; Cubitt Town </w:t>
            </w:r>
          </w:p>
        </w:tc>
        <w:tc>
          <w:tcPr>
            <w:tcW w:w="920" w:type="dxa"/>
            <w:noWrap/>
          </w:tcPr>
          <w:p w14:paraId="11C80B4B" w14:textId="3B5371D0"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155</w:t>
            </w:r>
          </w:p>
        </w:tc>
        <w:tc>
          <w:tcPr>
            <w:tcW w:w="920" w:type="dxa"/>
            <w:noWrap/>
          </w:tcPr>
          <w:p w14:paraId="42660800" w14:textId="0B420E3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108</w:t>
            </w:r>
          </w:p>
        </w:tc>
        <w:tc>
          <w:tcPr>
            <w:tcW w:w="968" w:type="dxa"/>
            <w:noWrap/>
          </w:tcPr>
          <w:p w14:paraId="5F4DB3FA" w14:textId="0027D256"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-47</w:t>
            </w:r>
          </w:p>
        </w:tc>
        <w:tc>
          <w:tcPr>
            <w:tcW w:w="920" w:type="dxa"/>
            <w:noWrap/>
          </w:tcPr>
          <w:p w14:paraId="42FE5EB4" w14:textId="12BCE0DF"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4E2117" w:rsidRPr="00425473" w14:paraId="4B1C040A" w14:textId="77777777" w:rsidTr="001E7198">
        <w:trPr>
          <w:trHeight w:val="300"/>
        </w:trPr>
        <w:tc>
          <w:tcPr>
            <w:tcW w:w="2340" w:type="dxa"/>
            <w:noWrap/>
            <w:hideMark/>
          </w:tcPr>
          <w:p w14:paraId="68310749" w14:textId="77777777" w:rsidR="004E2117" w:rsidRPr="00425473" w:rsidRDefault="004E2117" w:rsidP="004E2117">
            <w:pPr>
              <w:rPr>
                <w:rFonts w:ascii="Calibri" w:eastAsia="Times New Roman" w:hAnsi="Calibri" w:cs="Calibri"/>
                <w:color w:val="000000"/>
                <w:sz w:val="18"/>
                <w:szCs w:val="18"/>
                <w:lang w:eastAsia="en-GB"/>
              </w:rPr>
            </w:pPr>
            <w:r w:rsidRPr="00425473">
              <w:rPr>
                <w:rFonts w:ascii="Calibri" w:eastAsia="Times New Roman" w:hAnsi="Calibri" w:cs="Calibri"/>
                <w:color w:val="000000"/>
                <w:sz w:val="18"/>
                <w:szCs w:val="18"/>
                <w:lang w:eastAsia="en-GB"/>
              </w:rPr>
              <w:t xml:space="preserve">Island Gardens </w:t>
            </w:r>
          </w:p>
        </w:tc>
        <w:tc>
          <w:tcPr>
            <w:tcW w:w="920" w:type="dxa"/>
            <w:noWrap/>
          </w:tcPr>
          <w:p w14:paraId="3BF16CF6" w14:textId="730B8441"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143</w:t>
            </w:r>
          </w:p>
        </w:tc>
        <w:tc>
          <w:tcPr>
            <w:tcW w:w="920" w:type="dxa"/>
            <w:noWrap/>
          </w:tcPr>
          <w:p w14:paraId="37EDF35B" w14:textId="1BDDB77E"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35</w:t>
            </w:r>
          </w:p>
        </w:tc>
        <w:tc>
          <w:tcPr>
            <w:tcW w:w="968" w:type="dxa"/>
            <w:noWrap/>
          </w:tcPr>
          <w:p w14:paraId="3E9DC9AB" w14:textId="23D52ED2"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-108</w:t>
            </w:r>
          </w:p>
        </w:tc>
        <w:tc>
          <w:tcPr>
            <w:tcW w:w="920" w:type="dxa"/>
            <w:noWrap/>
          </w:tcPr>
          <w:p w14:paraId="464E7645" w14:textId="44720428" w:rsidR="004E2117" w:rsidRPr="00425473" w:rsidRDefault="004E2117" w:rsidP="004E2117">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4E2117" w:rsidRPr="00425473" w14:paraId="35742682" w14:textId="77777777" w:rsidTr="001E7198">
        <w:trPr>
          <w:trHeight w:val="315"/>
        </w:trPr>
        <w:tc>
          <w:tcPr>
            <w:tcW w:w="2340" w:type="dxa"/>
            <w:noWrap/>
            <w:hideMark/>
          </w:tcPr>
          <w:p w14:paraId="0CD3DEB5" w14:textId="77777777" w:rsidR="004E2117" w:rsidRPr="00425473" w:rsidRDefault="004E2117" w:rsidP="004E2117">
            <w:pPr>
              <w:jc w:val="right"/>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South East Sub-Total </w:t>
            </w:r>
          </w:p>
        </w:tc>
        <w:tc>
          <w:tcPr>
            <w:tcW w:w="920" w:type="dxa"/>
            <w:noWrap/>
          </w:tcPr>
          <w:p w14:paraId="37138EE3" w14:textId="65165283"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688</w:t>
            </w:r>
          </w:p>
        </w:tc>
        <w:tc>
          <w:tcPr>
            <w:tcW w:w="920" w:type="dxa"/>
            <w:noWrap/>
          </w:tcPr>
          <w:p w14:paraId="045D58BC" w14:textId="24685F9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299</w:t>
            </w:r>
          </w:p>
        </w:tc>
        <w:tc>
          <w:tcPr>
            <w:tcW w:w="968" w:type="dxa"/>
            <w:noWrap/>
          </w:tcPr>
          <w:p w14:paraId="0C21D59A" w14:textId="5327917F"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-389</w:t>
            </w:r>
          </w:p>
        </w:tc>
        <w:tc>
          <w:tcPr>
            <w:tcW w:w="920" w:type="dxa"/>
            <w:noWrap/>
          </w:tcPr>
          <w:p w14:paraId="090C3C5B" w14:textId="3005A21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4E2117" w:rsidRPr="00425473" w14:paraId="58B27FCF" w14:textId="77777777" w:rsidTr="001E7198">
        <w:trPr>
          <w:trHeight w:val="525"/>
        </w:trPr>
        <w:tc>
          <w:tcPr>
            <w:tcW w:w="2340" w:type="dxa"/>
            <w:hideMark/>
          </w:tcPr>
          <w:p w14:paraId="43F60C96" w14:textId="77777777" w:rsidR="004E2117" w:rsidRPr="00425473" w:rsidRDefault="004E2117" w:rsidP="004E211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xml:space="preserve">BOROUGH TOTAL                                 </w:t>
            </w:r>
            <w:proofErr w:type="gramStart"/>
            <w:r w:rsidRPr="00425473">
              <w:rPr>
                <w:rFonts w:ascii="Calibri" w:eastAsia="Times New Roman" w:hAnsi="Calibri" w:cs="Calibri"/>
                <w:b/>
                <w:bCs/>
                <w:color w:val="000000"/>
                <w:sz w:val="18"/>
                <w:szCs w:val="18"/>
                <w:lang w:eastAsia="en-GB"/>
              </w:rPr>
              <w:t xml:space="preserve">   (</w:t>
            </w:r>
            <w:proofErr w:type="gramEnd"/>
            <w:r w:rsidRPr="00425473">
              <w:rPr>
                <w:rFonts w:ascii="Calibri" w:eastAsia="Times New Roman" w:hAnsi="Calibri" w:cs="Calibri"/>
                <w:b/>
                <w:bCs/>
                <w:color w:val="000000"/>
                <w:sz w:val="18"/>
                <w:szCs w:val="18"/>
                <w:lang w:eastAsia="en-GB"/>
              </w:rPr>
              <w:t xml:space="preserve">All Mini-Clusters) </w:t>
            </w:r>
          </w:p>
        </w:tc>
        <w:tc>
          <w:tcPr>
            <w:tcW w:w="920" w:type="dxa"/>
            <w:noWrap/>
          </w:tcPr>
          <w:p w14:paraId="514DBBA5" w14:textId="29889D75"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2,200</w:t>
            </w:r>
          </w:p>
        </w:tc>
        <w:tc>
          <w:tcPr>
            <w:tcW w:w="920" w:type="dxa"/>
            <w:noWrap/>
          </w:tcPr>
          <w:p w14:paraId="2E248B06" w14:textId="790D58FB"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1,104</w:t>
            </w:r>
          </w:p>
        </w:tc>
        <w:tc>
          <w:tcPr>
            <w:tcW w:w="968" w:type="dxa"/>
            <w:noWrap/>
          </w:tcPr>
          <w:p w14:paraId="4AF6361A" w14:textId="101BA054" w:rsidR="004E2117" w:rsidRPr="00425473" w:rsidRDefault="004E2117" w:rsidP="004E2117">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-1,096</w:t>
            </w:r>
          </w:p>
        </w:tc>
        <w:tc>
          <w:tcPr>
            <w:tcW w:w="920" w:type="dxa"/>
            <w:noWrap/>
            <w:hideMark/>
          </w:tcPr>
          <w:p w14:paraId="628663E0" w14:textId="77777777" w:rsidR="004E2117" w:rsidRPr="00425473" w:rsidRDefault="004E2117" w:rsidP="004E2117">
            <w:pPr>
              <w:jc w:val="center"/>
              <w:rPr>
                <w:rFonts w:ascii="Calibri" w:eastAsia="Times New Roman" w:hAnsi="Calibri" w:cs="Calibri"/>
                <w:b/>
                <w:bCs/>
                <w:color w:val="000000"/>
                <w:sz w:val="18"/>
                <w:szCs w:val="18"/>
                <w:lang w:eastAsia="en-GB"/>
              </w:rPr>
            </w:pPr>
            <w:r w:rsidRPr="00425473">
              <w:rPr>
                <w:rFonts w:ascii="Calibri" w:eastAsia="Times New Roman" w:hAnsi="Calibri" w:cs="Calibri"/>
                <w:b/>
                <w:bCs/>
                <w:color w:val="000000"/>
                <w:sz w:val="18"/>
                <w:szCs w:val="18"/>
                <w:lang w:eastAsia="en-GB"/>
              </w:rPr>
              <w:t> </w:t>
            </w:r>
          </w:p>
        </w:tc>
      </w:tr>
    </w:tbl>
    <w:p w14:paraId="48372CB6" w14:textId="77777777" w:rsidR="00681294" w:rsidRDefault="00681294" w:rsidP="00162E42"/>
    <w:p w14:paraId="5941736E" w14:textId="5ADA0ADD" w:rsidR="00D5145C" w:rsidRDefault="00D5145C" w:rsidP="00A614CB">
      <w:pPr>
        <w:pStyle w:val="Heading2"/>
      </w:pPr>
    </w:p>
    <w:p w14:paraId="79DFA0B7" w14:textId="77777777" w:rsidR="00101801" w:rsidRPr="00101801" w:rsidRDefault="00101801" w:rsidP="00101801">
      <w:pPr>
        <w:rPr>
          <w:lang w:eastAsia="en-GB"/>
        </w:rPr>
      </w:pPr>
    </w:p>
    <w:p w14:paraId="6A0F6838" w14:textId="473EB98C" w:rsidR="00A614CB" w:rsidRDefault="00A614CB" w:rsidP="00A614CB">
      <w:pPr>
        <w:pStyle w:val="Heading2"/>
      </w:pPr>
      <w:bookmarkStart w:id="9" w:name="_Toc106351956"/>
      <w:r>
        <w:lastRenderedPageBreak/>
        <w:t xml:space="preserve">Borough-wide </w:t>
      </w:r>
      <w:r w:rsidR="00D5145C">
        <w:t>capacity of childcare to support working parents (especially those with children aged 0-2 years</w:t>
      </w:r>
      <w:r w:rsidR="004C3A40">
        <w:t>)</w:t>
      </w:r>
      <w:bookmarkEnd w:id="9"/>
    </w:p>
    <w:p w14:paraId="38BFAC11" w14:textId="77777777" w:rsidR="005D3530" w:rsidRDefault="005D3530" w:rsidP="00A614CB">
      <w:pPr>
        <w:rPr>
          <w:lang w:eastAsia="en-GB"/>
        </w:rPr>
      </w:pPr>
    </w:p>
    <w:p w14:paraId="1CB10A42" w14:textId="33E661C6" w:rsidR="00AB2A05" w:rsidRDefault="00AB2A05" w:rsidP="00A614CB">
      <w:pPr>
        <w:rPr>
          <w:lang w:eastAsia="en-GB"/>
        </w:rPr>
      </w:pPr>
      <w:r>
        <w:rPr>
          <w:lang w:eastAsia="en-GB"/>
        </w:rPr>
        <w:t xml:space="preserve">From the Autumn Term 2021, a new approach has been taken to analysing the sufficiency of childcare to support working parents, especially those parents who have children aged 0-2 years who </w:t>
      </w:r>
      <w:r w:rsidR="008F37AF">
        <w:rPr>
          <w:lang w:eastAsia="en-GB"/>
        </w:rPr>
        <w:t>are not</w:t>
      </w:r>
      <w:r>
        <w:rPr>
          <w:lang w:eastAsia="en-GB"/>
        </w:rPr>
        <w:t xml:space="preserve"> yet eligible for the free entitlements:  </w:t>
      </w:r>
    </w:p>
    <w:p w14:paraId="6642BBBA" w14:textId="2841C3F8" w:rsidR="00AB2A05" w:rsidRDefault="00AB2A05" w:rsidP="00AB2A05">
      <w:pPr>
        <w:pStyle w:val="ListParagraph"/>
        <w:numPr>
          <w:ilvl w:val="0"/>
          <w:numId w:val="14"/>
        </w:numPr>
        <w:spacing w:after="160" w:line="259" w:lineRule="auto"/>
      </w:pPr>
      <w:r>
        <w:t xml:space="preserve">Previously the assessment of the demand for and supply of childcare for working parents with children aged 0-2 years was based on annual surveys conducted by FIS. </w:t>
      </w:r>
    </w:p>
    <w:p w14:paraId="2928C8E4" w14:textId="77777777" w:rsidR="00AB2A05" w:rsidRDefault="00AB2A05" w:rsidP="00AB2A05">
      <w:pPr>
        <w:pStyle w:val="ListParagraph"/>
      </w:pPr>
    </w:p>
    <w:p w14:paraId="1CAFADCB" w14:textId="4C61165C" w:rsidR="00AB2A05" w:rsidRDefault="00AB2A05" w:rsidP="00AB2A05">
      <w:pPr>
        <w:pStyle w:val="ListParagraph"/>
        <w:numPr>
          <w:ilvl w:val="0"/>
          <w:numId w:val="14"/>
        </w:numPr>
        <w:spacing w:after="160" w:line="259" w:lineRule="auto"/>
      </w:pPr>
      <w:r>
        <w:t xml:space="preserve">For some time, we have been seeking to improve this assessment through conducting a survey of full </w:t>
      </w:r>
      <w:r w:rsidR="00F31DC1">
        <w:t>child</w:t>
      </w:r>
      <w:r>
        <w:t>care providers in the borough</w:t>
      </w:r>
      <w:r w:rsidR="004C3A40">
        <w:t>,</w:t>
      </w:r>
      <w:r>
        <w:t xml:space="preserve"> however time pressures have meant that this hasn’t </w:t>
      </w:r>
      <w:r w:rsidR="000608EE">
        <w:t xml:space="preserve">yet </w:t>
      </w:r>
      <w:r>
        <w:t>been possible</w:t>
      </w:r>
      <w:r w:rsidR="000608EE">
        <w:t xml:space="preserve">. </w:t>
      </w:r>
    </w:p>
    <w:p w14:paraId="1AAB0BDB" w14:textId="77777777" w:rsidR="00AB2A05" w:rsidRDefault="00AB2A05" w:rsidP="00AB2A05">
      <w:pPr>
        <w:pStyle w:val="ListParagraph"/>
      </w:pPr>
    </w:p>
    <w:p w14:paraId="2EF2927F" w14:textId="7E07CF2A" w:rsidR="00AB2A05" w:rsidRDefault="00AB2A05" w:rsidP="00AB2A05">
      <w:pPr>
        <w:pStyle w:val="ListParagraph"/>
        <w:numPr>
          <w:ilvl w:val="0"/>
          <w:numId w:val="14"/>
        </w:numPr>
        <w:spacing w:after="160" w:line="259" w:lineRule="auto"/>
      </w:pPr>
      <w:r>
        <w:t xml:space="preserve">Instead, we have undertaken an analysis that sets out the demand for childcare by working parents using an estimate of 22% of families with a child aged 0-2 years will be working. It is recognised that this is likely to overestimate demand as new parents often </w:t>
      </w:r>
      <w:r w:rsidR="008F37AF">
        <w:t xml:space="preserve">do not </w:t>
      </w:r>
      <w:r>
        <w:t xml:space="preserve">return to the workplace </w:t>
      </w:r>
      <w:r w:rsidR="00F83855">
        <w:t>until</w:t>
      </w:r>
      <w:r>
        <w:t xml:space="preserve"> their child is at least 2 years old. </w:t>
      </w:r>
    </w:p>
    <w:p w14:paraId="2AEAE5FC" w14:textId="77777777" w:rsidR="00AB2A05" w:rsidRDefault="00AB2A05" w:rsidP="00AB2A05">
      <w:pPr>
        <w:pStyle w:val="ListParagraph"/>
      </w:pPr>
    </w:p>
    <w:p w14:paraId="1085B1D7" w14:textId="78C3F4C4" w:rsidR="00AB2A05" w:rsidRDefault="00AB2A05" w:rsidP="00AB2A05">
      <w:pPr>
        <w:pStyle w:val="ListParagraph"/>
        <w:numPr>
          <w:ilvl w:val="0"/>
          <w:numId w:val="14"/>
        </w:numPr>
        <w:spacing w:after="160" w:line="259" w:lineRule="auto"/>
      </w:pPr>
      <w:r>
        <w:t xml:space="preserve">We then calculated the “Estimated Full </w:t>
      </w:r>
      <w:r w:rsidR="00F31DC1">
        <w:t>Child</w:t>
      </w:r>
      <w:r>
        <w:t xml:space="preserve">care Capacity” for each of the full </w:t>
      </w:r>
      <w:r w:rsidR="00F31DC1">
        <w:t>child</w:t>
      </w:r>
      <w:r>
        <w:t>care providers in the borough</w:t>
      </w:r>
      <w:r w:rsidR="00F83855">
        <w:t>.  I</w:t>
      </w:r>
      <w:r>
        <w:t xml:space="preserve">n the majority of cases this is the registered capacity however in some settings there are both full </w:t>
      </w:r>
      <w:r w:rsidR="00F31DC1">
        <w:t>child</w:t>
      </w:r>
      <w:r>
        <w:t>care provision and sessional provision areas, the capacity is based on local knowledge of provision. Of course, the number of staff on site will determine the true</w:t>
      </w:r>
      <w:r w:rsidR="00F83855">
        <w:t>,</w:t>
      </w:r>
      <w:r>
        <w:t xml:space="preserve"> current</w:t>
      </w:r>
      <w:r w:rsidR="00F83855">
        <w:t>,</w:t>
      </w:r>
      <w:r>
        <w:t xml:space="preserve"> capacity of provision. </w:t>
      </w:r>
    </w:p>
    <w:p w14:paraId="74044EE8" w14:textId="77777777" w:rsidR="00AB2A05" w:rsidRDefault="00AB2A05" w:rsidP="00AB2A05">
      <w:pPr>
        <w:pStyle w:val="ListParagraph"/>
      </w:pPr>
    </w:p>
    <w:p w14:paraId="64541742" w14:textId="186DCA3D" w:rsidR="00AB2A05" w:rsidRDefault="00AB2A05" w:rsidP="00AB2A05">
      <w:pPr>
        <w:pStyle w:val="ListParagraph"/>
        <w:numPr>
          <w:ilvl w:val="0"/>
          <w:numId w:val="14"/>
        </w:numPr>
        <w:spacing w:after="160" w:line="259" w:lineRule="auto"/>
      </w:pPr>
      <w:r>
        <w:t xml:space="preserve">We then subtracted the occupied places for each FEEE </w:t>
      </w:r>
      <w:r w:rsidR="00F83855">
        <w:t>placement</w:t>
      </w:r>
      <w:r>
        <w:t xml:space="preserve"> with the provider (each </w:t>
      </w:r>
      <w:r w:rsidR="00F83855">
        <w:t>placement</w:t>
      </w:r>
      <w:r>
        <w:t xml:space="preserve"> counted as 0.</w:t>
      </w:r>
      <w:r w:rsidR="00F66FFF">
        <w:t>3</w:t>
      </w:r>
      <w:r>
        <w:t xml:space="preserve">FTE), to show remaining potential capacity for childcare to support working parents. This is shown in the table below. </w:t>
      </w:r>
    </w:p>
    <w:p w14:paraId="74CB0B39" w14:textId="1EC9E0D8" w:rsidR="00B937E1" w:rsidRDefault="00B937E1" w:rsidP="00B937E1">
      <w:pPr>
        <w:pStyle w:val="NoSpacing"/>
      </w:pPr>
    </w:p>
    <w:p w14:paraId="41C3747E" w14:textId="0258DE31" w:rsidR="0015180A" w:rsidRDefault="0015180A" w:rsidP="00B937E1">
      <w:pPr>
        <w:pStyle w:val="NoSpacing"/>
      </w:pPr>
    </w:p>
    <w:p w14:paraId="2650BE2B" w14:textId="029C2C3A" w:rsidR="0015180A" w:rsidRDefault="0015180A" w:rsidP="00B937E1">
      <w:pPr>
        <w:pStyle w:val="NoSpacing"/>
      </w:pPr>
    </w:p>
    <w:p w14:paraId="3C5964D1" w14:textId="4C7D8529" w:rsidR="0015180A" w:rsidRDefault="0015180A" w:rsidP="00B937E1">
      <w:pPr>
        <w:pStyle w:val="NoSpacing"/>
      </w:pPr>
    </w:p>
    <w:p w14:paraId="066A6192" w14:textId="3A2DD231" w:rsidR="0015180A" w:rsidRDefault="0015180A" w:rsidP="00B937E1">
      <w:pPr>
        <w:pStyle w:val="NoSpacing"/>
      </w:pPr>
    </w:p>
    <w:p w14:paraId="0AE56577" w14:textId="1D723A88" w:rsidR="0015180A" w:rsidRDefault="0015180A" w:rsidP="00B937E1">
      <w:pPr>
        <w:pStyle w:val="NoSpacing"/>
      </w:pPr>
    </w:p>
    <w:p w14:paraId="423C4501" w14:textId="1D3009C9" w:rsidR="0015180A" w:rsidRDefault="0015180A" w:rsidP="00B937E1">
      <w:pPr>
        <w:pStyle w:val="NoSpacing"/>
      </w:pPr>
    </w:p>
    <w:p w14:paraId="56F4365D" w14:textId="71D67F86" w:rsidR="0015180A" w:rsidRDefault="0015180A" w:rsidP="00B937E1">
      <w:pPr>
        <w:pStyle w:val="NoSpacing"/>
      </w:pPr>
    </w:p>
    <w:p w14:paraId="4CE72D8B" w14:textId="5BCAFCB2" w:rsidR="0015180A" w:rsidRDefault="0015180A" w:rsidP="00B937E1">
      <w:pPr>
        <w:pStyle w:val="NoSpacing"/>
      </w:pPr>
    </w:p>
    <w:p w14:paraId="154D1248" w14:textId="48C310EC" w:rsidR="0015180A" w:rsidRDefault="0015180A" w:rsidP="00B937E1">
      <w:pPr>
        <w:pStyle w:val="NoSpacing"/>
      </w:pPr>
    </w:p>
    <w:p w14:paraId="7E6D137C" w14:textId="39916F83" w:rsidR="0015180A" w:rsidRDefault="0015180A" w:rsidP="00B937E1">
      <w:pPr>
        <w:pStyle w:val="NoSpacing"/>
      </w:pPr>
    </w:p>
    <w:p w14:paraId="1B6FCAFC" w14:textId="2ACAE995" w:rsidR="0015180A" w:rsidRDefault="0015180A" w:rsidP="00B937E1">
      <w:pPr>
        <w:pStyle w:val="NoSpacing"/>
      </w:pPr>
    </w:p>
    <w:p w14:paraId="456FD045" w14:textId="6D95CA6B" w:rsidR="0015180A" w:rsidRDefault="0015180A" w:rsidP="00B937E1">
      <w:pPr>
        <w:pStyle w:val="NoSpacing"/>
      </w:pPr>
    </w:p>
    <w:p w14:paraId="26836588" w14:textId="19DAD339" w:rsidR="0015180A" w:rsidRDefault="0015180A" w:rsidP="00B937E1">
      <w:pPr>
        <w:pStyle w:val="NoSpacing"/>
      </w:pPr>
    </w:p>
    <w:p w14:paraId="7AE5E9C0" w14:textId="77777777" w:rsidR="0015180A" w:rsidRDefault="0015180A" w:rsidP="00B937E1">
      <w:pPr>
        <w:pStyle w:val="NoSpacing"/>
      </w:pPr>
    </w:p>
    <w:p w14:paraId="20934FF8" w14:textId="074B7D7A" w:rsidR="00375EE6" w:rsidRDefault="00375EE6" w:rsidP="00375EE6">
      <w:pPr>
        <w:pStyle w:val="Heading4"/>
        <w:rPr>
          <w:b/>
          <w:bCs/>
        </w:rPr>
      </w:pPr>
      <w:r>
        <w:rPr>
          <w:b/>
          <w:bCs/>
        </w:rPr>
        <w:lastRenderedPageBreak/>
        <w:t>Table</w:t>
      </w:r>
      <w:r w:rsidRPr="009D3561">
        <w:rPr>
          <w:b/>
          <w:bCs/>
        </w:rPr>
        <w:t xml:space="preserve"> </w:t>
      </w:r>
      <w:r>
        <w:rPr>
          <w:b/>
          <w:bCs/>
        </w:rPr>
        <w:t>8</w:t>
      </w:r>
      <w:r w:rsidRPr="009D3561">
        <w:rPr>
          <w:b/>
          <w:bCs/>
        </w:rPr>
        <w:t xml:space="preserve">: </w:t>
      </w:r>
      <w:r w:rsidR="00AB2A05">
        <w:rPr>
          <w:b/>
          <w:bCs/>
        </w:rPr>
        <w:t>Potential childcare capacity to support working parents (especially those with children aged 0-2 years)</w:t>
      </w:r>
    </w:p>
    <w:tbl>
      <w:tblPr>
        <w:tblStyle w:val="TableGrid"/>
        <w:tblW w:w="6209" w:type="dxa"/>
        <w:tblLook w:val="04A0" w:firstRow="1" w:lastRow="0" w:firstColumn="1" w:lastColumn="0" w:noHBand="0" w:noVBand="1"/>
      </w:tblPr>
      <w:tblGrid>
        <w:gridCol w:w="2340"/>
        <w:gridCol w:w="968"/>
        <w:gridCol w:w="973"/>
        <w:gridCol w:w="968"/>
        <w:gridCol w:w="960"/>
      </w:tblGrid>
      <w:tr w:rsidR="0015180A" w:rsidRPr="0015180A" w14:paraId="4ED388D9" w14:textId="77777777" w:rsidTr="0000068C">
        <w:trPr>
          <w:trHeight w:val="975"/>
        </w:trPr>
        <w:tc>
          <w:tcPr>
            <w:tcW w:w="2340" w:type="dxa"/>
            <w:tcBorders>
              <w:bottom w:val="single" w:sz="4" w:space="0" w:color="auto"/>
            </w:tcBorders>
            <w:noWrap/>
            <w:hideMark/>
          </w:tcPr>
          <w:p w14:paraId="491A7297" w14:textId="67348E46"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Ward</w:t>
            </w:r>
          </w:p>
        </w:tc>
        <w:tc>
          <w:tcPr>
            <w:tcW w:w="968" w:type="dxa"/>
            <w:tcBorders>
              <w:bottom w:val="single" w:sz="4" w:space="0" w:color="auto"/>
            </w:tcBorders>
            <w:hideMark/>
          </w:tcPr>
          <w:p w14:paraId="16AAD5A3" w14:textId="77777777"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Estimated "In Work" Families (22%)</w:t>
            </w:r>
          </w:p>
        </w:tc>
        <w:tc>
          <w:tcPr>
            <w:tcW w:w="973" w:type="dxa"/>
            <w:tcBorders>
              <w:bottom w:val="single" w:sz="4" w:space="0" w:color="auto"/>
            </w:tcBorders>
            <w:hideMark/>
          </w:tcPr>
          <w:p w14:paraId="32D28C55" w14:textId="5DBD4CF4"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Estimated remaining F</w:t>
            </w:r>
            <w:r w:rsidR="000608EE">
              <w:rPr>
                <w:rFonts w:ascii="Calibri" w:eastAsia="Times New Roman" w:hAnsi="Calibri" w:cs="Calibri"/>
                <w:b/>
                <w:bCs/>
                <w:color w:val="000000"/>
                <w:sz w:val="18"/>
                <w:szCs w:val="18"/>
                <w:lang w:eastAsia="en-GB"/>
              </w:rPr>
              <w:t>ull Childcare</w:t>
            </w:r>
            <w:r w:rsidRPr="0015180A">
              <w:rPr>
                <w:rFonts w:ascii="Calibri" w:eastAsia="Times New Roman" w:hAnsi="Calibri" w:cs="Calibri"/>
                <w:b/>
                <w:bCs/>
                <w:color w:val="000000"/>
                <w:sz w:val="18"/>
                <w:szCs w:val="18"/>
                <w:lang w:eastAsia="en-GB"/>
              </w:rPr>
              <w:t xml:space="preserve"> Capacity</w:t>
            </w:r>
          </w:p>
        </w:tc>
        <w:tc>
          <w:tcPr>
            <w:tcW w:w="968" w:type="dxa"/>
            <w:tcBorders>
              <w:bottom w:val="single" w:sz="4" w:space="0" w:color="auto"/>
            </w:tcBorders>
            <w:hideMark/>
          </w:tcPr>
          <w:p w14:paraId="525E629C" w14:textId="423E24C0"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Estimated Surplus/ Deficit </w:t>
            </w:r>
            <w:r w:rsidR="000608EE">
              <w:rPr>
                <w:rFonts w:ascii="Calibri" w:eastAsia="Times New Roman" w:hAnsi="Calibri" w:cs="Calibri"/>
                <w:b/>
                <w:bCs/>
                <w:color w:val="000000"/>
                <w:sz w:val="18"/>
                <w:szCs w:val="18"/>
                <w:lang w:eastAsia="en-GB"/>
              </w:rPr>
              <w:t xml:space="preserve">Full Childcare </w:t>
            </w:r>
            <w:r w:rsidRPr="0015180A">
              <w:rPr>
                <w:rFonts w:ascii="Calibri" w:eastAsia="Times New Roman" w:hAnsi="Calibri" w:cs="Calibri"/>
                <w:b/>
                <w:bCs/>
                <w:color w:val="000000"/>
                <w:sz w:val="18"/>
                <w:szCs w:val="18"/>
                <w:lang w:eastAsia="en-GB"/>
              </w:rPr>
              <w:t>Capacity</w:t>
            </w:r>
          </w:p>
        </w:tc>
        <w:tc>
          <w:tcPr>
            <w:tcW w:w="960" w:type="dxa"/>
            <w:tcBorders>
              <w:bottom w:val="single" w:sz="4" w:space="0" w:color="auto"/>
            </w:tcBorders>
            <w:noWrap/>
            <w:hideMark/>
          </w:tcPr>
          <w:p w14:paraId="09F9CA53" w14:textId="6514BA1B" w:rsidR="0015180A" w:rsidRPr="0015180A" w:rsidRDefault="0015180A" w:rsidP="007E30C6">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Rank</w:t>
            </w:r>
          </w:p>
        </w:tc>
      </w:tr>
      <w:tr w:rsidR="0000068C" w:rsidRPr="0015180A" w14:paraId="34EEC416" w14:textId="77777777" w:rsidTr="0000068C">
        <w:trPr>
          <w:trHeight w:val="300"/>
        </w:trPr>
        <w:tc>
          <w:tcPr>
            <w:tcW w:w="2340" w:type="dxa"/>
            <w:tcBorders>
              <w:right w:val="nil"/>
            </w:tcBorders>
            <w:noWrap/>
          </w:tcPr>
          <w:p w14:paraId="1D171A36" w14:textId="15995F1B"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North West</w:t>
            </w:r>
          </w:p>
        </w:tc>
        <w:tc>
          <w:tcPr>
            <w:tcW w:w="968" w:type="dxa"/>
            <w:tcBorders>
              <w:left w:val="nil"/>
              <w:right w:val="nil"/>
            </w:tcBorders>
            <w:noWrap/>
          </w:tcPr>
          <w:p w14:paraId="1A555260"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5645EEA9"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53E1B5AA"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150326A8" w14:textId="77777777" w:rsidR="0000068C" w:rsidRDefault="0000068C" w:rsidP="00F66FFF">
            <w:pPr>
              <w:jc w:val="center"/>
              <w:rPr>
                <w:rFonts w:ascii="Calibri" w:hAnsi="Calibri" w:cs="Calibri"/>
                <w:color w:val="000000"/>
                <w:sz w:val="18"/>
                <w:szCs w:val="18"/>
              </w:rPr>
            </w:pPr>
          </w:p>
        </w:tc>
      </w:tr>
      <w:tr w:rsidR="00F66FFF" w:rsidRPr="0015180A" w14:paraId="05653FFD" w14:textId="77777777" w:rsidTr="0000068C">
        <w:trPr>
          <w:trHeight w:val="300"/>
        </w:trPr>
        <w:tc>
          <w:tcPr>
            <w:tcW w:w="2340" w:type="dxa"/>
            <w:noWrap/>
            <w:hideMark/>
          </w:tcPr>
          <w:p w14:paraId="5E391876"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Weavers</w:t>
            </w:r>
          </w:p>
        </w:tc>
        <w:tc>
          <w:tcPr>
            <w:tcW w:w="968" w:type="dxa"/>
            <w:noWrap/>
          </w:tcPr>
          <w:p w14:paraId="4F6C5B01" w14:textId="4D32127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71</w:t>
            </w:r>
          </w:p>
        </w:tc>
        <w:tc>
          <w:tcPr>
            <w:tcW w:w="973" w:type="dxa"/>
            <w:noWrap/>
          </w:tcPr>
          <w:p w14:paraId="0AEC2409" w14:textId="14FA23D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59.9</w:t>
            </w:r>
          </w:p>
        </w:tc>
        <w:tc>
          <w:tcPr>
            <w:tcW w:w="968" w:type="dxa"/>
            <w:noWrap/>
          </w:tcPr>
          <w:p w14:paraId="202F2B9D" w14:textId="5B3DAEB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-11.1</w:t>
            </w:r>
          </w:p>
        </w:tc>
        <w:tc>
          <w:tcPr>
            <w:tcW w:w="960" w:type="dxa"/>
            <w:noWrap/>
          </w:tcPr>
          <w:p w14:paraId="4CA8DE4E" w14:textId="6864AAD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w:t>
            </w:r>
          </w:p>
        </w:tc>
      </w:tr>
      <w:tr w:rsidR="00F66FFF" w:rsidRPr="0015180A" w14:paraId="2D9B171F" w14:textId="77777777" w:rsidTr="0000068C">
        <w:trPr>
          <w:trHeight w:val="300"/>
        </w:trPr>
        <w:tc>
          <w:tcPr>
            <w:tcW w:w="2340" w:type="dxa"/>
            <w:noWrap/>
            <w:hideMark/>
          </w:tcPr>
          <w:p w14:paraId="185484BC"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Peter's </w:t>
            </w:r>
          </w:p>
        </w:tc>
        <w:tc>
          <w:tcPr>
            <w:tcW w:w="968" w:type="dxa"/>
            <w:noWrap/>
          </w:tcPr>
          <w:p w14:paraId="7D74E022" w14:textId="78FB372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112</w:t>
            </w:r>
          </w:p>
        </w:tc>
        <w:tc>
          <w:tcPr>
            <w:tcW w:w="973" w:type="dxa"/>
            <w:noWrap/>
          </w:tcPr>
          <w:p w14:paraId="07C76F44" w14:textId="587F915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126.5</w:t>
            </w:r>
          </w:p>
        </w:tc>
        <w:tc>
          <w:tcPr>
            <w:tcW w:w="968" w:type="dxa"/>
            <w:noWrap/>
          </w:tcPr>
          <w:p w14:paraId="0904415F" w14:textId="30F8474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14.5</w:t>
            </w:r>
          </w:p>
        </w:tc>
        <w:tc>
          <w:tcPr>
            <w:tcW w:w="960" w:type="dxa"/>
            <w:noWrap/>
          </w:tcPr>
          <w:p w14:paraId="034C9FCC" w14:textId="3FD2FB8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w:t>
            </w:r>
          </w:p>
        </w:tc>
      </w:tr>
      <w:tr w:rsidR="00F66FFF" w:rsidRPr="0015180A" w14:paraId="4F354F4C" w14:textId="77777777" w:rsidTr="0000068C">
        <w:trPr>
          <w:trHeight w:val="300"/>
        </w:trPr>
        <w:tc>
          <w:tcPr>
            <w:tcW w:w="2340" w:type="dxa"/>
            <w:noWrap/>
            <w:hideMark/>
          </w:tcPr>
          <w:p w14:paraId="31D2DB1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Bethnal Green </w:t>
            </w:r>
          </w:p>
        </w:tc>
        <w:tc>
          <w:tcPr>
            <w:tcW w:w="968" w:type="dxa"/>
            <w:noWrap/>
          </w:tcPr>
          <w:p w14:paraId="012B5E71" w14:textId="1C08659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127</w:t>
            </w:r>
          </w:p>
        </w:tc>
        <w:tc>
          <w:tcPr>
            <w:tcW w:w="973" w:type="dxa"/>
            <w:noWrap/>
          </w:tcPr>
          <w:p w14:paraId="77D2D629" w14:textId="092E8C9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84.8</w:t>
            </w:r>
          </w:p>
        </w:tc>
        <w:tc>
          <w:tcPr>
            <w:tcW w:w="968" w:type="dxa"/>
            <w:noWrap/>
          </w:tcPr>
          <w:p w14:paraId="6E6EDD2D" w14:textId="59D3D61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-42.2</w:t>
            </w:r>
          </w:p>
        </w:tc>
        <w:tc>
          <w:tcPr>
            <w:tcW w:w="960" w:type="dxa"/>
            <w:noWrap/>
          </w:tcPr>
          <w:p w14:paraId="2E27FD83" w14:textId="2ECA1A4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16</w:t>
            </w:r>
          </w:p>
        </w:tc>
      </w:tr>
      <w:tr w:rsidR="00F66FFF" w:rsidRPr="0015180A" w14:paraId="09ED8B6F" w14:textId="77777777" w:rsidTr="0000068C">
        <w:trPr>
          <w:trHeight w:val="300"/>
        </w:trPr>
        <w:tc>
          <w:tcPr>
            <w:tcW w:w="2340" w:type="dxa"/>
            <w:noWrap/>
            <w:hideMark/>
          </w:tcPr>
          <w:p w14:paraId="4B30061A"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Spitalfields &amp; Banglatown </w:t>
            </w:r>
          </w:p>
        </w:tc>
        <w:tc>
          <w:tcPr>
            <w:tcW w:w="968" w:type="dxa"/>
            <w:noWrap/>
          </w:tcPr>
          <w:p w14:paraId="0C66F814" w14:textId="1A5E3C4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64</w:t>
            </w:r>
          </w:p>
        </w:tc>
        <w:tc>
          <w:tcPr>
            <w:tcW w:w="973" w:type="dxa"/>
            <w:noWrap/>
          </w:tcPr>
          <w:p w14:paraId="6547C891" w14:textId="2C3A612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147.6</w:t>
            </w:r>
          </w:p>
        </w:tc>
        <w:tc>
          <w:tcPr>
            <w:tcW w:w="968" w:type="dxa"/>
            <w:noWrap/>
          </w:tcPr>
          <w:p w14:paraId="0DE65073" w14:textId="56AD0ED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83.6</w:t>
            </w:r>
          </w:p>
        </w:tc>
        <w:tc>
          <w:tcPr>
            <w:tcW w:w="960" w:type="dxa"/>
            <w:noWrap/>
          </w:tcPr>
          <w:p w14:paraId="57A90339" w14:textId="481E745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w:t>
            </w:r>
          </w:p>
        </w:tc>
      </w:tr>
      <w:tr w:rsidR="00F66FFF" w:rsidRPr="0015180A" w14:paraId="489D49DD" w14:textId="77777777" w:rsidTr="0000068C">
        <w:trPr>
          <w:trHeight w:val="300"/>
        </w:trPr>
        <w:tc>
          <w:tcPr>
            <w:tcW w:w="2340" w:type="dxa"/>
            <w:tcBorders>
              <w:bottom w:val="single" w:sz="4" w:space="0" w:color="auto"/>
            </w:tcBorders>
            <w:noWrap/>
            <w:hideMark/>
          </w:tcPr>
          <w:p w14:paraId="790AE01C"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North West Sub-Total</w:t>
            </w:r>
          </w:p>
        </w:tc>
        <w:tc>
          <w:tcPr>
            <w:tcW w:w="968" w:type="dxa"/>
            <w:tcBorders>
              <w:bottom w:val="single" w:sz="4" w:space="0" w:color="auto"/>
            </w:tcBorders>
            <w:noWrap/>
          </w:tcPr>
          <w:p w14:paraId="31449A9E" w14:textId="53621694"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374</w:t>
            </w:r>
          </w:p>
        </w:tc>
        <w:tc>
          <w:tcPr>
            <w:tcW w:w="973" w:type="dxa"/>
            <w:tcBorders>
              <w:bottom w:val="single" w:sz="4" w:space="0" w:color="auto"/>
            </w:tcBorders>
            <w:noWrap/>
          </w:tcPr>
          <w:p w14:paraId="2FEC7066" w14:textId="750917F6"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418.8</w:t>
            </w:r>
          </w:p>
        </w:tc>
        <w:tc>
          <w:tcPr>
            <w:tcW w:w="968" w:type="dxa"/>
            <w:tcBorders>
              <w:bottom w:val="single" w:sz="4" w:space="0" w:color="auto"/>
            </w:tcBorders>
            <w:noWrap/>
          </w:tcPr>
          <w:p w14:paraId="1CA0BA18" w14:textId="78E91D4B"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44.8</w:t>
            </w:r>
          </w:p>
        </w:tc>
        <w:tc>
          <w:tcPr>
            <w:tcW w:w="960" w:type="dxa"/>
            <w:tcBorders>
              <w:bottom w:val="single" w:sz="4" w:space="0" w:color="auto"/>
            </w:tcBorders>
            <w:noWrap/>
          </w:tcPr>
          <w:p w14:paraId="5D0FF7AB" w14:textId="2215B9DD"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w:t>
            </w:r>
          </w:p>
        </w:tc>
      </w:tr>
      <w:tr w:rsidR="0000068C" w:rsidRPr="0015180A" w14:paraId="60D0B037" w14:textId="77777777" w:rsidTr="0000068C">
        <w:trPr>
          <w:trHeight w:val="300"/>
        </w:trPr>
        <w:tc>
          <w:tcPr>
            <w:tcW w:w="2340" w:type="dxa"/>
            <w:tcBorders>
              <w:right w:val="nil"/>
            </w:tcBorders>
            <w:noWrap/>
          </w:tcPr>
          <w:p w14:paraId="1E29B947" w14:textId="7B0C3535"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South West</w:t>
            </w:r>
          </w:p>
        </w:tc>
        <w:tc>
          <w:tcPr>
            <w:tcW w:w="968" w:type="dxa"/>
            <w:tcBorders>
              <w:left w:val="nil"/>
              <w:right w:val="nil"/>
            </w:tcBorders>
            <w:noWrap/>
          </w:tcPr>
          <w:p w14:paraId="41B5A78B"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70E955A9"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42883040"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7DAFEAD4" w14:textId="77777777" w:rsidR="0000068C" w:rsidRDefault="0000068C" w:rsidP="00F66FFF">
            <w:pPr>
              <w:jc w:val="center"/>
              <w:rPr>
                <w:rFonts w:ascii="Calibri" w:hAnsi="Calibri" w:cs="Calibri"/>
                <w:color w:val="000000"/>
                <w:sz w:val="18"/>
                <w:szCs w:val="18"/>
              </w:rPr>
            </w:pPr>
          </w:p>
        </w:tc>
      </w:tr>
      <w:tr w:rsidR="00F66FFF" w:rsidRPr="0015180A" w14:paraId="7E5D14BA" w14:textId="77777777" w:rsidTr="0000068C">
        <w:trPr>
          <w:trHeight w:val="300"/>
        </w:trPr>
        <w:tc>
          <w:tcPr>
            <w:tcW w:w="2340" w:type="dxa"/>
            <w:noWrap/>
            <w:hideMark/>
          </w:tcPr>
          <w:p w14:paraId="598CDCFA"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Whitechapel </w:t>
            </w:r>
          </w:p>
        </w:tc>
        <w:tc>
          <w:tcPr>
            <w:tcW w:w="968" w:type="dxa"/>
            <w:noWrap/>
          </w:tcPr>
          <w:p w14:paraId="0C063D7D" w14:textId="318F3ED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104</w:t>
            </w:r>
          </w:p>
        </w:tc>
        <w:tc>
          <w:tcPr>
            <w:tcW w:w="973" w:type="dxa"/>
            <w:noWrap/>
          </w:tcPr>
          <w:p w14:paraId="66718FA4" w14:textId="5F6AEA2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112.8</w:t>
            </w:r>
          </w:p>
        </w:tc>
        <w:tc>
          <w:tcPr>
            <w:tcW w:w="968" w:type="dxa"/>
            <w:noWrap/>
          </w:tcPr>
          <w:p w14:paraId="2DA07F5D" w14:textId="23A542B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8.8</w:t>
            </w:r>
          </w:p>
        </w:tc>
        <w:tc>
          <w:tcPr>
            <w:tcW w:w="960" w:type="dxa"/>
            <w:noWrap/>
          </w:tcPr>
          <w:p w14:paraId="0142E523" w14:textId="15FD45F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w:t>
            </w:r>
          </w:p>
        </w:tc>
      </w:tr>
      <w:tr w:rsidR="00F66FFF" w:rsidRPr="0015180A" w14:paraId="3CB5D06A" w14:textId="77777777" w:rsidTr="0000068C">
        <w:trPr>
          <w:trHeight w:val="300"/>
        </w:trPr>
        <w:tc>
          <w:tcPr>
            <w:tcW w:w="2340" w:type="dxa"/>
            <w:noWrap/>
            <w:hideMark/>
          </w:tcPr>
          <w:p w14:paraId="53F1196F"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Katharine's &amp; Wapping </w:t>
            </w:r>
          </w:p>
        </w:tc>
        <w:tc>
          <w:tcPr>
            <w:tcW w:w="968" w:type="dxa"/>
            <w:noWrap/>
          </w:tcPr>
          <w:p w14:paraId="6369920F" w14:textId="3070F1C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67</w:t>
            </w:r>
          </w:p>
        </w:tc>
        <w:tc>
          <w:tcPr>
            <w:tcW w:w="973" w:type="dxa"/>
            <w:noWrap/>
          </w:tcPr>
          <w:p w14:paraId="64154860" w14:textId="77F79D0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84.5</w:t>
            </w:r>
          </w:p>
        </w:tc>
        <w:tc>
          <w:tcPr>
            <w:tcW w:w="968" w:type="dxa"/>
            <w:noWrap/>
          </w:tcPr>
          <w:p w14:paraId="1F867F8A" w14:textId="71510C6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17.5</w:t>
            </w:r>
          </w:p>
        </w:tc>
        <w:tc>
          <w:tcPr>
            <w:tcW w:w="960" w:type="dxa"/>
            <w:noWrap/>
          </w:tcPr>
          <w:p w14:paraId="05D7A3DC" w14:textId="4D55E86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w:t>
            </w:r>
          </w:p>
        </w:tc>
      </w:tr>
      <w:tr w:rsidR="00F66FFF" w:rsidRPr="0015180A" w14:paraId="6512DF23" w14:textId="77777777" w:rsidTr="0000068C">
        <w:trPr>
          <w:trHeight w:val="300"/>
        </w:trPr>
        <w:tc>
          <w:tcPr>
            <w:tcW w:w="2340" w:type="dxa"/>
            <w:noWrap/>
            <w:hideMark/>
          </w:tcPr>
          <w:p w14:paraId="260953C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Shadwell</w:t>
            </w:r>
          </w:p>
        </w:tc>
        <w:tc>
          <w:tcPr>
            <w:tcW w:w="968" w:type="dxa"/>
            <w:noWrap/>
          </w:tcPr>
          <w:p w14:paraId="4EDF5733" w14:textId="73C132D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99</w:t>
            </w:r>
          </w:p>
        </w:tc>
        <w:tc>
          <w:tcPr>
            <w:tcW w:w="973" w:type="dxa"/>
            <w:noWrap/>
          </w:tcPr>
          <w:p w14:paraId="692126ED" w14:textId="55C8859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98.5</w:t>
            </w:r>
          </w:p>
        </w:tc>
        <w:tc>
          <w:tcPr>
            <w:tcW w:w="968" w:type="dxa"/>
            <w:noWrap/>
          </w:tcPr>
          <w:p w14:paraId="37DF456A" w14:textId="08BA259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-0.5</w:t>
            </w:r>
          </w:p>
        </w:tc>
        <w:tc>
          <w:tcPr>
            <w:tcW w:w="960" w:type="dxa"/>
            <w:noWrap/>
          </w:tcPr>
          <w:p w14:paraId="0B76BBE4" w14:textId="6841A22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w:t>
            </w:r>
          </w:p>
        </w:tc>
      </w:tr>
      <w:tr w:rsidR="00F66FFF" w:rsidRPr="0015180A" w14:paraId="104BF993" w14:textId="77777777" w:rsidTr="0000068C">
        <w:trPr>
          <w:trHeight w:val="300"/>
        </w:trPr>
        <w:tc>
          <w:tcPr>
            <w:tcW w:w="2340" w:type="dxa"/>
            <w:noWrap/>
            <w:hideMark/>
          </w:tcPr>
          <w:p w14:paraId="20071C3B"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Stepney Green </w:t>
            </w:r>
          </w:p>
        </w:tc>
        <w:tc>
          <w:tcPr>
            <w:tcW w:w="968" w:type="dxa"/>
            <w:noWrap/>
          </w:tcPr>
          <w:p w14:paraId="4BD2C718" w14:textId="38F6426E"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80</w:t>
            </w:r>
          </w:p>
        </w:tc>
        <w:tc>
          <w:tcPr>
            <w:tcW w:w="973" w:type="dxa"/>
            <w:noWrap/>
          </w:tcPr>
          <w:p w14:paraId="702CBE61" w14:textId="5A5F396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93.4</w:t>
            </w:r>
          </w:p>
        </w:tc>
        <w:tc>
          <w:tcPr>
            <w:tcW w:w="968" w:type="dxa"/>
            <w:noWrap/>
          </w:tcPr>
          <w:p w14:paraId="7F908732" w14:textId="1229C3D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13.4</w:t>
            </w:r>
          </w:p>
        </w:tc>
        <w:tc>
          <w:tcPr>
            <w:tcW w:w="960" w:type="dxa"/>
            <w:noWrap/>
          </w:tcPr>
          <w:p w14:paraId="669F8205" w14:textId="6749E08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w:t>
            </w:r>
          </w:p>
        </w:tc>
      </w:tr>
      <w:tr w:rsidR="00F66FFF" w:rsidRPr="0015180A" w14:paraId="7C7F01CE" w14:textId="77777777" w:rsidTr="0000068C">
        <w:trPr>
          <w:trHeight w:val="300"/>
        </w:trPr>
        <w:tc>
          <w:tcPr>
            <w:tcW w:w="2340" w:type="dxa"/>
            <w:noWrap/>
            <w:hideMark/>
          </w:tcPr>
          <w:p w14:paraId="4DB2244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St Dunstan's </w:t>
            </w:r>
          </w:p>
        </w:tc>
        <w:tc>
          <w:tcPr>
            <w:tcW w:w="968" w:type="dxa"/>
            <w:noWrap/>
          </w:tcPr>
          <w:p w14:paraId="46261075" w14:textId="183745F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90</w:t>
            </w:r>
          </w:p>
        </w:tc>
        <w:tc>
          <w:tcPr>
            <w:tcW w:w="973" w:type="dxa"/>
            <w:noWrap/>
          </w:tcPr>
          <w:p w14:paraId="3D52247B" w14:textId="1B8464BC"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14.6</w:t>
            </w:r>
          </w:p>
        </w:tc>
        <w:tc>
          <w:tcPr>
            <w:tcW w:w="968" w:type="dxa"/>
            <w:noWrap/>
          </w:tcPr>
          <w:p w14:paraId="134E6392" w14:textId="41193CC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-75.4</w:t>
            </w:r>
          </w:p>
        </w:tc>
        <w:tc>
          <w:tcPr>
            <w:tcW w:w="960" w:type="dxa"/>
            <w:noWrap/>
          </w:tcPr>
          <w:p w14:paraId="414E8632" w14:textId="003CF51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18</w:t>
            </w:r>
          </w:p>
        </w:tc>
      </w:tr>
      <w:tr w:rsidR="00F66FFF" w:rsidRPr="0015180A" w14:paraId="1458146F" w14:textId="77777777" w:rsidTr="0000068C">
        <w:trPr>
          <w:trHeight w:val="300"/>
        </w:trPr>
        <w:tc>
          <w:tcPr>
            <w:tcW w:w="2340" w:type="dxa"/>
            <w:tcBorders>
              <w:bottom w:val="single" w:sz="4" w:space="0" w:color="auto"/>
            </w:tcBorders>
            <w:noWrap/>
            <w:hideMark/>
          </w:tcPr>
          <w:p w14:paraId="2F752D47"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South West Sub-Total </w:t>
            </w:r>
          </w:p>
        </w:tc>
        <w:tc>
          <w:tcPr>
            <w:tcW w:w="968" w:type="dxa"/>
            <w:tcBorders>
              <w:bottom w:val="single" w:sz="4" w:space="0" w:color="auto"/>
            </w:tcBorders>
            <w:noWrap/>
          </w:tcPr>
          <w:p w14:paraId="3D56D6EF" w14:textId="3D930437"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440</w:t>
            </w:r>
          </w:p>
        </w:tc>
        <w:tc>
          <w:tcPr>
            <w:tcW w:w="973" w:type="dxa"/>
            <w:tcBorders>
              <w:bottom w:val="single" w:sz="4" w:space="0" w:color="auto"/>
            </w:tcBorders>
            <w:noWrap/>
          </w:tcPr>
          <w:p w14:paraId="47805602" w14:textId="4C1586CD"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403.8</w:t>
            </w:r>
          </w:p>
        </w:tc>
        <w:tc>
          <w:tcPr>
            <w:tcW w:w="968" w:type="dxa"/>
            <w:tcBorders>
              <w:bottom w:val="single" w:sz="4" w:space="0" w:color="auto"/>
            </w:tcBorders>
            <w:noWrap/>
          </w:tcPr>
          <w:p w14:paraId="217053A2" w14:textId="70E14002"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-36.2</w:t>
            </w:r>
          </w:p>
        </w:tc>
        <w:tc>
          <w:tcPr>
            <w:tcW w:w="960" w:type="dxa"/>
            <w:tcBorders>
              <w:bottom w:val="single" w:sz="4" w:space="0" w:color="auto"/>
            </w:tcBorders>
            <w:noWrap/>
          </w:tcPr>
          <w:p w14:paraId="6D453D93" w14:textId="0C618F4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w:t>
            </w:r>
          </w:p>
        </w:tc>
      </w:tr>
      <w:tr w:rsidR="0000068C" w:rsidRPr="0015180A" w14:paraId="3688E411" w14:textId="77777777" w:rsidTr="0000068C">
        <w:trPr>
          <w:trHeight w:val="300"/>
        </w:trPr>
        <w:tc>
          <w:tcPr>
            <w:tcW w:w="2340" w:type="dxa"/>
            <w:tcBorders>
              <w:right w:val="nil"/>
            </w:tcBorders>
            <w:noWrap/>
          </w:tcPr>
          <w:p w14:paraId="51F0C4A0" w14:textId="6D222140"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North East</w:t>
            </w:r>
          </w:p>
        </w:tc>
        <w:tc>
          <w:tcPr>
            <w:tcW w:w="968" w:type="dxa"/>
            <w:tcBorders>
              <w:left w:val="nil"/>
              <w:right w:val="nil"/>
            </w:tcBorders>
            <w:noWrap/>
          </w:tcPr>
          <w:p w14:paraId="1CB41993"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4445E203"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47FC5D1D"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378CFB13" w14:textId="77777777" w:rsidR="0000068C" w:rsidRDefault="0000068C" w:rsidP="00F66FFF">
            <w:pPr>
              <w:jc w:val="center"/>
              <w:rPr>
                <w:rFonts w:ascii="Calibri" w:hAnsi="Calibri" w:cs="Calibri"/>
                <w:color w:val="000000"/>
                <w:sz w:val="18"/>
                <w:szCs w:val="18"/>
              </w:rPr>
            </w:pPr>
          </w:p>
        </w:tc>
      </w:tr>
      <w:tr w:rsidR="00F66FFF" w:rsidRPr="0015180A" w14:paraId="500546D8" w14:textId="77777777" w:rsidTr="0000068C">
        <w:trPr>
          <w:trHeight w:val="300"/>
        </w:trPr>
        <w:tc>
          <w:tcPr>
            <w:tcW w:w="2340" w:type="dxa"/>
            <w:noWrap/>
            <w:hideMark/>
          </w:tcPr>
          <w:p w14:paraId="0BD0E448"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Bow East </w:t>
            </w:r>
          </w:p>
        </w:tc>
        <w:tc>
          <w:tcPr>
            <w:tcW w:w="968" w:type="dxa"/>
            <w:noWrap/>
          </w:tcPr>
          <w:p w14:paraId="67D257B3" w14:textId="10C4AE7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122</w:t>
            </w:r>
          </w:p>
        </w:tc>
        <w:tc>
          <w:tcPr>
            <w:tcW w:w="973" w:type="dxa"/>
            <w:noWrap/>
          </w:tcPr>
          <w:p w14:paraId="0B7B5B0D" w14:textId="64652DC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90.8</w:t>
            </w:r>
          </w:p>
        </w:tc>
        <w:tc>
          <w:tcPr>
            <w:tcW w:w="968" w:type="dxa"/>
            <w:noWrap/>
          </w:tcPr>
          <w:p w14:paraId="1660C037" w14:textId="189AB18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-31.2</w:t>
            </w:r>
          </w:p>
        </w:tc>
        <w:tc>
          <w:tcPr>
            <w:tcW w:w="960" w:type="dxa"/>
            <w:noWrap/>
          </w:tcPr>
          <w:p w14:paraId="18BAC431" w14:textId="0199F17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w:t>
            </w:r>
          </w:p>
        </w:tc>
      </w:tr>
      <w:tr w:rsidR="00F66FFF" w:rsidRPr="0015180A" w14:paraId="496B562F" w14:textId="77777777" w:rsidTr="0000068C">
        <w:trPr>
          <w:trHeight w:val="300"/>
        </w:trPr>
        <w:tc>
          <w:tcPr>
            <w:tcW w:w="2340" w:type="dxa"/>
            <w:noWrap/>
            <w:hideMark/>
          </w:tcPr>
          <w:p w14:paraId="757BAB66"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Bow West</w:t>
            </w:r>
          </w:p>
        </w:tc>
        <w:tc>
          <w:tcPr>
            <w:tcW w:w="968" w:type="dxa"/>
            <w:noWrap/>
          </w:tcPr>
          <w:p w14:paraId="246B6D94" w14:textId="09D074F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92</w:t>
            </w:r>
          </w:p>
        </w:tc>
        <w:tc>
          <w:tcPr>
            <w:tcW w:w="973" w:type="dxa"/>
            <w:noWrap/>
          </w:tcPr>
          <w:p w14:paraId="4857949E" w14:textId="1D24C7D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40.3</w:t>
            </w:r>
          </w:p>
        </w:tc>
        <w:tc>
          <w:tcPr>
            <w:tcW w:w="968" w:type="dxa"/>
            <w:noWrap/>
          </w:tcPr>
          <w:p w14:paraId="62ED40AC" w14:textId="2713050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-51.7</w:t>
            </w:r>
          </w:p>
        </w:tc>
        <w:tc>
          <w:tcPr>
            <w:tcW w:w="960" w:type="dxa"/>
            <w:noWrap/>
          </w:tcPr>
          <w:p w14:paraId="42D6E711" w14:textId="1FB4495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17</w:t>
            </w:r>
          </w:p>
        </w:tc>
      </w:tr>
      <w:tr w:rsidR="00F66FFF" w:rsidRPr="0015180A" w14:paraId="6B16460E" w14:textId="77777777" w:rsidTr="0000068C">
        <w:trPr>
          <w:trHeight w:val="300"/>
        </w:trPr>
        <w:tc>
          <w:tcPr>
            <w:tcW w:w="2340" w:type="dxa"/>
            <w:noWrap/>
            <w:hideMark/>
          </w:tcPr>
          <w:p w14:paraId="35D62F3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Mile End </w:t>
            </w:r>
          </w:p>
        </w:tc>
        <w:tc>
          <w:tcPr>
            <w:tcW w:w="968" w:type="dxa"/>
            <w:noWrap/>
          </w:tcPr>
          <w:p w14:paraId="74DDA778" w14:textId="626ECA3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154</w:t>
            </w:r>
          </w:p>
        </w:tc>
        <w:tc>
          <w:tcPr>
            <w:tcW w:w="973" w:type="dxa"/>
            <w:noWrap/>
          </w:tcPr>
          <w:p w14:paraId="766E8EAB" w14:textId="4F4F766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127.2</w:t>
            </w:r>
          </w:p>
        </w:tc>
        <w:tc>
          <w:tcPr>
            <w:tcW w:w="968" w:type="dxa"/>
            <w:noWrap/>
          </w:tcPr>
          <w:p w14:paraId="0A641B81" w14:textId="367D4EC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-26.8</w:t>
            </w:r>
          </w:p>
        </w:tc>
        <w:tc>
          <w:tcPr>
            <w:tcW w:w="960" w:type="dxa"/>
            <w:noWrap/>
          </w:tcPr>
          <w:p w14:paraId="3D7FCE33" w14:textId="0044764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w:t>
            </w:r>
          </w:p>
        </w:tc>
      </w:tr>
      <w:tr w:rsidR="00F66FFF" w:rsidRPr="0015180A" w14:paraId="34891F4B" w14:textId="77777777" w:rsidTr="0000068C">
        <w:trPr>
          <w:trHeight w:val="300"/>
        </w:trPr>
        <w:tc>
          <w:tcPr>
            <w:tcW w:w="2340" w:type="dxa"/>
            <w:noWrap/>
            <w:hideMark/>
          </w:tcPr>
          <w:p w14:paraId="508A6485"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Bromley North </w:t>
            </w:r>
          </w:p>
        </w:tc>
        <w:tc>
          <w:tcPr>
            <w:tcW w:w="968" w:type="dxa"/>
            <w:noWrap/>
          </w:tcPr>
          <w:p w14:paraId="683F2FA2" w14:textId="5D7A1B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71</w:t>
            </w:r>
          </w:p>
        </w:tc>
        <w:tc>
          <w:tcPr>
            <w:tcW w:w="973" w:type="dxa"/>
            <w:noWrap/>
          </w:tcPr>
          <w:p w14:paraId="5B135A94" w14:textId="3080761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55.9</w:t>
            </w:r>
          </w:p>
        </w:tc>
        <w:tc>
          <w:tcPr>
            <w:tcW w:w="968" w:type="dxa"/>
            <w:noWrap/>
          </w:tcPr>
          <w:p w14:paraId="1086BBDB" w14:textId="4B3F7EF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-15.1</w:t>
            </w:r>
          </w:p>
        </w:tc>
        <w:tc>
          <w:tcPr>
            <w:tcW w:w="960" w:type="dxa"/>
            <w:noWrap/>
          </w:tcPr>
          <w:p w14:paraId="1BE17D1A" w14:textId="5DF59F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12</w:t>
            </w:r>
          </w:p>
        </w:tc>
      </w:tr>
      <w:tr w:rsidR="00F66FFF" w:rsidRPr="0015180A" w14:paraId="262634D7" w14:textId="77777777" w:rsidTr="0000068C">
        <w:trPr>
          <w:trHeight w:val="300"/>
        </w:trPr>
        <w:tc>
          <w:tcPr>
            <w:tcW w:w="2340" w:type="dxa"/>
            <w:noWrap/>
            <w:hideMark/>
          </w:tcPr>
          <w:p w14:paraId="0B8259B7"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Bromley South </w:t>
            </w:r>
          </w:p>
        </w:tc>
        <w:tc>
          <w:tcPr>
            <w:tcW w:w="968" w:type="dxa"/>
            <w:noWrap/>
          </w:tcPr>
          <w:p w14:paraId="22B87050" w14:textId="32F76A79"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106</w:t>
            </w:r>
          </w:p>
        </w:tc>
        <w:tc>
          <w:tcPr>
            <w:tcW w:w="973" w:type="dxa"/>
            <w:noWrap/>
          </w:tcPr>
          <w:p w14:paraId="18B974B2" w14:textId="58BC73E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68" w:type="dxa"/>
            <w:noWrap/>
          </w:tcPr>
          <w:p w14:paraId="1DBE9D05" w14:textId="50B75DD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-106.0</w:t>
            </w:r>
          </w:p>
        </w:tc>
        <w:tc>
          <w:tcPr>
            <w:tcW w:w="960" w:type="dxa"/>
            <w:noWrap/>
          </w:tcPr>
          <w:p w14:paraId="349A7FD1" w14:textId="2598547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19</w:t>
            </w:r>
          </w:p>
        </w:tc>
      </w:tr>
      <w:tr w:rsidR="00F66FFF" w:rsidRPr="0015180A" w14:paraId="475843F2" w14:textId="77777777" w:rsidTr="0000068C">
        <w:trPr>
          <w:trHeight w:val="300"/>
        </w:trPr>
        <w:tc>
          <w:tcPr>
            <w:tcW w:w="2340" w:type="dxa"/>
            <w:tcBorders>
              <w:bottom w:val="single" w:sz="4" w:space="0" w:color="auto"/>
            </w:tcBorders>
            <w:noWrap/>
            <w:hideMark/>
          </w:tcPr>
          <w:p w14:paraId="22C5F3A0"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North East Sub-Total</w:t>
            </w:r>
          </w:p>
        </w:tc>
        <w:tc>
          <w:tcPr>
            <w:tcW w:w="968" w:type="dxa"/>
            <w:tcBorders>
              <w:bottom w:val="single" w:sz="4" w:space="0" w:color="auto"/>
            </w:tcBorders>
            <w:noWrap/>
          </w:tcPr>
          <w:p w14:paraId="1F1FFA99" w14:textId="5FEDB5D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545</w:t>
            </w:r>
          </w:p>
        </w:tc>
        <w:tc>
          <w:tcPr>
            <w:tcW w:w="973" w:type="dxa"/>
            <w:tcBorders>
              <w:bottom w:val="single" w:sz="4" w:space="0" w:color="auto"/>
            </w:tcBorders>
            <w:noWrap/>
          </w:tcPr>
          <w:p w14:paraId="28DD7F46" w14:textId="3D65098A"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314.2</w:t>
            </w:r>
          </w:p>
        </w:tc>
        <w:tc>
          <w:tcPr>
            <w:tcW w:w="968" w:type="dxa"/>
            <w:tcBorders>
              <w:bottom w:val="single" w:sz="4" w:space="0" w:color="auto"/>
            </w:tcBorders>
            <w:noWrap/>
          </w:tcPr>
          <w:p w14:paraId="5468630A" w14:textId="682BBB36"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-230.8</w:t>
            </w:r>
          </w:p>
        </w:tc>
        <w:tc>
          <w:tcPr>
            <w:tcW w:w="960" w:type="dxa"/>
            <w:tcBorders>
              <w:bottom w:val="single" w:sz="4" w:space="0" w:color="auto"/>
            </w:tcBorders>
            <w:noWrap/>
          </w:tcPr>
          <w:p w14:paraId="43AC62D4" w14:textId="70B9FCC7"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4</w:t>
            </w:r>
          </w:p>
        </w:tc>
      </w:tr>
      <w:tr w:rsidR="0000068C" w:rsidRPr="0015180A" w14:paraId="708C2460" w14:textId="77777777" w:rsidTr="0000068C">
        <w:trPr>
          <w:trHeight w:val="300"/>
        </w:trPr>
        <w:tc>
          <w:tcPr>
            <w:tcW w:w="2340" w:type="dxa"/>
            <w:tcBorders>
              <w:right w:val="nil"/>
            </w:tcBorders>
            <w:noWrap/>
          </w:tcPr>
          <w:p w14:paraId="2310925A" w14:textId="685D0F1C" w:rsidR="0000068C" w:rsidRPr="0015180A" w:rsidRDefault="0000068C" w:rsidP="00F66FFF">
            <w:pPr>
              <w:rPr>
                <w:rFonts w:ascii="Calibri" w:eastAsia="Times New Roman" w:hAnsi="Calibri" w:cs="Calibri"/>
                <w:color w:val="000000"/>
                <w:sz w:val="18"/>
                <w:szCs w:val="18"/>
                <w:lang w:eastAsia="en-GB"/>
              </w:rPr>
            </w:pPr>
            <w:r w:rsidRPr="0015180A">
              <w:rPr>
                <w:rFonts w:ascii="Calibri" w:eastAsia="Times New Roman" w:hAnsi="Calibri" w:cs="Calibri"/>
                <w:b/>
                <w:bCs/>
                <w:color w:val="000000"/>
                <w:sz w:val="18"/>
                <w:szCs w:val="18"/>
                <w:lang w:eastAsia="en-GB"/>
              </w:rPr>
              <w:t>South East</w:t>
            </w:r>
          </w:p>
        </w:tc>
        <w:tc>
          <w:tcPr>
            <w:tcW w:w="968" w:type="dxa"/>
            <w:tcBorders>
              <w:left w:val="nil"/>
              <w:right w:val="nil"/>
            </w:tcBorders>
            <w:noWrap/>
          </w:tcPr>
          <w:p w14:paraId="4DCB5179" w14:textId="77777777" w:rsidR="0000068C" w:rsidRDefault="0000068C" w:rsidP="00F66FFF">
            <w:pPr>
              <w:jc w:val="center"/>
              <w:rPr>
                <w:rFonts w:ascii="Calibri" w:hAnsi="Calibri" w:cs="Calibri"/>
                <w:color w:val="000000"/>
                <w:sz w:val="18"/>
                <w:szCs w:val="18"/>
              </w:rPr>
            </w:pPr>
          </w:p>
        </w:tc>
        <w:tc>
          <w:tcPr>
            <w:tcW w:w="973" w:type="dxa"/>
            <w:tcBorders>
              <w:left w:val="nil"/>
              <w:right w:val="nil"/>
            </w:tcBorders>
            <w:noWrap/>
          </w:tcPr>
          <w:p w14:paraId="0C017370" w14:textId="77777777" w:rsidR="0000068C" w:rsidRDefault="0000068C" w:rsidP="00F66FFF">
            <w:pPr>
              <w:jc w:val="center"/>
              <w:rPr>
                <w:rFonts w:ascii="Calibri" w:hAnsi="Calibri" w:cs="Calibri"/>
                <w:color w:val="000000"/>
                <w:sz w:val="18"/>
                <w:szCs w:val="18"/>
              </w:rPr>
            </w:pPr>
          </w:p>
        </w:tc>
        <w:tc>
          <w:tcPr>
            <w:tcW w:w="968" w:type="dxa"/>
            <w:tcBorders>
              <w:left w:val="nil"/>
              <w:right w:val="nil"/>
            </w:tcBorders>
            <w:noWrap/>
          </w:tcPr>
          <w:p w14:paraId="2EB6596B" w14:textId="77777777" w:rsidR="0000068C" w:rsidRDefault="0000068C" w:rsidP="00F66FFF">
            <w:pPr>
              <w:jc w:val="center"/>
              <w:rPr>
                <w:rFonts w:ascii="Calibri" w:hAnsi="Calibri" w:cs="Calibri"/>
                <w:color w:val="000000"/>
                <w:sz w:val="18"/>
                <w:szCs w:val="18"/>
              </w:rPr>
            </w:pPr>
          </w:p>
        </w:tc>
        <w:tc>
          <w:tcPr>
            <w:tcW w:w="960" w:type="dxa"/>
            <w:tcBorders>
              <w:left w:val="nil"/>
            </w:tcBorders>
            <w:noWrap/>
          </w:tcPr>
          <w:p w14:paraId="24912D86" w14:textId="77777777" w:rsidR="0000068C" w:rsidRDefault="0000068C" w:rsidP="00F66FFF">
            <w:pPr>
              <w:jc w:val="center"/>
              <w:rPr>
                <w:rFonts w:ascii="Calibri" w:hAnsi="Calibri" w:cs="Calibri"/>
                <w:color w:val="000000"/>
                <w:sz w:val="18"/>
                <w:szCs w:val="18"/>
              </w:rPr>
            </w:pPr>
          </w:p>
        </w:tc>
      </w:tr>
      <w:tr w:rsidR="00F66FFF" w:rsidRPr="0015180A" w14:paraId="1B57283C" w14:textId="77777777" w:rsidTr="0000068C">
        <w:trPr>
          <w:trHeight w:val="300"/>
        </w:trPr>
        <w:tc>
          <w:tcPr>
            <w:tcW w:w="2340" w:type="dxa"/>
            <w:noWrap/>
            <w:hideMark/>
          </w:tcPr>
          <w:p w14:paraId="2FF0CDE3"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Lansbury </w:t>
            </w:r>
          </w:p>
        </w:tc>
        <w:tc>
          <w:tcPr>
            <w:tcW w:w="968" w:type="dxa"/>
            <w:noWrap/>
          </w:tcPr>
          <w:p w14:paraId="4417591A" w14:textId="506FB05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136</w:t>
            </w:r>
          </w:p>
        </w:tc>
        <w:tc>
          <w:tcPr>
            <w:tcW w:w="973" w:type="dxa"/>
            <w:noWrap/>
          </w:tcPr>
          <w:p w14:paraId="4EC219E7" w14:textId="67CDC6E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w:t>
            </w:r>
          </w:p>
        </w:tc>
        <w:tc>
          <w:tcPr>
            <w:tcW w:w="968" w:type="dxa"/>
            <w:noWrap/>
          </w:tcPr>
          <w:p w14:paraId="07689C7F" w14:textId="5C53C9E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-136.0</w:t>
            </w:r>
          </w:p>
        </w:tc>
        <w:tc>
          <w:tcPr>
            <w:tcW w:w="960" w:type="dxa"/>
            <w:noWrap/>
          </w:tcPr>
          <w:p w14:paraId="534864FD" w14:textId="1575A226"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20</w:t>
            </w:r>
          </w:p>
        </w:tc>
      </w:tr>
      <w:tr w:rsidR="00F66FFF" w:rsidRPr="0015180A" w14:paraId="3A81CC2E" w14:textId="77777777" w:rsidTr="0000068C">
        <w:trPr>
          <w:trHeight w:val="300"/>
        </w:trPr>
        <w:tc>
          <w:tcPr>
            <w:tcW w:w="2340" w:type="dxa"/>
            <w:noWrap/>
            <w:hideMark/>
          </w:tcPr>
          <w:p w14:paraId="79AF55F8"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Poplar </w:t>
            </w:r>
          </w:p>
        </w:tc>
        <w:tc>
          <w:tcPr>
            <w:tcW w:w="968" w:type="dxa"/>
            <w:noWrap/>
          </w:tcPr>
          <w:p w14:paraId="5681F292" w14:textId="5CDA4F9D"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58</w:t>
            </w:r>
          </w:p>
        </w:tc>
        <w:tc>
          <w:tcPr>
            <w:tcW w:w="973" w:type="dxa"/>
            <w:noWrap/>
          </w:tcPr>
          <w:p w14:paraId="52439F08" w14:textId="3E2D22A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133.8</w:t>
            </w:r>
          </w:p>
        </w:tc>
        <w:tc>
          <w:tcPr>
            <w:tcW w:w="968" w:type="dxa"/>
            <w:noWrap/>
          </w:tcPr>
          <w:p w14:paraId="0738E780" w14:textId="64969091"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75.8</w:t>
            </w:r>
          </w:p>
        </w:tc>
        <w:tc>
          <w:tcPr>
            <w:tcW w:w="960" w:type="dxa"/>
            <w:noWrap/>
          </w:tcPr>
          <w:p w14:paraId="2D15DB10" w14:textId="7F35043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w:t>
            </w:r>
          </w:p>
        </w:tc>
      </w:tr>
      <w:tr w:rsidR="00F66FFF" w:rsidRPr="0015180A" w14:paraId="6D7E2174" w14:textId="77777777" w:rsidTr="0000068C">
        <w:trPr>
          <w:trHeight w:val="300"/>
        </w:trPr>
        <w:tc>
          <w:tcPr>
            <w:tcW w:w="2340" w:type="dxa"/>
            <w:noWrap/>
            <w:hideMark/>
          </w:tcPr>
          <w:p w14:paraId="2082D29C"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Limehouse </w:t>
            </w:r>
          </w:p>
        </w:tc>
        <w:tc>
          <w:tcPr>
            <w:tcW w:w="968" w:type="dxa"/>
            <w:noWrap/>
          </w:tcPr>
          <w:p w14:paraId="55D6729A" w14:textId="2FEF56EC"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49</w:t>
            </w:r>
          </w:p>
        </w:tc>
        <w:tc>
          <w:tcPr>
            <w:tcW w:w="973" w:type="dxa"/>
            <w:noWrap/>
          </w:tcPr>
          <w:p w14:paraId="1EF7662C" w14:textId="0BE66458"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48.3</w:t>
            </w:r>
          </w:p>
        </w:tc>
        <w:tc>
          <w:tcPr>
            <w:tcW w:w="968" w:type="dxa"/>
            <w:noWrap/>
          </w:tcPr>
          <w:p w14:paraId="141772DD" w14:textId="20A437D2"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-0.7</w:t>
            </w:r>
          </w:p>
        </w:tc>
        <w:tc>
          <w:tcPr>
            <w:tcW w:w="960" w:type="dxa"/>
            <w:noWrap/>
          </w:tcPr>
          <w:p w14:paraId="629E49B2" w14:textId="56FE417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w:t>
            </w:r>
          </w:p>
        </w:tc>
      </w:tr>
      <w:tr w:rsidR="00F66FFF" w:rsidRPr="0015180A" w14:paraId="71E0BC77" w14:textId="77777777" w:rsidTr="0000068C">
        <w:trPr>
          <w:trHeight w:val="300"/>
        </w:trPr>
        <w:tc>
          <w:tcPr>
            <w:tcW w:w="2340" w:type="dxa"/>
            <w:noWrap/>
            <w:hideMark/>
          </w:tcPr>
          <w:p w14:paraId="1AD65FA5"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Canary Wharf </w:t>
            </w:r>
          </w:p>
        </w:tc>
        <w:tc>
          <w:tcPr>
            <w:tcW w:w="968" w:type="dxa"/>
            <w:noWrap/>
          </w:tcPr>
          <w:p w14:paraId="2D200433" w14:textId="732150D5"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107</w:t>
            </w:r>
          </w:p>
        </w:tc>
        <w:tc>
          <w:tcPr>
            <w:tcW w:w="973" w:type="dxa"/>
            <w:noWrap/>
          </w:tcPr>
          <w:p w14:paraId="404DE867" w14:textId="6026F1D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444.5</w:t>
            </w:r>
          </w:p>
        </w:tc>
        <w:tc>
          <w:tcPr>
            <w:tcW w:w="968" w:type="dxa"/>
            <w:noWrap/>
          </w:tcPr>
          <w:p w14:paraId="07D98306" w14:textId="5118A5B0"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337.5</w:t>
            </w:r>
          </w:p>
        </w:tc>
        <w:tc>
          <w:tcPr>
            <w:tcW w:w="960" w:type="dxa"/>
            <w:noWrap/>
          </w:tcPr>
          <w:p w14:paraId="3E843B39" w14:textId="39992FF3"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w:t>
            </w:r>
          </w:p>
        </w:tc>
      </w:tr>
      <w:tr w:rsidR="00F66FFF" w:rsidRPr="0015180A" w14:paraId="66AFF015" w14:textId="77777777" w:rsidTr="0000068C">
        <w:trPr>
          <w:trHeight w:val="300"/>
        </w:trPr>
        <w:tc>
          <w:tcPr>
            <w:tcW w:w="2340" w:type="dxa"/>
            <w:noWrap/>
            <w:hideMark/>
          </w:tcPr>
          <w:p w14:paraId="55AB1B5D"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Blackwall &amp; Cubitt Town </w:t>
            </w:r>
          </w:p>
        </w:tc>
        <w:tc>
          <w:tcPr>
            <w:tcW w:w="968" w:type="dxa"/>
            <w:noWrap/>
          </w:tcPr>
          <w:p w14:paraId="20459BA0" w14:textId="44D13D0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137</w:t>
            </w:r>
          </w:p>
        </w:tc>
        <w:tc>
          <w:tcPr>
            <w:tcW w:w="973" w:type="dxa"/>
            <w:noWrap/>
          </w:tcPr>
          <w:p w14:paraId="296FFEA0" w14:textId="2A1F989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284.8</w:t>
            </w:r>
          </w:p>
        </w:tc>
        <w:tc>
          <w:tcPr>
            <w:tcW w:w="968" w:type="dxa"/>
            <w:noWrap/>
          </w:tcPr>
          <w:p w14:paraId="48880E20" w14:textId="192D277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147.8</w:t>
            </w:r>
          </w:p>
        </w:tc>
        <w:tc>
          <w:tcPr>
            <w:tcW w:w="960" w:type="dxa"/>
            <w:noWrap/>
          </w:tcPr>
          <w:p w14:paraId="2692BED6" w14:textId="7450589F"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2</w:t>
            </w:r>
          </w:p>
        </w:tc>
      </w:tr>
      <w:tr w:rsidR="00F66FFF" w:rsidRPr="0015180A" w14:paraId="4814ACB5" w14:textId="77777777" w:rsidTr="0000068C">
        <w:trPr>
          <w:trHeight w:val="300"/>
        </w:trPr>
        <w:tc>
          <w:tcPr>
            <w:tcW w:w="2340" w:type="dxa"/>
            <w:noWrap/>
            <w:hideMark/>
          </w:tcPr>
          <w:p w14:paraId="069A3564" w14:textId="77777777" w:rsidR="00F66FFF" w:rsidRPr="0015180A" w:rsidRDefault="00F66FFF" w:rsidP="00F66FFF">
            <w:pPr>
              <w:rPr>
                <w:rFonts w:ascii="Calibri" w:eastAsia="Times New Roman" w:hAnsi="Calibri" w:cs="Calibri"/>
                <w:color w:val="000000"/>
                <w:sz w:val="18"/>
                <w:szCs w:val="18"/>
                <w:lang w:eastAsia="en-GB"/>
              </w:rPr>
            </w:pPr>
            <w:r w:rsidRPr="0015180A">
              <w:rPr>
                <w:rFonts w:ascii="Calibri" w:eastAsia="Times New Roman" w:hAnsi="Calibri" w:cs="Calibri"/>
                <w:color w:val="000000"/>
                <w:sz w:val="18"/>
                <w:szCs w:val="18"/>
                <w:lang w:eastAsia="en-GB"/>
              </w:rPr>
              <w:t xml:space="preserve">Island Gardens </w:t>
            </w:r>
          </w:p>
        </w:tc>
        <w:tc>
          <w:tcPr>
            <w:tcW w:w="968" w:type="dxa"/>
            <w:noWrap/>
          </w:tcPr>
          <w:p w14:paraId="64FEF60C" w14:textId="4964BBC7"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118</w:t>
            </w:r>
          </w:p>
        </w:tc>
        <w:tc>
          <w:tcPr>
            <w:tcW w:w="973" w:type="dxa"/>
            <w:noWrap/>
          </w:tcPr>
          <w:p w14:paraId="24321775" w14:textId="3884B06A"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79.5</w:t>
            </w:r>
          </w:p>
        </w:tc>
        <w:tc>
          <w:tcPr>
            <w:tcW w:w="968" w:type="dxa"/>
            <w:noWrap/>
          </w:tcPr>
          <w:p w14:paraId="30BAA8F7" w14:textId="5570944B"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-38.5</w:t>
            </w:r>
          </w:p>
        </w:tc>
        <w:tc>
          <w:tcPr>
            <w:tcW w:w="960" w:type="dxa"/>
            <w:noWrap/>
          </w:tcPr>
          <w:p w14:paraId="03F0CDD2" w14:textId="5AF5ED84" w:rsidR="00F66FFF" w:rsidRPr="0015180A" w:rsidRDefault="00F66FFF" w:rsidP="00F66FFF">
            <w:pPr>
              <w:jc w:val="center"/>
              <w:rPr>
                <w:rFonts w:ascii="Calibri" w:eastAsia="Times New Roman" w:hAnsi="Calibri" w:cs="Calibri"/>
                <w:color w:val="000000"/>
                <w:sz w:val="18"/>
                <w:szCs w:val="18"/>
                <w:lang w:eastAsia="en-GB"/>
              </w:rPr>
            </w:pPr>
            <w:r>
              <w:rPr>
                <w:rFonts w:ascii="Calibri" w:hAnsi="Calibri" w:cs="Calibri"/>
                <w:color w:val="000000"/>
                <w:sz w:val="18"/>
                <w:szCs w:val="18"/>
              </w:rPr>
              <w:t>15</w:t>
            </w:r>
          </w:p>
        </w:tc>
      </w:tr>
      <w:tr w:rsidR="00F66FFF" w:rsidRPr="0015180A" w14:paraId="3C21EFC2" w14:textId="77777777" w:rsidTr="0000068C">
        <w:trPr>
          <w:trHeight w:val="315"/>
        </w:trPr>
        <w:tc>
          <w:tcPr>
            <w:tcW w:w="2340" w:type="dxa"/>
            <w:noWrap/>
            <w:hideMark/>
          </w:tcPr>
          <w:p w14:paraId="5C32772A" w14:textId="77777777" w:rsidR="00F66FFF" w:rsidRPr="0015180A" w:rsidRDefault="00F66FFF" w:rsidP="00F66FFF">
            <w:pPr>
              <w:jc w:val="right"/>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South East Sub-Total </w:t>
            </w:r>
          </w:p>
        </w:tc>
        <w:tc>
          <w:tcPr>
            <w:tcW w:w="968" w:type="dxa"/>
            <w:noWrap/>
          </w:tcPr>
          <w:p w14:paraId="1712772D" w14:textId="27A5CCDA"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605</w:t>
            </w:r>
          </w:p>
        </w:tc>
        <w:tc>
          <w:tcPr>
            <w:tcW w:w="973" w:type="dxa"/>
            <w:noWrap/>
          </w:tcPr>
          <w:p w14:paraId="3A72C8EC" w14:textId="1EB0904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990.9</w:t>
            </w:r>
          </w:p>
        </w:tc>
        <w:tc>
          <w:tcPr>
            <w:tcW w:w="968" w:type="dxa"/>
            <w:noWrap/>
          </w:tcPr>
          <w:p w14:paraId="6092DBD3" w14:textId="769AC4E8"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385.9</w:t>
            </w:r>
          </w:p>
        </w:tc>
        <w:tc>
          <w:tcPr>
            <w:tcW w:w="960" w:type="dxa"/>
            <w:noWrap/>
          </w:tcPr>
          <w:p w14:paraId="7D082289" w14:textId="2A80FA6F"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w:t>
            </w:r>
          </w:p>
        </w:tc>
      </w:tr>
      <w:tr w:rsidR="00F66FFF" w:rsidRPr="0015180A" w14:paraId="2B02694C" w14:textId="77777777" w:rsidTr="0000068C">
        <w:trPr>
          <w:trHeight w:val="525"/>
        </w:trPr>
        <w:tc>
          <w:tcPr>
            <w:tcW w:w="2340" w:type="dxa"/>
            <w:hideMark/>
          </w:tcPr>
          <w:p w14:paraId="7CF7C768" w14:textId="27C4C35F" w:rsidR="00F66FFF" w:rsidRPr="0015180A" w:rsidRDefault="00F66FFF" w:rsidP="00F66FFF">
            <w:pPr>
              <w:jc w:val="center"/>
              <w:rPr>
                <w:rFonts w:ascii="Calibri" w:eastAsia="Times New Roman" w:hAnsi="Calibri" w:cs="Calibri"/>
                <w:b/>
                <w:bCs/>
                <w:color w:val="000000"/>
                <w:sz w:val="18"/>
                <w:szCs w:val="18"/>
                <w:lang w:eastAsia="en-GB"/>
              </w:rPr>
            </w:pPr>
            <w:r w:rsidRPr="0015180A">
              <w:rPr>
                <w:rFonts w:ascii="Calibri" w:eastAsia="Times New Roman" w:hAnsi="Calibri" w:cs="Calibri"/>
                <w:b/>
                <w:bCs/>
                <w:color w:val="000000"/>
                <w:sz w:val="18"/>
                <w:szCs w:val="18"/>
                <w:lang w:eastAsia="en-GB"/>
              </w:rPr>
              <w:t xml:space="preserve">BOROUGH TOTAL                                </w:t>
            </w:r>
            <w:proofErr w:type="gramStart"/>
            <w:r w:rsidRPr="0015180A">
              <w:rPr>
                <w:rFonts w:ascii="Calibri" w:eastAsia="Times New Roman" w:hAnsi="Calibri" w:cs="Calibri"/>
                <w:b/>
                <w:bCs/>
                <w:color w:val="000000"/>
                <w:sz w:val="18"/>
                <w:szCs w:val="18"/>
                <w:lang w:eastAsia="en-GB"/>
              </w:rPr>
              <w:t xml:space="preserve">   (</w:t>
            </w:r>
            <w:proofErr w:type="gramEnd"/>
            <w:r w:rsidRPr="0015180A">
              <w:rPr>
                <w:rFonts w:ascii="Calibri" w:eastAsia="Times New Roman" w:hAnsi="Calibri" w:cs="Calibri"/>
                <w:b/>
                <w:bCs/>
                <w:color w:val="000000"/>
                <w:sz w:val="18"/>
                <w:szCs w:val="18"/>
                <w:lang w:eastAsia="en-GB"/>
              </w:rPr>
              <w:t xml:space="preserve">All Mini-Clusters) </w:t>
            </w:r>
          </w:p>
        </w:tc>
        <w:tc>
          <w:tcPr>
            <w:tcW w:w="968" w:type="dxa"/>
            <w:noWrap/>
          </w:tcPr>
          <w:p w14:paraId="48A9CA21" w14:textId="082D332C"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1,964</w:t>
            </w:r>
          </w:p>
        </w:tc>
        <w:tc>
          <w:tcPr>
            <w:tcW w:w="973" w:type="dxa"/>
            <w:noWrap/>
          </w:tcPr>
          <w:p w14:paraId="34BC3CD0" w14:textId="4910E591"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2,127.7</w:t>
            </w:r>
          </w:p>
        </w:tc>
        <w:tc>
          <w:tcPr>
            <w:tcW w:w="968" w:type="dxa"/>
            <w:noWrap/>
          </w:tcPr>
          <w:p w14:paraId="3475D5D3" w14:textId="2843C990" w:rsidR="00F66FFF" w:rsidRPr="0015180A" w:rsidRDefault="00F66FFF" w:rsidP="00F66FFF">
            <w:pPr>
              <w:jc w:val="center"/>
              <w:rPr>
                <w:rFonts w:ascii="Calibri" w:eastAsia="Times New Roman" w:hAnsi="Calibri" w:cs="Calibri"/>
                <w:b/>
                <w:bCs/>
                <w:color w:val="000000"/>
                <w:sz w:val="18"/>
                <w:szCs w:val="18"/>
                <w:lang w:eastAsia="en-GB"/>
              </w:rPr>
            </w:pPr>
            <w:r>
              <w:rPr>
                <w:rFonts w:ascii="Calibri" w:hAnsi="Calibri" w:cs="Calibri"/>
                <w:b/>
                <w:bCs/>
                <w:color w:val="000000"/>
                <w:sz w:val="18"/>
                <w:szCs w:val="18"/>
              </w:rPr>
              <w:t>163.7</w:t>
            </w:r>
          </w:p>
        </w:tc>
        <w:tc>
          <w:tcPr>
            <w:tcW w:w="960" w:type="dxa"/>
            <w:noWrap/>
            <w:hideMark/>
          </w:tcPr>
          <w:p w14:paraId="2798C676" w14:textId="77777777" w:rsidR="00F66FFF" w:rsidRPr="0015180A" w:rsidRDefault="00F66FFF" w:rsidP="00F66FFF">
            <w:pPr>
              <w:jc w:val="center"/>
              <w:rPr>
                <w:rFonts w:ascii="Calibri" w:eastAsia="Times New Roman" w:hAnsi="Calibri" w:cs="Calibri"/>
                <w:b/>
                <w:bCs/>
                <w:color w:val="000000"/>
                <w:sz w:val="18"/>
                <w:szCs w:val="18"/>
                <w:lang w:eastAsia="en-GB"/>
              </w:rPr>
            </w:pPr>
          </w:p>
        </w:tc>
      </w:tr>
    </w:tbl>
    <w:p w14:paraId="575F4737" w14:textId="40BC2393" w:rsidR="00254DDD" w:rsidRDefault="00254DDD" w:rsidP="00254DDD">
      <w:pPr>
        <w:pStyle w:val="NoSpacing"/>
      </w:pPr>
    </w:p>
    <w:p w14:paraId="0CAD946C" w14:textId="7A23BACA" w:rsidR="00B937E1" w:rsidRDefault="00B937E1" w:rsidP="00254DDD">
      <w:pPr>
        <w:pStyle w:val="NoSpacing"/>
      </w:pPr>
    </w:p>
    <w:p w14:paraId="47C1C321" w14:textId="6F67AA9E" w:rsidR="00B937E1" w:rsidRDefault="00B937E1" w:rsidP="00254DDD">
      <w:pPr>
        <w:pStyle w:val="NoSpacing"/>
      </w:pPr>
    </w:p>
    <w:p w14:paraId="7709633C" w14:textId="784016B7" w:rsidR="00B937E1" w:rsidRDefault="00B937E1" w:rsidP="00254DDD">
      <w:pPr>
        <w:pStyle w:val="NoSpacing"/>
      </w:pPr>
    </w:p>
    <w:p w14:paraId="4DB45422" w14:textId="1A0C6B41" w:rsidR="000F02E3" w:rsidRDefault="000F02E3" w:rsidP="00254DDD">
      <w:pPr>
        <w:pStyle w:val="NoSpacing"/>
      </w:pPr>
    </w:p>
    <w:p w14:paraId="697B5A5A" w14:textId="3C46224F" w:rsidR="000F02E3" w:rsidRDefault="000F02E3" w:rsidP="00254DDD">
      <w:pPr>
        <w:pStyle w:val="NoSpacing"/>
      </w:pPr>
    </w:p>
    <w:p w14:paraId="699F14F3" w14:textId="16F3AFD5" w:rsidR="000F02E3" w:rsidRDefault="000F02E3" w:rsidP="00254DDD">
      <w:pPr>
        <w:pStyle w:val="NoSpacing"/>
      </w:pPr>
    </w:p>
    <w:p w14:paraId="1DAD3408" w14:textId="18B1CC7C" w:rsidR="000F02E3" w:rsidRDefault="000F02E3" w:rsidP="00254DDD">
      <w:pPr>
        <w:pStyle w:val="NoSpacing"/>
      </w:pPr>
    </w:p>
    <w:p w14:paraId="77FE5FA6" w14:textId="74A862C1" w:rsidR="000F02E3" w:rsidRDefault="000F02E3" w:rsidP="00254DDD">
      <w:pPr>
        <w:pStyle w:val="NoSpacing"/>
      </w:pPr>
    </w:p>
    <w:p w14:paraId="5FE44867" w14:textId="384A3B41" w:rsidR="002B38E8" w:rsidRDefault="002B38E8" w:rsidP="002B38E8">
      <w:pPr>
        <w:spacing w:after="0" w:line="240" w:lineRule="auto"/>
        <w:outlineLvl w:val="0"/>
        <w:rPr>
          <w:rFonts w:ascii="Arial" w:eastAsiaTheme="minorEastAsia" w:hAnsi="Arial" w:cs="Arial"/>
          <w:b/>
          <w:bCs/>
          <w:color w:val="0062AE"/>
          <w:sz w:val="44"/>
          <w:szCs w:val="44"/>
          <w:lang w:eastAsia="en-GB"/>
        </w:rPr>
      </w:pPr>
      <w:bookmarkStart w:id="10" w:name="_Toc106351957"/>
      <w:r>
        <w:rPr>
          <w:rFonts w:ascii="Arial" w:eastAsiaTheme="minorEastAsia" w:hAnsi="Arial" w:cs="Arial"/>
          <w:b/>
          <w:bCs/>
          <w:color w:val="0062AE"/>
          <w:sz w:val="44"/>
          <w:szCs w:val="44"/>
          <w:lang w:eastAsia="en-GB"/>
        </w:rPr>
        <w:lastRenderedPageBreak/>
        <w:t>Section 3: The Quality of Early Education and Childcare Provision in Tower Hamlets</w:t>
      </w:r>
      <w:bookmarkEnd w:id="10"/>
    </w:p>
    <w:p w14:paraId="0737BC82" w14:textId="00478905" w:rsidR="002B38E8" w:rsidRDefault="002B38E8" w:rsidP="002B38E8">
      <w:pPr>
        <w:spacing w:after="0" w:line="240" w:lineRule="auto"/>
        <w:outlineLvl w:val="0"/>
        <w:rPr>
          <w:rFonts w:ascii="Arial" w:eastAsiaTheme="minorEastAsia" w:hAnsi="Arial" w:cs="Arial"/>
          <w:b/>
          <w:bCs/>
          <w:color w:val="0062AE"/>
          <w:sz w:val="44"/>
          <w:szCs w:val="44"/>
          <w:lang w:eastAsia="en-GB"/>
        </w:rPr>
      </w:pPr>
    </w:p>
    <w:p w14:paraId="000217BE" w14:textId="787AE4ED" w:rsidR="00A51CAC" w:rsidRDefault="00A51CAC" w:rsidP="00A51CAC">
      <w:pPr>
        <w:rPr>
          <w:rFonts w:cs="Arial"/>
        </w:rPr>
      </w:pPr>
      <w:r w:rsidRPr="00DD6AB6">
        <w:rPr>
          <w:rFonts w:cs="Arial"/>
        </w:rPr>
        <w:t xml:space="preserve">It is a key priority for Tower Hamlets Early </w:t>
      </w:r>
      <w:r w:rsidR="00F31DC1">
        <w:rPr>
          <w:rFonts w:cs="Arial"/>
        </w:rPr>
        <w:t>Education and Childcare</w:t>
      </w:r>
      <w:r w:rsidRPr="00DD6AB6">
        <w:rPr>
          <w:rFonts w:cs="Arial"/>
        </w:rPr>
        <w:t xml:space="preserve"> Service to support </w:t>
      </w:r>
      <w:r>
        <w:rPr>
          <w:rFonts w:cs="Arial"/>
        </w:rPr>
        <w:t>all e</w:t>
      </w:r>
      <w:r w:rsidRPr="00DD6AB6">
        <w:rPr>
          <w:rFonts w:cs="Arial"/>
        </w:rPr>
        <w:t xml:space="preserve">arly </w:t>
      </w:r>
      <w:r>
        <w:rPr>
          <w:rFonts w:cs="Arial"/>
        </w:rPr>
        <w:t>c</w:t>
      </w:r>
      <w:r w:rsidRPr="00DD6AB6">
        <w:rPr>
          <w:rFonts w:cs="Arial"/>
        </w:rPr>
        <w:t xml:space="preserve">hildhood </w:t>
      </w:r>
      <w:r>
        <w:rPr>
          <w:rFonts w:cs="Arial"/>
        </w:rPr>
        <w:t>e</w:t>
      </w:r>
      <w:r w:rsidRPr="00DD6AB6">
        <w:rPr>
          <w:rFonts w:cs="Arial"/>
        </w:rPr>
        <w:t xml:space="preserve">ducation and </w:t>
      </w:r>
      <w:r w:rsidR="009027CE">
        <w:rPr>
          <w:rFonts w:cs="Arial"/>
        </w:rPr>
        <w:t>child</w:t>
      </w:r>
      <w:r>
        <w:rPr>
          <w:rFonts w:cs="Arial"/>
        </w:rPr>
        <w:t>c</w:t>
      </w:r>
      <w:r w:rsidRPr="00DD6AB6">
        <w:rPr>
          <w:rFonts w:cs="Arial"/>
        </w:rPr>
        <w:t>are settings</w:t>
      </w:r>
      <w:r>
        <w:rPr>
          <w:rFonts w:cs="Arial"/>
        </w:rPr>
        <w:t xml:space="preserve"> </w:t>
      </w:r>
      <w:r w:rsidRPr="00DD6AB6">
        <w:rPr>
          <w:rFonts w:cs="Arial"/>
        </w:rPr>
        <w:t>to improve</w:t>
      </w:r>
      <w:r>
        <w:rPr>
          <w:rFonts w:cs="Arial"/>
        </w:rPr>
        <w:t xml:space="preserve"> outcomes </w:t>
      </w:r>
      <w:r w:rsidR="00F83855">
        <w:rPr>
          <w:rFonts w:cs="Arial"/>
        </w:rPr>
        <w:t>for children (</w:t>
      </w:r>
      <w:r>
        <w:rPr>
          <w:rFonts w:cs="Arial"/>
        </w:rPr>
        <w:t xml:space="preserve">as measured at age five at the end of the Reception </w:t>
      </w:r>
      <w:r w:rsidR="00BF4BFA">
        <w:rPr>
          <w:rFonts w:cs="Arial"/>
        </w:rPr>
        <w:t>year</w:t>
      </w:r>
      <w:r w:rsidR="00F83855">
        <w:rPr>
          <w:rFonts w:cs="Arial"/>
        </w:rPr>
        <w:t>)</w:t>
      </w:r>
      <w:r>
        <w:rPr>
          <w:rFonts w:cs="Arial"/>
        </w:rPr>
        <w:t xml:space="preserve">.  Outcomes data </w:t>
      </w:r>
      <w:r w:rsidR="00B22538">
        <w:rPr>
          <w:rFonts w:cs="Arial"/>
        </w:rPr>
        <w:t xml:space="preserve">for children </w:t>
      </w:r>
      <w:r>
        <w:rPr>
          <w:rFonts w:cs="Arial"/>
        </w:rPr>
        <w:t>is collected through the annual</w:t>
      </w:r>
      <w:r w:rsidR="00F83855">
        <w:rPr>
          <w:rFonts w:cs="Arial"/>
        </w:rPr>
        <w:t>,</w:t>
      </w:r>
      <w:r>
        <w:rPr>
          <w:rFonts w:cs="Arial"/>
        </w:rPr>
        <w:t xml:space="preserve"> national statutory data collection: the Early Years Foundation Stage Profile (EYFSP).</w:t>
      </w:r>
      <w:r w:rsidR="00F83855">
        <w:rPr>
          <w:rFonts w:cs="Arial"/>
        </w:rPr>
        <w:t xml:space="preserve">  </w:t>
      </w:r>
      <w:r>
        <w:rPr>
          <w:rFonts w:cs="Arial"/>
        </w:rPr>
        <w:t xml:space="preserve">This measure is also used by health professionals and is a shared </w:t>
      </w:r>
      <w:r w:rsidR="00E31220">
        <w:rPr>
          <w:rFonts w:cs="Arial"/>
        </w:rPr>
        <w:t>K</w:t>
      </w:r>
      <w:r>
        <w:rPr>
          <w:rFonts w:cs="Arial"/>
        </w:rPr>
        <w:t xml:space="preserve">ey </w:t>
      </w:r>
      <w:r w:rsidR="00E31220">
        <w:rPr>
          <w:rFonts w:cs="Arial"/>
        </w:rPr>
        <w:t>P</w:t>
      </w:r>
      <w:r>
        <w:rPr>
          <w:rFonts w:cs="Arial"/>
        </w:rPr>
        <w:t xml:space="preserve">erformance </w:t>
      </w:r>
      <w:r w:rsidR="00E31220">
        <w:rPr>
          <w:rFonts w:cs="Arial"/>
        </w:rPr>
        <w:t>I</w:t>
      </w:r>
      <w:r>
        <w:rPr>
          <w:rFonts w:cs="Arial"/>
        </w:rPr>
        <w:t xml:space="preserve">ndicator with employment.  </w:t>
      </w:r>
    </w:p>
    <w:p w14:paraId="6B55809A" w14:textId="3AE9985A" w:rsidR="00A51CAC" w:rsidRPr="00DD6AB6" w:rsidRDefault="00A51CAC" w:rsidP="00A51CAC">
      <w:pPr>
        <w:rPr>
          <w:rFonts w:cs="Arial"/>
        </w:rPr>
      </w:pPr>
      <w:r>
        <w:rPr>
          <w:rFonts w:cs="Arial"/>
        </w:rPr>
        <w:t xml:space="preserve">Children’s learning is strongly influenced </w:t>
      </w:r>
      <w:r w:rsidR="00B0356C">
        <w:rPr>
          <w:rFonts w:cs="Arial"/>
        </w:rPr>
        <w:t xml:space="preserve">by </w:t>
      </w:r>
      <w:r>
        <w:rPr>
          <w:rFonts w:cs="Arial"/>
        </w:rPr>
        <w:t>the quality of teaching and the quality of the indoor and outdoor environments provided.  For this reason, like all other councils, we work hard to ensure that</w:t>
      </w:r>
      <w:r w:rsidR="00E31220">
        <w:rPr>
          <w:rFonts w:cs="Arial"/>
        </w:rPr>
        <w:t xml:space="preserve"> the </w:t>
      </w:r>
      <w:r>
        <w:rPr>
          <w:rFonts w:cs="Arial"/>
        </w:rPr>
        <w:t>qualifications of staff and the quality of learning environments are as high as possible.</w:t>
      </w:r>
      <w:r w:rsidRPr="00DD6AB6">
        <w:rPr>
          <w:rFonts w:cs="Arial"/>
        </w:rPr>
        <w:t xml:space="preserve"> </w:t>
      </w:r>
      <w:r>
        <w:rPr>
          <w:rFonts w:cs="Arial"/>
        </w:rPr>
        <w:t xml:space="preserve"> E</w:t>
      </w:r>
      <w:r w:rsidR="00E31220">
        <w:rPr>
          <w:rFonts w:cs="Arial"/>
        </w:rPr>
        <w:t xml:space="preserve">ffective </w:t>
      </w:r>
      <w:r>
        <w:rPr>
          <w:rFonts w:cs="Arial"/>
        </w:rPr>
        <w:t>P</w:t>
      </w:r>
      <w:r w:rsidR="00E31220">
        <w:rPr>
          <w:rFonts w:cs="Arial"/>
        </w:rPr>
        <w:t xml:space="preserve">re-school, </w:t>
      </w:r>
      <w:r>
        <w:rPr>
          <w:rFonts w:cs="Arial"/>
        </w:rPr>
        <w:t>P</w:t>
      </w:r>
      <w:r w:rsidR="00E31220">
        <w:rPr>
          <w:rFonts w:cs="Arial"/>
        </w:rPr>
        <w:t xml:space="preserve">rimary and </w:t>
      </w:r>
      <w:r>
        <w:rPr>
          <w:rFonts w:cs="Arial"/>
        </w:rPr>
        <w:t>S</w:t>
      </w:r>
      <w:r w:rsidR="00E31220">
        <w:rPr>
          <w:rFonts w:cs="Arial"/>
        </w:rPr>
        <w:t xml:space="preserve">econdary </w:t>
      </w:r>
      <w:r>
        <w:rPr>
          <w:rFonts w:cs="Arial"/>
        </w:rPr>
        <w:t>E</w:t>
      </w:r>
      <w:r w:rsidR="00E31220">
        <w:rPr>
          <w:rFonts w:cs="Arial"/>
        </w:rPr>
        <w:t>ducation</w:t>
      </w:r>
      <w:r>
        <w:rPr>
          <w:rFonts w:cs="Arial"/>
        </w:rPr>
        <w:t xml:space="preserve"> </w:t>
      </w:r>
      <w:r w:rsidR="00E31220">
        <w:rPr>
          <w:rFonts w:cs="Arial"/>
        </w:rPr>
        <w:t xml:space="preserve">(EPPSE) </w:t>
      </w:r>
      <w:r>
        <w:rPr>
          <w:rFonts w:cs="Arial"/>
        </w:rPr>
        <w:t>r</w:t>
      </w:r>
      <w:r w:rsidRPr="00DD6AB6">
        <w:rPr>
          <w:rFonts w:cs="Arial"/>
        </w:rPr>
        <w:t>esearch</w:t>
      </w:r>
      <w:r>
        <w:rPr>
          <w:rFonts w:cs="Arial"/>
        </w:rPr>
        <w:t xml:space="preserve"> and other studies show</w:t>
      </w:r>
      <w:r w:rsidRPr="00DD6AB6">
        <w:rPr>
          <w:rFonts w:cs="Arial"/>
        </w:rPr>
        <w:t xml:space="preserve"> that good quality </w:t>
      </w:r>
      <w:r>
        <w:rPr>
          <w:rFonts w:cs="Arial"/>
        </w:rPr>
        <w:t xml:space="preserve">early education and </w:t>
      </w:r>
      <w:r w:rsidR="009027CE">
        <w:rPr>
          <w:rFonts w:cs="Arial"/>
        </w:rPr>
        <w:t>child</w:t>
      </w:r>
      <w:r w:rsidRPr="00DD6AB6">
        <w:rPr>
          <w:rFonts w:cs="Arial"/>
        </w:rPr>
        <w:t>care provision make</w:t>
      </w:r>
      <w:r>
        <w:rPr>
          <w:rFonts w:cs="Arial"/>
        </w:rPr>
        <w:t>s</w:t>
      </w:r>
      <w:r w:rsidRPr="00DD6AB6">
        <w:rPr>
          <w:rFonts w:cs="Arial"/>
        </w:rPr>
        <w:t xml:space="preserve"> </w:t>
      </w:r>
      <w:r w:rsidR="00E31220">
        <w:rPr>
          <w:rFonts w:cs="Arial"/>
        </w:rPr>
        <w:t xml:space="preserve">a </w:t>
      </w:r>
      <w:r w:rsidRPr="00DD6AB6">
        <w:rPr>
          <w:rFonts w:cs="Arial"/>
        </w:rPr>
        <w:t xml:space="preserve">huge contribution to improved outcomes </w:t>
      </w:r>
      <w:r w:rsidR="00D32D72" w:rsidRPr="00DD6AB6">
        <w:rPr>
          <w:rFonts w:cs="Arial"/>
        </w:rPr>
        <w:t>later</w:t>
      </w:r>
      <w:r w:rsidRPr="00DD6AB6">
        <w:rPr>
          <w:rFonts w:cs="Arial"/>
        </w:rPr>
        <w:t xml:space="preserve"> in children’s lives. There has been a steady increase of settings achieving good or outstanding OFSTED grading over the last few years. </w:t>
      </w:r>
    </w:p>
    <w:p w14:paraId="05189B08" w14:textId="26B454A9" w:rsidR="00A51CAC" w:rsidRDefault="00A51CAC" w:rsidP="00A51CAC">
      <w:pPr>
        <w:rPr>
          <w:rFonts w:cs="Arial"/>
        </w:rPr>
      </w:pPr>
      <w:r>
        <w:rPr>
          <w:rFonts w:cs="Arial"/>
        </w:rPr>
        <w:t xml:space="preserve">The following table summarises the number of early years settings </w:t>
      </w:r>
      <w:r w:rsidR="00B429FB">
        <w:rPr>
          <w:rFonts w:cs="Arial"/>
        </w:rPr>
        <w:t>(including schools with nursery classes</w:t>
      </w:r>
      <w:r w:rsidR="003E7678">
        <w:rPr>
          <w:rFonts w:cs="Arial"/>
        </w:rPr>
        <w:t xml:space="preserve">, </w:t>
      </w:r>
      <w:r w:rsidR="00B429FB">
        <w:rPr>
          <w:rFonts w:cs="Arial"/>
        </w:rPr>
        <w:t xml:space="preserve">the </w:t>
      </w:r>
      <w:r w:rsidR="00C23071">
        <w:rPr>
          <w:rFonts w:cs="Arial"/>
        </w:rPr>
        <w:t>5</w:t>
      </w:r>
      <w:r w:rsidR="00B429FB">
        <w:rPr>
          <w:rFonts w:cs="Arial"/>
        </w:rPr>
        <w:t xml:space="preserve"> maintained nursery schools</w:t>
      </w:r>
      <w:r w:rsidR="00D5652D">
        <w:rPr>
          <w:rFonts w:cs="Arial"/>
        </w:rPr>
        <w:t>, PVI providers</w:t>
      </w:r>
      <w:r w:rsidR="003E7678">
        <w:rPr>
          <w:rFonts w:cs="Arial"/>
        </w:rPr>
        <w:t xml:space="preserve"> and </w:t>
      </w:r>
      <w:r w:rsidR="009027CE">
        <w:rPr>
          <w:rFonts w:cs="Arial"/>
        </w:rPr>
        <w:t xml:space="preserve">registered </w:t>
      </w:r>
      <w:r w:rsidR="003E7678">
        <w:rPr>
          <w:rFonts w:cs="Arial"/>
        </w:rPr>
        <w:t>childminders</w:t>
      </w:r>
      <w:r w:rsidR="00B429FB">
        <w:rPr>
          <w:rFonts w:cs="Arial"/>
        </w:rPr>
        <w:t xml:space="preserve">) </w:t>
      </w:r>
      <w:r>
        <w:rPr>
          <w:rFonts w:cs="Arial"/>
        </w:rPr>
        <w:t xml:space="preserve">in Tower Hamlets under each of the OFSTED gradings of: Outstanding, Good, Requires Improvement, Inadequate. It is important to note that those settings that have not yet been inspected are considered to be </w:t>
      </w:r>
      <w:r w:rsidR="00B429FB">
        <w:rPr>
          <w:rFonts w:cs="Arial"/>
        </w:rPr>
        <w:t>G</w:t>
      </w:r>
      <w:r>
        <w:rPr>
          <w:rFonts w:cs="Arial"/>
        </w:rPr>
        <w:t>ood.</w:t>
      </w:r>
    </w:p>
    <w:p w14:paraId="5B477948" w14:textId="244EEC38" w:rsidR="00B429FB" w:rsidRDefault="00B429FB" w:rsidP="00B429FB">
      <w:pPr>
        <w:pStyle w:val="Heading4"/>
        <w:rPr>
          <w:b/>
          <w:bCs/>
        </w:rPr>
      </w:pPr>
      <w:r>
        <w:rPr>
          <w:b/>
          <w:bCs/>
        </w:rPr>
        <w:t>Table</w:t>
      </w:r>
      <w:r w:rsidRPr="009D3561">
        <w:rPr>
          <w:b/>
          <w:bCs/>
        </w:rPr>
        <w:t xml:space="preserve"> </w:t>
      </w:r>
      <w:r w:rsidR="00375EE6">
        <w:rPr>
          <w:b/>
          <w:bCs/>
        </w:rPr>
        <w:t>9</w:t>
      </w:r>
      <w:r w:rsidRPr="009D3561">
        <w:rPr>
          <w:b/>
          <w:bCs/>
        </w:rPr>
        <w:t xml:space="preserve">: </w:t>
      </w:r>
      <w:r>
        <w:rPr>
          <w:b/>
          <w:bCs/>
        </w:rPr>
        <w:t xml:space="preserve">Summary of most recent OFSTED gradings by ward and mini-cluster area </w:t>
      </w:r>
    </w:p>
    <w:tbl>
      <w:tblPr>
        <w:tblStyle w:val="TableGrid"/>
        <w:tblW w:w="0" w:type="auto"/>
        <w:jc w:val="center"/>
        <w:tblLook w:val="04A0" w:firstRow="1" w:lastRow="0" w:firstColumn="1" w:lastColumn="0" w:noHBand="0" w:noVBand="1"/>
      </w:tblPr>
      <w:tblGrid>
        <w:gridCol w:w="2487"/>
        <w:gridCol w:w="985"/>
        <w:gridCol w:w="1140"/>
        <w:gridCol w:w="1265"/>
        <w:gridCol w:w="1240"/>
        <w:gridCol w:w="1242"/>
      </w:tblGrid>
      <w:tr w:rsidR="00723FA8" w:rsidRPr="00C746A6" w14:paraId="308ED233" w14:textId="77777777" w:rsidTr="005D3081">
        <w:trPr>
          <w:jc w:val="center"/>
        </w:trPr>
        <w:tc>
          <w:tcPr>
            <w:tcW w:w="2487" w:type="dxa"/>
            <w:shd w:val="clear" w:color="auto" w:fill="FFFF00"/>
          </w:tcPr>
          <w:p w14:paraId="7BEBA27F" w14:textId="77777777" w:rsidR="00723FA8" w:rsidRPr="00C746A6" w:rsidRDefault="00723FA8" w:rsidP="00864CC9">
            <w:pPr>
              <w:rPr>
                <w:rFonts w:cstheme="minorHAnsi"/>
                <w:b/>
                <w:bCs/>
                <w:sz w:val="18"/>
                <w:szCs w:val="18"/>
              </w:rPr>
            </w:pPr>
          </w:p>
        </w:tc>
        <w:tc>
          <w:tcPr>
            <w:tcW w:w="985" w:type="dxa"/>
            <w:shd w:val="clear" w:color="auto" w:fill="FFFF00"/>
          </w:tcPr>
          <w:p w14:paraId="19C5DF58" w14:textId="77777777" w:rsidR="00723FA8" w:rsidRPr="00C746A6" w:rsidRDefault="00723FA8" w:rsidP="00864CC9">
            <w:pPr>
              <w:jc w:val="center"/>
              <w:rPr>
                <w:rFonts w:cstheme="minorHAnsi"/>
                <w:b/>
                <w:bCs/>
                <w:sz w:val="18"/>
                <w:szCs w:val="18"/>
              </w:rPr>
            </w:pPr>
            <w:r w:rsidRPr="00C746A6">
              <w:rPr>
                <w:rFonts w:cstheme="minorHAnsi"/>
                <w:b/>
                <w:bCs/>
                <w:sz w:val="18"/>
                <w:szCs w:val="18"/>
              </w:rPr>
              <w:t>Total Settings</w:t>
            </w:r>
          </w:p>
        </w:tc>
        <w:tc>
          <w:tcPr>
            <w:tcW w:w="1140" w:type="dxa"/>
            <w:shd w:val="clear" w:color="auto" w:fill="FFFF00"/>
          </w:tcPr>
          <w:p w14:paraId="5715FA86" w14:textId="77777777" w:rsidR="00723FA8" w:rsidRPr="00C746A6" w:rsidRDefault="00723FA8" w:rsidP="00864CC9">
            <w:pPr>
              <w:jc w:val="center"/>
              <w:rPr>
                <w:rFonts w:cstheme="minorHAnsi"/>
                <w:b/>
                <w:bCs/>
                <w:sz w:val="18"/>
                <w:szCs w:val="18"/>
              </w:rPr>
            </w:pPr>
            <w:r>
              <w:rPr>
                <w:rFonts w:cstheme="minorHAnsi"/>
                <w:b/>
                <w:bCs/>
                <w:sz w:val="18"/>
                <w:szCs w:val="18"/>
              </w:rPr>
              <w:t>Outstanding</w:t>
            </w:r>
          </w:p>
        </w:tc>
        <w:tc>
          <w:tcPr>
            <w:tcW w:w="1265" w:type="dxa"/>
            <w:shd w:val="clear" w:color="auto" w:fill="FFFF00"/>
          </w:tcPr>
          <w:p w14:paraId="0138D26E" w14:textId="77777777" w:rsidR="00723FA8" w:rsidRPr="00C746A6" w:rsidRDefault="00723FA8" w:rsidP="00864CC9">
            <w:pPr>
              <w:jc w:val="center"/>
              <w:rPr>
                <w:rFonts w:cstheme="minorHAnsi"/>
                <w:b/>
                <w:bCs/>
                <w:sz w:val="18"/>
                <w:szCs w:val="18"/>
              </w:rPr>
            </w:pPr>
            <w:r>
              <w:rPr>
                <w:rFonts w:cstheme="minorHAnsi"/>
                <w:b/>
                <w:bCs/>
                <w:sz w:val="18"/>
                <w:szCs w:val="18"/>
              </w:rPr>
              <w:t>Good (</w:t>
            </w:r>
            <w:proofErr w:type="spellStart"/>
            <w:r>
              <w:rPr>
                <w:rFonts w:cstheme="minorHAnsi"/>
                <w:b/>
                <w:bCs/>
                <w:sz w:val="18"/>
                <w:szCs w:val="18"/>
              </w:rPr>
              <w:t>inc</w:t>
            </w:r>
            <w:proofErr w:type="spellEnd"/>
            <w:r>
              <w:rPr>
                <w:rFonts w:cstheme="minorHAnsi"/>
                <w:b/>
                <w:bCs/>
                <w:sz w:val="18"/>
                <w:szCs w:val="18"/>
              </w:rPr>
              <w:t xml:space="preserve"> awaiting inspection)</w:t>
            </w:r>
          </w:p>
        </w:tc>
        <w:tc>
          <w:tcPr>
            <w:tcW w:w="1240" w:type="dxa"/>
            <w:shd w:val="clear" w:color="auto" w:fill="FFFF00"/>
          </w:tcPr>
          <w:p w14:paraId="7BED8113" w14:textId="77777777" w:rsidR="00723FA8" w:rsidRPr="00C746A6" w:rsidRDefault="00723FA8" w:rsidP="00864CC9">
            <w:pPr>
              <w:jc w:val="center"/>
              <w:rPr>
                <w:rFonts w:cstheme="minorHAnsi"/>
                <w:b/>
                <w:bCs/>
                <w:sz w:val="18"/>
                <w:szCs w:val="18"/>
              </w:rPr>
            </w:pPr>
            <w:r>
              <w:rPr>
                <w:rFonts w:cstheme="minorHAnsi"/>
                <w:b/>
                <w:bCs/>
                <w:sz w:val="18"/>
                <w:szCs w:val="18"/>
              </w:rPr>
              <w:t>Requires Improvement</w:t>
            </w:r>
          </w:p>
        </w:tc>
        <w:tc>
          <w:tcPr>
            <w:tcW w:w="1242" w:type="dxa"/>
            <w:shd w:val="clear" w:color="auto" w:fill="FFFF00"/>
          </w:tcPr>
          <w:p w14:paraId="617DC22B" w14:textId="77777777" w:rsidR="00723FA8" w:rsidRPr="00C746A6" w:rsidRDefault="00723FA8" w:rsidP="00864CC9">
            <w:pPr>
              <w:jc w:val="center"/>
              <w:rPr>
                <w:rFonts w:cstheme="minorHAnsi"/>
                <w:b/>
                <w:bCs/>
                <w:sz w:val="18"/>
                <w:szCs w:val="18"/>
              </w:rPr>
            </w:pPr>
            <w:r>
              <w:rPr>
                <w:rFonts w:cstheme="minorHAnsi"/>
                <w:b/>
                <w:bCs/>
                <w:sz w:val="18"/>
                <w:szCs w:val="18"/>
              </w:rPr>
              <w:t>Inadequate</w:t>
            </w:r>
          </w:p>
        </w:tc>
      </w:tr>
      <w:tr w:rsidR="00723FA8" w:rsidRPr="00C746A6" w14:paraId="649F7661" w14:textId="77777777" w:rsidTr="005D3081">
        <w:trPr>
          <w:jc w:val="center"/>
        </w:trPr>
        <w:tc>
          <w:tcPr>
            <w:tcW w:w="2487" w:type="dxa"/>
            <w:shd w:val="clear" w:color="auto" w:fill="FFFF00"/>
          </w:tcPr>
          <w:p w14:paraId="7222BB8D" w14:textId="77777777" w:rsidR="00723FA8" w:rsidRPr="00C746A6" w:rsidRDefault="00723FA8" w:rsidP="00864CC9">
            <w:pPr>
              <w:rPr>
                <w:rFonts w:cstheme="minorHAnsi"/>
                <w:b/>
                <w:bCs/>
                <w:sz w:val="18"/>
                <w:szCs w:val="18"/>
              </w:rPr>
            </w:pPr>
          </w:p>
        </w:tc>
        <w:tc>
          <w:tcPr>
            <w:tcW w:w="985" w:type="dxa"/>
            <w:shd w:val="clear" w:color="auto" w:fill="FFFF00"/>
          </w:tcPr>
          <w:p w14:paraId="398205F0" w14:textId="77777777" w:rsidR="00723FA8" w:rsidRPr="00C746A6" w:rsidRDefault="00723FA8" w:rsidP="00864CC9">
            <w:pPr>
              <w:jc w:val="center"/>
              <w:rPr>
                <w:rFonts w:cstheme="minorHAnsi"/>
                <w:b/>
                <w:bCs/>
                <w:sz w:val="18"/>
                <w:szCs w:val="18"/>
              </w:rPr>
            </w:pPr>
            <w:r>
              <w:rPr>
                <w:rFonts w:cstheme="minorHAnsi"/>
                <w:b/>
                <w:bCs/>
                <w:sz w:val="18"/>
                <w:szCs w:val="18"/>
              </w:rPr>
              <w:t xml:space="preserve">No </w:t>
            </w:r>
          </w:p>
        </w:tc>
        <w:tc>
          <w:tcPr>
            <w:tcW w:w="1140" w:type="dxa"/>
            <w:shd w:val="clear" w:color="auto" w:fill="FFFF00"/>
          </w:tcPr>
          <w:p w14:paraId="4C2A8973"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65" w:type="dxa"/>
            <w:shd w:val="clear" w:color="auto" w:fill="FFFF00"/>
          </w:tcPr>
          <w:p w14:paraId="16E7E2A3"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40" w:type="dxa"/>
            <w:shd w:val="clear" w:color="auto" w:fill="FFFF00"/>
          </w:tcPr>
          <w:p w14:paraId="58EE433B" w14:textId="77777777" w:rsidR="00723FA8" w:rsidRPr="00C746A6" w:rsidRDefault="00723FA8" w:rsidP="00864CC9">
            <w:pPr>
              <w:jc w:val="center"/>
              <w:rPr>
                <w:rFonts w:cstheme="minorHAnsi"/>
                <w:b/>
                <w:bCs/>
                <w:sz w:val="18"/>
                <w:szCs w:val="18"/>
              </w:rPr>
            </w:pPr>
            <w:r>
              <w:rPr>
                <w:rFonts w:cstheme="minorHAnsi"/>
                <w:b/>
                <w:bCs/>
                <w:sz w:val="18"/>
                <w:szCs w:val="18"/>
              </w:rPr>
              <w:t>%age</w:t>
            </w:r>
          </w:p>
        </w:tc>
        <w:tc>
          <w:tcPr>
            <w:tcW w:w="1242" w:type="dxa"/>
            <w:shd w:val="clear" w:color="auto" w:fill="FFFF00"/>
          </w:tcPr>
          <w:p w14:paraId="47961B3B" w14:textId="77777777" w:rsidR="00723FA8" w:rsidRPr="00C746A6" w:rsidRDefault="00723FA8" w:rsidP="00864CC9">
            <w:pPr>
              <w:jc w:val="center"/>
              <w:rPr>
                <w:rFonts w:cstheme="minorHAnsi"/>
                <w:b/>
                <w:bCs/>
                <w:sz w:val="18"/>
                <w:szCs w:val="18"/>
              </w:rPr>
            </w:pPr>
            <w:r>
              <w:rPr>
                <w:rFonts w:cstheme="minorHAnsi"/>
                <w:b/>
                <w:bCs/>
                <w:sz w:val="18"/>
                <w:szCs w:val="18"/>
              </w:rPr>
              <w:t>%age</w:t>
            </w:r>
          </w:p>
        </w:tc>
      </w:tr>
      <w:tr w:rsidR="00723FA8" w:rsidRPr="00C746A6" w14:paraId="7886234C" w14:textId="77777777" w:rsidTr="005D3081">
        <w:trPr>
          <w:jc w:val="center"/>
        </w:trPr>
        <w:tc>
          <w:tcPr>
            <w:tcW w:w="2487" w:type="dxa"/>
            <w:shd w:val="clear" w:color="auto" w:fill="FFFF00"/>
          </w:tcPr>
          <w:p w14:paraId="548D602C" w14:textId="77777777" w:rsidR="00723FA8" w:rsidRPr="00C746A6" w:rsidRDefault="00723FA8" w:rsidP="00864CC9">
            <w:pPr>
              <w:rPr>
                <w:rFonts w:cstheme="minorHAnsi"/>
                <w:b/>
                <w:bCs/>
                <w:sz w:val="18"/>
                <w:szCs w:val="18"/>
              </w:rPr>
            </w:pPr>
            <w:r w:rsidRPr="00B429FB">
              <w:rPr>
                <w:rFonts w:ascii="Calibri" w:eastAsia="Times New Roman" w:hAnsi="Calibri" w:cs="Calibri"/>
                <w:b/>
                <w:bCs/>
                <w:color w:val="000000"/>
                <w:sz w:val="18"/>
                <w:szCs w:val="18"/>
                <w:lang w:eastAsia="en-GB"/>
              </w:rPr>
              <w:t xml:space="preserve">North West  </w:t>
            </w:r>
          </w:p>
        </w:tc>
        <w:tc>
          <w:tcPr>
            <w:tcW w:w="985" w:type="dxa"/>
            <w:shd w:val="clear" w:color="auto" w:fill="FFFF00"/>
          </w:tcPr>
          <w:p w14:paraId="4EAF5844" w14:textId="77777777" w:rsidR="00723FA8" w:rsidRPr="00C746A6" w:rsidRDefault="00723FA8" w:rsidP="00864CC9">
            <w:pPr>
              <w:jc w:val="center"/>
              <w:rPr>
                <w:rFonts w:cstheme="minorHAnsi"/>
                <w:b/>
                <w:bCs/>
                <w:sz w:val="18"/>
                <w:szCs w:val="18"/>
              </w:rPr>
            </w:pPr>
            <w:r>
              <w:rPr>
                <w:rFonts w:cstheme="minorHAnsi"/>
                <w:b/>
                <w:bCs/>
                <w:sz w:val="18"/>
                <w:szCs w:val="18"/>
              </w:rPr>
              <w:t>66</w:t>
            </w:r>
          </w:p>
        </w:tc>
        <w:tc>
          <w:tcPr>
            <w:tcW w:w="1140" w:type="dxa"/>
            <w:shd w:val="clear" w:color="auto" w:fill="FFFF00"/>
          </w:tcPr>
          <w:p w14:paraId="37DA1234"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17%</w:t>
            </w:r>
          </w:p>
        </w:tc>
        <w:tc>
          <w:tcPr>
            <w:tcW w:w="1265" w:type="dxa"/>
            <w:shd w:val="clear" w:color="auto" w:fill="FFFF00"/>
          </w:tcPr>
          <w:p w14:paraId="43F92524"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80%</w:t>
            </w:r>
          </w:p>
        </w:tc>
        <w:tc>
          <w:tcPr>
            <w:tcW w:w="1240" w:type="dxa"/>
            <w:shd w:val="clear" w:color="auto" w:fill="FFFF00"/>
          </w:tcPr>
          <w:p w14:paraId="48129E29"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3%</w:t>
            </w:r>
          </w:p>
        </w:tc>
        <w:tc>
          <w:tcPr>
            <w:tcW w:w="1242" w:type="dxa"/>
            <w:shd w:val="clear" w:color="auto" w:fill="FFFF00"/>
          </w:tcPr>
          <w:p w14:paraId="0D4A5AB2"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0%</w:t>
            </w:r>
          </w:p>
        </w:tc>
      </w:tr>
      <w:tr w:rsidR="00723FA8" w:rsidRPr="00C746A6" w14:paraId="5FF4B8A8" w14:textId="77777777" w:rsidTr="005D3081">
        <w:trPr>
          <w:jc w:val="center"/>
        </w:trPr>
        <w:tc>
          <w:tcPr>
            <w:tcW w:w="2487" w:type="dxa"/>
          </w:tcPr>
          <w:p w14:paraId="4D050322"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Weavers</w:t>
            </w:r>
          </w:p>
        </w:tc>
        <w:tc>
          <w:tcPr>
            <w:tcW w:w="985" w:type="dxa"/>
          </w:tcPr>
          <w:p w14:paraId="5456182D" w14:textId="77777777" w:rsidR="00723FA8" w:rsidRPr="00C746A6" w:rsidRDefault="00723FA8" w:rsidP="00864CC9">
            <w:pPr>
              <w:jc w:val="center"/>
              <w:rPr>
                <w:rFonts w:cstheme="minorHAnsi"/>
                <w:sz w:val="18"/>
                <w:szCs w:val="18"/>
              </w:rPr>
            </w:pPr>
            <w:r w:rsidRPr="00C746A6">
              <w:rPr>
                <w:rFonts w:cstheme="minorHAnsi"/>
                <w:sz w:val="18"/>
                <w:szCs w:val="18"/>
              </w:rPr>
              <w:t>11</w:t>
            </w:r>
          </w:p>
        </w:tc>
        <w:tc>
          <w:tcPr>
            <w:tcW w:w="1140" w:type="dxa"/>
          </w:tcPr>
          <w:p w14:paraId="05EA549C" w14:textId="77777777" w:rsidR="00723FA8" w:rsidRPr="00C746A6" w:rsidRDefault="00723FA8" w:rsidP="00864CC9">
            <w:pPr>
              <w:jc w:val="center"/>
              <w:rPr>
                <w:rFonts w:cstheme="minorHAnsi"/>
                <w:sz w:val="18"/>
                <w:szCs w:val="18"/>
              </w:rPr>
            </w:pPr>
            <w:r>
              <w:rPr>
                <w:rFonts w:ascii="Calibri" w:hAnsi="Calibri" w:cs="Calibri"/>
                <w:color w:val="000000"/>
                <w:sz w:val="18"/>
                <w:szCs w:val="18"/>
              </w:rPr>
              <w:t>27%</w:t>
            </w:r>
          </w:p>
        </w:tc>
        <w:tc>
          <w:tcPr>
            <w:tcW w:w="1265" w:type="dxa"/>
          </w:tcPr>
          <w:p w14:paraId="09BCAB7C" w14:textId="77777777" w:rsidR="00723FA8" w:rsidRPr="00C746A6" w:rsidRDefault="00723FA8" w:rsidP="00864CC9">
            <w:pPr>
              <w:jc w:val="center"/>
              <w:rPr>
                <w:rFonts w:cstheme="minorHAnsi"/>
                <w:sz w:val="18"/>
                <w:szCs w:val="18"/>
              </w:rPr>
            </w:pPr>
            <w:r>
              <w:rPr>
                <w:rFonts w:ascii="Calibri" w:hAnsi="Calibri" w:cs="Calibri"/>
                <w:color w:val="000000"/>
                <w:sz w:val="18"/>
                <w:szCs w:val="18"/>
              </w:rPr>
              <w:t>73%</w:t>
            </w:r>
          </w:p>
        </w:tc>
        <w:tc>
          <w:tcPr>
            <w:tcW w:w="1240" w:type="dxa"/>
          </w:tcPr>
          <w:p w14:paraId="260B5A1D"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1C8CC881"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61B97801" w14:textId="77777777" w:rsidTr="005D3081">
        <w:trPr>
          <w:jc w:val="center"/>
        </w:trPr>
        <w:tc>
          <w:tcPr>
            <w:tcW w:w="2487" w:type="dxa"/>
          </w:tcPr>
          <w:p w14:paraId="4A5CDCEC"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 xml:space="preserve">St Peter's </w:t>
            </w:r>
          </w:p>
        </w:tc>
        <w:tc>
          <w:tcPr>
            <w:tcW w:w="985" w:type="dxa"/>
          </w:tcPr>
          <w:p w14:paraId="6794260B" w14:textId="77777777" w:rsidR="00723FA8" w:rsidRPr="00C746A6" w:rsidRDefault="00723FA8" w:rsidP="00864CC9">
            <w:pPr>
              <w:jc w:val="center"/>
              <w:rPr>
                <w:rFonts w:cstheme="minorHAnsi"/>
                <w:sz w:val="18"/>
                <w:szCs w:val="18"/>
              </w:rPr>
            </w:pPr>
            <w:r w:rsidRPr="00C746A6">
              <w:rPr>
                <w:rFonts w:cstheme="minorHAnsi"/>
                <w:sz w:val="18"/>
                <w:szCs w:val="18"/>
              </w:rPr>
              <w:t>19</w:t>
            </w:r>
          </w:p>
        </w:tc>
        <w:tc>
          <w:tcPr>
            <w:tcW w:w="1140" w:type="dxa"/>
          </w:tcPr>
          <w:p w14:paraId="39846BCF" w14:textId="77777777" w:rsidR="00723FA8" w:rsidRPr="00C746A6" w:rsidRDefault="00723FA8" w:rsidP="00864CC9">
            <w:pPr>
              <w:jc w:val="center"/>
              <w:rPr>
                <w:rFonts w:cstheme="minorHAnsi"/>
                <w:sz w:val="18"/>
                <w:szCs w:val="18"/>
              </w:rPr>
            </w:pPr>
            <w:r>
              <w:rPr>
                <w:rFonts w:ascii="Calibri" w:hAnsi="Calibri" w:cs="Calibri"/>
                <w:color w:val="000000"/>
                <w:sz w:val="18"/>
                <w:szCs w:val="18"/>
              </w:rPr>
              <w:t>11%</w:t>
            </w:r>
          </w:p>
        </w:tc>
        <w:tc>
          <w:tcPr>
            <w:tcW w:w="1265" w:type="dxa"/>
          </w:tcPr>
          <w:p w14:paraId="2828A8AF" w14:textId="77777777" w:rsidR="00723FA8" w:rsidRPr="00C746A6" w:rsidRDefault="00723FA8" w:rsidP="00864CC9">
            <w:pPr>
              <w:jc w:val="center"/>
              <w:rPr>
                <w:rFonts w:cstheme="minorHAnsi"/>
                <w:sz w:val="18"/>
                <w:szCs w:val="18"/>
              </w:rPr>
            </w:pPr>
            <w:r>
              <w:rPr>
                <w:rFonts w:ascii="Calibri" w:hAnsi="Calibri" w:cs="Calibri"/>
                <w:color w:val="000000"/>
                <w:sz w:val="18"/>
                <w:szCs w:val="18"/>
              </w:rPr>
              <w:t>89%</w:t>
            </w:r>
          </w:p>
        </w:tc>
        <w:tc>
          <w:tcPr>
            <w:tcW w:w="1240" w:type="dxa"/>
          </w:tcPr>
          <w:p w14:paraId="3ADC1C2A"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293141E3"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5982A430" w14:textId="77777777" w:rsidTr="005D3081">
        <w:trPr>
          <w:jc w:val="center"/>
        </w:trPr>
        <w:tc>
          <w:tcPr>
            <w:tcW w:w="2487" w:type="dxa"/>
          </w:tcPr>
          <w:p w14:paraId="233DB6B3"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Bethnal Green </w:t>
            </w:r>
          </w:p>
        </w:tc>
        <w:tc>
          <w:tcPr>
            <w:tcW w:w="985" w:type="dxa"/>
          </w:tcPr>
          <w:p w14:paraId="1196BFEE" w14:textId="77777777" w:rsidR="00723FA8" w:rsidRPr="00C746A6" w:rsidRDefault="00723FA8" w:rsidP="00864CC9">
            <w:pPr>
              <w:jc w:val="center"/>
              <w:rPr>
                <w:rFonts w:cstheme="minorHAnsi"/>
                <w:sz w:val="18"/>
                <w:szCs w:val="18"/>
              </w:rPr>
            </w:pPr>
            <w:r w:rsidRPr="00C746A6">
              <w:rPr>
                <w:rFonts w:cstheme="minorHAnsi"/>
                <w:sz w:val="18"/>
                <w:szCs w:val="18"/>
              </w:rPr>
              <w:t>22</w:t>
            </w:r>
          </w:p>
        </w:tc>
        <w:tc>
          <w:tcPr>
            <w:tcW w:w="1140" w:type="dxa"/>
          </w:tcPr>
          <w:p w14:paraId="5F4DCB33" w14:textId="77777777" w:rsidR="00723FA8" w:rsidRPr="00C746A6" w:rsidRDefault="00723FA8" w:rsidP="00864CC9">
            <w:pPr>
              <w:jc w:val="center"/>
              <w:rPr>
                <w:rFonts w:cstheme="minorHAnsi"/>
                <w:sz w:val="18"/>
                <w:szCs w:val="18"/>
              </w:rPr>
            </w:pPr>
            <w:r>
              <w:rPr>
                <w:rFonts w:ascii="Calibri" w:hAnsi="Calibri" w:cs="Calibri"/>
                <w:color w:val="000000"/>
                <w:sz w:val="18"/>
                <w:szCs w:val="18"/>
              </w:rPr>
              <w:t>14%</w:t>
            </w:r>
          </w:p>
        </w:tc>
        <w:tc>
          <w:tcPr>
            <w:tcW w:w="1265" w:type="dxa"/>
          </w:tcPr>
          <w:p w14:paraId="46795724" w14:textId="77777777" w:rsidR="00723FA8" w:rsidRPr="00C746A6" w:rsidRDefault="00723FA8" w:rsidP="00864CC9">
            <w:pPr>
              <w:jc w:val="center"/>
              <w:rPr>
                <w:rFonts w:cstheme="minorHAnsi"/>
                <w:sz w:val="18"/>
                <w:szCs w:val="18"/>
              </w:rPr>
            </w:pPr>
            <w:r>
              <w:rPr>
                <w:rFonts w:ascii="Calibri" w:hAnsi="Calibri" w:cs="Calibri"/>
                <w:color w:val="000000"/>
                <w:sz w:val="18"/>
                <w:szCs w:val="18"/>
              </w:rPr>
              <w:t>77%</w:t>
            </w:r>
          </w:p>
        </w:tc>
        <w:tc>
          <w:tcPr>
            <w:tcW w:w="1240" w:type="dxa"/>
          </w:tcPr>
          <w:p w14:paraId="3810E455" w14:textId="77777777" w:rsidR="00723FA8" w:rsidRPr="00C746A6" w:rsidRDefault="00723FA8" w:rsidP="00864CC9">
            <w:pPr>
              <w:jc w:val="center"/>
              <w:rPr>
                <w:rFonts w:cstheme="minorHAnsi"/>
                <w:sz w:val="18"/>
                <w:szCs w:val="18"/>
              </w:rPr>
            </w:pPr>
            <w:r>
              <w:rPr>
                <w:rFonts w:ascii="Calibri" w:hAnsi="Calibri" w:cs="Calibri"/>
                <w:color w:val="000000"/>
                <w:sz w:val="18"/>
                <w:szCs w:val="18"/>
              </w:rPr>
              <w:t>9%</w:t>
            </w:r>
          </w:p>
        </w:tc>
        <w:tc>
          <w:tcPr>
            <w:tcW w:w="1242" w:type="dxa"/>
          </w:tcPr>
          <w:p w14:paraId="7B146C10"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66DE46F0" w14:textId="77777777" w:rsidTr="005D3081">
        <w:trPr>
          <w:jc w:val="center"/>
        </w:trPr>
        <w:tc>
          <w:tcPr>
            <w:tcW w:w="2487" w:type="dxa"/>
          </w:tcPr>
          <w:p w14:paraId="03E1A16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Spitalfields &amp; Banglatown </w:t>
            </w:r>
          </w:p>
        </w:tc>
        <w:tc>
          <w:tcPr>
            <w:tcW w:w="985" w:type="dxa"/>
          </w:tcPr>
          <w:p w14:paraId="01F8B4D9" w14:textId="77777777" w:rsidR="00723FA8" w:rsidRPr="00C746A6" w:rsidRDefault="00723FA8" w:rsidP="00864CC9">
            <w:pPr>
              <w:jc w:val="center"/>
              <w:rPr>
                <w:rFonts w:cstheme="minorHAnsi"/>
                <w:sz w:val="18"/>
                <w:szCs w:val="18"/>
              </w:rPr>
            </w:pPr>
            <w:r w:rsidRPr="00C746A6">
              <w:rPr>
                <w:rFonts w:cstheme="minorHAnsi"/>
                <w:sz w:val="18"/>
                <w:szCs w:val="18"/>
              </w:rPr>
              <w:t>14</w:t>
            </w:r>
          </w:p>
        </w:tc>
        <w:tc>
          <w:tcPr>
            <w:tcW w:w="1140" w:type="dxa"/>
          </w:tcPr>
          <w:p w14:paraId="3D3E9B8F" w14:textId="77777777" w:rsidR="00723FA8" w:rsidRPr="00C746A6" w:rsidRDefault="00723FA8" w:rsidP="00864CC9">
            <w:pPr>
              <w:jc w:val="center"/>
              <w:rPr>
                <w:rFonts w:cstheme="minorHAnsi"/>
                <w:sz w:val="18"/>
                <w:szCs w:val="18"/>
              </w:rPr>
            </w:pPr>
            <w:r>
              <w:rPr>
                <w:rFonts w:ascii="Calibri" w:hAnsi="Calibri" w:cs="Calibri"/>
                <w:color w:val="000000"/>
                <w:sz w:val="18"/>
                <w:szCs w:val="18"/>
              </w:rPr>
              <w:t>21%</w:t>
            </w:r>
          </w:p>
        </w:tc>
        <w:tc>
          <w:tcPr>
            <w:tcW w:w="1265" w:type="dxa"/>
          </w:tcPr>
          <w:p w14:paraId="25E295AB" w14:textId="77777777" w:rsidR="00723FA8" w:rsidRPr="00C746A6" w:rsidRDefault="00723FA8" w:rsidP="00864CC9">
            <w:pPr>
              <w:jc w:val="center"/>
              <w:rPr>
                <w:rFonts w:cstheme="minorHAnsi"/>
                <w:sz w:val="18"/>
                <w:szCs w:val="18"/>
              </w:rPr>
            </w:pPr>
            <w:r>
              <w:rPr>
                <w:rFonts w:ascii="Calibri" w:hAnsi="Calibri" w:cs="Calibri"/>
                <w:color w:val="000000"/>
                <w:sz w:val="18"/>
                <w:szCs w:val="18"/>
              </w:rPr>
              <w:t>79%</w:t>
            </w:r>
          </w:p>
        </w:tc>
        <w:tc>
          <w:tcPr>
            <w:tcW w:w="1240" w:type="dxa"/>
          </w:tcPr>
          <w:p w14:paraId="00948E00"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c>
          <w:tcPr>
            <w:tcW w:w="1242" w:type="dxa"/>
          </w:tcPr>
          <w:p w14:paraId="5E185769" w14:textId="77777777" w:rsidR="00723FA8" w:rsidRPr="00C746A6" w:rsidRDefault="00723FA8" w:rsidP="00864CC9">
            <w:pPr>
              <w:jc w:val="center"/>
              <w:rPr>
                <w:rFonts w:cstheme="minorHAnsi"/>
                <w:sz w:val="18"/>
                <w:szCs w:val="18"/>
              </w:rPr>
            </w:pPr>
            <w:r>
              <w:rPr>
                <w:rFonts w:ascii="Calibri" w:hAnsi="Calibri" w:cs="Calibri"/>
                <w:color w:val="000000"/>
                <w:sz w:val="18"/>
                <w:szCs w:val="18"/>
              </w:rPr>
              <w:t>0%</w:t>
            </w:r>
          </w:p>
        </w:tc>
      </w:tr>
      <w:tr w:rsidR="00723FA8" w:rsidRPr="00C746A6" w14:paraId="34408F8D" w14:textId="77777777" w:rsidTr="005D3081">
        <w:trPr>
          <w:jc w:val="center"/>
        </w:trPr>
        <w:tc>
          <w:tcPr>
            <w:tcW w:w="2487" w:type="dxa"/>
            <w:shd w:val="clear" w:color="auto" w:fill="FFFF00"/>
          </w:tcPr>
          <w:p w14:paraId="78544ACA" w14:textId="77777777" w:rsidR="00723FA8" w:rsidRPr="00C746A6" w:rsidRDefault="00723FA8" w:rsidP="00864CC9">
            <w:pPr>
              <w:rPr>
                <w:rFonts w:cstheme="minorHAnsi"/>
                <w:b/>
                <w:bCs/>
                <w:sz w:val="18"/>
                <w:szCs w:val="18"/>
                <w:u w:val="single"/>
              </w:rPr>
            </w:pPr>
            <w:r w:rsidRPr="00B429FB">
              <w:rPr>
                <w:rFonts w:ascii="Calibri" w:eastAsia="Times New Roman" w:hAnsi="Calibri" w:cs="Calibri"/>
                <w:b/>
                <w:bCs/>
                <w:sz w:val="18"/>
                <w:szCs w:val="18"/>
                <w:lang w:eastAsia="en-GB"/>
              </w:rPr>
              <w:t xml:space="preserve">South West </w:t>
            </w:r>
          </w:p>
        </w:tc>
        <w:tc>
          <w:tcPr>
            <w:tcW w:w="985" w:type="dxa"/>
            <w:shd w:val="clear" w:color="auto" w:fill="FFFF00"/>
          </w:tcPr>
          <w:p w14:paraId="54C60CE9"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50</w:t>
            </w:r>
          </w:p>
        </w:tc>
        <w:tc>
          <w:tcPr>
            <w:tcW w:w="1140" w:type="dxa"/>
            <w:shd w:val="clear" w:color="auto" w:fill="FFFF00"/>
          </w:tcPr>
          <w:p w14:paraId="4CEA2547"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16%</w:t>
            </w:r>
          </w:p>
        </w:tc>
        <w:tc>
          <w:tcPr>
            <w:tcW w:w="1265" w:type="dxa"/>
            <w:shd w:val="clear" w:color="auto" w:fill="FFFF00"/>
          </w:tcPr>
          <w:p w14:paraId="4DA4FE71"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84%</w:t>
            </w:r>
          </w:p>
        </w:tc>
        <w:tc>
          <w:tcPr>
            <w:tcW w:w="1240" w:type="dxa"/>
            <w:shd w:val="clear" w:color="auto" w:fill="FFFF00"/>
          </w:tcPr>
          <w:p w14:paraId="4DC2133C"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c>
          <w:tcPr>
            <w:tcW w:w="1242" w:type="dxa"/>
            <w:shd w:val="clear" w:color="auto" w:fill="FFFF00"/>
          </w:tcPr>
          <w:p w14:paraId="2968CB00"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r>
      <w:tr w:rsidR="00723FA8" w:rsidRPr="00C746A6" w14:paraId="114F4D95" w14:textId="77777777" w:rsidTr="005D3081">
        <w:trPr>
          <w:jc w:val="center"/>
        </w:trPr>
        <w:tc>
          <w:tcPr>
            <w:tcW w:w="2487" w:type="dxa"/>
          </w:tcPr>
          <w:p w14:paraId="2BCFD1D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Whitechapel </w:t>
            </w:r>
          </w:p>
        </w:tc>
        <w:tc>
          <w:tcPr>
            <w:tcW w:w="985" w:type="dxa"/>
          </w:tcPr>
          <w:p w14:paraId="5EB0FE3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12</w:t>
            </w:r>
          </w:p>
        </w:tc>
        <w:tc>
          <w:tcPr>
            <w:tcW w:w="1140" w:type="dxa"/>
          </w:tcPr>
          <w:p w14:paraId="471656A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w:t>
            </w:r>
          </w:p>
        </w:tc>
        <w:tc>
          <w:tcPr>
            <w:tcW w:w="1265" w:type="dxa"/>
          </w:tcPr>
          <w:p w14:paraId="3F07457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92%</w:t>
            </w:r>
          </w:p>
        </w:tc>
        <w:tc>
          <w:tcPr>
            <w:tcW w:w="1240" w:type="dxa"/>
          </w:tcPr>
          <w:p w14:paraId="1500EFA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5FF69216"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2400FF5A" w14:textId="77777777" w:rsidTr="005D3081">
        <w:trPr>
          <w:jc w:val="center"/>
        </w:trPr>
        <w:tc>
          <w:tcPr>
            <w:tcW w:w="2487" w:type="dxa"/>
          </w:tcPr>
          <w:p w14:paraId="2A5FFCB6"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 Katharine's &amp; Wapping </w:t>
            </w:r>
          </w:p>
        </w:tc>
        <w:tc>
          <w:tcPr>
            <w:tcW w:w="985" w:type="dxa"/>
          </w:tcPr>
          <w:p w14:paraId="3F6E92B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0FFEF34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42C70C1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86%</w:t>
            </w:r>
          </w:p>
        </w:tc>
        <w:tc>
          <w:tcPr>
            <w:tcW w:w="1240" w:type="dxa"/>
          </w:tcPr>
          <w:p w14:paraId="69276B0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2842C15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47636128" w14:textId="77777777" w:rsidTr="005D3081">
        <w:trPr>
          <w:jc w:val="center"/>
        </w:trPr>
        <w:tc>
          <w:tcPr>
            <w:tcW w:w="2487" w:type="dxa"/>
          </w:tcPr>
          <w:p w14:paraId="5550EF1E"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Shadwell</w:t>
            </w:r>
          </w:p>
        </w:tc>
        <w:tc>
          <w:tcPr>
            <w:tcW w:w="985" w:type="dxa"/>
          </w:tcPr>
          <w:p w14:paraId="1CF2406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12</w:t>
            </w:r>
          </w:p>
        </w:tc>
        <w:tc>
          <w:tcPr>
            <w:tcW w:w="1140" w:type="dxa"/>
          </w:tcPr>
          <w:p w14:paraId="149E1FA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265" w:type="dxa"/>
          </w:tcPr>
          <w:p w14:paraId="1130971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83%</w:t>
            </w:r>
          </w:p>
        </w:tc>
        <w:tc>
          <w:tcPr>
            <w:tcW w:w="1240" w:type="dxa"/>
          </w:tcPr>
          <w:p w14:paraId="10213642"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652B40D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1BCDB3A6" w14:textId="77777777" w:rsidTr="005D3081">
        <w:trPr>
          <w:jc w:val="center"/>
        </w:trPr>
        <w:tc>
          <w:tcPr>
            <w:tcW w:w="2487" w:type="dxa"/>
          </w:tcPr>
          <w:p w14:paraId="4A930855"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Stepney Green </w:t>
            </w:r>
          </w:p>
        </w:tc>
        <w:tc>
          <w:tcPr>
            <w:tcW w:w="985" w:type="dxa"/>
          </w:tcPr>
          <w:p w14:paraId="05B385B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w:t>
            </w:r>
          </w:p>
        </w:tc>
        <w:tc>
          <w:tcPr>
            <w:tcW w:w="1140" w:type="dxa"/>
          </w:tcPr>
          <w:p w14:paraId="531C7E7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25%</w:t>
            </w:r>
          </w:p>
        </w:tc>
        <w:tc>
          <w:tcPr>
            <w:tcW w:w="1265" w:type="dxa"/>
          </w:tcPr>
          <w:p w14:paraId="072D5B2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75%</w:t>
            </w:r>
          </w:p>
        </w:tc>
        <w:tc>
          <w:tcPr>
            <w:tcW w:w="1240" w:type="dxa"/>
          </w:tcPr>
          <w:p w14:paraId="720F980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5B49083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22A81F15" w14:textId="77777777" w:rsidTr="005D3081">
        <w:trPr>
          <w:jc w:val="center"/>
        </w:trPr>
        <w:tc>
          <w:tcPr>
            <w:tcW w:w="2487" w:type="dxa"/>
          </w:tcPr>
          <w:p w14:paraId="3D71B694"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St Dunstan's </w:t>
            </w:r>
          </w:p>
        </w:tc>
        <w:tc>
          <w:tcPr>
            <w:tcW w:w="985" w:type="dxa"/>
          </w:tcPr>
          <w:p w14:paraId="4E762C5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11</w:t>
            </w:r>
          </w:p>
        </w:tc>
        <w:tc>
          <w:tcPr>
            <w:tcW w:w="1140" w:type="dxa"/>
          </w:tcPr>
          <w:p w14:paraId="2690315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18%</w:t>
            </w:r>
          </w:p>
        </w:tc>
        <w:tc>
          <w:tcPr>
            <w:tcW w:w="1265" w:type="dxa"/>
          </w:tcPr>
          <w:p w14:paraId="04C1BCB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82%</w:t>
            </w:r>
          </w:p>
        </w:tc>
        <w:tc>
          <w:tcPr>
            <w:tcW w:w="1240" w:type="dxa"/>
          </w:tcPr>
          <w:p w14:paraId="177241E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1556167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bl>
    <w:p w14:paraId="42B40707" w14:textId="77777777" w:rsidR="00723FA8" w:rsidRDefault="00723FA8">
      <w:r>
        <w:br w:type="page"/>
      </w:r>
    </w:p>
    <w:tbl>
      <w:tblPr>
        <w:tblStyle w:val="TableGrid"/>
        <w:tblW w:w="0" w:type="auto"/>
        <w:jc w:val="center"/>
        <w:tblLook w:val="04A0" w:firstRow="1" w:lastRow="0" w:firstColumn="1" w:lastColumn="0" w:noHBand="0" w:noVBand="1"/>
      </w:tblPr>
      <w:tblGrid>
        <w:gridCol w:w="2487"/>
        <w:gridCol w:w="985"/>
        <w:gridCol w:w="1140"/>
        <w:gridCol w:w="1265"/>
        <w:gridCol w:w="1240"/>
        <w:gridCol w:w="1242"/>
      </w:tblGrid>
      <w:tr w:rsidR="00723FA8" w:rsidRPr="00C746A6" w14:paraId="3A0C7BA9" w14:textId="77777777" w:rsidTr="005D3081">
        <w:trPr>
          <w:jc w:val="center"/>
        </w:trPr>
        <w:tc>
          <w:tcPr>
            <w:tcW w:w="2487" w:type="dxa"/>
            <w:shd w:val="clear" w:color="auto" w:fill="FFFF00"/>
          </w:tcPr>
          <w:p w14:paraId="51E6E76C" w14:textId="77777777" w:rsidR="00723FA8" w:rsidRPr="00B429FB" w:rsidRDefault="00723FA8" w:rsidP="00723FA8">
            <w:pPr>
              <w:rPr>
                <w:rFonts w:ascii="Calibri" w:eastAsia="Times New Roman" w:hAnsi="Calibri" w:cs="Calibri"/>
                <w:b/>
                <w:bCs/>
                <w:sz w:val="18"/>
                <w:szCs w:val="18"/>
                <w:lang w:eastAsia="en-GB"/>
              </w:rPr>
            </w:pPr>
          </w:p>
        </w:tc>
        <w:tc>
          <w:tcPr>
            <w:tcW w:w="985" w:type="dxa"/>
            <w:shd w:val="clear" w:color="auto" w:fill="FFFF00"/>
          </w:tcPr>
          <w:p w14:paraId="2248F4D3" w14:textId="0271BE9C" w:rsidR="00723FA8" w:rsidRDefault="00723FA8" w:rsidP="00723FA8">
            <w:pPr>
              <w:jc w:val="center"/>
              <w:rPr>
                <w:rFonts w:ascii="Calibri" w:hAnsi="Calibri" w:cs="Calibri"/>
                <w:b/>
                <w:bCs/>
                <w:color w:val="000000"/>
                <w:sz w:val="18"/>
                <w:szCs w:val="18"/>
              </w:rPr>
            </w:pPr>
            <w:r w:rsidRPr="00C746A6">
              <w:rPr>
                <w:rFonts w:cstheme="minorHAnsi"/>
                <w:b/>
                <w:bCs/>
                <w:sz w:val="18"/>
                <w:szCs w:val="18"/>
              </w:rPr>
              <w:t>Total Settings</w:t>
            </w:r>
          </w:p>
        </w:tc>
        <w:tc>
          <w:tcPr>
            <w:tcW w:w="1140" w:type="dxa"/>
            <w:shd w:val="clear" w:color="auto" w:fill="FFFF00"/>
          </w:tcPr>
          <w:p w14:paraId="63E50D47" w14:textId="60AA2B61" w:rsidR="00723FA8" w:rsidRDefault="00723FA8" w:rsidP="00723FA8">
            <w:pPr>
              <w:jc w:val="center"/>
              <w:rPr>
                <w:rFonts w:ascii="Calibri" w:hAnsi="Calibri" w:cs="Calibri"/>
                <w:b/>
                <w:bCs/>
                <w:color w:val="000000"/>
                <w:sz w:val="18"/>
                <w:szCs w:val="18"/>
              </w:rPr>
            </w:pPr>
            <w:r>
              <w:rPr>
                <w:rFonts w:cstheme="minorHAnsi"/>
                <w:b/>
                <w:bCs/>
                <w:sz w:val="18"/>
                <w:szCs w:val="18"/>
              </w:rPr>
              <w:t>Outstanding</w:t>
            </w:r>
          </w:p>
        </w:tc>
        <w:tc>
          <w:tcPr>
            <w:tcW w:w="1265" w:type="dxa"/>
            <w:shd w:val="clear" w:color="auto" w:fill="FFFF00"/>
          </w:tcPr>
          <w:p w14:paraId="653B59B2" w14:textId="7B4F17BB" w:rsidR="00723FA8" w:rsidRDefault="00723FA8" w:rsidP="00723FA8">
            <w:pPr>
              <w:jc w:val="center"/>
              <w:rPr>
                <w:rFonts w:ascii="Calibri" w:hAnsi="Calibri" w:cs="Calibri"/>
                <w:b/>
                <w:bCs/>
                <w:color w:val="000000"/>
                <w:sz w:val="18"/>
                <w:szCs w:val="18"/>
              </w:rPr>
            </w:pPr>
            <w:r>
              <w:rPr>
                <w:rFonts w:cstheme="minorHAnsi"/>
                <w:b/>
                <w:bCs/>
                <w:sz w:val="18"/>
                <w:szCs w:val="18"/>
              </w:rPr>
              <w:t>Good (</w:t>
            </w:r>
            <w:proofErr w:type="spellStart"/>
            <w:r>
              <w:rPr>
                <w:rFonts w:cstheme="minorHAnsi"/>
                <w:b/>
                <w:bCs/>
                <w:sz w:val="18"/>
                <w:szCs w:val="18"/>
              </w:rPr>
              <w:t>inc</w:t>
            </w:r>
            <w:proofErr w:type="spellEnd"/>
            <w:r>
              <w:rPr>
                <w:rFonts w:cstheme="minorHAnsi"/>
                <w:b/>
                <w:bCs/>
                <w:sz w:val="18"/>
                <w:szCs w:val="18"/>
              </w:rPr>
              <w:t xml:space="preserve"> awaiting inspection)</w:t>
            </w:r>
          </w:p>
        </w:tc>
        <w:tc>
          <w:tcPr>
            <w:tcW w:w="1240" w:type="dxa"/>
            <w:shd w:val="clear" w:color="auto" w:fill="FFFF00"/>
          </w:tcPr>
          <w:p w14:paraId="30ECFA00" w14:textId="244E5C91" w:rsidR="00723FA8" w:rsidRDefault="00723FA8" w:rsidP="00723FA8">
            <w:pPr>
              <w:jc w:val="center"/>
              <w:rPr>
                <w:rFonts w:ascii="Calibri" w:hAnsi="Calibri" w:cs="Calibri"/>
                <w:b/>
                <w:bCs/>
                <w:color w:val="000000"/>
                <w:sz w:val="18"/>
                <w:szCs w:val="18"/>
              </w:rPr>
            </w:pPr>
            <w:r>
              <w:rPr>
                <w:rFonts w:cstheme="minorHAnsi"/>
                <w:b/>
                <w:bCs/>
                <w:sz w:val="18"/>
                <w:szCs w:val="18"/>
              </w:rPr>
              <w:t>Requires Improvement</w:t>
            </w:r>
          </w:p>
        </w:tc>
        <w:tc>
          <w:tcPr>
            <w:tcW w:w="1242" w:type="dxa"/>
            <w:shd w:val="clear" w:color="auto" w:fill="FFFF00"/>
          </w:tcPr>
          <w:p w14:paraId="0E3FA0E7" w14:textId="6D41F56C" w:rsidR="00723FA8" w:rsidRDefault="00723FA8" w:rsidP="00723FA8">
            <w:pPr>
              <w:jc w:val="center"/>
              <w:rPr>
                <w:rFonts w:ascii="Calibri" w:hAnsi="Calibri" w:cs="Calibri"/>
                <w:b/>
                <w:bCs/>
                <w:color w:val="000000"/>
                <w:sz w:val="18"/>
                <w:szCs w:val="18"/>
              </w:rPr>
            </w:pPr>
            <w:r>
              <w:rPr>
                <w:rFonts w:cstheme="minorHAnsi"/>
                <w:b/>
                <w:bCs/>
                <w:sz w:val="18"/>
                <w:szCs w:val="18"/>
              </w:rPr>
              <w:t>Inadequate</w:t>
            </w:r>
          </w:p>
        </w:tc>
      </w:tr>
      <w:tr w:rsidR="00723FA8" w:rsidRPr="00C746A6" w14:paraId="121D90A1" w14:textId="77777777" w:rsidTr="005D3081">
        <w:trPr>
          <w:jc w:val="center"/>
        </w:trPr>
        <w:tc>
          <w:tcPr>
            <w:tcW w:w="2487" w:type="dxa"/>
            <w:shd w:val="clear" w:color="auto" w:fill="FFFF00"/>
          </w:tcPr>
          <w:p w14:paraId="1983F48E" w14:textId="77777777" w:rsidR="00723FA8" w:rsidRPr="00B429FB" w:rsidRDefault="00723FA8" w:rsidP="00723FA8">
            <w:pPr>
              <w:rPr>
                <w:rFonts w:ascii="Calibri" w:eastAsia="Times New Roman" w:hAnsi="Calibri" w:cs="Calibri"/>
                <w:b/>
                <w:bCs/>
                <w:sz w:val="18"/>
                <w:szCs w:val="18"/>
                <w:lang w:eastAsia="en-GB"/>
              </w:rPr>
            </w:pPr>
          </w:p>
        </w:tc>
        <w:tc>
          <w:tcPr>
            <w:tcW w:w="985" w:type="dxa"/>
            <w:shd w:val="clear" w:color="auto" w:fill="FFFF00"/>
          </w:tcPr>
          <w:p w14:paraId="7649ADBF" w14:textId="16712CC5" w:rsidR="00723FA8" w:rsidRDefault="00723FA8" w:rsidP="00723FA8">
            <w:pPr>
              <w:jc w:val="center"/>
              <w:rPr>
                <w:rFonts w:ascii="Calibri" w:hAnsi="Calibri" w:cs="Calibri"/>
                <w:b/>
                <w:bCs/>
                <w:color w:val="000000"/>
                <w:sz w:val="18"/>
                <w:szCs w:val="18"/>
              </w:rPr>
            </w:pPr>
            <w:r>
              <w:rPr>
                <w:rFonts w:cstheme="minorHAnsi"/>
                <w:b/>
                <w:bCs/>
                <w:sz w:val="18"/>
                <w:szCs w:val="18"/>
              </w:rPr>
              <w:t xml:space="preserve">No </w:t>
            </w:r>
          </w:p>
        </w:tc>
        <w:tc>
          <w:tcPr>
            <w:tcW w:w="1140" w:type="dxa"/>
            <w:shd w:val="clear" w:color="auto" w:fill="FFFF00"/>
          </w:tcPr>
          <w:p w14:paraId="039B6124" w14:textId="0ECF30D9"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65" w:type="dxa"/>
            <w:shd w:val="clear" w:color="auto" w:fill="FFFF00"/>
          </w:tcPr>
          <w:p w14:paraId="7AEA5327" w14:textId="3D91BFE9"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40" w:type="dxa"/>
            <w:shd w:val="clear" w:color="auto" w:fill="FFFF00"/>
          </w:tcPr>
          <w:p w14:paraId="0A84FE66" w14:textId="1B7C27A3" w:rsidR="00723FA8" w:rsidRDefault="00723FA8" w:rsidP="00723FA8">
            <w:pPr>
              <w:jc w:val="center"/>
              <w:rPr>
                <w:rFonts w:ascii="Calibri" w:hAnsi="Calibri" w:cs="Calibri"/>
                <w:b/>
                <w:bCs/>
                <w:color w:val="000000"/>
                <w:sz w:val="18"/>
                <w:szCs w:val="18"/>
              </w:rPr>
            </w:pPr>
            <w:r>
              <w:rPr>
                <w:rFonts w:cstheme="minorHAnsi"/>
                <w:b/>
                <w:bCs/>
                <w:sz w:val="18"/>
                <w:szCs w:val="18"/>
              </w:rPr>
              <w:t>%age</w:t>
            </w:r>
          </w:p>
        </w:tc>
        <w:tc>
          <w:tcPr>
            <w:tcW w:w="1242" w:type="dxa"/>
            <w:shd w:val="clear" w:color="auto" w:fill="FFFF00"/>
          </w:tcPr>
          <w:p w14:paraId="2B205304" w14:textId="05095177" w:rsidR="00723FA8" w:rsidRDefault="00723FA8" w:rsidP="00723FA8">
            <w:pPr>
              <w:jc w:val="center"/>
              <w:rPr>
                <w:rFonts w:ascii="Calibri" w:hAnsi="Calibri" w:cs="Calibri"/>
                <w:b/>
                <w:bCs/>
                <w:color w:val="000000"/>
                <w:sz w:val="18"/>
                <w:szCs w:val="18"/>
              </w:rPr>
            </w:pPr>
            <w:r>
              <w:rPr>
                <w:rFonts w:cstheme="minorHAnsi"/>
                <w:b/>
                <w:bCs/>
                <w:sz w:val="18"/>
                <w:szCs w:val="18"/>
              </w:rPr>
              <w:t>%age</w:t>
            </w:r>
          </w:p>
        </w:tc>
      </w:tr>
      <w:tr w:rsidR="00723FA8" w:rsidRPr="00C746A6" w14:paraId="0925E49B" w14:textId="77777777" w:rsidTr="005D3081">
        <w:trPr>
          <w:jc w:val="center"/>
        </w:trPr>
        <w:tc>
          <w:tcPr>
            <w:tcW w:w="2487" w:type="dxa"/>
            <w:shd w:val="clear" w:color="auto" w:fill="FFFF00"/>
          </w:tcPr>
          <w:p w14:paraId="26BD3249" w14:textId="5255DAB4" w:rsidR="00723FA8" w:rsidRPr="00C746A6" w:rsidRDefault="00723FA8" w:rsidP="00864CC9">
            <w:pPr>
              <w:rPr>
                <w:rFonts w:cstheme="minorHAnsi"/>
                <w:b/>
                <w:bCs/>
                <w:sz w:val="18"/>
                <w:szCs w:val="18"/>
                <w:u w:val="single"/>
              </w:rPr>
            </w:pPr>
            <w:r w:rsidRPr="00B429FB">
              <w:rPr>
                <w:rFonts w:ascii="Calibri" w:eastAsia="Times New Roman" w:hAnsi="Calibri" w:cs="Calibri"/>
                <w:b/>
                <w:bCs/>
                <w:sz w:val="18"/>
                <w:szCs w:val="18"/>
                <w:lang w:eastAsia="en-GB"/>
              </w:rPr>
              <w:t xml:space="preserve">North East </w:t>
            </w:r>
          </w:p>
        </w:tc>
        <w:tc>
          <w:tcPr>
            <w:tcW w:w="985" w:type="dxa"/>
            <w:shd w:val="clear" w:color="auto" w:fill="FFFF00"/>
          </w:tcPr>
          <w:p w14:paraId="433EE333"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60</w:t>
            </w:r>
          </w:p>
        </w:tc>
        <w:tc>
          <w:tcPr>
            <w:tcW w:w="1140" w:type="dxa"/>
            <w:shd w:val="clear" w:color="auto" w:fill="FFFF00"/>
          </w:tcPr>
          <w:p w14:paraId="5E9EFCB5"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w:t>
            </w:r>
          </w:p>
        </w:tc>
        <w:tc>
          <w:tcPr>
            <w:tcW w:w="1265" w:type="dxa"/>
            <w:shd w:val="clear" w:color="auto" w:fill="FFFF00"/>
          </w:tcPr>
          <w:p w14:paraId="14519C26"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88%</w:t>
            </w:r>
          </w:p>
        </w:tc>
        <w:tc>
          <w:tcPr>
            <w:tcW w:w="1240" w:type="dxa"/>
            <w:shd w:val="clear" w:color="auto" w:fill="FFFF00"/>
          </w:tcPr>
          <w:p w14:paraId="19E022F7"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3%</w:t>
            </w:r>
          </w:p>
        </w:tc>
        <w:tc>
          <w:tcPr>
            <w:tcW w:w="1242" w:type="dxa"/>
            <w:shd w:val="clear" w:color="auto" w:fill="FFFF00"/>
          </w:tcPr>
          <w:p w14:paraId="46AA2A4F" w14:textId="77777777" w:rsidR="00723FA8" w:rsidRPr="00C746A6" w:rsidRDefault="00723FA8" w:rsidP="00864CC9">
            <w:pPr>
              <w:jc w:val="center"/>
              <w:rPr>
                <w:rFonts w:cstheme="minorHAnsi"/>
                <w:b/>
                <w:bCs/>
                <w:sz w:val="18"/>
                <w:szCs w:val="18"/>
                <w:u w:val="single"/>
              </w:rPr>
            </w:pPr>
            <w:r>
              <w:rPr>
                <w:rFonts w:ascii="Calibri" w:hAnsi="Calibri" w:cs="Calibri"/>
                <w:b/>
                <w:bCs/>
                <w:color w:val="000000"/>
                <w:sz w:val="18"/>
                <w:szCs w:val="18"/>
              </w:rPr>
              <w:t>0%</w:t>
            </w:r>
          </w:p>
        </w:tc>
      </w:tr>
      <w:tr w:rsidR="00723FA8" w:rsidRPr="00C746A6" w14:paraId="2582051B" w14:textId="77777777" w:rsidTr="005D3081">
        <w:trPr>
          <w:jc w:val="center"/>
        </w:trPr>
        <w:tc>
          <w:tcPr>
            <w:tcW w:w="2487" w:type="dxa"/>
          </w:tcPr>
          <w:p w14:paraId="0DBFC1DD"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Bow East </w:t>
            </w:r>
          </w:p>
        </w:tc>
        <w:tc>
          <w:tcPr>
            <w:tcW w:w="985" w:type="dxa"/>
          </w:tcPr>
          <w:p w14:paraId="107CED9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140" w:type="dxa"/>
          </w:tcPr>
          <w:p w14:paraId="23B2829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65" w:type="dxa"/>
          </w:tcPr>
          <w:p w14:paraId="12485CB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88%</w:t>
            </w:r>
          </w:p>
        </w:tc>
        <w:tc>
          <w:tcPr>
            <w:tcW w:w="1240" w:type="dxa"/>
          </w:tcPr>
          <w:p w14:paraId="7D1A3A2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42" w:type="dxa"/>
          </w:tcPr>
          <w:p w14:paraId="72363AF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68577D95" w14:textId="77777777" w:rsidTr="005D3081">
        <w:trPr>
          <w:jc w:val="center"/>
        </w:trPr>
        <w:tc>
          <w:tcPr>
            <w:tcW w:w="2487" w:type="dxa"/>
          </w:tcPr>
          <w:p w14:paraId="080AA6C4"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Bow West</w:t>
            </w:r>
          </w:p>
        </w:tc>
        <w:tc>
          <w:tcPr>
            <w:tcW w:w="985" w:type="dxa"/>
          </w:tcPr>
          <w:p w14:paraId="1BAC6B6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11</w:t>
            </w:r>
          </w:p>
        </w:tc>
        <w:tc>
          <w:tcPr>
            <w:tcW w:w="1140" w:type="dxa"/>
          </w:tcPr>
          <w:p w14:paraId="40A0D26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65" w:type="dxa"/>
          </w:tcPr>
          <w:p w14:paraId="74B411D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100%</w:t>
            </w:r>
          </w:p>
        </w:tc>
        <w:tc>
          <w:tcPr>
            <w:tcW w:w="1240" w:type="dxa"/>
          </w:tcPr>
          <w:p w14:paraId="3B1DDBF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038D8C9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67EF1B4D" w14:textId="77777777" w:rsidTr="005D3081">
        <w:trPr>
          <w:jc w:val="center"/>
        </w:trPr>
        <w:tc>
          <w:tcPr>
            <w:tcW w:w="2487" w:type="dxa"/>
          </w:tcPr>
          <w:p w14:paraId="7F799936"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Mile End </w:t>
            </w:r>
          </w:p>
        </w:tc>
        <w:tc>
          <w:tcPr>
            <w:tcW w:w="985" w:type="dxa"/>
          </w:tcPr>
          <w:p w14:paraId="76F7B5E2"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19</w:t>
            </w:r>
          </w:p>
        </w:tc>
        <w:tc>
          <w:tcPr>
            <w:tcW w:w="1140" w:type="dxa"/>
          </w:tcPr>
          <w:p w14:paraId="1809965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5%</w:t>
            </w:r>
          </w:p>
        </w:tc>
        <w:tc>
          <w:tcPr>
            <w:tcW w:w="1265" w:type="dxa"/>
          </w:tcPr>
          <w:p w14:paraId="42D8549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95%</w:t>
            </w:r>
          </w:p>
        </w:tc>
        <w:tc>
          <w:tcPr>
            <w:tcW w:w="1240" w:type="dxa"/>
          </w:tcPr>
          <w:p w14:paraId="0032741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2A9D19A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5CE01C36" w14:textId="77777777" w:rsidTr="005D3081">
        <w:trPr>
          <w:jc w:val="center"/>
        </w:trPr>
        <w:tc>
          <w:tcPr>
            <w:tcW w:w="2487" w:type="dxa"/>
          </w:tcPr>
          <w:p w14:paraId="5AF74132"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Bromley North </w:t>
            </w:r>
          </w:p>
        </w:tc>
        <w:tc>
          <w:tcPr>
            <w:tcW w:w="985" w:type="dxa"/>
          </w:tcPr>
          <w:p w14:paraId="5A8D0E67"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140" w:type="dxa"/>
          </w:tcPr>
          <w:p w14:paraId="706E6D3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33%</w:t>
            </w:r>
          </w:p>
        </w:tc>
        <w:tc>
          <w:tcPr>
            <w:tcW w:w="1265" w:type="dxa"/>
          </w:tcPr>
          <w:p w14:paraId="575FE09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67%</w:t>
            </w:r>
          </w:p>
        </w:tc>
        <w:tc>
          <w:tcPr>
            <w:tcW w:w="1240" w:type="dxa"/>
          </w:tcPr>
          <w:p w14:paraId="1438015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398ED9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0B6BF2E8" w14:textId="77777777" w:rsidTr="005D3081">
        <w:trPr>
          <w:jc w:val="center"/>
        </w:trPr>
        <w:tc>
          <w:tcPr>
            <w:tcW w:w="2487" w:type="dxa"/>
          </w:tcPr>
          <w:p w14:paraId="1CA739B5"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Bromley South </w:t>
            </w:r>
          </w:p>
        </w:tc>
        <w:tc>
          <w:tcPr>
            <w:tcW w:w="985" w:type="dxa"/>
          </w:tcPr>
          <w:p w14:paraId="565D926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5EC6FF8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1345535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71%</w:t>
            </w:r>
          </w:p>
        </w:tc>
        <w:tc>
          <w:tcPr>
            <w:tcW w:w="1240" w:type="dxa"/>
          </w:tcPr>
          <w:p w14:paraId="659A985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42" w:type="dxa"/>
          </w:tcPr>
          <w:p w14:paraId="76D2AE0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E21F52" w14:paraId="24F4269A" w14:textId="77777777" w:rsidTr="005D3081">
        <w:trPr>
          <w:jc w:val="center"/>
        </w:trPr>
        <w:tc>
          <w:tcPr>
            <w:tcW w:w="2487" w:type="dxa"/>
            <w:shd w:val="clear" w:color="auto" w:fill="FFFF00"/>
          </w:tcPr>
          <w:p w14:paraId="47525B2A" w14:textId="77777777" w:rsidR="00723FA8" w:rsidRPr="00E21F52" w:rsidRDefault="00723FA8" w:rsidP="00864CC9">
            <w:pPr>
              <w:rPr>
                <w:rFonts w:cstheme="minorHAnsi"/>
                <w:b/>
                <w:bCs/>
                <w:sz w:val="18"/>
                <w:szCs w:val="18"/>
                <w:u w:val="single"/>
              </w:rPr>
            </w:pPr>
            <w:r w:rsidRPr="00E21F52">
              <w:rPr>
                <w:rFonts w:ascii="Calibri" w:eastAsia="Times New Roman" w:hAnsi="Calibri" w:cs="Calibri"/>
                <w:b/>
                <w:bCs/>
                <w:color w:val="000000"/>
                <w:sz w:val="18"/>
                <w:szCs w:val="18"/>
                <w:lang w:eastAsia="en-GB"/>
              </w:rPr>
              <w:t xml:space="preserve">South East </w:t>
            </w:r>
          </w:p>
        </w:tc>
        <w:tc>
          <w:tcPr>
            <w:tcW w:w="985" w:type="dxa"/>
            <w:shd w:val="clear" w:color="auto" w:fill="FFFF00"/>
          </w:tcPr>
          <w:p w14:paraId="3D802C88"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64</w:t>
            </w:r>
          </w:p>
        </w:tc>
        <w:tc>
          <w:tcPr>
            <w:tcW w:w="1140" w:type="dxa"/>
            <w:shd w:val="clear" w:color="auto" w:fill="FFFF00"/>
          </w:tcPr>
          <w:p w14:paraId="793921D0"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14%</w:t>
            </w:r>
          </w:p>
        </w:tc>
        <w:tc>
          <w:tcPr>
            <w:tcW w:w="1265" w:type="dxa"/>
            <w:shd w:val="clear" w:color="auto" w:fill="FFFF00"/>
          </w:tcPr>
          <w:p w14:paraId="1FD3228C"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80%</w:t>
            </w:r>
          </w:p>
        </w:tc>
        <w:tc>
          <w:tcPr>
            <w:tcW w:w="1240" w:type="dxa"/>
            <w:shd w:val="clear" w:color="auto" w:fill="FFFF00"/>
          </w:tcPr>
          <w:p w14:paraId="01E1239D"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3%</w:t>
            </w:r>
          </w:p>
        </w:tc>
        <w:tc>
          <w:tcPr>
            <w:tcW w:w="1242" w:type="dxa"/>
            <w:shd w:val="clear" w:color="auto" w:fill="FFFF00"/>
          </w:tcPr>
          <w:p w14:paraId="351FEDD7" w14:textId="77777777" w:rsidR="00723FA8" w:rsidRPr="00E21F52" w:rsidRDefault="00723FA8" w:rsidP="00864CC9">
            <w:pPr>
              <w:jc w:val="center"/>
              <w:rPr>
                <w:rFonts w:cstheme="minorHAnsi"/>
                <w:b/>
                <w:bCs/>
                <w:sz w:val="18"/>
                <w:szCs w:val="18"/>
                <w:u w:val="single"/>
              </w:rPr>
            </w:pPr>
            <w:r w:rsidRPr="00E21F52">
              <w:rPr>
                <w:rFonts w:ascii="Calibri" w:hAnsi="Calibri" w:cs="Calibri"/>
                <w:b/>
                <w:bCs/>
                <w:color w:val="000000"/>
                <w:sz w:val="18"/>
                <w:szCs w:val="18"/>
              </w:rPr>
              <w:t>3%</w:t>
            </w:r>
          </w:p>
        </w:tc>
      </w:tr>
      <w:tr w:rsidR="00723FA8" w:rsidRPr="00C746A6" w14:paraId="0E8DA324" w14:textId="77777777" w:rsidTr="005D3081">
        <w:trPr>
          <w:jc w:val="center"/>
        </w:trPr>
        <w:tc>
          <w:tcPr>
            <w:tcW w:w="2487" w:type="dxa"/>
          </w:tcPr>
          <w:p w14:paraId="4579B617"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Lansbury </w:t>
            </w:r>
          </w:p>
        </w:tc>
        <w:tc>
          <w:tcPr>
            <w:tcW w:w="985" w:type="dxa"/>
          </w:tcPr>
          <w:p w14:paraId="694B6985"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15</w:t>
            </w:r>
          </w:p>
        </w:tc>
        <w:tc>
          <w:tcPr>
            <w:tcW w:w="1140" w:type="dxa"/>
          </w:tcPr>
          <w:p w14:paraId="0D1BF30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27%</w:t>
            </w:r>
          </w:p>
        </w:tc>
        <w:tc>
          <w:tcPr>
            <w:tcW w:w="1265" w:type="dxa"/>
          </w:tcPr>
          <w:p w14:paraId="04461F1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73%</w:t>
            </w:r>
          </w:p>
        </w:tc>
        <w:tc>
          <w:tcPr>
            <w:tcW w:w="1240" w:type="dxa"/>
          </w:tcPr>
          <w:p w14:paraId="11248CC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2388D3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599DD8E1" w14:textId="77777777" w:rsidTr="005D3081">
        <w:trPr>
          <w:jc w:val="center"/>
        </w:trPr>
        <w:tc>
          <w:tcPr>
            <w:tcW w:w="2487" w:type="dxa"/>
          </w:tcPr>
          <w:p w14:paraId="6AB845BC"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Poplar </w:t>
            </w:r>
          </w:p>
        </w:tc>
        <w:tc>
          <w:tcPr>
            <w:tcW w:w="985" w:type="dxa"/>
          </w:tcPr>
          <w:p w14:paraId="3A583D3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w:t>
            </w:r>
          </w:p>
        </w:tc>
        <w:tc>
          <w:tcPr>
            <w:tcW w:w="1140" w:type="dxa"/>
          </w:tcPr>
          <w:p w14:paraId="6630A9B0"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c>
          <w:tcPr>
            <w:tcW w:w="1265" w:type="dxa"/>
          </w:tcPr>
          <w:p w14:paraId="73EAAECF"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71%</w:t>
            </w:r>
          </w:p>
        </w:tc>
        <w:tc>
          <w:tcPr>
            <w:tcW w:w="1240" w:type="dxa"/>
          </w:tcPr>
          <w:p w14:paraId="0D412E4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1899A6B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14%</w:t>
            </w:r>
          </w:p>
        </w:tc>
      </w:tr>
      <w:tr w:rsidR="00723FA8" w:rsidRPr="00C746A6" w14:paraId="6BF6070C" w14:textId="77777777" w:rsidTr="005D3081">
        <w:trPr>
          <w:jc w:val="center"/>
        </w:trPr>
        <w:tc>
          <w:tcPr>
            <w:tcW w:w="2487" w:type="dxa"/>
          </w:tcPr>
          <w:p w14:paraId="17960921"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Limehouse </w:t>
            </w:r>
          </w:p>
        </w:tc>
        <w:tc>
          <w:tcPr>
            <w:tcW w:w="985" w:type="dxa"/>
          </w:tcPr>
          <w:p w14:paraId="71E90536"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5</w:t>
            </w:r>
          </w:p>
        </w:tc>
        <w:tc>
          <w:tcPr>
            <w:tcW w:w="1140" w:type="dxa"/>
          </w:tcPr>
          <w:p w14:paraId="1379DABC"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65" w:type="dxa"/>
          </w:tcPr>
          <w:p w14:paraId="44C92A5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80%</w:t>
            </w:r>
          </w:p>
        </w:tc>
        <w:tc>
          <w:tcPr>
            <w:tcW w:w="1240" w:type="dxa"/>
          </w:tcPr>
          <w:p w14:paraId="746A802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34C45B79"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20%</w:t>
            </w:r>
          </w:p>
        </w:tc>
      </w:tr>
      <w:tr w:rsidR="00723FA8" w:rsidRPr="00C746A6" w14:paraId="79AAA7DF" w14:textId="77777777" w:rsidTr="005D3081">
        <w:trPr>
          <w:jc w:val="center"/>
        </w:trPr>
        <w:tc>
          <w:tcPr>
            <w:tcW w:w="2487" w:type="dxa"/>
          </w:tcPr>
          <w:p w14:paraId="58794C3F"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Canary Wharf </w:t>
            </w:r>
          </w:p>
        </w:tc>
        <w:tc>
          <w:tcPr>
            <w:tcW w:w="985" w:type="dxa"/>
          </w:tcPr>
          <w:p w14:paraId="406EF48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13</w:t>
            </w:r>
          </w:p>
        </w:tc>
        <w:tc>
          <w:tcPr>
            <w:tcW w:w="1140" w:type="dxa"/>
          </w:tcPr>
          <w:p w14:paraId="7BA7277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15%</w:t>
            </w:r>
          </w:p>
        </w:tc>
        <w:tc>
          <w:tcPr>
            <w:tcW w:w="1265" w:type="dxa"/>
          </w:tcPr>
          <w:p w14:paraId="56A122CB"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85%</w:t>
            </w:r>
          </w:p>
        </w:tc>
        <w:tc>
          <w:tcPr>
            <w:tcW w:w="1240" w:type="dxa"/>
          </w:tcPr>
          <w:p w14:paraId="7EC0B29D"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c>
          <w:tcPr>
            <w:tcW w:w="1242" w:type="dxa"/>
          </w:tcPr>
          <w:p w14:paraId="41912E51"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0E5F17A3" w14:textId="77777777" w:rsidTr="005D3081">
        <w:trPr>
          <w:jc w:val="center"/>
        </w:trPr>
        <w:tc>
          <w:tcPr>
            <w:tcW w:w="2487" w:type="dxa"/>
          </w:tcPr>
          <w:p w14:paraId="22F71D09" w14:textId="77777777" w:rsidR="00723FA8" w:rsidRPr="00C746A6" w:rsidRDefault="00723FA8" w:rsidP="00864CC9">
            <w:pPr>
              <w:rPr>
                <w:rFonts w:cstheme="minorHAnsi"/>
                <w:b/>
                <w:bCs/>
                <w:sz w:val="18"/>
                <w:szCs w:val="18"/>
                <w:u w:val="single"/>
              </w:rPr>
            </w:pPr>
            <w:r w:rsidRPr="00B429FB">
              <w:rPr>
                <w:rFonts w:ascii="Calibri" w:eastAsia="Times New Roman" w:hAnsi="Calibri" w:cs="Calibri"/>
                <w:color w:val="000000"/>
                <w:sz w:val="18"/>
                <w:szCs w:val="18"/>
                <w:lang w:eastAsia="en-GB"/>
              </w:rPr>
              <w:t xml:space="preserve">Blackwall &amp; Cubitt Town </w:t>
            </w:r>
          </w:p>
        </w:tc>
        <w:tc>
          <w:tcPr>
            <w:tcW w:w="985" w:type="dxa"/>
          </w:tcPr>
          <w:p w14:paraId="7D21A208"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17</w:t>
            </w:r>
          </w:p>
        </w:tc>
        <w:tc>
          <w:tcPr>
            <w:tcW w:w="1140" w:type="dxa"/>
          </w:tcPr>
          <w:p w14:paraId="0E51FCDA"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65" w:type="dxa"/>
          </w:tcPr>
          <w:p w14:paraId="7A5DF90E"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88%</w:t>
            </w:r>
          </w:p>
        </w:tc>
        <w:tc>
          <w:tcPr>
            <w:tcW w:w="1240" w:type="dxa"/>
          </w:tcPr>
          <w:p w14:paraId="02288154"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6%</w:t>
            </w:r>
          </w:p>
        </w:tc>
        <w:tc>
          <w:tcPr>
            <w:tcW w:w="1242" w:type="dxa"/>
          </w:tcPr>
          <w:p w14:paraId="66F63513" w14:textId="77777777" w:rsidR="00723FA8" w:rsidRPr="00C746A6" w:rsidRDefault="00723FA8" w:rsidP="00864CC9">
            <w:pPr>
              <w:jc w:val="center"/>
              <w:rPr>
                <w:rFonts w:cstheme="minorHAnsi"/>
                <w:b/>
                <w:bCs/>
                <w:sz w:val="18"/>
                <w:szCs w:val="18"/>
                <w:u w:val="single"/>
              </w:rPr>
            </w:pPr>
            <w:r>
              <w:rPr>
                <w:rFonts w:ascii="Calibri" w:hAnsi="Calibri" w:cs="Calibri"/>
                <w:color w:val="000000"/>
                <w:sz w:val="18"/>
                <w:szCs w:val="18"/>
              </w:rPr>
              <w:t>0%</w:t>
            </w:r>
          </w:p>
        </w:tc>
      </w:tr>
      <w:tr w:rsidR="00723FA8" w:rsidRPr="00C746A6" w14:paraId="34C9A2F2" w14:textId="77777777" w:rsidTr="005D3081">
        <w:trPr>
          <w:jc w:val="center"/>
        </w:trPr>
        <w:tc>
          <w:tcPr>
            <w:tcW w:w="2487" w:type="dxa"/>
          </w:tcPr>
          <w:p w14:paraId="711A8AC0" w14:textId="77777777" w:rsidR="00723FA8" w:rsidRPr="00C746A6" w:rsidRDefault="00723FA8" w:rsidP="00864CC9">
            <w:pPr>
              <w:rPr>
                <w:rFonts w:cstheme="minorHAnsi"/>
                <w:b/>
                <w:bCs/>
                <w:sz w:val="18"/>
                <w:szCs w:val="18"/>
              </w:rPr>
            </w:pPr>
            <w:r w:rsidRPr="00B429FB">
              <w:rPr>
                <w:rFonts w:ascii="Calibri" w:eastAsia="Times New Roman" w:hAnsi="Calibri" w:cs="Calibri"/>
                <w:color w:val="000000"/>
                <w:sz w:val="18"/>
                <w:szCs w:val="18"/>
                <w:lang w:eastAsia="en-GB"/>
              </w:rPr>
              <w:t xml:space="preserve">Island Gardens </w:t>
            </w:r>
          </w:p>
        </w:tc>
        <w:tc>
          <w:tcPr>
            <w:tcW w:w="985" w:type="dxa"/>
          </w:tcPr>
          <w:p w14:paraId="2249CCFB"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7</w:t>
            </w:r>
          </w:p>
        </w:tc>
        <w:tc>
          <w:tcPr>
            <w:tcW w:w="1140" w:type="dxa"/>
          </w:tcPr>
          <w:p w14:paraId="04497BF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14%</w:t>
            </w:r>
          </w:p>
        </w:tc>
        <w:tc>
          <w:tcPr>
            <w:tcW w:w="1265" w:type="dxa"/>
          </w:tcPr>
          <w:p w14:paraId="1224C6B0"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71%</w:t>
            </w:r>
          </w:p>
        </w:tc>
        <w:tc>
          <w:tcPr>
            <w:tcW w:w="1240" w:type="dxa"/>
          </w:tcPr>
          <w:p w14:paraId="27E7044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14%</w:t>
            </w:r>
          </w:p>
        </w:tc>
        <w:tc>
          <w:tcPr>
            <w:tcW w:w="1242" w:type="dxa"/>
          </w:tcPr>
          <w:p w14:paraId="649B4C43" w14:textId="77777777" w:rsidR="00723FA8" w:rsidRPr="00C746A6" w:rsidRDefault="00723FA8" w:rsidP="00864CC9">
            <w:pPr>
              <w:jc w:val="center"/>
              <w:rPr>
                <w:rFonts w:cstheme="minorHAnsi"/>
                <w:b/>
                <w:bCs/>
                <w:sz w:val="18"/>
                <w:szCs w:val="18"/>
              </w:rPr>
            </w:pPr>
            <w:r>
              <w:rPr>
                <w:rFonts w:ascii="Calibri" w:hAnsi="Calibri" w:cs="Calibri"/>
                <w:color w:val="000000"/>
                <w:sz w:val="18"/>
                <w:szCs w:val="18"/>
              </w:rPr>
              <w:t>0%</w:t>
            </w:r>
          </w:p>
        </w:tc>
      </w:tr>
      <w:tr w:rsidR="00723FA8" w:rsidRPr="00C746A6" w14:paraId="5E6F4F7F" w14:textId="77777777" w:rsidTr="005D3081">
        <w:trPr>
          <w:jc w:val="center"/>
        </w:trPr>
        <w:tc>
          <w:tcPr>
            <w:tcW w:w="2487" w:type="dxa"/>
            <w:shd w:val="clear" w:color="auto" w:fill="FFFF00"/>
          </w:tcPr>
          <w:p w14:paraId="367CFA60" w14:textId="77777777" w:rsidR="00723FA8" w:rsidRPr="00C746A6" w:rsidRDefault="00723FA8" w:rsidP="00864CC9">
            <w:pPr>
              <w:rPr>
                <w:rFonts w:cstheme="minorHAnsi"/>
                <w:b/>
                <w:bCs/>
                <w:sz w:val="18"/>
                <w:szCs w:val="18"/>
              </w:rPr>
            </w:pPr>
            <w:r w:rsidRPr="00B429FB">
              <w:rPr>
                <w:rFonts w:ascii="Calibri" w:eastAsia="Times New Roman" w:hAnsi="Calibri" w:cs="Calibri"/>
                <w:b/>
                <w:bCs/>
                <w:color w:val="000000"/>
                <w:sz w:val="18"/>
                <w:szCs w:val="18"/>
                <w:lang w:eastAsia="en-GB"/>
              </w:rPr>
              <w:t xml:space="preserve">Borough Total </w:t>
            </w:r>
          </w:p>
        </w:tc>
        <w:tc>
          <w:tcPr>
            <w:tcW w:w="985" w:type="dxa"/>
            <w:shd w:val="clear" w:color="auto" w:fill="FFFF00"/>
          </w:tcPr>
          <w:p w14:paraId="739E1442"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240</w:t>
            </w:r>
          </w:p>
        </w:tc>
        <w:tc>
          <w:tcPr>
            <w:tcW w:w="1140" w:type="dxa"/>
            <w:shd w:val="clear" w:color="auto" w:fill="FFFF00"/>
          </w:tcPr>
          <w:p w14:paraId="127C0A96"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14%</w:t>
            </w:r>
          </w:p>
        </w:tc>
        <w:tc>
          <w:tcPr>
            <w:tcW w:w="1265" w:type="dxa"/>
            <w:shd w:val="clear" w:color="auto" w:fill="FFFF00"/>
          </w:tcPr>
          <w:p w14:paraId="3BAED178"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83%</w:t>
            </w:r>
          </w:p>
        </w:tc>
        <w:tc>
          <w:tcPr>
            <w:tcW w:w="1240" w:type="dxa"/>
            <w:shd w:val="clear" w:color="auto" w:fill="FFFF00"/>
          </w:tcPr>
          <w:p w14:paraId="3CA6AC2E"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3%</w:t>
            </w:r>
          </w:p>
        </w:tc>
        <w:tc>
          <w:tcPr>
            <w:tcW w:w="1242" w:type="dxa"/>
            <w:shd w:val="clear" w:color="auto" w:fill="FFFF00"/>
          </w:tcPr>
          <w:p w14:paraId="61283467" w14:textId="77777777" w:rsidR="00723FA8" w:rsidRPr="00C746A6" w:rsidRDefault="00723FA8" w:rsidP="00864CC9">
            <w:pPr>
              <w:jc w:val="center"/>
              <w:rPr>
                <w:rFonts w:cstheme="minorHAnsi"/>
                <w:b/>
                <w:bCs/>
                <w:sz w:val="18"/>
                <w:szCs w:val="18"/>
              </w:rPr>
            </w:pPr>
            <w:r>
              <w:rPr>
                <w:rFonts w:ascii="Calibri" w:hAnsi="Calibri" w:cs="Calibri"/>
                <w:b/>
                <w:bCs/>
                <w:color w:val="000000"/>
                <w:sz w:val="18"/>
                <w:szCs w:val="18"/>
              </w:rPr>
              <w:t>1%</w:t>
            </w:r>
          </w:p>
        </w:tc>
      </w:tr>
    </w:tbl>
    <w:p w14:paraId="7E1D0EC9" w14:textId="3FB1D66E" w:rsidR="003E7678" w:rsidRDefault="003E7678" w:rsidP="00723FA8"/>
    <w:p w14:paraId="295D93E8" w14:textId="66097DF4" w:rsidR="00DD40A3" w:rsidRDefault="00DD40A3">
      <w:r>
        <w:br w:type="page"/>
      </w:r>
    </w:p>
    <w:p w14:paraId="1531DD99" w14:textId="4DC8045E" w:rsidR="003E7678" w:rsidRDefault="00DD40A3" w:rsidP="003E7678">
      <w:pPr>
        <w:rPr>
          <w:rFonts w:ascii="Arial" w:eastAsiaTheme="minorEastAsia" w:hAnsi="Arial" w:cs="Arial"/>
          <w:b/>
          <w:bCs/>
          <w:color w:val="0062AE"/>
          <w:sz w:val="44"/>
          <w:szCs w:val="44"/>
          <w:lang w:eastAsia="en-GB"/>
        </w:rPr>
      </w:pPr>
      <w:r>
        <w:rPr>
          <w:rFonts w:ascii="Arial" w:eastAsiaTheme="minorEastAsia" w:hAnsi="Arial" w:cs="Arial"/>
          <w:b/>
          <w:bCs/>
          <w:color w:val="0062AE"/>
          <w:sz w:val="44"/>
          <w:szCs w:val="44"/>
          <w:lang w:eastAsia="en-GB"/>
        </w:rPr>
        <w:lastRenderedPageBreak/>
        <w:t xml:space="preserve">Section </w:t>
      </w:r>
      <w:r w:rsidR="00450803">
        <w:rPr>
          <w:rFonts w:ascii="Arial" w:eastAsiaTheme="minorEastAsia" w:hAnsi="Arial" w:cs="Arial"/>
          <w:b/>
          <w:bCs/>
          <w:color w:val="0062AE"/>
          <w:sz w:val="44"/>
          <w:szCs w:val="44"/>
          <w:lang w:eastAsia="en-GB"/>
        </w:rPr>
        <w:t>4</w:t>
      </w:r>
      <w:r>
        <w:rPr>
          <w:rFonts w:ascii="Arial" w:eastAsiaTheme="minorEastAsia" w:hAnsi="Arial" w:cs="Arial"/>
          <w:b/>
          <w:bCs/>
          <w:color w:val="0062AE"/>
          <w:sz w:val="44"/>
          <w:szCs w:val="44"/>
          <w:lang w:eastAsia="en-GB"/>
        </w:rPr>
        <w:t xml:space="preserve">: Childcare Sufficiency </w:t>
      </w:r>
      <w:r w:rsidR="006B1D34">
        <w:rPr>
          <w:rFonts w:ascii="Arial" w:eastAsiaTheme="minorEastAsia" w:hAnsi="Arial" w:cs="Arial"/>
          <w:b/>
          <w:bCs/>
          <w:color w:val="0062AE"/>
          <w:sz w:val="44"/>
          <w:szCs w:val="44"/>
          <w:lang w:eastAsia="en-GB"/>
        </w:rPr>
        <w:t xml:space="preserve">Assessment </w:t>
      </w:r>
      <w:r>
        <w:rPr>
          <w:rFonts w:ascii="Arial" w:eastAsiaTheme="minorEastAsia" w:hAnsi="Arial" w:cs="Arial"/>
          <w:b/>
          <w:bCs/>
          <w:color w:val="0062AE"/>
          <w:sz w:val="44"/>
          <w:szCs w:val="44"/>
          <w:lang w:eastAsia="en-GB"/>
        </w:rPr>
        <w:t>Summary Action Plan</w:t>
      </w:r>
      <w:r w:rsidR="006B1D34">
        <w:rPr>
          <w:rFonts w:ascii="Arial" w:eastAsiaTheme="minorEastAsia" w:hAnsi="Arial" w:cs="Arial"/>
          <w:b/>
          <w:bCs/>
          <w:color w:val="0062AE"/>
          <w:sz w:val="44"/>
          <w:szCs w:val="44"/>
          <w:lang w:eastAsia="en-GB"/>
        </w:rPr>
        <w:t xml:space="preserve"> and Ward Scorecards</w:t>
      </w:r>
    </w:p>
    <w:p w14:paraId="32444CC2" w14:textId="5192BB81" w:rsidR="00DD40A3" w:rsidRDefault="001C00E2" w:rsidP="003E7678">
      <w:r>
        <w:t xml:space="preserve">Tower Hamlets has adopted a Ward Scorecard approach to summarising the measures used </w:t>
      </w:r>
      <w:r w:rsidR="00460C24">
        <w:t xml:space="preserve">to assess the supply and take-up of </w:t>
      </w:r>
      <w:r w:rsidR="00ED24F3">
        <w:t>early education and childcare</w:t>
      </w:r>
      <w:r w:rsidR="00460C24">
        <w:t xml:space="preserve"> in this assessment</w:t>
      </w:r>
      <w:r>
        <w:t xml:space="preserve"> on a </w:t>
      </w:r>
      <w:r w:rsidR="00667D66">
        <w:t>ward-by-ward</w:t>
      </w:r>
      <w:r>
        <w:t xml:space="preserve"> basis. The key measures to show</w:t>
      </w:r>
      <w:r w:rsidR="00210D93">
        <w:t xml:space="preserve"> and compare</w:t>
      </w:r>
      <w:r>
        <w:t xml:space="preserve"> the sufficiency of high-quality affordable childcare </w:t>
      </w:r>
      <w:r w:rsidR="00210D93">
        <w:t xml:space="preserve">in each ward </w:t>
      </w:r>
      <w:r>
        <w:t xml:space="preserve">are: </w:t>
      </w:r>
    </w:p>
    <w:p w14:paraId="026FDC86" w14:textId="58484E03" w:rsidR="001C00E2" w:rsidRPr="00C57A49" w:rsidRDefault="00210D93" w:rsidP="001C00E2">
      <w:pPr>
        <w:pStyle w:val="ListParagraph"/>
        <w:numPr>
          <w:ilvl w:val="0"/>
          <w:numId w:val="11"/>
        </w:numPr>
      </w:pPr>
      <w:r w:rsidRPr="00C57A49">
        <w:t xml:space="preserve">Population aged 0-4 </w:t>
      </w:r>
      <w:r w:rsidR="000379EB">
        <w:t>Y</w:t>
      </w:r>
      <w:r w:rsidRPr="00C57A49">
        <w:t xml:space="preserve">ears in the ward </w:t>
      </w:r>
    </w:p>
    <w:p w14:paraId="602AB1D2" w14:textId="77777777" w:rsidR="00210D93" w:rsidRPr="00C57A49" w:rsidRDefault="00210D93" w:rsidP="00210D93">
      <w:pPr>
        <w:pStyle w:val="ListParagraph"/>
      </w:pPr>
    </w:p>
    <w:p w14:paraId="489EB789" w14:textId="7154813B" w:rsidR="00210D93" w:rsidRPr="00C57A49" w:rsidRDefault="00210D93" w:rsidP="00210D93">
      <w:pPr>
        <w:pStyle w:val="ListParagraph"/>
        <w:numPr>
          <w:ilvl w:val="0"/>
          <w:numId w:val="11"/>
        </w:numPr>
      </w:pPr>
      <w:r w:rsidRPr="00C57A49">
        <w:t xml:space="preserve">Percentage of </w:t>
      </w:r>
      <w:r w:rsidR="00460C24" w:rsidRPr="00C57A49">
        <w:t>3- &amp; 4-</w:t>
      </w:r>
      <w:r w:rsidR="00460C24">
        <w:t>y</w:t>
      </w:r>
      <w:r w:rsidR="00460C24" w:rsidRPr="00C57A49">
        <w:t>ear-</w:t>
      </w:r>
      <w:r w:rsidR="00460C24">
        <w:t>o</w:t>
      </w:r>
      <w:r w:rsidR="00460C24" w:rsidRPr="00C57A49">
        <w:t>lds</w:t>
      </w:r>
      <w:r w:rsidRPr="00C57A49">
        <w:t xml:space="preserve"> able to take up a FEEE place in their resident ward</w:t>
      </w:r>
    </w:p>
    <w:p w14:paraId="0BF3CCBA" w14:textId="77777777" w:rsidR="00210D93" w:rsidRPr="00C57A49" w:rsidRDefault="00210D93" w:rsidP="00210D93">
      <w:pPr>
        <w:pStyle w:val="ListParagraph"/>
      </w:pPr>
    </w:p>
    <w:p w14:paraId="4EF7BA33" w14:textId="7972BBF1" w:rsidR="00210D93" w:rsidRPr="00C57A49" w:rsidRDefault="00210D93" w:rsidP="00210D93">
      <w:pPr>
        <w:pStyle w:val="ListParagraph"/>
        <w:numPr>
          <w:ilvl w:val="0"/>
          <w:numId w:val="11"/>
        </w:numPr>
      </w:pPr>
      <w:r w:rsidRPr="00C57A49">
        <w:t xml:space="preserve">Percentage of potentially eligible </w:t>
      </w:r>
      <w:r w:rsidR="00460C24" w:rsidRPr="00C57A49">
        <w:t>2</w:t>
      </w:r>
      <w:r w:rsidR="00460C24">
        <w:t>-year-olds</w:t>
      </w:r>
      <w:r w:rsidRPr="00C57A49">
        <w:t xml:space="preserve"> able to take up an EL2 place in their own ward</w:t>
      </w:r>
    </w:p>
    <w:p w14:paraId="09453373" w14:textId="77777777" w:rsidR="00210D93" w:rsidRPr="00C57A49" w:rsidRDefault="00210D93" w:rsidP="00210D93">
      <w:pPr>
        <w:pStyle w:val="ListParagraph"/>
      </w:pPr>
    </w:p>
    <w:p w14:paraId="36F2521F" w14:textId="3146D264" w:rsidR="00210D93" w:rsidRPr="00C57A49" w:rsidRDefault="00210D93" w:rsidP="00210D93">
      <w:pPr>
        <w:pStyle w:val="ListParagraph"/>
        <w:numPr>
          <w:ilvl w:val="0"/>
          <w:numId w:val="11"/>
        </w:numPr>
      </w:pPr>
      <w:r w:rsidRPr="00C57A49">
        <w:t xml:space="preserve">Estimated surplus/deficit of 30 Hour Childcare places in the ward </w:t>
      </w:r>
    </w:p>
    <w:p w14:paraId="5CD97933" w14:textId="77777777" w:rsidR="00210D93" w:rsidRPr="00C57A49" w:rsidRDefault="00210D93" w:rsidP="00210D93">
      <w:pPr>
        <w:pStyle w:val="ListParagraph"/>
      </w:pPr>
    </w:p>
    <w:p w14:paraId="2AF03978" w14:textId="3385AE41" w:rsidR="00210D93" w:rsidRPr="00C57A49" w:rsidRDefault="00210D93" w:rsidP="00210D93">
      <w:pPr>
        <w:pStyle w:val="ListParagraph"/>
        <w:numPr>
          <w:ilvl w:val="0"/>
          <w:numId w:val="11"/>
        </w:numPr>
      </w:pPr>
      <w:r w:rsidRPr="00C57A49">
        <w:t>Estimated</w:t>
      </w:r>
      <w:r w:rsidR="00667D66" w:rsidRPr="00667D66">
        <w:t xml:space="preserve"> </w:t>
      </w:r>
      <w:r w:rsidR="00E31220">
        <w:t>s</w:t>
      </w:r>
      <w:r w:rsidR="00667D66" w:rsidRPr="00667D66">
        <w:t>urplus/</w:t>
      </w:r>
      <w:r w:rsidR="00E31220">
        <w:t>d</w:t>
      </w:r>
      <w:r w:rsidR="00667D66" w:rsidRPr="00667D66">
        <w:t xml:space="preserve">eficit </w:t>
      </w:r>
      <w:r w:rsidR="00667D66">
        <w:t>of childcare capacity to support working parents, especially those with children aged 0-2 years</w:t>
      </w:r>
      <w:r w:rsidR="00667D66" w:rsidRPr="00667D66">
        <w:t xml:space="preserve">  </w:t>
      </w:r>
    </w:p>
    <w:p w14:paraId="4729564D" w14:textId="77777777" w:rsidR="00210D93" w:rsidRPr="00C57A49" w:rsidRDefault="00210D93" w:rsidP="00210D93">
      <w:pPr>
        <w:pStyle w:val="ListParagraph"/>
      </w:pPr>
    </w:p>
    <w:p w14:paraId="12119261" w14:textId="34D9DED5" w:rsidR="00210D93" w:rsidRPr="00C57A49" w:rsidRDefault="00210D93" w:rsidP="00210D93">
      <w:pPr>
        <w:pStyle w:val="ListParagraph"/>
        <w:numPr>
          <w:ilvl w:val="0"/>
          <w:numId w:val="11"/>
        </w:numPr>
      </w:pPr>
      <w:r w:rsidRPr="00C57A49">
        <w:t xml:space="preserve">Total Number of Ofsted registered early </w:t>
      </w:r>
      <w:r w:rsidR="00BF4BFA">
        <w:t xml:space="preserve">childhood </w:t>
      </w:r>
      <w:r w:rsidRPr="00C57A49">
        <w:t xml:space="preserve">education and care places in the ward </w:t>
      </w:r>
    </w:p>
    <w:p w14:paraId="5BDE944D" w14:textId="77777777" w:rsidR="00210D93" w:rsidRPr="00C57A49" w:rsidRDefault="00210D93" w:rsidP="00210D93">
      <w:pPr>
        <w:pStyle w:val="ListParagraph"/>
      </w:pPr>
    </w:p>
    <w:p w14:paraId="50B8C807" w14:textId="25466DD8" w:rsidR="00210D93" w:rsidRPr="00C57A49" w:rsidRDefault="00210D93" w:rsidP="00210D93">
      <w:pPr>
        <w:pStyle w:val="ListParagraph"/>
        <w:numPr>
          <w:ilvl w:val="0"/>
          <w:numId w:val="11"/>
        </w:numPr>
      </w:pPr>
      <w:r w:rsidRPr="00C57A49">
        <w:t xml:space="preserve">Number and type of early </w:t>
      </w:r>
      <w:r w:rsidR="00BF4BFA">
        <w:t xml:space="preserve">childhood </w:t>
      </w:r>
      <w:r w:rsidRPr="00C57A49">
        <w:t xml:space="preserve">education and care settings in the ward </w:t>
      </w:r>
    </w:p>
    <w:p w14:paraId="651580C0" w14:textId="77777777" w:rsidR="00210D93" w:rsidRPr="00C57A49" w:rsidRDefault="00210D93" w:rsidP="00210D93">
      <w:pPr>
        <w:pStyle w:val="ListParagraph"/>
      </w:pPr>
    </w:p>
    <w:p w14:paraId="6DCCCE5C" w14:textId="2A7AD59F" w:rsidR="00210D93" w:rsidRPr="00C57A49" w:rsidRDefault="00210D93" w:rsidP="00210D93">
      <w:pPr>
        <w:pStyle w:val="ListParagraph"/>
        <w:numPr>
          <w:ilvl w:val="0"/>
          <w:numId w:val="11"/>
        </w:numPr>
      </w:pPr>
      <w:r w:rsidRPr="00C57A49">
        <w:t xml:space="preserve">Percentage of providers graded Outstanding </w:t>
      </w:r>
      <w:r w:rsidR="00E31220">
        <w:t>or</w:t>
      </w:r>
      <w:r w:rsidRPr="00C57A49">
        <w:t xml:space="preserve"> Good by OFSTED (includes those awaiting OFSTED judgement)</w:t>
      </w:r>
    </w:p>
    <w:p w14:paraId="7BF557E1" w14:textId="77777777" w:rsidR="00210D93" w:rsidRPr="00C57A49" w:rsidRDefault="00210D93" w:rsidP="00210D93">
      <w:pPr>
        <w:pStyle w:val="ListParagraph"/>
      </w:pPr>
    </w:p>
    <w:p w14:paraId="3121E25A" w14:textId="5B759708" w:rsidR="00210D93" w:rsidRPr="00C57A49" w:rsidRDefault="00210D93" w:rsidP="00210D93">
      <w:pPr>
        <w:pStyle w:val="ListParagraph"/>
        <w:numPr>
          <w:ilvl w:val="0"/>
          <w:numId w:val="11"/>
        </w:numPr>
      </w:pPr>
      <w:r w:rsidRPr="00C57A49">
        <w:t xml:space="preserve">Is there a need to create more early education/childcare places in the ward? </w:t>
      </w:r>
    </w:p>
    <w:p w14:paraId="5EC25D05" w14:textId="5A411CB0" w:rsidR="00210D93" w:rsidRDefault="00210D93" w:rsidP="00210D93">
      <w:r>
        <w:t xml:space="preserve">For the last measure: whether there is a </w:t>
      </w:r>
      <w:r w:rsidR="00460C24">
        <w:t xml:space="preserve">perceived </w:t>
      </w:r>
      <w:r>
        <w:t xml:space="preserve">need for more early education/childcare </w:t>
      </w:r>
      <w:r w:rsidR="00460C24">
        <w:t>provision</w:t>
      </w:r>
      <w:r>
        <w:t xml:space="preserve"> in the ward, </w:t>
      </w:r>
      <w:r w:rsidR="00C72286">
        <w:t xml:space="preserve">each ward is ranked for each of the measures with the following assessments made: </w:t>
      </w:r>
    </w:p>
    <w:tbl>
      <w:tblPr>
        <w:tblStyle w:val="TableGrid"/>
        <w:tblW w:w="9209" w:type="dxa"/>
        <w:tblLook w:val="04A0" w:firstRow="1" w:lastRow="0" w:firstColumn="1" w:lastColumn="0" w:noHBand="0" w:noVBand="1"/>
      </w:tblPr>
      <w:tblGrid>
        <w:gridCol w:w="3700"/>
        <w:gridCol w:w="5509"/>
      </w:tblGrid>
      <w:tr w:rsidR="00EF688D" w:rsidRPr="00EF688D" w14:paraId="2C683EC0" w14:textId="77777777" w:rsidTr="000831A6">
        <w:trPr>
          <w:trHeight w:val="300"/>
        </w:trPr>
        <w:tc>
          <w:tcPr>
            <w:tcW w:w="3700" w:type="dxa"/>
            <w:noWrap/>
            <w:hideMark/>
          </w:tcPr>
          <w:p w14:paraId="77A7A437" w14:textId="271485E4"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Universal Entitlement for </w:t>
            </w:r>
            <w:r w:rsidR="00460C24">
              <w:rPr>
                <w:rFonts w:ascii="Calibri" w:eastAsia="Times New Roman" w:hAnsi="Calibri" w:cs="Calibri"/>
                <w:b/>
                <w:bCs/>
                <w:color w:val="000000"/>
                <w:sz w:val="18"/>
                <w:szCs w:val="18"/>
                <w:lang w:eastAsia="en-GB"/>
              </w:rPr>
              <w:t>3</w:t>
            </w:r>
            <w:r w:rsidR="00460C24" w:rsidRPr="00EF688D">
              <w:rPr>
                <w:rFonts w:ascii="Calibri" w:eastAsia="Times New Roman" w:hAnsi="Calibri" w:cs="Calibri"/>
                <w:b/>
                <w:bCs/>
                <w:color w:val="000000"/>
                <w:sz w:val="18"/>
                <w:szCs w:val="18"/>
                <w:lang w:eastAsia="en-GB"/>
              </w:rPr>
              <w:t>- &amp; 4-Year-Olds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7553D6E6"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7F27DA9C" w14:textId="77777777" w:rsidTr="000831A6">
        <w:trPr>
          <w:trHeight w:val="300"/>
        </w:trPr>
        <w:tc>
          <w:tcPr>
            <w:tcW w:w="3700" w:type="dxa"/>
            <w:noWrap/>
            <w:hideMark/>
          </w:tcPr>
          <w:p w14:paraId="363C15B5"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3A197EF2" w14:textId="71AED6AE"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2D983DA2" w14:textId="77777777" w:rsidTr="000831A6">
        <w:trPr>
          <w:trHeight w:val="300"/>
        </w:trPr>
        <w:tc>
          <w:tcPr>
            <w:tcW w:w="3700" w:type="dxa"/>
            <w:noWrap/>
            <w:hideMark/>
          </w:tcPr>
          <w:p w14:paraId="36FA8490"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43BC65C0" w14:textId="7DB7E771"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7726833F" w14:textId="77777777" w:rsidTr="000831A6">
        <w:trPr>
          <w:trHeight w:val="300"/>
        </w:trPr>
        <w:tc>
          <w:tcPr>
            <w:tcW w:w="3700" w:type="dxa"/>
            <w:noWrap/>
            <w:hideMark/>
          </w:tcPr>
          <w:p w14:paraId="4481433F"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2DFDA819" w14:textId="389995CB"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No 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w:t>
            </w:r>
          </w:p>
        </w:tc>
      </w:tr>
      <w:tr w:rsidR="00EF688D" w:rsidRPr="00EF688D" w14:paraId="70246FA7" w14:textId="77777777" w:rsidTr="000831A6">
        <w:trPr>
          <w:trHeight w:val="300"/>
        </w:trPr>
        <w:tc>
          <w:tcPr>
            <w:tcW w:w="3700" w:type="dxa"/>
            <w:noWrap/>
            <w:hideMark/>
          </w:tcPr>
          <w:p w14:paraId="1B86029F" w14:textId="77777777"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7F1F559D"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61ACA484" w14:textId="77777777" w:rsidTr="000831A6">
        <w:trPr>
          <w:trHeight w:val="300"/>
        </w:trPr>
        <w:tc>
          <w:tcPr>
            <w:tcW w:w="3700" w:type="dxa"/>
            <w:noWrap/>
            <w:hideMark/>
          </w:tcPr>
          <w:p w14:paraId="40DC512E" w14:textId="66710B39"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Early Learning for </w:t>
            </w:r>
            <w:r w:rsidR="00460C24" w:rsidRPr="00EF688D">
              <w:rPr>
                <w:rFonts w:ascii="Calibri" w:eastAsia="Times New Roman" w:hAnsi="Calibri" w:cs="Calibri"/>
                <w:b/>
                <w:bCs/>
                <w:color w:val="000000"/>
                <w:sz w:val="18"/>
                <w:szCs w:val="18"/>
                <w:lang w:eastAsia="en-GB"/>
              </w:rPr>
              <w:t>2</w:t>
            </w:r>
            <w:r w:rsidR="00460C24">
              <w:rPr>
                <w:rFonts w:ascii="Calibri" w:eastAsia="Times New Roman" w:hAnsi="Calibri" w:cs="Calibri"/>
                <w:b/>
                <w:bCs/>
                <w:color w:val="000000"/>
                <w:sz w:val="18"/>
                <w:szCs w:val="18"/>
                <w:lang w:eastAsia="en-GB"/>
              </w:rPr>
              <w:t>-Year-Olds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5F2320C2"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283772AD" w14:textId="77777777" w:rsidTr="000831A6">
        <w:trPr>
          <w:trHeight w:val="300"/>
        </w:trPr>
        <w:tc>
          <w:tcPr>
            <w:tcW w:w="3700" w:type="dxa"/>
            <w:noWrap/>
            <w:hideMark/>
          </w:tcPr>
          <w:p w14:paraId="37304754"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522D2028" w14:textId="658230B9"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4F1FE1F" w14:textId="77777777" w:rsidTr="000831A6">
        <w:trPr>
          <w:trHeight w:val="300"/>
        </w:trPr>
        <w:tc>
          <w:tcPr>
            <w:tcW w:w="3700" w:type="dxa"/>
            <w:noWrap/>
            <w:hideMark/>
          </w:tcPr>
          <w:p w14:paraId="72373002"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4A39C2C6" w14:textId="20202B34"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61893E0F" w14:textId="77777777" w:rsidTr="000831A6">
        <w:trPr>
          <w:trHeight w:val="300"/>
        </w:trPr>
        <w:tc>
          <w:tcPr>
            <w:tcW w:w="3700" w:type="dxa"/>
            <w:noWrap/>
            <w:hideMark/>
          </w:tcPr>
          <w:p w14:paraId="72AEBD15"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3498B5F5" w14:textId="14736E0E"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r w:rsidR="003E6342">
              <w:rPr>
                <w:rFonts w:ascii="Calibri" w:eastAsia="Times New Roman" w:hAnsi="Calibri" w:cs="Calibri"/>
                <w:color w:val="000000"/>
                <w:sz w:val="18"/>
                <w:szCs w:val="18"/>
                <w:lang w:eastAsia="en-GB"/>
              </w:rPr>
              <w:t xml:space="preserve">/ </w:t>
            </w:r>
            <w:r w:rsidRPr="00EF688D">
              <w:rPr>
                <w:rFonts w:ascii="Calibri" w:eastAsia="Times New Roman" w:hAnsi="Calibri" w:cs="Calibri"/>
                <w:color w:val="000000"/>
                <w:sz w:val="18"/>
                <w:szCs w:val="18"/>
                <w:lang w:eastAsia="en-GB"/>
              </w:rPr>
              <w:t xml:space="preserve">No 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p>
        </w:tc>
      </w:tr>
      <w:tr w:rsidR="00EF688D" w:rsidRPr="00EF688D" w14:paraId="3421DF4A" w14:textId="77777777" w:rsidTr="000831A6">
        <w:trPr>
          <w:trHeight w:val="300"/>
        </w:trPr>
        <w:tc>
          <w:tcPr>
            <w:tcW w:w="3700" w:type="dxa"/>
            <w:noWrap/>
            <w:hideMark/>
          </w:tcPr>
          <w:p w14:paraId="255D7B65" w14:textId="77777777" w:rsidR="00EF688D" w:rsidRDefault="00EF688D" w:rsidP="00EF688D">
            <w:pPr>
              <w:rPr>
                <w:rFonts w:ascii="Calibri" w:eastAsia="Times New Roman" w:hAnsi="Calibri" w:cs="Calibri"/>
                <w:color w:val="000000"/>
                <w:sz w:val="18"/>
                <w:szCs w:val="18"/>
                <w:lang w:eastAsia="en-GB"/>
              </w:rPr>
            </w:pPr>
          </w:p>
          <w:p w14:paraId="39C8DF03" w14:textId="77777777" w:rsidR="00EF688D" w:rsidRDefault="00EF688D" w:rsidP="00EF688D">
            <w:pPr>
              <w:rPr>
                <w:rFonts w:ascii="Calibri" w:eastAsia="Times New Roman" w:hAnsi="Calibri" w:cs="Calibri"/>
                <w:color w:val="000000"/>
                <w:sz w:val="18"/>
                <w:szCs w:val="18"/>
                <w:lang w:eastAsia="en-GB"/>
              </w:rPr>
            </w:pPr>
          </w:p>
          <w:p w14:paraId="7B826E41" w14:textId="77777777" w:rsidR="006D0E38" w:rsidRDefault="006D0E38" w:rsidP="00EF688D">
            <w:pPr>
              <w:rPr>
                <w:rFonts w:ascii="Calibri" w:eastAsia="Times New Roman" w:hAnsi="Calibri" w:cs="Calibri"/>
                <w:color w:val="000000"/>
                <w:sz w:val="18"/>
                <w:szCs w:val="18"/>
                <w:lang w:eastAsia="en-GB"/>
              </w:rPr>
            </w:pPr>
          </w:p>
          <w:p w14:paraId="691EBF48" w14:textId="5AD2EFD4"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5B9D1455"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7C8D5D8F" w14:textId="77777777" w:rsidTr="000831A6">
        <w:trPr>
          <w:trHeight w:val="300"/>
        </w:trPr>
        <w:tc>
          <w:tcPr>
            <w:tcW w:w="3700" w:type="dxa"/>
            <w:noWrap/>
            <w:hideMark/>
          </w:tcPr>
          <w:p w14:paraId="127FEEA1" w14:textId="73C39115"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30 Hour</w:t>
            </w:r>
            <w:r w:rsidR="00354697">
              <w:rPr>
                <w:rFonts w:ascii="Calibri" w:eastAsia="Times New Roman" w:hAnsi="Calibri" w:cs="Calibri"/>
                <w:b/>
                <w:bCs/>
                <w:color w:val="000000"/>
                <w:sz w:val="18"/>
                <w:szCs w:val="18"/>
                <w:lang w:eastAsia="en-GB"/>
              </w:rPr>
              <w:t xml:space="preserve"> </w:t>
            </w:r>
            <w:r w:rsidRPr="00EF688D">
              <w:rPr>
                <w:rFonts w:ascii="Calibri" w:eastAsia="Times New Roman" w:hAnsi="Calibri" w:cs="Calibri"/>
                <w:b/>
                <w:bCs/>
                <w:color w:val="000000"/>
                <w:sz w:val="18"/>
                <w:szCs w:val="18"/>
                <w:lang w:eastAsia="en-GB"/>
              </w:rPr>
              <w:t xml:space="preserve">Childcare </w:t>
            </w:r>
          </w:p>
        </w:tc>
        <w:tc>
          <w:tcPr>
            <w:tcW w:w="5509" w:type="dxa"/>
            <w:noWrap/>
            <w:hideMark/>
          </w:tcPr>
          <w:p w14:paraId="50F25AAC"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5A60ADA3" w14:textId="77777777" w:rsidTr="000831A6">
        <w:trPr>
          <w:trHeight w:val="300"/>
        </w:trPr>
        <w:tc>
          <w:tcPr>
            <w:tcW w:w="3700" w:type="dxa"/>
            <w:noWrap/>
            <w:hideMark/>
          </w:tcPr>
          <w:p w14:paraId="564B386D"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1EC082A5" w14:textId="33AC779F"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FCB1985" w14:textId="77777777" w:rsidTr="000831A6">
        <w:trPr>
          <w:trHeight w:val="300"/>
        </w:trPr>
        <w:tc>
          <w:tcPr>
            <w:tcW w:w="3700" w:type="dxa"/>
            <w:noWrap/>
            <w:hideMark/>
          </w:tcPr>
          <w:p w14:paraId="49F21ACF"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67FB53CF" w14:textId="183E0F8F"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2D9B9E84" w14:textId="77777777" w:rsidTr="000831A6">
        <w:trPr>
          <w:trHeight w:val="300"/>
        </w:trPr>
        <w:tc>
          <w:tcPr>
            <w:tcW w:w="3700" w:type="dxa"/>
            <w:noWrap/>
            <w:hideMark/>
          </w:tcPr>
          <w:p w14:paraId="1D9EDDAF"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72AB384C" w14:textId="486A666C"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provision/No identified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provision</w:t>
            </w:r>
          </w:p>
        </w:tc>
      </w:tr>
      <w:tr w:rsidR="00EF688D" w:rsidRPr="00EF688D" w14:paraId="67D3E761" w14:textId="77777777" w:rsidTr="000831A6">
        <w:trPr>
          <w:trHeight w:val="300"/>
        </w:trPr>
        <w:tc>
          <w:tcPr>
            <w:tcW w:w="3700" w:type="dxa"/>
            <w:noWrap/>
            <w:hideMark/>
          </w:tcPr>
          <w:p w14:paraId="461CFECD" w14:textId="77777777" w:rsidR="00EF688D" w:rsidRPr="00EF688D" w:rsidRDefault="00EF688D" w:rsidP="00EF688D">
            <w:pPr>
              <w:rPr>
                <w:rFonts w:ascii="Calibri" w:eastAsia="Times New Roman" w:hAnsi="Calibri" w:cs="Calibri"/>
                <w:color w:val="000000"/>
                <w:sz w:val="18"/>
                <w:szCs w:val="18"/>
                <w:lang w:eastAsia="en-GB"/>
              </w:rPr>
            </w:pPr>
          </w:p>
        </w:tc>
        <w:tc>
          <w:tcPr>
            <w:tcW w:w="5509" w:type="dxa"/>
            <w:noWrap/>
            <w:hideMark/>
          </w:tcPr>
          <w:p w14:paraId="6167D7EF" w14:textId="77777777" w:rsidR="00EF688D" w:rsidRPr="00EF688D" w:rsidRDefault="00EF688D" w:rsidP="00EF688D">
            <w:pPr>
              <w:rPr>
                <w:rFonts w:ascii="Times New Roman" w:eastAsia="Times New Roman" w:hAnsi="Times New Roman" w:cs="Times New Roman"/>
                <w:sz w:val="20"/>
                <w:szCs w:val="20"/>
                <w:lang w:eastAsia="en-GB"/>
              </w:rPr>
            </w:pPr>
          </w:p>
        </w:tc>
      </w:tr>
      <w:tr w:rsidR="00EF688D" w:rsidRPr="00EF688D" w14:paraId="7EFFE329" w14:textId="77777777" w:rsidTr="000831A6">
        <w:trPr>
          <w:trHeight w:val="300"/>
        </w:trPr>
        <w:tc>
          <w:tcPr>
            <w:tcW w:w="3700" w:type="dxa"/>
            <w:noWrap/>
            <w:hideMark/>
          </w:tcPr>
          <w:p w14:paraId="4760623C" w14:textId="47BE5A95" w:rsidR="00EF688D" w:rsidRPr="00EF688D" w:rsidRDefault="00EF688D" w:rsidP="00EF688D">
            <w:pPr>
              <w:rPr>
                <w:rFonts w:ascii="Calibri" w:eastAsia="Times New Roman" w:hAnsi="Calibri" w:cs="Calibri"/>
                <w:b/>
                <w:bCs/>
                <w:color w:val="000000"/>
                <w:sz w:val="18"/>
                <w:szCs w:val="18"/>
                <w:lang w:eastAsia="en-GB"/>
              </w:rPr>
            </w:pPr>
            <w:r w:rsidRPr="00EF688D">
              <w:rPr>
                <w:rFonts w:ascii="Calibri" w:eastAsia="Times New Roman" w:hAnsi="Calibri" w:cs="Calibri"/>
                <w:b/>
                <w:bCs/>
                <w:color w:val="000000"/>
                <w:sz w:val="18"/>
                <w:szCs w:val="18"/>
                <w:lang w:eastAsia="en-GB"/>
              </w:rPr>
              <w:t xml:space="preserve">FDC </w:t>
            </w:r>
            <w:r w:rsidR="00524949" w:rsidRPr="00EF688D">
              <w:rPr>
                <w:rFonts w:ascii="Calibri" w:eastAsia="Times New Roman" w:hAnsi="Calibri" w:cs="Calibri"/>
                <w:b/>
                <w:bCs/>
                <w:color w:val="000000"/>
                <w:sz w:val="18"/>
                <w:szCs w:val="18"/>
                <w:lang w:eastAsia="en-GB"/>
              </w:rPr>
              <w:t>0–2</w:t>
            </w:r>
            <w:r w:rsidR="00354697">
              <w:rPr>
                <w:rFonts w:ascii="Calibri" w:eastAsia="Times New Roman" w:hAnsi="Calibri" w:cs="Calibri"/>
                <w:b/>
                <w:bCs/>
                <w:color w:val="000000"/>
                <w:sz w:val="18"/>
                <w:szCs w:val="18"/>
                <w:lang w:eastAsia="en-GB"/>
              </w:rPr>
              <w:t xml:space="preserve"> Y</w:t>
            </w:r>
            <w:r w:rsidR="00524949" w:rsidRPr="00EF688D">
              <w:rPr>
                <w:rFonts w:ascii="Calibri" w:eastAsia="Times New Roman" w:hAnsi="Calibri" w:cs="Calibri"/>
                <w:b/>
                <w:bCs/>
                <w:color w:val="000000"/>
                <w:sz w:val="18"/>
                <w:szCs w:val="18"/>
                <w:lang w:eastAsia="en-GB"/>
              </w:rPr>
              <w:t>ear-</w:t>
            </w:r>
            <w:r w:rsidR="00354697">
              <w:rPr>
                <w:rFonts w:ascii="Calibri" w:eastAsia="Times New Roman" w:hAnsi="Calibri" w:cs="Calibri"/>
                <w:b/>
                <w:bCs/>
                <w:color w:val="000000"/>
                <w:sz w:val="18"/>
                <w:szCs w:val="18"/>
                <w:lang w:eastAsia="en-GB"/>
              </w:rPr>
              <w:t>O</w:t>
            </w:r>
            <w:r w:rsidR="00524949" w:rsidRPr="00EF688D">
              <w:rPr>
                <w:rFonts w:ascii="Calibri" w:eastAsia="Times New Roman" w:hAnsi="Calibri" w:cs="Calibri"/>
                <w:b/>
                <w:bCs/>
                <w:color w:val="000000"/>
                <w:sz w:val="18"/>
                <w:szCs w:val="18"/>
                <w:lang w:eastAsia="en-GB"/>
              </w:rPr>
              <w:t>lds</w:t>
            </w:r>
            <w:r w:rsidRPr="00EF688D">
              <w:rPr>
                <w:rFonts w:ascii="Calibri" w:eastAsia="Times New Roman" w:hAnsi="Calibri" w:cs="Calibri"/>
                <w:b/>
                <w:bCs/>
                <w:color w:val="000000"/>
                <w:sz w:val="18"/>
                <w:szCs w:val="18"/>
                <w:lang w:eastAsia="en-GB"/>
              </w:rPr>
              <w:t xml:space="preserve"> </w:t>
            </w:r>
          </w:p>
        </w:tc>
        <w:tc>
          <w:tcPr>
            <w:tcW w:w="5509" w:type="dxa"/>
            <w:noWrap/>
            <w:hideMark/>
          </w:tcPr>
          <w:p w14:paraId="57A56426" w14:textId="77777777" w:rsidR="00EF688D" w:rsidRPr="00EF688D" w:rsidRDefault="00EF688D" w:rsidP="00EF688D">
            <w:pPr>
              <w:rPr>
                <w:rFonts w:ascii="Calibri" w:eastAsia="Times New Roman" w:hAnsi="Calibri" w:cs="Calibri"/>
                <w:b/>
                <w:bCs/>
                <w:color w:val="000000"/>
                <w:sz w:val="18"/>
                <w:szCs w:val="18"/>
                <w:lang w:eastAsia="en-GB"/>
              </w:rPr>
            </w:pPr>
          </w:p>
        </w:tc>
      </w:tr>
      <w:tr w:rsidR="00EF688D" w:rsidRPr="00EF688D" w14:paraId="63EA1B39" w14:textId="77777777" w:rsidTr="000831A6">
        <w:trPr>
          <w:trHeight w:val="300"/>
        </w:trPr>
        <w:tc>
          <w:tcPr>
            <w:tcW w:w="3700" w:type="dxa"/>
            <w:noWrap/>
            <w:hideMark/>
          </w:tcPr>
          <w:p w14:paraId="39BAA889"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20 to 11 </w:t>
            </w:r>
          </w:p>
        </w:tc>
        <w:tc>
          <w:tcPr>
            <w:tcW w:w="5509" w:type="dxa"/>
            <w:noWrap/>
            <w:hideMark/>
          </w:tcPr>
          <w:p w14:paraId="48E0675C" w14:textId="21DEE91A"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Significant need for </w:t>
            </w:r>
            <w:r w:rsidR="00667D66">
              <w:rPr>
                <w:rFonts w:ascii="Calibri" w:eastAsia="Times New Roman" w:hAnsi="Calibri" w:cs="Calibri"/>
                <w:color w:val="000000"/>
                <w:sz w:val="18"/>
                <w:szCs w:val="18"/>
                <w:lang w:eastAsia="en-GB"/>
              </w:rPr>
              <w:t xml:space="preserve">additional </w:t>
            </w:r>
            <w:r w:rsidRPr="00EF688D">
              <w:rPr>
                <w:rFonts w:ascii="Calibri" w:eastAsia="Times New Roman" w:hAnsi="Calibri" w:cs="Calibri"/>
                <w:color w:val="000000"/>
                <w:sz w:val="18"/>
                <w:szCs w:val="18"/>
                <w:lang w:eastAsia="en-GB"/>
              </w:rPr>
              <w:t xml:space="preserve">provision </w:t>
            </w:r>
          </w:p>
        </w:tc>
      </w:tr>
      <w:tr w:rsidR="00EF688D" w:rsidRPr="00EF688D" w14:paraId="44AF0DFD" w14:textId="77777777" w:rsidTr="000831A6">
        <w:trPr>
          <w:trHeight w:val="300"/>
        </w:trPr>
        <w:tc>
          <w:tcPr>
            <w:tcW w:w="3700" w:type="dxa"/>
            <w:noWrap/>
            <w:hideMark/>
          </w:tcPr>
          <w:p w14:paraId="27233BA4" w14:textId="77777777"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Ranks 10 to 1 </w:t>
            </w:r>
          </w:p>
        </w:tc>
        <w:tc>
          <w:tcPr>
            <w:tcW w:w="5509" w:type="dxa"/>
            <w:noWrap/>
            <w:hideMark/>
          </w:tcPr>
          <w:p w14:paraId="0DB3C591" w14:textId="00948EB6"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Identified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 </w:t>
            </w:r>
          </w:p>
        </w:tc>
      </w:tr>
      <w:tr w:rsidR="00EF688D" w:rsidRPr="00EF688D" w14:paraId="1319B783" w14:textId="77777777" w:rsidTr="000831A6">
        <w:trPr>
          <w:trHeight w:val="300"/>
        </w:trPr>
        <w:tc>
          <w:tcPr>
            <w:tcW w:w="3700" w:type="dxa"/>
            <w:noWrap/>
            <w:hideMark/>
          </w:tcPr>
          <w:p w14:paraId="0AB8733D" w14:textId="77777777" w:rsidR="00EF688D" w:rsidRPr="00EF688D" w:rsidRDefault="00EF688D" w:rsidP="00667D66">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Or if rank is high and deficit small </w:t>
            </w:r>
          </w:p>
        </w:tc>
        <w:tc>
          <w:tcPr>
            <w:tcW w:w="5509" w:type="dxa"/>
            <w:noWrap/>
            <w:hideMark/>
          </w:tcPr>
          <w:p w14:paraId="612993D8" w14:textId="31BC2835" w:rsidR="00EF688D" w:rsidRPr="00EF688D" w:rsidRDefault="00EF688D" w:rsidP="00EF688D">
            <w:pPr>
              <w:rPr>
                <w:rFonts w:ascii="Calibri" w:eastAsia="Times New Roman" w:hAnsi="Calibri" w:cs="Calibri"/>
                <w:color w:val="000000"/>
                <w:sz w:val="18"/>
                <w:szCs w:val="18"/>
                <w:lang w:eastAsia="en-GB"/>
              </w:rPr>
            </w:pPr>
            <w:r w:rsidRPr="00EF688D">
              <w:rPr>
                <w:rFonts w:ascii="Calibri" w:eastAsia="Times New Roman" w:hAnsi="Calibri" w:cs="Calibri"/>
                <w:color w:val="000000"/>
                <w:sz w:val="18"/>
                <w:szCs w:val="18"/>
                <w:lang w:eastAsia="en-GB"/>
              </w:rPr>
              <w:t xml:space="preserve">Possible need for </w:t>
            </w:r>
            <w:r w:rsidR="00667D66">
              <w:rPr>
                <w:rFonts w:ascii="Calibri" w:eastAsia="Times New Roman" w:hAnsi="Calibri" w:cs="Calibri"/>
                <w:color w:val="000000"/>
                <w:sz w:val="18"/>
                <w:szCs w:val="18"/>
                <w:lang w:eastAsia="en-GB"/>
              </w:rPr>
              <w:t>additional</w:t>
            </w:r>
            <w:r w:rsidRPr="00EF688D">
              <w:rPr>
                <w:rFonts w:ascii="Calibri" w:eastAsia="Times New Roman" w:hAnsi="Calibri" w:cs="Calibri"/>
                <w:color w:val="000000"/>
                <w:sz w:val="18"/>
                <w:szCs w:val="18"/>
                <w:lang w:eastAsia="en-GB"/>
              </w:rPr>
              <w:t xml:space="preserve"> provision/No identified need for</w:t>
            </w:r>
            <w:r w:rsidR="00667D66">
              <w:rPr>
                <w:rFonts w:ascii="Calibri" w:eastAsia="Times New Roman" w:hAnsi="Calibri" w:cs="Calibri"/>
                <w:color w:val="000000"/>
                <w:sz w:val="18"/>
                <w:szCs w:val="18"/>
                <w:lang w:eastAsia="en-GB"/>
              </w:rPr>
              <w:t xml:space="preserve"> additional </w:t>
            </w:r>
            <w:r w:rsidRPr="00EF688D">
              <w:rPr>
                <w:rFonts w:ascii="Calibri" w:eastAsia="Times New Roman" w:hAnsi="Calibri" w:cs="Calibri"/>
                <w:color w:val="000000"/>
                <w:sz w:val="18"/>
                <w:szCs w:val="18"/>
                <w:lang w:eastAsia="en-GB"/>
              </w:rPr>
              <w:t>provision</w:t>
            </w:r>
          </w:p>
        </w:tc>
      </w:tr>
    </w:tbl>
    <w:p w14:paraId="7995BE4A" w14:textId="6197B664" w:rsidR="00B429FB" w:rsidRDefault="00B429FB" w:rsidP="00A51CAC">
      <w:pPr>
        <w:rPr>
          <w:rFonts w:cs="Arial"/>
        </w:rPr>
      </w:pPr>
    </w:p>
    <w:p w14:paraId="143D03C1" w14:textId="24041C24" w:rsidR="00A60F82" w:rsidRDefault="00A60F82" w:rsidP="00A51CAC">
      <w:pPr>
        <w:rPr>
          <w:rFonts w:cs="Arial"/>
        </w:rPr>
      </w:pPr>
      <w:r>
        <w:rPr>
          <w:rFonts w:cs="Arial"/>
        </w:rPr>
        <w:t xml:space="preserve">The assessments for each ward are summarised in the Summary Action Plan by Ward as follows. The individual ward scorecards are included </w:t>
      </w:r>
      <w:r w:rsidR="006D0E38">
        <w:rPr>
          <w:rFonts w:cs="Arial"/>
        </w:rPr>
        <w:t xml:space="preserve">from page </w:t>
      </w:r>
      <w:r w:rsidR="00667D66">
        <w:rPr>
          <w:rFonts w:cs="Arial"/>
        </w:rPr>
        <w:t>2</w:t>
      </w:r>
      <w:r w:rsidR="00ED24F3">
        <w:rPr>
          <w:rFonts w:cs="Arial"/>
        </w:rPr>
        <w:t>2</w:t>
      </w:r>
      <w:r w:rsidR="006D0E38">
        <w:rPr>
          <w:rFonts w:cs="Arial"/>
        </w:rPr>
        <w:t xml:space="preserve">. </w:t>
      </w:r>
    </w:p>
    <w:p w14:paraId="5C9AD2F1" w14:textId="77777777" w:rsidR="00A60F82" w:rsidRDefault="00A60F82" w:rsidP="00A51CAC">
      <w:pPr>
        <w:rPr>
          <w:rFonts w:cs="Arial"/>
        </w:rPr>
        <w:sectPr w:rsidR="00A60F82" w:rsidSect="004B01D6">
          <w:footerReference w:type="default" r:id="rId12"/>
          <w:pgSz w:w="11906" w:h="16838"/>
          <w:pgMar w:top="1440" w:right="1440" w:bottom="1440" w:left="1440" w:header="708" w:footer="708" w:gutter="0"/>
          <w:cols w:space="708"/>
          <w:titlePg/>
          <w:docGrid w:linePitch="360"/>
        </w:sectPr>
      </w:pPr>
    </w:p>
    <w:p w14:paraId="74ADFE43" w14:textId="71D2BC1B" w:rsidR="003A5C06" w:rsidRPr="003A5C06" w:rsidRDefault="00A60F82" w:rsidP="003A5C06">
      <w:pPr>
        <w:pStyle w:val="Heading4"/>
        <w:rPr>
          <w:b/>
          <w:bCs/>
        </w:rPr>
      </w:pPr>
      <w:r>
        <w:rPr>
          <w:b/>
          <w:bCs/>
        </w:rPr>
        <w:lastRenderedPageBreak/>
        <w:t>Table</w:t>
      </w:r>
      <w:r w:rsidRPr="009D3561">
        <w:rPr>
          <w:b/>
          <w:bCs/>
        </w:rPr>
        <w:t xml:space="preserve"> </w:t>
      </w:r>
      <w:r>
        <w:rPr>
          <w:b/>
          <w:bCs/>
        </w:rPr>
        <w:t>1</w:t>
      </w:r>
      <w:r w:rsidR="00D73A00">
        <w:rPr>
          <w:b/>
          <w:bCs/>
        </w:rPr>
        <w:t>0</w:t>
      </w:r>
      <w:r w:rsidRPr="009D3561">
        <w:rPr>
          <w:b/>
          <w:bCs/>
        </w:rPr>
        <w:t xml:space="preserve">: </w:t>
      </w:r>
      <w:r>
        <w:rPr>
          <w:b/>
          <w:bCs/>
        </w:rPr>
        <w:t xml:space="preserve">Summary Action Plans by Ward </w:t>
      </w:r>
    </w:p>
    <w:tbl>
      <w:tblPr>
        <w:tblStyle w:val="TableGrid"/>
        <w:tblW w:w="13720" w:type="dxa"/>
        <w:tblLook w:val="04A0" w:firstRow="1" w:lastRow="0" w:firstColumn="1" w:lastColumn="0" w:noHBand="0" w:noVBand="1"/>
      </w:tblPr>
      <w:tblGrid>
        <w:gridCol w:w="2480"/>
        <w:gridCol w:w="1840"/>
        <w:gridCol w:w="1840"/>
        <w:gridCol w:w="1840"/>
        <w:gridCol w:w="1840"/>
        <w:gridCol w:w="3880"/>
      </w:tblGrid>
      <w:tr w:rsidR="005109F0" w:rsidRPr="005109F0" w14:paraId="770EACBE" w14:textId="77777777" w:rsidTr="00C7652C">
        <w:trPr>
          <w:trHeight w:val="559"/>
        </w:trPr>
        <w:tc>
          <w:tcPr>
            <w:tcW w:w="2480" w:type="dxa"/>
            <w:noWrap/>
            <w:hideMark/>
          </w:tcPr>
          <w:p w14:paraId="4EC9418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Ward</w:t>
            </w:r>
          </w:p>
        </w:tc>
        <w:tc>
          <w:tcPr>
            <w:tcW w:w="1840" w:type="dxa"/>
            <w:hideMark/>
          </w:tcPr>
          <w:p w14:paraId="19E4759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Universal Entitlement for 3&amp;4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6C802AF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Early Learning for                   2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0BFD7BB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30 Hours Childcare </w:t>
            </w:r>
          </w:p>
        </w:tc>
        <w:tc>
          <w:tcPr>
            <w:tcW w:w="1840" w:type="dxa"/>
            <w:hideMark/>
          </w:tcPr>
          <w:p w14:paraId="168096B8"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Full </w:t>
            </w:r>
            <w:proofErr w:type="spellStart"/>
            <w:r w:rsidRPr="005109F0">
              <w:rPr>
                <w:rFonts w:ascii="Calibri" w:eastAsia="Times New Roman" w:hAnsi="Calibri" w:cs="Calibri"/>
                <w:b/>
                <w:bCs/>
                <w:color w:val="000000"/>
                <w:sz w:val="18"/>
                <w:szCs w:val="18"/>
                <w:lang w:eastAsia="en-GB"/>
              </w:rPr>
              <w:t>Daycare</w:t>
            </w:r>
            <w:proofErr w:type="spellEnd"/>
            <w:r w:rsidRPr="005109F0">
              <w:rPr>
                <w:rFonts w:ascii="Calibri" w:eastAsia="Times New Roman" w:hAnsi="Calibri" w:cs="Calibri"/>
                <w:b/>
                <w:bCs/>
                <w:color w:val="000000"/>
                <w:sz w:val="18"/>
                <w:szCs w:val="18"/>
                <w:lang w:eastAsia="en-GB"/>
              </w:rPr>
              <w:t xml:space="preserve"> Capacity  </w:t>
            </w:r>
          </w:p>
        </w:tc>
        <w:tc>
          <w:tcPr>
            <w:tcW w:w="3880" w:type="dxa"/>
            <w:hideMark/>
          </w:tcPr>
          <w:p w14:paraId="5E22C5E4"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Quality of Provision</w:t>
            </w:r>
          </w:p>
        </w:tc>
      </w:tr>
      <w:tr w:rsidR="005109F0" w:rsidRPr="005109F0" w14:paraId="367ACB90" w14:textId="77777777" w:rsidTr="00C7652C">
        <w:trPr>
          <w:trHeight w:val="300"/>
        </w:trPr>
        <w:tc>
          <w:tcPr>
            <w:tcW w:w="2480" w:type="dxa"/>
            <w:noWrap/>
            <w:hideMark/>
          </w:tcPr>
          <w:p w14:paraId="0905EAF7"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North West </w:t>
            </w:r>
          </w:p>
        </w:tc>
        <w:tc>
          <w:tcPr>
            <w:tcW w:w="1840" w:type="dxa"/>
            <w:noWrap/>
            <w:hideMark/>
          </w:tcPr>
          <w:p w14:paraId="4313B59C"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662AFE22"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1A643DBD"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1840" w:type="dxa"/>
            <w:noWrap/>
            <w:hideMark/>
          </w:tcPr>
          <w:p w14:paraId="12A137E8"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c>
          <w:tcPr>
            <w:tcW w:w="3880" w:type="dxa"/>
            <w:noWrap/>
            <w:hideMark/>
          </w:tcPr>
          <w:p w14:paraId="4DEA7441"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w:t>
            </w:r>
          </w:p>
        </w:tc>
      </w:tr>
      <w:tr w:rsidR="005109F0" w:rsidRPr="005109F0" w14:paraId="7B974E7B" w14:textId="77777777" w:rsidTr="00C7652C">
        <w:trPr>
          <w:trHeight w:val="600"/>
        </w:trPr>
        <w:tc>
          <w:tcPr>
            <w:tcW w:w="2480" w:type="dxa"/>
            <w:noWrap/>
            <w:hideMark/>
          </w:tcPr>
          <w:p w14:paraId="1FE0270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Weavers </w:t>
            </w:r>
          </w:p>
        </w:tc>
        <w:tc>
          <w:tcPr>
            <w:tcW w:w="1840" w:type="dxa"/>
            <w:hideMark/>
          </w:tcPr>
          <w:p w14:paraId="75454D7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7EB8E0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1587E4D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961C03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618418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5CC1B99" w14:textId="77777777" w:rsidTr="00C7652C">
        <w:trPr>
          <w:trHeight w:val="600"/>
        </w:trPr>
        <w:tc>
          <w:tcPr>
            <w:tcW w:w="2480" w:type="dxa"/>
            <w:noWrap/>
            <w:hideMark/>
          </w:tcPr>
          <w:p w14:paraId="76AAAE7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Peter's </w:t>
            </w:r>
          </w:p>
        </w:tc>
        <w:tc>
          <w:tcPr>
            <w:tcW w:w="1840" w:type="dxa"/>
            <w:hideMark/>
          </w:tcPr>
          <w:p w14:paraId="0CF490C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D640CE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24E9F4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D413F9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0B311A5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42986AEF" w14:textId="77777777" w:rsidTr="00C7652C">
        <w:trPr>
          <w:trHeight w:val="600"/>
        </w:trPr>
        <w:tc>
          <w:tcPr>
            <w:tcW w:w="2480" w:type="dxa"/>
            <w:noWrap/>
            <w:hideMark/>
          </w:tcPr>
          <w:p w14:paraId="324BABE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Bethnal Green </w:t>
            </w:r>
          </w:p>
        </w:tc>
        <w:tc>
          <w:tcPr>
            <w:tcW w:w="1840" w:type="dxa"/>
            <w:hideMark/>
          </w:tcPr>
          <w:p w14:paraId="1C0F79F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8C5DA0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94A49A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1F9A42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11C37E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91% This is an area where 2 providers are graded as Requires Improvement</w:t>
            </w:r>
          </w:p>
        </w:tc>
      </w:tr>
      <w:tr w:rsidR="005109F0" w:rsidRPr="005109F0" w14:paraId="3B59F6F2" w14:textId="77777777" w:rsidTr="00C7652C">
        <w:trPr>
          <w:trHeight w:val="600"/>
        </w:trPr>
        <w:tc>
          <w:tcPr>
            <w:tcW w:w="2480" w:type="dxa"/>
            <w:noWrap/>
            <w:hideMark/>
          </w:tcPr>
          <w:p w14:paraId="6C4B358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Spitalfields &amp; Banglatown </w:t>
            </w:r>
          </w:p>
        </w:tc>
        <w:tc>
          <w:tcPr>
            <w:tcW w:w="1840" w:type="dxa"/>
            <w:hideMark/>
          </w:tcPr>
          <w:p w14:paraId="1C50782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561EEF7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7BD4E2D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310F710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386FFD6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1D7FCDF8" w14:textId="77777777" w:rsidTr="00C7652C">
        <w:trPr>
          <w:trHeight w:val="300"/>
        </w:trPr>
        <w:tc>
          <w:tcPr>
            <w:tcW w:w="2480" w:type="dxa"/>
            <w:noWrap/>
            <w:hideMark/>
          </w:tcPr>
          <w:p w14:paraId="05636C2C"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South West</w:t>
            </w:r>
          </w:p>
        </w:tc>
        <w:tc>
          <w:tcPr>
            <w:tcW w:w="1840" w:type="dxa"/>
            <w:hideMark/>
          </w:tcPr>
          <w:p w14:paraId="523987AF"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04172B28"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07DF4433"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1B480184"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346EE624"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6903F6AE" w14:textId="77777777" w:rsidTr="00C7652C">
        <w:trPr>
          <w:trHeight w:val="600"/>
        </w:trPr>
        <w:tc>
          <w:tcPr>
            <w:tcW w:w="2480" w:type="dxa"/>
            <w:noWrap/>
            <w:hideMark/>
          </w:tcPr>
          <w:p w14:paraId="4B0D633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Whitechapel </w:t>
            </w:r>
          </w:p>
        </w:tc>
        <w:tc>
          <w:tcPr>
            <w:tcW w:w="1840" w:type="dxa"/>
            <w:hideMark/>
          </w:tcPr>
          <w:p w14:paraId="5BA4BAD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59A1370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18C8EEB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F7AE74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59067D5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21F111DE" w14:textId="77777777" w:rsidTr="00C7652C">
        <w:trPr>
          <w:trHeight w:val="600"/>
        </w:trPr>
        <w:tc>
          <w:tcPr>
            <w:tcW w:w="2480" w:type="dxa"/>
            <w:noWrap/>
            <w:hideMark/>
          </w:tcPr>
          <w:p w14:paraId="581B5D4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Katharine's &amp; Wapping </w:t>
            </w:r>
          </w:p>
        </w:tc>
        <w:tc>
          <w:tcPr>
            <w:tcW w:w="1840" w:type="dxa"/>
            <w:hideMark/>
          </w:tcPr>
          <w:p w14:paraId="2CD583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634968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A7EFC1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749B3DF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3880" w:type="dxa"/>
            <w:hideMark/>
          </w:tcPr>
          <w:p w14:paraId="02A57E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0AFC0FC1" w14:textId="77777777" w:rsidTr="00C7652C">
        <w:trPr>
          <w:trHeight w:val="600"/>
        </w:trPr>
        <w:tc>
          <w:tcPr>
            <w:tcW w:w="2480" w:type="dxa"/>
            <w:noWrap/>
            <w:hideMark/>
          </w:tcPr>
          <w:p w14:paraId="3847307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Shadwell </w:t>
            </w:r>
          </w:p>
        </w:tc>
        <w:tc>
          <w:tcPr>
            <w:tcW w:w="1840" w:type="dxa"/>
            <w:hideMark/>
          </w:tcPr>
          <w:p w14:paraId="1E1A31C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DF440C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4E66404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3BCB4F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3976508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84383BF" w14:textId="77777777" w:rsidTr="00C7652C">
        <w:trPr>
          <w:trHeight w:val="600"/>
        </w:trPr>
        <w:tc>
          <w:tcPr>
            <w:tcW w:w="2480" w:type="dxa"/>
            <w:noWrap/>
            <w:hideMark/>
          </w:tcPr>
          <w:p w14:paraId="02F5283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Stepney Green </w:t>
            </w:r>
          </w:p>
        </w:tc>
        <w:tc>
          <w:tcPr>
            <w:tcW w:w="1840" w:type="dxa"/>
            <w:hideMark/>
          </w:tcPr>
          <w:p w14:paraId="1215B72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6202AD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7B18322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A48D6E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0769934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1849CA1B" w14:textId="77777777" w:rsidTr="00C7652C">
        <w:trPr>
          <w:trHeight w:val="600"/>
        </w:trPr>
        <w:tc>
          <w:tcPr>
            <w:tcW w:w="2480" w:type="dxa"/>
            <w:noWrap/>
            <w:hideMark/>
          </w:tcPr>
          <w:p w14:paraId="512233B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St Dunstan's </w:t>
            </w:r>
          </w:p>
        </w:tc>
        <w:tc>
          <w:tcPr>
            <w:tcW w:w="1840" w:type="dxa"/>
            <w:hideMark/>
          </w:tcPr>
          <w:p w14:paraId="2827D58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B370C7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29E5C6B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F05F92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53344BB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bl>
    <w:p w14:paraId="361C3840" w14:textId="77777777" w:rsidR="00CA1DE3" w:rsidRDefault="00CA1DE3" w:rsidP="003A5C06"/>
    <w:p w14:paraId="51027161" w14:textId="77777777" w:rsidR="00A127DE" w:rsidRDefault="00A127DE" w:rsidP="003A5C06"/>
    <w:p w14:paraId="7D52828A" w14:textId="77777777" w:rsidR="005109F0" w:rsidRDefault="005109F0" w:rsidP="003A5C06"/>
    <w:p w14:paraId="41625A38" w14:textId="77777777" w:rsidR="005109F0" w:rsidRDefault="005109F0" w:rsidP="003A5C06"/>
    <w:p w14:paraId="2E7C9159" w14:textId="77777777" w:rsidR="005109F0" w:rsidRDefault="005109F0" w:rsidP="003A5C06"/>
    <w:tbl>
      <w:tblPr>
        <w:tblStyle w:val="TableGrid"/>
        <w:tblW w:w="13720" w:type="dxa"/>
        <w:tblLook w:val="04A0" w:firstRow="1" w:lastRow="0" w:firstColumn="1" w:lastColumn="0" w:noHBand="0" w:noVBand="1"/>
      </w:tblPr>
      <w:tblGrid>
        <w:gridCol w:w="2480"/>
        <w:gridCol w:w="1840"/>
        <w:gridCol w:w="1840"/>
        <w:gridCol w:w="1840"/>
        <w:gridCol w:w="1840"/>
        <w:gridCol w:w="3880"/>
      </w:tblGrid>
      <w:tr w:rsidR="005109F0" w:rsidRPr="005109F0" w14:paraId="448B3136" w14:textId="77777777" w:rsidTr="00C7652C">
        <w:trPr>
          <w:trHeight w:val="480"/>
        </w:trPr>
        <w:tc>
          <w:tcPr>
            <w:tcW w:w="2480" w:type="dxa"/>
            <w:noWrap/>
            <w:hideMark/>
          </w:tcPr>
          <w:p w14:paraId="336A4ACC"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Ward</w:t>
            </w:r>
          </w:p>
        </w:tc>
        <w:tc>
          <w:tcPr>
            <w:tcW w:w="1840" w:type="dxa"/>
            <w:hideMark/>
          </w:tcPr>
          <w:p w14:paraId="0FC45299"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Universal Entitlement for 3&amp;4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79A16CEE"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Early Learning for                   2 </w:t>
            </w:r>
            <w:proofErr w:type="spellStart"/>
            <w:r w:rsidRPr="005109F0">
              <w:rPr>
                <w:rFonts w:ascii="Calibri" w:eastAsia="Times New Roman" w:hAnsi="Calibri" w:cs="Calibri"/>
                <w:b/>
                <w:bCs/>
                <w:color w:val="000000"/>
                <w:sz w:val="18"/>
                <w:szCs w:val="18"/>
                <w:lang w:eastAsia="en-GB"/>
              </w:rPr>
              <w:t>yr</w:t>
            </w:r>
            <w:proofErr w:type="spellEnd"/>
            <w:r w:rsidRPr="005109F0">
              <w:rPr>
                <w:rFonts w:ascii="Calibri" w:eastAsia="Times New Roman" w:hAnsi="Calibri" w:cs="Calibri"/>
                <w:b/>
                <w:bCs/>
                <w:color w:val="000000"/>
                <w:sz w:val="18"/>
                <w:szCs w:val="18"/>
                <w:lang w:eastAsia="en-GB"/>
              </w:rPr>
              <w:t xml:space="preserve"> olds </w:t>
            </w:r>
          </w:p>
        </w:tc>
        <w:tc>
          <w:tcPr>
            <w:tcW w:w="1840" w:type="dxa"/>
            <w:hideMark/>
          </w:tcPr>
          <w:p w14:paraId="40DCCCE3"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30 Hours Childcare </w:t>
            </w:r>
          </w:p>
        </w:tc>
        <w:tc>
          <w:tcPr>
            <w:tcW w:w="1840" w:type="dxa"/>
            <w:hideMark/>
          </w:tcPr>
          <w:p w14:paraId="71AD05FD"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 xml:space="preserve">Full </w:t>
            </w:r>
            <w:proofErr w:type="spellStart"/>
            <w:r w:rsidRPr="005109F0">
              <w:rPr>
                <w:rFonts w:ascii="Calibri" w:eastAsia="Times New Roman" w:hAnsi="Calibri" w:cs="Calibri"/>
                <w:b/>
                <w:bCs/>
                <w:color w:val="000000"/>
                <w:sz w:val="18"/>
                <w:szCs w:val="18"/>
                <w:lang w:eastAsia="en-GB"/>
              </w:rPr>
              <w:t>Daycare</w:t>
            </w:r>
            <w:proofErr w:type="spellEnd"/>
            <w:r w:rsidRPr="005109F0">
              <w:rPr>
                <w:rFonts w:ascii="Calibri" w:eastAsia="Times New Roman" w:hAnsi="Calibri" w:cs="Calibri"/>
                <w:b/>
                <w:bCs/>
                <w:color w:val="000000"/>
                <w:sz w:val="18"/>
                <w:szCs w:val="18"/>
                <w:lang w:eastAsia="en-GB"/>
              </w:rPr>
              <w:t xml:space="preserve"> Capacity  </w:t>
            </w:r>
          </w:p>
        </w:tc>
        <w:tc>
          <w:tcPr>
            <w:tcW w:w="3880" w:type="dxa"/>
            <w:hideMark/>
          </w:tcPr>
          <w:p w14:paraId="15CBBFD6" w14:textId="77777777" w:rsidR="005109F0" w:rsidRPr="005109F0" w:rsidRDefault="005109F0" w:rsidP="005109F0">
            <w:pPr>
              <w:jc w:val="cente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Quality of Provision</w:t>
            </w:r>
          </w:p>
        </w:tc>
      </w:tr>
      <w:tr w:rsidR="005109F0" w:rsidRPr="005109F0" w14:paraId="2E1CD0C7" w14:textId="77777777" w:rsidTr="00C7652C">
        <w:trPr>
          <w:trHeight w:val="300"/>
        </w:trPr>
        <w:tc>
          <w:tcPr>
            <w:tcW w:w="2480" w:type="dxa"/>
            <w:noWrap/>
            <w:hideMark/>
          </w:tcPr>
          <w:p w14:paraId="2AEBAE80"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North East</w:t>
            </w:r>
          </w:p>
        </w:tc>
        <w:tc>
          <w:tcPr>
            <w:tcW w:w="1840" w:type="dxa"/>
            <w:hideMark/>
          </w:tcPr>
          <w:p w14:paraId="2E921BB9"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363E5D07"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1183A0B3"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01B8ADA0"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24E98840"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51E28A3F" w14:textId="77777777" w:rsidTr="00C7652C">
        <w:trPr>
          <w:trHeight w:val="600"/>
        </w:trPr>
        <w:tc>
          <w:tcPr>
            <w:tcW w:w="2480" w:type="dxa"/>
            <w:noWrap/>
            <w:hideMark/>
          </w:tcPr>
          <w:p w14:paraId="22821E6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Bow East </w:t>
            </w:r>
          </w:p>
        </w:tc>
        <w:tc>
          <w:tcPr>
            <w:tcW w:w="1840" w:type="dxa"/>
            <w:hideMark/>
          </w:tcPr>
          <w:p w14:paraId="74D4895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8A6A6F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C6097C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30AB16F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2E9CD6A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94% This is an area where 1 provider is graded as Requires Improvement </w:t>
            </w:r>
          </w:p>
        </w:tc>
      </w:tr>
      <w:tr w:rsidR="005109F0" w:rsidRPr="005109F0" w14:paraId="62BC478A" w14:textId="77777777" w:rsidTr="00C7652C">
        <w:trPr>
          <w:trHeight w:val="600"/>
        </w:trPr>
        <w:tc>
          <w:tcPr>
            <w:tcW w:w="2480" w:type="dxa"/>
            <w:noWrap/>
            <w:hideMark/>
          </w:tcPr>
          <w:p w14:paraId="7ADE6FB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Bow West </w:t>
            </w:r>
          </w:p>
        </w:tc>
        <w:tc>
          <w:tcPr>
            <w:tcW w:w="1840" w:type="dxa"/>
            <w:hideMark/>
          </w:tcPr>
          <w:p w14:paraId="4270E81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083C8B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AB6F31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3798631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6C1E555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788C30A0" w14:textId="77777777" w:rsidTr="00C7652C">
        <w:trPr>
          <w:trHeight w:val="600"/>
        </w:trPr>
        <w:tc>
          <w:tcPr>
            <w:tcW w:w="2480" w:type="dxa"/>
            <w:noWrap/>
            <w:hideMark/>
          </w:tcPr>
          <w:p w14:paraId="6C1152A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Mile End </w:t>
            </w:r>
          </w:p>
        </w:tc>
        <w:tc>
          <w:tcPr>
            <w:tcW w:w="1840" w:type="dxa"/>
            <w:hideMark/>
          </w:tcPr>
          <w:p w14:paraId="6F9D6CA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55DDF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7D65E17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887912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13D8A05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03CF374D" w14:textId="77777777" w:rsidTr="00C7652C">
        <w:trPr>
          <w:trHeight w:val="600"/>
        </w:trPr>
        <w:tc>
          <w:tcPr>
            <w:tcW w:w="2480" w:type="dxa"/>
            <w:noWrap/>
            <w:hideMark/>
          </w:tcPr>
          <w:p w14:paraId="3532501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Bromley North</w:t>
            </w:r>
          </w:p>
        </w:tc>
        <w:tc>
          <w:tcPr>
            <w:tcW w:w="1840" w:type="dxa"/>
            <w:hideMark/>
          </w:tcPr>
          <w:p w14:paraId="6637D78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075426F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267B22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F2AC65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470772E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375AD843" w14:textId="77777777" w:rsidTr="00C7652C">
        <w:trPr>
          <w:trHeight w:val="600"/>
        </w:trPr>
        <w:tc>
          <w:tcPr>
            <w:tcW w:w="2480" w:type="dxa"/>
            <w:noWrap/>
            <w:hideMark/>
          </w:tcPr>
          <w:p w14:paraId="3F89275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Bromley South </w:t>
            </w:r>
          </w:p>
        </w:tc>
        <w:tc>
          <w:tcPr>
            <w:tcW w:w="1840" w:type="dxa"/>
            <w:hideMark/>
          </w:tcPr>
          <w:p w14:paraId="0BB802F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D55771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2C6BF9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DB1D974"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0AF014C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85% This is an area where 1 provider is graded as Requires Improvement </w:t>
            </w:r>
          </w:p>
        </w:tc>
      </w:tr>
      <w:tr w:rsidR="005109F0" w:rsidRPr="005109F0" w14:paraId="041E01F9" w14:textId="77777777" w:rsidTr="00C7652C">
        <w:trPr>
          <w:trHeight w:val="300"/>
        </w:trPr>
        <w:tc>
          <w:tcPr>
            <w:tcW w:w="2480" w:type="dxa"/>
            <w:noWrap/>
            <w:hideMark/>
          </w:tcPr>
          <w:p w14:paraId="3327495F" w14:textId="77777777" w:rsidR="005109F0" w:rsidRPr="005109F0" w:rsidRDefault="005109F0" w:rsidP="005109F0">
            <w:pPr>
              <w:rPr>
                <w:rFonts w:ascii="Calibri" w:eastAsia="Times New Roman" w:hAnsi="Calibri" w:cs="Calibri"/>
                <w:b/>
                <w:bCs/>
                <w:color w:val="000000"/>
                <w:sz w:val="18"/>
                <w:szCs w:val="18"/>
                <w:lang w:eastAsia="en-GB"/>
              </w:rPr>
            </w:pPr>
            <w:r w:rsidRPr="005109F0">
              <w:rPr>
                <w:rFonts w:ascii="Calibri" w:eastAsia="Times New Roman" w:hAnsi="Calibri" w:cs="Calibri"/>
                <w:b/>
                <w:bCs/>
                <w:color w:val="000000"/>
                <w:sz w:val="18"/>
                <w:szCs w:val="18"/>
                <w:lang w:eastAsia="en-GB"/>
              </w:rPr>
              <w:t>South East</w:t>
            </w:r>
          </w:p>
        </w:tc>
        <w:tc>
          <w:tcPr>
            <w:tcW w:w="1840" w:type="dxa"/>
            <w:hideMark/>
          </w:tcPr>
          <w:p w14:paraId="0536A2D9" w14:textId="77777777" w:rsidR="005109F0" w:rsidRPr="005109F0" w:rsidRDefault="005109F0" w:rsidP="005109F0">
            <w:pPr>
              <w:rPr>
                <w:rFonts w:ascii="Calibri" w:eastAsia="Times New Roman" w:hAnsi="Calibri" w:cs="Calibri"/>
                <w:b/>
                <w:bCs/>
                <w:color w:val="000000"/>
                <w:sz w:val="18"/>
                <w:szCs w:val="18"/>
                <w:lang w:eastAsia="en-GB"/>
              </w:rPr>
            </w:pPr>
          </w:p>
        </w:tc>
        <w:tc>
          <w:tcPr>
            <w:tcW w:w="1840" w:type="dxa"/>
            <w:hideMark/>
          </w:tcPr>
          <w:p w14:paraId="1C121070"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7C0D559A" w14:textId="77777777" w:rsidR="005109F0" w:rsidRPr="005109F0" w:rsidRDefault="005109F0" w:rsidP="005109F0">
            <w:pPr>
              <w:rPr>
                <w:rFonts w:ascii="Times New Roman" w:eastAsia="Times New Roman" w:hAnsi="Times New Roman" w:cs="Times New Roman"/>
                <w:sz w:val="20"/>
                <w:szCs w:val="20"/>
                <w:lang w:eastAsia="en-GB"/>
              </w:rPr>
            </w:pPr>
          </w:p>
        </w:tc>
        <w:tc>
          <w:tcPr>
            <w:tcW w:w="1840" w:type="dxa"/>
            <w:hideMark/>
          </w:tcPr>
          <w:p w14:paraId="2699E8A3" w14:textId="77777777" w:rsidR="005109F0" w:rsidRPr="005109F0" w:rsidRDefault="005109F0" w:rsidP="005109F0">
            <w:pPr>
              <w:rPr>
                <w:rFonts w:ascii="Times New Roman" w:eastAsia="Times New Roman" w:hAnsi="Times New Roman" w:cs="Times New Roman"/>
                <w:sz w:val="20"/>
                <w:szCs w:val="20"/>
                <w:lang w:eastAsia="en-GB"/>
              </w:rPr>
            </w:pPr>
          </w:p>
        </w:tc>
        <w:tc>
          <w:tcPr>
            <w:tcW w:w="3880" w:type="dxa"/>
            <w:hideMark/>
          </w:tcPr>
          <w:p w14:paraId="797E7A12" w14:textId="77777777" w:rsidR="005109F0" w:rsidRPr="005109F0" w:rsidRDefault="005109F0" w:rsidP="005109F0">
            <w:pPr>
              <w:rPr>
                <w:rFonts w:ascii="Times New Roman" w:eastAsia="Times New Roman" w:hAnsi="Times New Roman" w:cs="Times New Roman"/>
                <w:sz w:val="20"/>
                <w:szCs w:val="20"/>
                <w:lang w:eastAsia="en-GB"/>
              </w:rPr>
            </w:pPr>
          </w:p>
        </w:tc>
      </w:tr>
      <w:tr w:rsidR="005109F0" w:rsidRPr="005109F0" w14:paraId="5DC2B525" w14:textId="77777777" w:rsidTr="00C7652C">
        <w:trPr>
          <w:trHeight w:val="600"/>
        </w:trPr>
        <w:tc>
          <w:tcPr>
            <w:tcW w:w="2480" w:type="dxa"/>
            <w:noWrap/>
            <w:hideMark/>
          </w:tcPr>
          <w:p w14:paraId="0E3E63A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Lansbury </w:t>
            </w:r>
          </w:p>
        </w:tc>
        <w:tc>
          <w:tcPr>
            <w:tcW w:w="1840" w:type="dxa"/>
            <w:hideMark/>
          </w:tcPr>
          <w:p w14:paraId="0A80FDD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1196FF9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8D81F9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463FE41A"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1C1E9EE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352B2013" w14:textId="77777777" w:rsidTr="00C7652C">
        <w:trPr>
          <w:trHeight w:val="600"/>
        </w:trPr>
        <w:tc>
          <w:tcPr>
            <w:tcW w:w="2480" w:type="dxa"/>
            <w:noWrap/>
            <w:hideMark/>
          </w:tcPr>
          <w:p w14:paraId="11AC333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Poplar </w:t>
            </w:r>
          </w:p>
        </w:tc>
        <w:tc>
          <w:tcPr>
            <w:tcW w:w="1840" w:type="dxa"/>
            <w:hideMark/>
          </w:tcPr>
          <w:p w14:paraId="1636B37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4B8F527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1840" w:type="dxa"/>
            <w:hideMark/>
          </w:tcPr>
          <w:p w14:paraId="545C6E1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78F81250"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5FE37C79"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85% - this is an area where 1 provider is graded as Inadequate</w:t>
            </w:r>
          </w:p>
        </w:tc>
      </w:tr>
      <w:tr w:rsidR="005109F0" w:rsidRPr="005109F0" w14:paraId="0FB6A03B" w14:textId="77777777" w:rsidTr="00C7652C">
        <w:trPr>
          <w:trHeight w:val="600"/>
        </w:trPr>
        <w:tc>
          <w:tcPr>
            <w:tcW w:w="2480" w:type="dxa"/>
            <w:noWrap/>
            <w:hideMark/>
          </w:tcPr>
          <w:p w14:paraId="527A44E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Limehouse</w:t>
            </w:r>
          </w:p>
        </w:tc>
        <w:tc>
          <w:tcPr>
            <w:tcW w:w="1840" w:type="dxa"/>
            <w:hideMark/>
          </w:tcPr>
          <w:p w14:paraId="37B14C9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7D54448"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3BA953C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6A00AA8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3880" w:type="dxa"/>
            <w:hideMark/>
          </w:tcPr>
          <w:p w14:paraId="369BBD3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80% - this is an area where 1 provider is graded as Inadequate</w:t>
            </w:r>
          </w:p>
        </w:tc>
      </w:tr>
      <w:tr w:rsidR="005109F0" w:rsidRPr="005109F0" w14:paraId="161085B2" w14:textId="77777777" w:rsidTr="00C7652C">
        <w:trPr>
          <w:trHeight w:val="600"/>
        </w:trPr>
        <w:tc>
          <w:tcPr>
            <w:tcW w:w="2480" w:type="dxa"/>
            <w:noWrap/>
            <w:hideMark/>
          </w:tcPr>
          <w:p w14:paraId="6C2DA23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Canary Wharf </w:t>
            </w:r>
          </w:p>
        </w:tc>
        <w:tc>
          <w:tcPr>
            <w:tcW w:w="1840" w:type="dxa"/>
            <w:hideMark/>
          </w:tcPr>
          <w:p w14:paraId="2DB50D52"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15CCC7A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C14025E"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56ABD2E6"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18C69A0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100% of providers rated Outstanding or Good (includes those awaiting inspection) </w:t>
            </w:r>
          </w:p>
        </w:tc>
      </w:tr>
      <w:tr w:rsidR="005109F0" w:rsidRPr="005109F0" w14:paraId="20A48E96" w14:textId="77777777" w:rsidTr="00C7652C">
        <w:trPr>
          <w:trHeight w:val="495"/>
        </w:trPr>
        <w:tc>
          <w:tcPr>
            <w:tcW w:w="2480" w:type="dxa"/>
            <w:noWrap/>
            <w:hideMark/>
          </w:tcPr>
          <w:p w14:paraId="12E5AE2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Blackwall &amp; Cubitt Town </w:t>
            </w:r>
          </w:p>
        </w:tc>
        <w:tc>
          <w:tcPr>
            <w:tcW w:w="1840" w:type="dxa"/>
            <w:hideMark/>
          </w:tcPr>
          <w:p w14:paraId="105688E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62CFAA8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Possible need for additional provision </w:t>
            </w:r>
          </w:p>
        </w:tc>
        <w:tc>
          <w:tcPr>
            <w:tcW w:w="1840" w:type="dxa"/>
            <w:hideMark/>
          </w:tcPr>
          <w:p w14:paraId="53CD4931"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057DC255"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No identified need for additional provision</w:t>
            </w:r>
          </w:p>
        </w:tc>
        <w:tc>
          <w:tcPr>
            <w:tcW w:w="3880" w:type="dxa"/>
            <w:hideMark/>
          </w:tcPr>
          <w:p w14:paraId="4494EF13"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94% - this is an area where 1 provider is graded as Requires Improvement</w:t>
            </w:r>
          </w:p>
        </w:tc>
      </w:tr>
      <w:tr w:rsidR="005109F0" w:rsidRPr="005109F0" w14:paraId="32EE7CFE" w14:textId="77777777" w:rsidTr="00C7652C">
        <w:trPr>
          <w:trHeight w:val="600"/>
        </w:trPr>
        <w:tc>
          <w:tcPr>
            <w:tcW w:w="2480" w:type="dxa"/>
            <w:noWrap/>
            <w:hideMark/>
          </w:tcPr>
          <w:p w14:paraId="63FECC6F"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Island Gardens </w:t>
            </w:r>
          </w:p>
        </w:tc>
        <w:tc>
          <w:tcPr>
            <w:tcW w:w="1840" w:type="dxa"/>
            <w:hideMark/>
          </w:tcPr>
          <w:p w14:paraId="40F5A42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Identified need for additional provision </w:t>
            </w:r>
          </w:p>
        </w:tc>
        <w:tc>
          <w:tcPr>
            <w:tcW w:w="1840" w:type="dxa"/>
            <w:hideMark/>
          </w:tcPr>
          <w:p w14:paraId="2AA7403D"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D58365B"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1840" w:type="dxa"/>
            <w:hideMark/>
          </w:tcPr>
          <w:p w14:paraId="6C2A24DC"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 xml:space="preserve">Significant need for additional provision </w:t>
            </w:r>
          </w:p>
        </w:tc>
        <w:tc>
          <w:tcPr>
            <w:tcW w:w="3880" w:type="dxa"/>
            <w:hideMark/>
          </w:tcPr>
          <w:p w14:paraId="27D50A07" w14:textId="77777777" w:rsidR="005109F0" w:rsidRPr="005109F0" w:rsidRDefault="005109F0" w:rsidP="005109F0">
            <w:pPr>
              <w:rPr>
                <w:rFonts w:ascii="Calibri" w:eastAsia="Times New Roman" w:hAnsi="Calibri" w:cs="Calibri"/>
                <w:color w:val="000000"/>
                <w:sz w:val="18"/>
                <w:szCs w:val="18"/>
                <w:lang w:eastAsia="en-GB"/>
              </w:rPr>
            </w:pPr>
            <w:r w:rsidRPr="005109F0">
              <w:rPr>
                <w:rFonts w:ascii="Calibri" w:eastAsia="Times New Roman" w:hAnsi="Calibri" w:cs="Calibri"/>
                <w:color w:val="000000"/>
                <w:sz w:val="18"/>
                <w:szCs w:val="18"/>
                <w:lang w:eastAsia="en-GB"/>
              </w:rPr>
              <w:t>85% - this is an area where 1 provider is graded as Requires Improvement</w:t>
            </w:r>
          </w:p>
        </w:tc>
      </w:tr>
    </w:tbl>
    <w:p w14:paraId="7483A6DC" w14:textId="752BDAFA" w:rsidR="005109F0" w:rsidRDefault="005109F0" w:rsidP="003A5C06">
      <w:pPr>
        <w:sectPr w:rsidR="005109F0" w:rsidSect="00A60F82">
          <w:pgSz w:w="16838" w:h="11906" w:orient="landscape"/>
          <w:pgMar w:top="1440" w:right="1440" w:bottom="1440" w:left="1440" w:header="708" w:footer="708" w:gutter="0"/>
          <w:cols w:space="708"/>
          <w:titlePg/>
          <w:docGrid w:linePitch="360"/>
        </w:sectPr>
      </w:pPr>
    </w:p>
    <w:p w14:paraId="50A8F79A" w14:textId="134BDC99" w:rsidR="00A60F82" w:rsidRDefault="00A60F82" w:rsidP="00A60F82">
      <w:pPr>
        <w:rPr>
          <w:rFonts w:ascii="Arial" w:eastAsiaTheme="minorEastAsia" w:hAnsi="Arial" w:cs="Arial"/>
          <w:b/>
          <w:bCs/>
          <w:color w:val="0062AE"/>
          <w:sz w:val="44"/>
          <w:szCs w:val="44"/>
          <w:lang w:eastAsia="en-GB"/>
        </w:rPr>
      </w:pPr>
      <w:r>
        <w:rPr>
          <w:rFonts w:ascii="Arial" w:eastAsiaTheme="minorEastAsia" w:hAnsi="Arial" w:cs="Arial"/>
          <w:b/>
          <w:bCs/>
          <w:color w:val="0062AE"/>
          <w:sz w:val="44"/>
          <w:szCs w:val="44"/>
          <w:lang w:eastAsia="en-GB"/>
        </w:rPr>
        <w:lastRenderedPageBreak/>
        <w:t>Individual Ward Scorecards</w:t>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14:paraId="4B3EFF22" w14:textId="77777777" w:rsidTr="00B8229D">
        <w:tc>
          <w:tcPr>
            <w:tcW w:w="6091" w:type="dxa"/>
            <w:tcBorders>
              <w:bottom w:val="single" w:sz="4" w:space="0" w:color="auto"/>
            </w:tcBorders>
            <w:shd w:val="clear" w:color="auto" w:fill="8EAADB" w:themeFill="accent1" w:themeFillTint="99"/>
          </w:tcPr>
          <w:p w14:paraId="2B29D1F1" w14:textId="77777777" w:rsidR="008B20D2" w:rsidRPr="005109F0" w:rsidRDefault="008B20D2" w:rsidP="00B8229D">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Weavers </w:t>
            </w:r>
          </w:p>
        </w:tc>
        <w:tc>
          <w:tcPr>
            <w:tcW w:w="1417" w:type="dxa"/>
            <w:tcBorders>
              <w:top w:val="nil"/>
              <w:bottom w:val="single" w:sz="4" w:space="0" w:color="auto"/>
              <w:right w:val="nil"/>
            </w:tcBorders>
          </w:tcPr>
          <w:p w14:paraId="7E67DB05"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714A522A" w14:textId="77777777" w:rsidR="008B20D2" w:rsidRPr="004A6A68" w:rsidRDefault="008B20D2" w:rsidP="00B8229D">
            <w:pPr>
              <w:rPr>
                <w:b/>
                <w:bCs/>
                <w:sz w:val="18"/>
                <w:szCs w:val="18"/>
              </w:rPr>
            </w:pPr>
          </w:p>
        </w:tc>
      </w:tr>
      <w:tr w:rsidR="008B20D2" w14:paraId="3648EA5A" w14:textId="77777777" w:rsidTr="00B8229D">
        <w:tc>
          <w:tcPr>
            <w:tcW w:w="6091" w:type="dxa"/>
            <w:tcBorders>
              <w:bottom w:val="single" w:sz="4" w:space="0" w:color="auto"/>
              <w:right w:val="nil"/>
            </w:tcBorders>
            <w:shd w:val="clear" w:color="auto" w:fill="auto"/>
          </w:tcPr>
          <w:p w14:paraId="4ACE8827"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04A20F9"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66DFE45E" w14:textId="77777777" w:rsidR="008B20D2" w:rsidRPr="004A6A68" w:rsidRDefault="008B20D2" w:rsidP="00B8229D">
            <w:pPr>
              <w:rPr>
                <w:b/>
                <w:bCs/>
                <w:sz w:val="18"/>
                <w:szCs w:val="18"/>
              </w:rPr>
            </w:pPr>
            <w:r>
              <w:rPr>
                <w:b/>
                <w:bCs/>
                <w:sz w:val="18"/>
                <w:szCs w:val="18"/>
              </w:rPr>
              <w:t>Rank</w:t>
            </w:r>
          </w:p>
        </w:tc>
      </w:tr>
      <w:tr w:rsidR="008B20D2" w14:paraId="3065D82D" w14:textId="77777777" w:rsidTr="00B8229D">
        <w:tc>
          <w:tcPr>
            <w:tcW w:w="6091" w:type="dxa"/>
            <w:tcBorders>
              <w:bottom w:val="single" w:sz="4" w:space="0" w:color="auto"/>
            </w:tcBorders>
            <w:shd w:val="clear" w:color="auto" w:fill="8EAADB" w:themeFill="accent1" w:themeFillTint="99"/>
          </w:tcPr>
          <w:p w14:paraId="2653505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tcPr>
          <w:p w14:paraId="653EFF89" w14:textId="77777777" w:rsidR="008B20D2" w:rsidRPr="00B57723" w:rsidRDefault="008B20D2" w:rsidP="00B8229D">
            <w:pPr>
              <w:jc w:val="center"/>
              <w:rPr>
                <w:sz w:val="20"/>
                <w:szCs w:val="20"/>
              </w:rPr>
            </w:pPr>
            <w:r w:rsidRPr="00B57723">
              <w:rPr>
                <w:sz w:val="20"/>
                <w:szCs w:val="20"/>
              </w:rPr>
              <w:t>810</w:t>
            </w:r>
          </w:p>
        </w:tc>
        <w:tc>
          <w:tcPr>
            <w:tcW w:w="590" w:type="dxa"/>
            <w:tcBorders>
              <w:bottom w:val="single" w:sz="4" w:space="0" w:color="auto"/>
            </w:tcBorders>
            <w:shd w:val="clear" w:color="auto" w:fill="FFFF00"/>
          </w:tcPr>
          <w:p w14:paraId="3CDE1F5C" w14:textId="77777777" w:rsidR="008B20D2" w:rsidRPr="00B57723" w:rsidRDefault="008B20D2" w:rsidP="00B8229D">
            <w:pPr>
              <w:jc w:val="center"/>
              <w:rPr>
                <w:sz w:val="20"/>
                <w:szCs w:val="20"/>
              </w:rPr>
            </w:pPr>
            <w:r w:rsidRPr="00B57723">
              <w:rPr>
                <w:sz w:val="20"/>
                <w:szCs w:val="20"/>
              </w:rPr>
              <w:t>15</w:t>
            </w:r>
          </w:p>
        </w:tc>
      </w:tr>
      <w:tr w:rsidR="008B20D2" w14:paraId="76EC1706" w14:textId="77777777" w:rsidTr="00B8229D">
        <w:tc>
          <w:tcPr>
            <w:tcW w:w="6091" w:type="dxa"/>
            <w:shd w:val="clear" w:color="auto" w:fill="ED7D31" w:themeFill="accent2"/>
            <w:vAlign w:val="center"/>
          </w:tcPr>
          <w:p w14:paraId="4E2302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tcPr>
          <w:p w14:paraId="301D0B09" w14:textId="77777777" w:rsidR="008B20D2" w:rsidRPr="00B57723" w:rsidRDefault="008B20D2" w:rsidP="00B8229D">
            <w:pPr>
              <w:jc w:val="center"/>
              <w:rPr>
                <w:sz w:val="20"/>
                <w:szCs w:val="20"/>
              </w:rPr>
            </w:pPr>
            <w:r w:rsidRPr="00B57723">
              <w:rPr>
                <w:sz w:val="20"/>
                <w:szCs w:val="20"/>
              </w:rPr>
              <w:t>323</w:t>
            </w:r>
          </w:p>
        </w:tc>
        <w:tc>
          <w:tcPr>
            <w:tcW w:w="590" w:type="dxa"/>
            <w:shd w:val="clear" w:color="auto" w:fill="FFFF00"/>
          </w:tcPr>
          <w:p w14:paraId="653D2CC9" w14:textId="77777777" w:rsidR="008B20D2" w:rsidRPr="00B57723" w:rsidRDefault="008B20D2" w:rsidP="00B8229D">
            <w:pPr>
              <w:jc w:val="center"/>
              <w:rPr>
                <w:sz w:val="20"/>
                <w:szCs w:val="20"/>
              </w:rPr>
            </w:pPr>
            <w:r w:rsidRPr="00B57723">
              <w:rPr>
                <w:sz w:val="20"/>
                <w:szCs w:val="20"/>
              </w:rPr>
              <w:t>16</w:t>
            </w:r>
          </w:p>
        </w:tc>
      </w:tr>
      <w:tr w:rsidR="008B20D2" w14:paraId="7B082E59" w14:textId="77777777" w:rsidTr="00B8229D">
        <w:tc>
          <w:tcPr>
            <w:tcW w:w="6091" w:type="dxa"/>
            <w:shd w:val="clear" w:color="auto" w:fill="ED7D31" w:themeFill="accent2"/>
            <w:vAlign w:val="center"/>
          </w:tcPr>
          <w:p w14:paraId="5A3C329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tcPr>
          <w:p w14:paraId="526ED7E6" w14:textId="77777777" w:rsidR="008B20D2" w:rsidRPr="00B57723" w:rsidRDefault="008B20D2" w:rsidP="00B8229D">
            <w:pPr>
              <w:jc w:val="center"/>
              <w:rPr>
                <w:sz w:val="20"/>
                <w:szCs w:val="20"/>
              </w:rPr>
            </w:pPr>
            <w:r w:rsidRPr="00B57723">
              <w:rPr>
                <w:sz w:val="20"/>
                <w:szCs w:val="20"/>
              </w:rPr>
              <w:t>203</w:t>
            </w:r>
          </w:p>
        </w:tc>
        <w:tc>
          <w:tcPr>
            <w:tcW w:w="590" w:type="dxa"/>
            <w:shd w:val="clear" w:color="auto" w:fill="FFFF00"/>
          </w:tcPr>
          <w:p w14:paraId="015D801B" w14:textId="77777777" w:rsidR="008B20D2" w:rsidRPr="00B57723" w:rsidRDefault="008B20D2" w:rsidP="00B8229D">
            <w:pPr>
              <w:jc w:val="center"/>
              <w:rPr>
                <w:sz w:val="20"/>
                <w:szCs w:val="20"/>
              </w:rPr>
            </w:pPr>
            <w:r w:rsidRPr="00B57723">
              <w:rPr>
                <w:sz w:val="20"/>
                <w:szCs w:val="20"/>
              </w:rPr>
              <w:t>13</w:t>
            </w:r>
          </w:p>
        </w:tc>
      </w:tr>
      <w:tr w:rsidR="008B20D2" w14:paraId="4583EA11" w14:textId="77777777" w:rsidTr="00B8229D">
        <w:tc>
          <w:tcPr>
            <w:tcW w:w="6091" w:type="dxa"/>
            <w:tcBorders>
              <w:bottom w:val="single" w:sz="4" w:space="0" w:color="auto"/>
            </w:tcBorders>
            <w:shd w:val="clear" w:color="auto" w:fill="ED7D31" w:themeFill="accent2"/>
            <w:vAlign w:val="center"/>
          </w:tcPr>
          <w:p w14:paraId="03E7026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tcPr>
          <w:p w14:paraId="5054B270" w14:textId="77777777" w:rsidR="008B20D2" w:rsidRPr="00B57723" w:rsidRDefault="008B20D2" w:rsidP="00B8229D">
            <w:pPr>
              <w:jc w:val="center"/>
              <w:rPr>
                <w:sz w:val="20"/>
                <w:szCs w:val="20"/>
              </w:rPr>
            </w:pPr>
            <w:r w:rsidRPr="00B57723">
              <w:rPr>
                <w:sz w:val="20"/>
                <w:szCs w:val="20"/>
              </w:rPr>
              <w:t>63%</w:t>
            </w:r>
          </w:p>
        </w:tc>
        <w:tc>
          <w:tcPr>
            <w:tcW w:w="590" w:type="dxa"/>
            <w:tcBorders>
              <w:bottom w:val="single" w:sz="4" w:space="0" w:color="auto"/>
            </w:tcBorders>
            <w:shd w:val="clear" w:color="auto" w:fill="FFFF00"/>
          </w:tcPr>
          <w:p w14:paraId="5C4E5E48" w14:textId="77777777" w:rsidR="008B20D2" w:rsidRPr="00B57723" w:rsidRDefault="008B20D2" w:rsidP="00B8229D">
            <w:pPr>
              <w:jc w:val="center"/>
              <w:rPr>
                <w:sz w:val="20"/>
                <w:szCs w:val="20"/>
              </w:rPr>
            </w:pPr>
            <w:r w:rsidRPr="00B57723">
              <w:rPr>
                <w:sz w:val="20"/>
                <w:szCs w:val="20"/>
              </w:rPr>
              <w:t>10</w:t>
            </w:r>
          </w:p>
        </w:tc>
      </w:tr>
      <w:tr w:rsidR="008B20D2" w14:paraId="237CC2AF" w14:textId="77777777" w:rsidTr="00B8229D">
        <w:tc>
          <w:tcPr>
            <w:tcW w:w="6091" w:type="dxa"/>
            <w:shd w:val="clear" w:color="auto" w:fill="FFFF00"/>
            <w:vAlign w:val="center"/>
          </w:tcPr>
          <w:p w14:paraId="70B755F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469724B"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57</w:t>
            </w:r>
          </w:p>
        </w:tc>
        <w:tc>
          <w:tcPr>
            <w:tcW w:w="590" w:type="dxa"/>
            <w:shd w:val="clear" w:color="auto" w:fill="FFFF00"/>
            <w:vAlign w:val="center"/>
          </w:tcPr>
          <w:p w14:paraId="1C527C71"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17</w:t>
            </w:r>
          </w:p>
        </w:tc>
      </w:tr>
      <w:tr w:rsidR="008B20D2" w14:paraId="76B96A3F" w14:textId="77777777" w:rsidTr="00B8229D">
        <w:tc>
          <w:tcPr>
            <w:tcW w:w="6091" w:type="dxa"/>
            <w:shd w:val="clear" w:color="auto" w:fill="FFFF00"/>
            <w:vAlign w:val="center"/>
          </w:tcPr>
          <w:p w14:paraId="04457FE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9498475"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21</w:t>
            </w:r>
          </w:p>
        </w:tc>
        <w:tc>
          <w:tcPr>
            <w:tcW w:w="590" w:type="dxa"/>
            <w:shd w:val="clear" w:color="auto" w:fill="FFFF00"/>
            <w:vAlign w:val="center"/>
          </w:tcPr>
          <w:p w14:paraId="146B62C9"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14</w:t>
            </w:r>
          </w:p>
        </w:tc>
      </w:tr>
      <w:tr w:rsidR="008B20D2" w14:paraId="18E3BE77" w14:textId="77777777" w:rsidTr="00B8229D">
        <w:tc>
          <w:tcPr>
            <w:tcW w:w="6091" w:type="dxa"/>
            <w:tcBorders>
              <w:bottom w:val="single" w:sz="4" w:space="0" w:color="auto"/>
            </w:tcBorders>
            <w:shd w:val="clear" w:color="auto" w:fill="FFFF00"/>
            <w:vAlign w:val="center"/>
          </w:tcPr>
          <w:p w14:paraId="422DD9B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40516DE"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37%</w:t>
            </w:r>
          </w:p>
        </w:tc>
        <w:tc>
          <w:tcPr>
            <w:tcW w:w="590" w:type="dxa"/>
            <w:tcBorders>
              <w:bottom w:val="single" w:sz="4" w:space="0" w:color="auto"/>
            </w:tcBorders>
            <w:shd w:val="clear" w:color="auto" w:fill="FFFF00"/>
            <w:vAlign w:val="center"/>
          </w:tcPr>
          <w:p w14:paraId="024B2C00"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12</w:t>
            </w:r>
          </w:p>
        </w:tc>
      </w:tr>
      <w:tr w:rsidR="008B20D2" w14:paraId="1629E59C" w14:textId="77777777" w:rsidTr="00B8229D">
        <w:tc>
          <w:tcPr>
            <w:tcW w:w="6091" w:type="dxa"/>
            <w:shd w:val="clear" w:color="auto" w:fill="A8D08D" w:themeFill="accent6" w:themeFillTint="99"/>
            <w:vAlign w:val="center"/>
          </w:tcPr>
          <w:p w14:paraId="740E932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6E2F36CC"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72</w:t>
            </w:r>
          </w:p>
        </w:tc>
        <w:tc>
          <w:tcPr>
            <w:tcW w:w="590" w:type="dxa"/>
            <w:shd w:val="clear" w:color="auto" w:fill="FFFF00"/>
            <w:vAlign w:val="center"/>
          </w:tcPr>
          <w:p w14:paraId="245619D6"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17</w:t>
            </w:r>
          </w:p>
        </w:tc>
      </w:tr>
      <w:tr w:rsidR="008B20D2" w14:paraId="21CBDE82" w14:textId="77777777" w:rsidTr="00B8229D">
        <w:tc>
          <w:tcPr>
            <w:tcW w:w="6091" w:type="dxa"/>
            <w:shd w:val="clear" w:color="auto" w:fill="A8D08D" w:themeFill="accent6" w:themeFillTint="99"/>
            <w:vAlign w:val="center"/>
          </w:tcPr>
          <w:p w14:paraId="605A54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04631A3A"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54</w:t>
            </w:r>
          </w:p>
        </w:tc>
        <w:tc>
          <w:tcPr>
            <w:tcW w:w="590" w:type="dxa"/>
            <w:shd w:val="clear" w:color="auto" w:fill="FFFF00"/>
            <w:vAlign w:val="center"/>
          </w:tcPr>
          <w:p w14:paraId="68F1DD83"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11</w:t>
            </w:r>
          </w:p>
        </w:tc>
      </w:tr>
      <w:tr w:rsidR="008B20D2" w14:paraId="4B1CB2EA" w14:textId="77777777" w:rsidTr="00B8229D">
        <w:tc>
          <w:tcPr>
            <w:tcW w:w="6091" w:type="dxa"/>
            <w:tcBorders>
              <w:bottom w:val="single" w:sz="4" w:space="0" w:color="auto"/>
            </w:tcBorders>
            <w:shd w:val="clear" w:color="auto" w:fill="A8D08D" w:themeFill="accent6" w:themeFillTint="99"/>
            <w:vAlign w:val="center"/>
          </w:tcPr>
          <w:p w14:paraId="2523D4A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6AA0EF31"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-18</w:t>
            </w:r>
          </w:p>
        </w:tc>
        <w:tc>
          <w:tcPr>
            <w:tcW w:w="590" w:type="dxa"/>
            <w:tcBorders>
              <w:bottom w:val="single" w:sz="4" w:space="0" w:color="auto"/>
            </w:tcBorders>
            <w:shd w:val="clear" w:color="auto" w:fill="FFFF00"/>
            <w:vAlign w:val="center"/>
          </w:tcPr>
          <w:p w14:paraId="3B050850" w14:textId="77777777" w:rsidR="008B20D2" w:rsidRPr="00B57723" w:rsidRDefault="008B20D2" w:rsidP="00B8229D">
            <w:pPr>
              <w:jc w:val="center"/>
              <w:rPr>
                <w:sz w:val="20"/>
                <w:szCs w:val="20"/>
              </w:rPr>
            </w:pPr>
            <w:r w:rsidRPr="00B57723">
              <w:rPr>
                <w:rFonts w:ascii="Calibri" w:eastAsia="Times New Roman" w:hAnsi="Calibri" w:cs="Calibri"/>
                <w:color w:val="000000"/>
                <w:sz w:val="20"/>
                <w:szCs w:val="20"/>
                <w:lang w:eastAsia="en-GB"/>
              </w:rPr>
              <w:t>2</w:t>
            </w:r>
          </w:p>
        </w:tc>
      </w:tr>
      <w:tr w:rsidR="008B20D2" w14:paraId="57747F3F" w14:textId="77777777" w:rsidTr="00B8229D">
        <w:tc>
          <w:tcPr>
            <w:tcW w:w="6091" w:type="dxa"/>
            <w:shd w:val="clear" w:color="auto" w:fill="C9C9C9" w:themeFill="accent3" w:themeFillTint="99"/>
            <w:vAlign w:val="center"/>
          </w:tcPr>
          <w:p w14:paraId="27088A4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DADCCBE"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71</w:t>
            </w:r>
          </w:p>
        </w:tc>
        <w:tc>
          <w:tcPr>
            <w:tcW w:w="590" w:type="dxa"/>
            <w:shd w:val="clear" w:color="auto" w:fill="FFFF00"/>
            <w:vAlign w:val="center"/>
          </w:tcPr>
          <w:p w14:paraId="5F944DAB"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16</w:t>
            </w:r>
          </w:p>
        </w:tc>
      </w:tr>
      <w:tr w:rsidR="008B20D2" w14:paraId="09711C0D" w14:textId="77777777" w:rsidTr="00B8229D">
        <w:tc>
          <w:tcPr>
            <w:tcW w:w="6091" w:type="dxa"/>
            <w:shd w:val="clear" w:color="auto" w:fill="C9C9C9" w:themeFill="accent3" w:themeFillTint="99"/>
            <w:vAlign w:val="center"/>
          </w:tcPr>
          <w:p w14:paraId="2B4283D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1C8441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59.9</w:t>
            </w:r>
          </w:p>
        </w:tc>
        <w:tc>
          <w:tcPr>
            <w:tcW w:w="590" w:type="dxa"/>
            <w:shd w:val="clear" w:color="auto" w:fill="FFFF00"/>
            <w:vAlign w:val="center"/>
          </w:tcPr>
          <w:p w14:paraId="6AE90BA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14</w:t>
            </w:r>
          </w:p>
        </w:tc>
      </w:tr>
      <w:tr w:rsidR="008B20D2" w14:paraId="0F9C2843" w14:textId="77777777" w:rsidTr="00B8229D">
        <w:tc>
          <w:tcPr>
            <w:tcW w:w="6091" w:type="dxa"/>
            <w:tcBorders>
              <w:bottom w:val="single" w:sz="4" w:space="0" w:color="auto"/>
            </w:tcBorders>
            <w:shd w:val="clear" w:color="auto" w:fill="C9C9C9" w:themeFill="accent3" w:themeFillTint="99"/>
            <w:vAlign w:val="center"/>
          </w:tcPr>
          <w:p w14:paraId="534DE77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6EB61B78"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-11.1</w:t>
            </w:r>
          </w:p>
        </w:tc>
        <w:tc>
          <w:tcPr>
            <w:tcW w:w="590" w:type="dxa"/>
            <w:tcBorders>
              <w:bottom w:val="single" w:sz="4" w:space="0" w:color="auto"/>
            </w:tcBorders>
            <w:shd w:val="clear" w:color="auto" w:fill="FFFF00"/>
            <w:vAlign w:val="center"/>
          </w:tcPr>
          <w:p w14:paraId="5B48B6DD"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11</w:t>
            </w:r>
          </w:p>
        </w:tc>
      </w:tr>
      <w:tr w:rsidR="008B20D2" w14:paraId="43B7B5FE" w14:textId="77777777" w:rsidTr="00B8229D">
        <w:tc>
          <w:tcPr>
            <w:tcW w:w="6091" w:type="dxa"/>
            <w:tcBorders>
              <w:bottom w:val="single" w:sz="4" w:space="0" w:color="auto"/>
            </w:tcBorders>
            <w:shd w:val="clear" w:color="auto" w:fill="8EAADB" w:themeFill="accent1" w:themeFillTint="99"/>
            <w:vAlign w:val="center"/>
          </w:tcPr>
          <w:p w14:paraId="74C13BF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427A58A"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322</w:t>
            </w:r>
          </w:p>
        </w:tc>
        <w:tc>
          <w:tcPr>
            <w:tcW w:w="590" w:type="dxa"/>
            <w:tcBorders>
              <w:bottom w:val="single" w:sz="4" w:space="0" w:color="auto"/>
            </w:tcBorders>
            <w:shd w:val="clear" w:color="auto" w:fill="FFFF00"/>
            <w:vAlign w:val="center"/>
          </w:tcPr>
          <w:p w14:paraId="70067B5E" w14:textId="77777777" w:rsidR="008B20D2" w:rsidRPr="00B57723" w:rsidRDefault="008B20D2" w:rsidP="00B8229D">
            <w:pPr>
              <w:jc w:val="center"/>
              <w:rPr>
                <w:sz w:val="20"/>
                <w:szCs w:val="20"/>
              </w:rPr>
            </w:pPr>
            <w:r w:rsidRPr="005109F0">
              <w:rPr>
                <w:rFonts w:ascii="Calibri" w:eastAsia="Times New Roman" w:hAnsi="Calibri" w:cs="Calibri"/>
                <w:color w:val="000000"/>
                <w:sz w:val="20"/>
                <w:szCs w:val="20"/>
                <w:lang w:eastAsia="en-GB"/>
              </w:rPr>
              <w:t>13</w:t>
            </w:r>
          </w:p>
        </w:tc>
      </w:tr>
      <w:tr w:rsidR="008B20D2" w14:paraId="59D58CAD" w14:textId="77777777" w:rsidTr="00B8229D">
        <w:tc>
          <w:tcPr>
            <w:tcW w:w="6091" w:type="dxa"/>
            <w:tcBorders>
              <w:bottom w:val="single" w:sz="4" w:space="0" w:color="auto"/>
            </w:tcBorders>
            <w:shd w:val="clear" w:color="auto" w:fill="auto"/>
          </w:tcPr>
          <w:p w14:paraId="79CD9A0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F9AE6B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c>
          <w:tcPr>
            <w:tcW w:w="590" w:type="dxa"/>
            <w:tcBorders>
              <w:top w:val="single" w:sz="4" w:space="0" w:color="auto"/>
              <w:left w:val="single" w:sz="4" w:space="0" w:color="auto"/>
              <w:bottom w:val="nil"/>
              <w:right w:val="nil"/>
            </w:tcBorders>
            <w:shd w:val="clear" w:color="auto" w:fill="auto"/>
          </w:tcPr>
          <w:p w14:paraId="549100B9" w14:textId="77777777" w:rsidR="008B20D2" w:rsidRPr="00B57723" w:rsidRDefault="008B20D2" w:rsidP="00B8229D">
            <w:pPr>
              <w:rPr>
                <w:b/>
                <w:bCs/>
                <w:sz w:val="20"/>
                <w:szCs w:val="20"/>
              </w:rPr>
            </w:pPr>
          </w:p>
        </w:tc>
      </w:tr>
      <w:tr w:rsidR="008B20D2" w14:paraId="39F3AD21" w14:textId="77777777" w:rsidTr="00B8229D">
        <w:tc>
          <w:tcPr>
            <w:tcW w:w="6091" w:type="dxa"/>
            <w:tcBorders>
              <w:bottom w:val="single" w:sz="4" w:space="0" w:color="auto"/>
            </w:tcBorders>
            <w:shd w:val="clear" w:color="auto" w:fill="auto"/>
          </w:tcPr>
          <w:p w14:paraId="7082B00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0A7B49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1CC7D99A" w14:textId="77777777" w:rsidR="008B20D2" w:rsidRPr="00B57723" w:rsidRDefault="008B20D2" w:rsidP="00B8229D">
            <w:pPr>
              <w:rPr>
                <w:b/>
                <w:bCs/>
                <w:sz w:val="20"/>
                <w:szCs w:val="20"/>
              </w:rPr>
            </w:pPr>
          </w:p>
        </w:tc>
      </w:tr>
      <w:tr w:rsidR="008B20D2" w14:paraId="1DC21228" w14:textId="77777777" w:rsidTr="00B8229D">
        <w:tc>
          <w:tcPr>
            <w:tcW w:w="6091" w:type="dxa"/>
            <w:tcBorders>
              <w:bottom w:val="single" w:sz="4" w:space="0" w:color="auto"/>
            </w:tcBorders>
            <w:shd w:val="clear" w:color="auto" w:fill="auto"/>
          </w:tcPr>
          <w:p w14:paraId="5445B01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080574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2</w:t>
            </w:r>
          </w:p>
        </w:tc>
        <w:tc>
          <w:tcPr>
            <w:tcW w:w="590" w:type="dxa"/>
            <w:tcBorders>
              <w:top w:val="nil"/>
              <w:left w:val="single" w:sz="4" w:space="0" w:color="auto"/>
              <w:bottom w:val="nil"/>
              <w:right w:val="nil"/>
            </w:tcBorders>
            <w:shd w:val="clear" w:color="auto" w:fill="auto"/>
          </w:tcPr>
          <w:p w14:paraId="26A186EE" w14:textId="77777777" w:rsidR="008B20D2" w:rsidRPr="00B57723" w:rsidRDefault="008B20D2" w:rsidP="00B8229D">
            <w:pPr>
              <w:rPr>
                <w:b/>
                <w:bCs/>
                <w:sz w:val="20"/>
                <w:szCs w:val="20"/>
              </w:rPr>
            </w:pPr>
          </w:p>
        </w:tc>
      </w:tr>
      <w:tr w:rsidR="008B20D2" w14:paraId="1AB37144" w14:textId="77777777" w:rsidTr="00B8229D">
        <w:tc>
          <w:tcPr>
            <w:tcW w:w="6091" w:type="dxa"/>
            <w:tcBorders>
              <w:bottom w:val="single" w:sz="4" w:space="0" w:color="auto"/>
            </w:tcBorders>
            <w:shd w:val="clear" w:color="auto" w:fill="auto"/>
          </w:tcPr>
          <w:p w14:paraId="393F5D2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EE4713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2CD8F81E" w14:textId="77777777" w:rsidR="008B20D2" w:rsidRPr="00B57723" w:rsidRDefault="008B20D2" w:rsidP="00B8229D">
            <w:pPr>
              <w:rPr>
                <w:b/>
                <w:bCs/>
                <w:sz w:val="20"/>
                <w:szCs w:val="20"/>
              </w:rPr>
            </w:pPr>
          </w:p>
        </w:tc>
      </w:tr>
      <w:tr w:rsidR="008B20D2" w14:paraId="7BB54794" w14:textId="77777777" w:rsidTr="00B8229D">
        <w:tc>
          <w:tcPr>
            <w:tcW w:w="6091" w:type="dxa"/>
            <w:tcBorders>
              <w:bottom w:val="single" w:sz="4" w:space="0" w:color="auto"/>
            </w:tcBorders>
            <w:shd w:val="clear" w:color="auto" w:fill="auto"/>
          </w:tcPr>
          <w:p w14:paraId="710CF36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8E37F8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6A9F48B5" w14:textId="77777777" w:rsidR="008B20D2" w:rsidRPr="00B57723" w:rsidRDefault="008B20D2" w:rsidP="00B8229D">
            <w:pPr>
              <w:rPr>
                <w:b/>
                <w:bCs/>
                <w:sz w:val="20"/>
                <w:szCs w:val="20"/>
              </w:rPr>
            </w:pPr>
          </w:p>
        </w:tc>
      </w:tr>
      <w:tr w:rsidR="008B20D2" w14:paraId="4D8CB5A2" w14:textId="77777777" w:rsidTr="00B8229D">
        <w:tc>
          <w:tcPr>
            <w:tcW w:w="6091" w:type="dxa"/>
            <w:tcBorders>
              <w:bottom w:val="single" w:sz="4" w:space="0" w:color="auto"/>
            </w:tcBorders>
            <w:shd w:val="clear" w:color="auto" w:fill="auto"/>
          </w:tcPr>
          <w:p w14:paraId="7487F45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EB4DBD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3</w:t>
            </w:r>
          </w:p>
        </w:tc>
        <w:tc>
          <w:tcPr>
            <w:tcW w:w="590" w:type="dxa"/>
            <w:tcBorders>
              <w:top w:val="nil"/>
              <w:left w:val="single" w:sz="4" w:space="0" w:color="auto"/>
              <w:bottom w:val="nil"/>
              <w:right w:val="nil"/>
            </w:tcBorders>
            <w:shd w:val="clear" w:color="auto" w:fill="auto"/>
          </w:tcPr>
          <w:p w14:paraId="1B635A52" w14:textId="77777777" w:rsidR="008B20D2" w:rsidRPr="00B57723" w:rsidRDefault="008B20D2" w:rsidP="00B8229D">
            <w:pPr>
              <w:rPr>
                <w:b/>
                <w:bCs/>
                <w:sz w:val="20"/>
                <w:szCs w:val="20"/>
              </w:rPr>
            </w:pPr>
          </w:p>
        </w:tc>
      </w:tr>
      <w:tr w:rsidR="008B20D2" w14:paraId="289B4394" w14:textId="77777777" w:rsidTr="00B8229D">
        <w:tc>
          <w:tcPr>
            <w:tcW w:w="6091" w:type="dxa"/>
            <w:tcBorders>
              <w:bottom w:val="single" w:sz="4" w:space="0" w:color="auto"/>
            </w:tcBorders>
            <w:shd w:val="clear" w:color="auto" w:fill="8EAADB" w:themeFill="accent1" w:themeFillTint="99"/>
          </w:tcPr>
          <w:p w14:paraId="2A20EA62"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BCC85F8" w14:textId="77777777" w:rsidR="008B20D2" w:rsidRPr="00FA6301" w:rsidRDefault="008B20D2" w:rsidP="00B8229D">
            <w:pPr>
              <w:jc w:val="center"/>
              <w:rPr>
                <w:sz w:val="20"/>
                <w:szCs w:val="20"/>
              </w:rPr>
            </w:pPr>
            <w:r w:rsidRPr="00FA6301">
              <w:rPr>
                <w:sz w:val="20"/>
                <w:szCs w:val="20"/>
              </w:rPr>
              <w:t>100%</w:t>
            </w:r>
          </w:p>
        </w:tc>
        <w:tc>
          <w:tcPr>
            <w:tcW w:w="590" w:type="dxa"/>
            <w:tcBorders>
              <w:top w:val="nil"/>
              <w:left w:val="single" w:sz="4" w:space="0" w:color="auto"/>
              <w:bottom w:val="nil"/>
              <w:right w:val="nil"/>
            </w:tcBorders>
            <w:shd w:val="clear" w:color="auto" w:fill="auto"/>
          </w:tcPr>
          <w:p w14:paraId="003C692B" w14:textId="77777777" w:rsidR="008B20D2" w:rsidRPr="00B57723" w:rsidRDefault="008B20D2" w:rsidP="00B8229D">
            <w:pPr>
              <w:rPr>
                <w:b/>
                <w:bCs/>
                <w:sz w:val="20"/>
                <w:szCs w:val="20"/>
              </w:rPr>
            </w:pPr>
          </w:p>
        </w:tc>
      </w:tr>
      <w:tr w:rsidR="008B20D2" w14:paraId="5DB21603" w14:textId="77777777" w:rsidTr="00B8229D">
        <w:tc>
          <w:tcPr>
            <w:tcW w:w="6091" w:type="dxa"/>
            <w:tcBorders>
              <w:bottom w:val="single" w:sz="4" w:space="0" w:color="auto"/>
              <w:right w:val="nil"/>
            </w:tcBorders>
            <w:shd w:val="clear" w:color="auto" w:fill="8EAADB" w:themeFill="accent1" w:themeFillTint="99"/>
          </w:tcPr>
          <w:p w14:paraId="677C5E0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92F4167"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14ECDB9F" w14:textId="77777777" w:rsidR="008B20D2" w:rsidRPr="00B57723" w:rsidRDefault="008B20D2" w:rsidP="00B8229D">
            <w:pPr>
              <w:rPr>
                <w:b/>
                <w:bCs/>
                <w:sz w:val="20"/>
                <w:szCs w:val="20"/>
              </w:rPr>
            </w:pPr>
          </w:p>
        </w:tc>
      </w:tr>
      <w:tr w:rsidR="008B20D2" w14:paraId="72EC8764" w14:textId="77777777" w:rsidTr="00B8229D">
        <w:tc>
          <w:tcPr>
            <w:tcW w:w="6091" w:type="dxa"/>
            <w:tcBorders>
              <w:bottom w:val="single" w:sz="4" w:space="0" w:color="auto"/>
              <w:right w:val="nil"/>
            </w:tcBorders>
            <w:shd w:val="clear" w:color="auto" w:fill="auto"/>
          </w:tcPr>
          <w:p w14:paraId="14035439"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Possible need for additional Universal entitlement provision</w:t>
            </w:r>
          </w:p>
          <w:p w14:paraId="5EC2CE18"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 xml:space="preserve">&gt; Significant need for additional EL2 provision </w:t>
            </w:r>
          </w:p>
          <w:p w14:paraId="7269622E"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&gt; </w:t>
            </w:r>
            <w:r w:rsidRPr="005109F0">
              <w:rPr>
                <w:rFonts w:ascii="Calibri" w:eastAsia="Times New Roman" w:hAnsi="Calibri" w:cs="Calibri"/>
                <w:color w:val="000000"/>
                <w:sz w:val="20"/>
                <w:szCs w:val="20"/>
                <w:lang w:eastAsia="en-GB"/>
              </w:rPr>
              <w:t xml:space="preserve">Possible need for additional 30 Hours provision  </w:t>
            </w:r>
          </w:p>
          <w:p w14:paraId="4FE87B64"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Significant need for additional FDC capacity</w:t>
            </w:r>
          </w:p>
          <w:p w14:paraId="24D28EC3"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right w:val="single" w:sz="4" w:space="0" w:color="auto"/>
            </w:tcBorders>
          </w:tcPr>
          <w:p w14:paraId="3CBB83BD"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00B9CCA5" w14:textId="77777777" w:rsidR="008B20D2" w:rsidRPr="00B57723" w:rsidRDefault="008B20D2" w:rsidP="00B8229D">
            <w:pPr>
              <w:rPr>
                <w:b/>
                <w:bCs/>
                <w:sz w:val="20"/>
                <w:szCs w:val="20"/>
              </w:rPr>
            </w:pPr>
          </w:p>
        </w:tc>
      </w:tr>
    </w:tbl>
    <w:p w14:paraId="77130308" w14:textId="77777777" w:rsidR="008B20D2" w:rsidRDefault="008B20D2" w:rsidP="008B20D2">
      <w:pPr>
        <w:rPr>
          <w:b/>
          <w:bCs/>
        </w:rPr>
      </w:pPr>
      <w:r>
        <w:rPr>
          <w:b/>
          <w:bCs/>
        </w:rPr>
        <w:br w:type="textWrapping" w:clear="all"/>
      </w:r>
    </w:p>
    <w:p w14:paraId="2F68517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rsidRPr="004A6A68" w14:paraId="48A8D5EC" w14:textId="77777777" w:rsidTr="00B8229D">
        <w:tc>
          <w:tcPr>
            <w:tcW w:w="6091" w:type="dxa"/>
            <w:tcBorders>
              <w:bottom w:val="single" w:sz="4" w:space="0" w:color="auto"/>
            </w:tcBorders>
            <w:shd w:val="clear" w:color="auto" w:fill="8EAADB" w:themeFill="accent1" w:themeFillTint="99"/>
          </w:tcPr>
          <w:p w14:paraId="5009993E" w14:textId="77777777" w:rsidR="008B20D2" w:rsidRPr="00DA1572" w:rsidRDefault="008B20D2" w:rsidP="00B8229D">
            <w:pPr>
              <w:rPr>
                <w:rFonts w:ascii="Calibri" w:eastAsia="Times New Roman" w:hAnsi="Calibri" w:cs="Calibri"/>
                <w:b/>
                <w:bCs/>
                <w:color w:val="000000"/>
                <w:sz w:val="20"/>
                <w:szCs w:val="20"/>
                <w:lang w:eastAsia="en-GB"/>
              </w:rPr>
            </w:pPr>
            <w:r w:rsidRPr="00DA1572">
              <w:rPr>
                <w:rFonts w:ascii="Calibri" w:eastAsia="Times New Roman" w:hAnsi="Calibri" w:cs="Calibri"/>
                <w:b/>
                <w:bCs/>
                <w:color w:val="000000"/>
                <w:sz w:val="20"/>
                <w:szCs w:val="20"/>
                <w:lang w:eastAsia="en-GB"/>
              </w:rPr>
              <w:lastRenderedPageBreak/>
              <w:t>St Peter's</w:t>
            </w:r>
          </w:p>
        </w:tc>
        <w:tc>
          <w:tcPr>
            <w:tcW w:w="1417" w:type="dxa"/>
            <w:tcBorders>
              <w:top w:val="nil"/>
              <w:bottom w:val="single" w:sz="4" w:space="0" w:color="auto"/>
              <w:right w:val="nil"/>
            </w:tcBorders>
          </w:tcPr>
          <w:p w14:paraId="1B48D204"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53ADABE8" w14:textId="77777777" w:rsidR="008B20D2" w:rsidRPr="004A6A68" w:rsidRDefault="008B20D2" w:rsidP="00B8229D">
            <w:pPr>
              <w:rPr>
                <w:b/>
                <w:bCs/>
                <w:sz w:val="18"/>
                <w:szCs w:val="18"/>
              </w:rPr>
            </w:pPr>
          </w:p>
        </w:tc>
      </w:tr>
      <w:tr w:rsidR="008B20D2" w:rsidRPr="004A6A68" w14:paraId="0384A526" w14:textId="77777777" w:rsidTr="00B8229D">
        <w:tc>
          <w:tcPr>
            <w:tcW w:w="6091" w:type="dxa"/>
            <w:tcBorders>
              <w:bottom w:val="single" w:sz="4" w:space="0" w:color="auto"/>
              <w:right w:val="nil"/>
            </w:tcBorders>
            <w:shd w:val="clear" w:color="auto" w:fill="auto"/>
          </w:tcPr>
          <w:p w14:paraId="10239521"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01CD706"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2D71D853" w14:textId="77777777" w:rsidR="008B20D2" w:rsidRPr="004A6A68" w:rsidRDefault="008B20D2" w:rsidP="00B8229D">
            <w:pPr>
              <w:rPr>
                <w:b/>
                <w:bCs/>
                <w:sz w:val="18"/>
                <w:szCs w:val="18"/>
              </w:rPr>
            </w:pPr>
            <w:r>
              <w:rPr>
                <w:b/>
                <w:bCs/>
                <w:sz w:val="18"/>
                <w:szCs w:val="18"/>
              </w:rPr>
              <w:t>Rank</w:t>
            </w:r>
          </w:p>
        </w:tc>
      </w:tr>
      <w:tr w:rsidR="008B20D2" w:rsidRPr="004A6A68" w14:paraId="009FFC15" w14:textId="77777777" w:rsidTr="00B8229D">
        <w:tc>
          <w:tcPr>
            <w:tcW w:w="6091" w:type="dxa"/>
            <w:tcBorders>
              <w:bottom w:val="single" w:sz="4" w:space="0" w:color="auto"/>
            </w:tcBorders>
            <w:shd w:val="clear" w:color="auto" w:fill="8EAADB" w:themeFill="accent1" w:themeFillTint="99"/>
          </w:tcPr>
          <w:p w14:paraId="12C050B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6E6236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1252</w:t>
            </w:r>
          </w:p>
        </w:tc>
        <w:tc>
          <w:tcPr>
            <w:tcW w:w="590" w:type="dxa"/>
            <w:tcBorders>
              <w:bottom w:val="single" w:sz="4" w:space="0" w:color="auto"/>
            </w:tcBorders>
            <w:shd w:val="clear" w:color="auto" w:fill="FFFF00"/>
            <w:vAlign w:val="center"/>
          </w:tcPr>
          <w:p w14:paraId="75E8D77E"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4375E0C3" w14:textId="77777777" w:rsidTr="00B8229D">
        <w:tc>
          <w:tcPr>
            <w:tcW w:w="6091" w:type="dxa"/>
            <w:shd w:val="clear" w:color="auto" w:fill="ED7D31" w:themeFill="accent2"/>
            <w:vAlign w:val="center"/>
          </w:tcPr>
          <w:p w14:paraId="1496561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6672A85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511</w:t>
            </w:r>
          </w:p>
        </w:tc>
        <w:tc>
          <w:tcPr>
            <w:tcW w:w="590" w:type="dxa"/>
            <w:shd w:val="clear" w:color="auto" w:fill="FFFF00"/>
            <w:vAlign w:val="center"/>
          </w:tcPr>
          <w:p w14:paraId="57B12F71"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1C5C3ED3" w14:textId="77777777" w:rsidTr="00B8229D">
        <w:tc>
          <w:tcPr>
            <w:tcW w:w="6091" w:type="dxa"/>
            <w:shd w:val="clear" w:color="auto" w:fill="ED7D31" w:themeFill="accent2"/>
            <w:vAlign w:val="center"/>
          </w:tcPr>
          <w:p w14:paraId="1C3C63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53B269C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322</w:t>
            </w:r>
          </w:p>
        </w:tc>
        <w:tc>
          <w:tcPr>
            <w:tcW w:w="590" w:type="dxa"/>
            <w:shd w:val="clear" w:color="auto" w:fill="FFFF00"/>
            <w:vAlign w:val="center"/>
          </w:tcPr>
          <w:p w14:paraId="7E91043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w:t>
            </w:r>
          </w:p>
        </w:tc>
      </w:tr>
      <w:tr w:rsidR="008B20D2" w:rsidRPr="004A6A68" w14:paraId="0A8CC7AD" w14:textId="77777777" w:rsidTr="00B8229D">
        <w:tc>
          <w:tcPr>
            <w:tcW w:w="6091" w:type="dxa"/>
            <w:tcBorders>
              <w:bottom w:val="single" w:sz="4" w:space="0" w:color="auto"/>
            </w:tcBorders>
            <w:shd w:val="clear" w:color="auto" w:fill="ED7D31" w:themeFill="accent2"/>
            <w:vAlign w:val="center"/>
          </w:tcPr>
          <w:p w14:paraId="19E2F40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32B78B8D"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63%</w:t>
            </w:r>
          </w:p>
        </w:tc>
        <w:tc>
          <w:tcPr>
            <w:tcW w:w="590" w:type="dxa"/>
            <w:tcBorders>
              <w:bottom w:val="single" w:sz="4" w:space="0" w:color="auto"/>
            </w:tcBorders>
            <w:shd w:val="clear" w:color="auto" w:fill="FFFF00"/>
            <w:vAlign w:val="center"/>
          </w:tcPr>
          <w:p w14:paraId="46717B1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9</w:t>
            </w:r>
          </w:p>
        </w:tc>
      </w:tr>
      <w:tr w:rsidR="008B20D2" w:rsidRPr="004A6A68" w14:paraId="66855E81" w14:textId="77777777" w:rsidTr="00B8229D">
        <w:tc>
          <w:tcPr>
            <w:tcW w:w="6091" w:type="dxa"/>
            <w:shd w:val="clear" w:color="auto" w:fill="FFFF00"/>
            <w:vAlign w:val="center"/>
          </w:tcPr>
          <w:p w14:paraId="55D4FDE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671D80C0"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122</w:t>
            </w:r>
          </w:p>
        </w:tc>
        <w:tc>
          <w:tcPr>
            <w:tcW w:w="590" w:type="dxa"/>
            <w:shd w:val="clear" w:color="auto" w:fill="FFFF00"/>
            <w:vAlign w:val="center"/>
          </w:tcPr>
          <w:p w14:paraId="71E12CE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r>
      <w:tr w:rsidR="008B20D2" w:rsidRPr="004A6A68" w14:paraId="44B59D25" w14:textId="77777777" w:rsidTr="00B8229D">
        <w:tc>
          <w:tcPr>
            <w:tcW w:w="6091" w:type="dxa"/>
            <w:shd w:val="clear" w:color="auto" w:fill="FFFF00"/>
            <w:vAlign w:val="center"/>
          </w:tcPr>
          <w:p w14:paraId="258775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8C595A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76</w:t>
            </w:r>
          </w:p>
        </w:tc>
        <w:tc>
          <w:tcPr>
            <w:tcW w:w="590" w:type="dxa"/>
            <w:shd w:val="clear" w:color="auto" w:fill="FFFF00"/>
            <w:vAlign w:val="center"/>
          </w:tcPr>
          <w:p w14:paraId="2F0A99A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r>
      <w:tr w:rsidR="008B20D2" w:rsidRPr="004A6A68" w14:paraId="0E5D9608" w14:textId="77777777" w:rsidTr="00B8229D">
        <w:tc>
          <w:tcPr>
            <w:tcW w:w="6091" w:type="dxa"/>
            <w:tcBorders>
              <w:bottom w:val="single" w:sz="4" w:space="0" w:color="auto"/>
            </w:tcBorders>
            <w:shd w:val="clear" w:color="auto" w:fill="FFFF00"/>
            <w:vAlign w:val="center"/>
          </w:tcPr>
          <w:p w14:paraId="065A69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58D9A1B"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62%</w:t>
            </w:r>
          </w:p>
        </w:tc>
        <w:tc>
          <w:tcPr>
            <w:tcW w:w="590" w:type="dxa"/>
            <w:tcBorders>
              <w:bottom w:val="single" w:sz="4" w:space="0" w:color="auto"/>
            </w:tcBorders>
            <w:shd w:val="clear" w:color="auto" w:fill="FFFF00"/>
            <w:vAlign w:val="center"/>
          </w:tcPr>
          <w:p w14:paraId="345DD26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2F78363C" w14:textId="77777777" w:rsidTr="00B8229D">
        <w:tc>
          <w:tcPr>
            <w:tcW w:w="6091" w:type="dxa"/>
            <w:shd w:val="clear" w:color="auto" w:fill="A8D08D" w:themeFill="accent6" w:themeFillTint="99"/>
            <w:vAlign w:val="center"/>
          </w:tcPr>
          <w:p w14:paraId="375177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B7033A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118</w:t>
            </w:r>
          </w:p>
        </w:tc>
        <w:tc>
          <w:tcPr>
            <w:tcW w:w="590" w:type="dxa"/>
            <w:shd w:val="clear" w:color="auto" w:fill="FFFF00"/>
            <w:vAlign w:val="center"/>
          </w:tcPr>
          <w:p w14:paraId="2A7A436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8</w:t>
            </w:r>
          </w:p>
        </w:tc>
      </w:tr>
      <w:tr w:rsidR="008B20D2" w:rsidRPr="004A6A68" w14:paraId="20834787" w14:textId="77777777" w:rsidTr="00B8229D">
        <w:tc>
          <w:tcPr>
            <w:tcW w:w="6091" w:type="dxa"/>
            <w:shd w:val="clear" w:color="auto" w:fill="A8D08D" w:themeFill="accent6" w:themeFillTint="99"/>
            <w:vAlign w:val="center"/>
          </w:tcPr>
          <w:p w14:paraId="31C56C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DE5CF6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61</w:t>
            </w:r>
          </w:p>
        </w:tc>
        <w:tc>
          <w:tcPr>
            <w:tcW w:w="590" w:type="dxa"/>
            <w:shd w:val="clear" w:color="auto" w:fill="FFFF00"/>
            <w:vAlign w:val="center"/>
          </w:tcPr>
          <w:p w14:paraId="74529DF9"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9</w:t>
            </w:r>
          </w:p>
        </w:tc>
      </w:tr>
      <w:tr w:rsidR="008B20D2" w:rsidRPr="004A6A68" w14:paraId="25843994" w14:textId="77777777" w:rsidTr="00B8229D">
        <w:tc>
          <w:tcPr>
            <w:tcW w:w="6091" w:type="dxa"/>
            <w:tcBorders>
              <w:bottom w:val="single" w:sz="4" w:space="0" w:color="auto"/>
            </w:tcBorders>
            <w:shd w:val="clear" w:color="auto" w:fill="A8D08D" w:themeFill="accent6" w:themeFillTint="99"/>
            <w:vAlign w:val="center"/>
          </w:tcPr>
          <w:p w14:paraId="675BD97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9B17DE5"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-57</w:t>
            </w:r>
          </w:p>
        </w:tc>
        <w:tc>
          <w:tcPr>
            <w:tcW w:w="590" w:type="dxa"/>
            <w:tcBorders>
              <w:bottom w:val="single" w:sz="4" w:space="0" w:color="auto"/>
            </w:tcBorders>
            <w:shd w:val="clear" w:color="auto" w:fill="FFFF00"/>
            <w:vAlign w:val="center"/>
          </w:tcPr>
          <w:p w14:paraId="39379CB9"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w:t>
            </w:r>
          </w:p>
        </w:tc>
      </w:tr>
      <w:tr w:rsidR="008B20D2" w:rsidRPr="004A6A68" w14:paraId="1A4C3190" w14:textId="77777777" w:rsidTr="00B8229D">
        <w:tc>
          <w:tcPr>
            <w:tcW w:w="6091" w:type="dxa"/>
            <w:shd w:val="clear" w:color="auto" w:fill="C9C9C9" w:themeFill="accent3" w:themeFillTint="99"/>
            <w:vAlign w:val="center"/>
          </w:tcPr>
          <w:p w14:paraId="5CA1AA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115B74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112</w:t>
            </w:r>
          </w:p>
        </w:tc>
        <w:tc>
          <w:tcPr>
            <w:tcW w:w="590" w:type="dxa"/>
            <w:shd w:val="clear" w:color="auto" w:fill="FFFF00"/>
            <w:vAlign w:val="center"/>
          </w:tcPr>
          <w:p w14:paraId="7924F80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r>
      <w:tr w:rsidR="008B20D2" w:rsidRPr="004A6A68" w14:paraId="0EB563E2" w14:textId="77777777" w:rsidTr="00B8229D">
        <w:tc>
          <w:tcPr>
            <w:tcW w:w="6091" w:type="dxa"/>
            <w:shd w:val="clear" w:color="auto" w:fill="C9C9C9" w:themeFill="accent3" w:themeFillTint="99"/>
            <w:vAlign w:val="center"/>
          </w:tcPr>
          <w:p w14:paraId="78160F1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14DE4E3"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126.5</w:t>
            </w:r>
          </w:p>
        </w:tc>
        <w:tc>
          <w:tcPr>
            <w:tcW w:w="590" w:type="dxa"/>
            <w:shd w:val="clear" w:color="auto" w:fill="FFFF00"/>
            <w:vAlign w:val="center"/>
          </w:tcPr>
          <w:p w14:paraId="245291F0"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45900ED3" w14:textId="77777777" w:rsidTr="00B8229D">
        <w:tc>
          <w:tcPr>
            <w:tcW w:w="6091" w:type="dxa"/>
            <w:tcBorders>
              <w:bottom w:val="single" w:sz="4" w:space="0" w:color="auto"/>
            </w:tcBorders>
            <w:shd w:val="clear" w:color="auto" w:fill="C9C9C9" w:themeFill="accent3" w:themeFillTint="99"/>
            <w:vAlign w:val="center"/>
          </w:tcPr>
          <w:p w14:paraId="5FC57C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6538BAE"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14.5</w:t>
            </w:r>
          </w:p>
        </w:tc>
        <w:tc>
          <w:tcPr>
            <w:tcW w:w="590" w:type="dxa"/>
            <w:tcBorders>
              <w:bottom w:val="single" w:sz="4" w:space="0" w:color="auto"/>
            </w:tcBorders>
            <w:shd w:val="clear" w:color="auto" w:fill="FFFF00"/>
            <w:vAlign w:val="center"/>
          </w:tcPr>
          <w:p w14:paraId="3E225127"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r>
      <w:tr w:rsidR="008B20D2" w:rsidRPr="004A6A68" w14:paraId="6101B5A0" w14:textId="77777777" w:rsidTr="00B8229D">
        <w:tc>
          <w:tcPr>
            <w:tcW w:w="6091" w:type="dxa"/>
            <w:tcBorders>
              <w:bottom w:val="single" w:sz="4" w:space="0" w:color="auto"/>
            </w:tcBorders>
            <w:shd w:val="clear" w:color="auto" w:fill="8EAADB" w:themeFill="accent1" w:themeFillTint="99"/>
            <w:vAlign w:val="center"/>
          </w:tcPr>
          <w:p w14:paraId="42957D5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BF6070F"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519</w:t>
            </w:r>
          </w:p>
        </w:tc>
        <w:tc>
          <w:tcPr>
            <w:tcW w:w="590" w:type="dxa"/>
            <w:tcBorders>
              <w:bottom w:val="single" w:sz="4" w:space="0" w:color="auto"/>
            </w:tcBorders>
            <w:shd w:val="clear" w:color="auto" w:fill="FFFF00"/>
            <w:vAlign w:val="center"/>
          </w:tcPr>
          <w:p w14:paraId="2879BAD8"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8</w:t>
            </w:r>
          </w:p>
        </w:tc>
      </w:tr>
      <w:tr w:rsidR="008B20D2" w:rsidRPr="004A6A68" w14:paraId="3F28105A" w14:textId="77777777" w:rsidTr="00B8229D">
        <w:tc>
          <w:tcPr>
            <w:tcW w:w="6091" w:type="dxa"/>
            <w:tcBorders>
              <w:bottom w:val="single" w:sz="4" w:space="0" w:color="auto"/>
            </w:tcBorders>
            <w:shd w:val="clear" w:color="auto" w:fill="auto"/>
          </w:tcPr>
          <w:p w14:paraId="19A1AE1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A9F8E13"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6</w:t>
            </w:r>
          </w:p>
        </w:tc>
        <w:tc>
          <w:tcPr>
            <w:tcW w:w="590" w:type="dxa"/>
            <w:tcBorders>
              <w:top w:val="single" w:sz="4" w:space="0" w:color="auto"/>
              <w:left w:val="single" w:sz="4" w:space="0" w:color="auto"/>
              <w:bottom w:val="nil"/>
              <w:right w:val="nil"/>
            </w:tcBorders>
            <w:shd w:val="clear" w:color="auto" w:fill="auto"/>
          </w:tcPr>
          <w:p w14:paraId="061A6F2F" w14:textId="77777777" w:rsidR="008B20D2" w:rsidRPr="00B57723" w:rsidRDefault="008B20D2" w:rsidP="00B8229D">
            <w:pPr>
              <w:rPr>
                <w:b/>
                <w:bCs/>
                <w:sz w:val="20"/>
                <w:szCs w:val="20"/>
              </w:rPr>
            </w:pPr>
          </w:p>
        </w:tc>
      </w:tr>
      <w:tr w:rsidR="008B20D2" w:rsidRPr="004A6A68" w14:paraId="152FC7DB" w14:textId="77777777" w:rsidTr="00B8229D">
        <w:tc>
          <w:tcPr>
            <w:tcW w:w="6091" w:type="dxa"/>
            <w:tcBorders>
              <w:bottom w:val="single" w:sz="4" w:space="0" w:color="auto"/>
            </w:tcBorders>
            <w:shd w:val="clear" w:color="auto" w:fill="auto"/>
          </w:tcPr>
          <w:p w14:paraId="7F0821F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60BCF5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3E1DB82F" w14:textId="77777777" w:rsidR="008B20D2" w:rsidRPr="00B57723" w:rsidRDefault="008B20D2" w:rsidP="00B8229D">
            <w:pPr>
              <w:rPr>
                <w:b/>
                <w:bCs/>
                <w:sz w:val="20"/>
                <w:szCs w:val="20"/>
              </w:rPr>
            </w:pPr>
          </w:p>
        </w:tc>
      </w:tr>
      <w:tr w:rsidR="008B20D2" w:rsidRPr="004A6A68" w14:paraId="6B4A839C" w14:textId="77777777" w:rsidTr="00B8229D">
        <w:tc>
          <w:tcPr>
            <w:tcW w:w="6091" w:type="dxa"/>
            <w:tcBorders>
              <w:bottom w:val="single" w:sz="4" w:space="0" w:color="auto"/>
            </w:tcBorders>
            <w:shd w:val="clear" w:color="auto" w:fill="auto"/>
          </w:tcPr>
          <w:p w14:paraId="6512DBC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F8706A4"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1A1679C7" w14:textId="77777777" w:rsidR="008B20D2" w:rsidRPr="00B57723" w:rsidRDefault="008B20D2" w:rsidP="00B8229D">
            <w:pPr>
              <w:rPr>
                <w:b/>
                <w:bCs/>
                <w:sz w:val="20"/>
                <w:szCs w:val="20"/>
              </w:rPr>
            </w:pPr>
          </w:p>
        </w:tc>
      </w:tr>
      <w:tr w:rsidR="008B20D2" w:rsidRPr="004A6A68" w14:paraId="70CB1212" w14:textId="77777777" w:rsidTr="00B8229D">
        <w:tc>
          <w:tcPr>
            <w:tcW w:w="6091" w:type="dxa"/>
            <w:tcBorders>
              <w:bottom w:val="single" w:sz="4" w:space="0" w:color="auto"/>
            </w:tcBorders>
            <w:shd w:val="clear" w:color="auto" w:fill="auto"/>
          </w:tcPr>
          <w:p w14:paraId="24A7D9F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566231A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2</w:t>
            </w:r>
          </w:p>
        </w:tc>
        <w:tc>
          <w:tcPr>
            <w:tcW w:w="590" w:type="dxa"/>
            <w:tcBorders>
              <w:top w:val="nil"/>
              <w:left w:val="single" w:sz="4" w:space="0" w:color="auto"/>
              <w:bottom w:val="nil"/>
              <w:right w:val="nil"/>
            </w:tcBorders>
            <w:shd w:val="clear" w:color="auto" w:fill="auto"/>
          </w:tcPr>
          <w:p w14:paraId="10178161" w14:textId="77777777" w:rsidR="008B20D2" w:rsidRPr="00B57723" w:rsidRDefault="008B20D2" w:rsidP="00B8229D">
            <w:pPr>
              <w:rPr>
                <w:b/>
                <w:bCs/>
                <w:sz w:val="20"/>
                <w:szCs w:val="20"/>
              </w:rPr>
            </w:pPr>
          </w:p>
        </w:tc>
      </w:tr>
      <w:tr w:rsidR="008B20D2" w:rsidRPr="004A6A68" w14:paraId="03C71E77" w14:textId="77777777" w:rsidTr="00B8229D">
        <w:tc>
          <w:tcPr>
            <w:tcW w:w="6091" w:type="dxa"/>
            <w:tcBorders>
              <w:bottom w:val="single" w:sz="4" w:space="0" w:color="auto"/>
            </w:tcBorders>
            <w:shd w:val="clear" w:color="auto" w:fill="auto"/>
          </w:tcPr>
          <w:p w14:paraId="3981205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9C2A7B6"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2BA8BF7E" w14:textId="77777777" w:rsidR="008B20D2" w:rsidRPr="00B57723" w:rsidRDefault="008B20D2" w:rsidP="00B8229D">
            <w:pPr>
              <w:rPr>
                <w:b/>
                <w:bCs/>
                <w:sz w:val="20"/>
                <w:szCs w:val="20"/>
              </w:rPr>
            </w:pPr>
          </w:p>
        </w:tc>
      </w:tr>
      <w:tr w:rsidR="008B20D2" w:rsidRPr="004A6A68" w14:paraId="2013C923" w14:textId="77777777" w:rsidTr="00B8229D">
        <w:tc>
          <w:tcPr>
            <w:tcW w:w="6091" w:type="dxa"/>
            <w:tcBorders>
              <w:bottom w:val="single" w:sz="4" w:space="0" w:color="auto"/>
            </w:tcBorders>
            <w:shd w:val="clear" w:color="auto" w:fill="auto"/>
          </w:tcPr>
          <w:p w14:paraId="08E87EF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A5BAB5C" w14:textId="77777777" w:rsidR="008B20D2" w:rsidRPr="00B57723" w:rsidRDefault="008B20D2" w:rsidP="00B8229D">
            <w:pPr>
              <w:jc w:val="center"/>
              <w:rPr>
                <w:b/>
                <w:bCs/>
                <w:sz w:val="20"/>
                <w:szCs w:val="20"/>
              </w:rPr>
            </w:pPr>
            <w:r w:rsidRPr="005109F0">
              <w:rPr>
                <w:rFonts w:ascii="Calibri" w:eastAsia="Times New Roman" w:hAnsi="Calibri" w:cs="Calibri"/>
                <w:color w:val="000000"/>
                <w:sz w:val="20"/>
                <w:szCs w:val="20"/>
                <w:lang w:eastAsia="en-GB"/>
              </w:rPr>
              <w:t>7</w:t>
            </w:r>
          </w:p>
        </w:tc>
        <w:tc>
          <w:tcPr>
            <w:tcW w:w="590" w:type="dxa"/>
            <w:tcBorders>
              <w:top w:val="nil"/>
              <w:left w:val="single" w:sz="4" w:space="0" w:color="auto"/>
              <w:bottom w:val="nil"/>
              <w:right w:val="nil"/>
            </w:tcBorders>
            <w:shd w:val="clear" w:color="auto" w:fill="auto"/>
          </w:tcPr>
          <w:p w14:paraId="09C9DC44" w14:textId="77777777" w:rsidR="008B20D2" w:rsidRPr="00B57723" w:rsidRDefault="008B20D2" w:rsidP="00B8229D">
            <w:pPr>
              <w:rPr>
                <w:b/>
                <w:bCs/>
                <w:sz w:val="20"/>
                <w:szCs w:val="20"/>
              </w:rPr>
            </w:pPr>
          </w:p>
        </w:tc>
      </w:tr>
      <w:tr w:rsidR="008B20D2" w:rsidRPr="004A6A68" w14:paraId="46F4B191" w14:textId="77777777" w:rsidTr="00B8229D">
        <w:tc>
          <w:tcPr>
            <w:tcW w:w="6091" w:type="dxa"/>
            <w:tcBorders>
              <w:bottom w:val="single" w:sz="4" w:space="0" w:color="auto"/>
            </w:tcBorders>
            <w:shd w:val="clear" w:color="auto" w:fill="8EAADB" w:themeFill="accent1" w:themeFillTint="99"/>
          </w:tcPr>
          <w:p w14:paraId="3218128A"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08C1544" w14:textId="77777777" w:rsidR="008B20D2" w:rsidRPr="00DA1572" w:rsidRDefault="008B20D2" w:rsidP="00B8229D">
            <w:pPr>
              <w:jc w:val="center"/>
              <w:rPr>
                <w:sz w:val="20"/>
                <w:szCs w:val="20"/>
              </w:rPr>
            </w:pPr>
            <w:r w:rsidRPr="00DA1572">
              <w:rPr>
                <w:sz w:val="20"/>
                <w:szCs w:val="20"/>
              </w:rPr>
              <w:t>100%</w:t>
            </w:r>
          </w:p>
        </w:tc>
        <w:tc>
          <w:tcPr>
            <w:tcW w:w="590" w:type="dxa"/>
            <w:tcBorders>
              <w:top w:val="nil"/>
              <w:left w:val="single" w:sz="4" w:space="0" w:color="auto"/>
              <w:bottom w:val="nil"/>
              <w:right w:val="nil"/>
            </w:tcBorders>
            <w:shd w:val="clear" w:color="auto" w:fill="auto"/>
          </w:tcPr>
          <w:p w14:paraId="7918C96F" w14:textId="77777777" w:rsidR="008B20D2" w:rsidRPr="00B57723" w:rsidRDefault="008B20D2" w:rsidP="00B8229D">
            <w:pPr>
              <w:rPr>
                <w:b/>
                <w:bCs/>
                <w:sz w:val="20"/>
                <w:szCs w:val="20"/>
              </w:rPr>
            </w:pPr>
          </w:p>
        </w:tc>
      </w:tr>
      <w:tr w:rsidR="008B20D2" w:rsidRPr="004A6A68" w14:paraId="5555708F" w14:textId="77777777" w:rsidTr="00B8229D">
        <w:tc>
          <w:tcPr>
            <w:tcW w:w="6091" w:type="dxa"/>
            <w:tcBorders>
              <w:bottom w:val="single" w:sz="4" w:space="0" w:color="auto"/>
              <w:right w:val="nil"/>
            </w:tcBorders>
            <w:shd w:val="clear" w:color="auto" w:fill="8EAADB" w:themeFill="accent1" w:themeFillTint="99"/>
          </w:tcPr>
          <w:p w14:paraId="344CE67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5320E18"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6C535E4C" w14:textId="77777777" w:rsidR="008B20D2" w:rsidRPr="00B57723" w:rsidRDefault="008B20D2" w:rsidP="00B8229D">
            <w:pPr>
              <w:rPr>
                <w:b/>
                <w:bCs/>
                <w:sz w:val="20"/>
                <w:szCs w:val="20"/>
              </w:rPr>
            </w:pPr>
          </w:p>
        </w:tc>
      </w:tr>
      <w:tr w:rsidR="008B20D2" w:rsidRPr="004A6A68" w14:paraId="1E0288B2" w14:textId="77777777" w:rsidTr="00B8229D">
        <w:tc>
          <w:tcPr>
            <w:tcW w:w="6091" w:type="dxa"/>
            <w:tcBorders>
              <w:bottom w:val="single" w:sz="4" w:space="0" w:color="auto"/>
              <w:right w:val="nil"/>
            </w:tcBorders>
            <w:shd w:val="clear" w:color="auto" w:fill="auto"/>
          </w:tcPr>
          <w:p w14:paraId="49CC0DF7"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&gt; </w:t>
            </w:r>
            <w:r w:rsidRPr="005109F0">
              <w:rPr>
                <w:rFonts w:ascii="Calibri" w:eastAsia="Times New Roman" w:hAnsi="Calibri" w:cs="Calibri"/>
                <w:color w:val="000000"/>
                <w:sz w:val="20"/>
                <w:szCs w:val="20"/>
                <w:lang w:eastAsia="en-GB"/>
              </w:rPr>
              <w:t>Possible need for additional Universal entitlement provision</w:t>
            </w:r>
          </w:p>
          <w:p w14:paraId="3440ABC6" w14:textId="77777777" w:rsidR="008B20D2" w:rsidRDefault="008B20D2" w:rsidP="00B8229D">
            <w:pP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 xml:space="preserve">&gt; </w:t>
            </w:r>
            <w:r w:rsidRPr="005109F0">
              <w:rPr>
                <w:rFonts w:ascii="Calibri" w:eastAsia="Times New Roman" w:hAnsi="Calibri" w:cs="Calibri"/>
                <w:color w:val="000000"/>
                <w:sz w:val="20"/>
                <w:szCs w:val="20"/>
                <w:lang w:eastAsia="en-GB"/>
              </w:rPr>
              <w:t>Identified need for additional EL2 provision</w:t>
            </w:r>
          </w:p>
          <w:p w14:paraId="300AAC1D" w14:textId="77777777" w:rsidR="008B20D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Significant need for additional 30 Hours provision</w:t>
            </w:r>
          </w:p>
          <w:p w14:paraId="24799E91" w14:textId="77777777" w:rsidR="008B20D2" w:rsidRPr="00DA1572" w:rsidRDefault="008B20D2" w:rsidP="00B8229D">
            <w:pPr>
              <w:rPr>
                <w:rFonts w:ascii="Calibri" w:eastAsia="Times New Roman" w:hAnsi="Calibri" w:cs="Calibri"/>
                <w:color w:val="000000"/>
                <w:sz w:val="20"/>
                <w:szCs w:val="20"/>
                <w:lang w:eastAsia="en-GB"/>
              </w:rPr>
            </w:pPr>
            <w:r w:rsidRPr="005109F0">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68C4E5D5"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64B20F51" w14:textId="77777777" w:rsidR="008B20D2" w:rsidRPr="00B57723" w:rsidRDefault="008B20D2" w:rsidP="00B8229D">
            <w:pPr>
              <w:rPr>
                <w:b/>
                <w:bCs/>
                <w:sz w:val="20"/>
                <w:szCs w:val="20"/>
              </w:rPr>
            </w:pPr>
          </w:p>
        </w:tc>
      </w:tr>
    </w:tbl>
    <w:p w14:paraId="6242C837" w14:textId="77777777" w:rsidR="008B20D2" w:rsidRDefault="008B20D2" w:rsidP="008B20D2">
      <w:pPr>
        <w:rPr>
          <w:b/>
          <w:bCs/>
        </w:rPr>
      </w:pPr>
    </w:p>
    <w:p w14:paraId="3707BE9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5507F13D" w14:textId="77777777" w:rsidTr="00B8229D">
        <w:tc>
          <w:tcPr>
            <w:tcW w:w="6091" w:type="dxa"/>
            <w:tcBorders>
              <w:bottom w:val="single" w:sz="4" w:space="0" w:color="auto"/>
            </w:tcBorders>
            <w:shd w:val="clear" w:color="auto" w:fill="8EAADB" w:themeFill="accent1" w:themeFillTint="99"/>
          </w:tcPr>
          <w:p w14:paraId="3F28AF08" w14:textId="77777777" w:rsidR="008B20D2" w:rsidRPr="00160E01" w:rsidRDefault="008B20D2" w:rsidP="00B8229D">
            <w:pPr>
              <w:rPr>
                <w:rFonts w:ascii="Calibri" w:eastAsia="Times New Roman" w:hAnsi="Calibri" w:cs="Calibri"/>
                <w:b/>
                <w:bCs/>
                <w:color w:val="000000"/>
                <w:sz w:val="20"/>
                <w:szCs w:val="20"/>
                <w:lang w:eastAsia="en-GB"/>
              </w:rPr>
            </w:pPr>
            <w:r w:rsidRPr="00160E01">
              <w:rPr>
                <w:rFonts w:ascii="Calibri" w:eastAsia="Times New Roman" w:hAnsi="Calibri" w:cs="Calibri"/>
                <w:b/>
                <w:bCs/>
                <w:color w:val="000000"/>
                <w:sz w:val="20"/>
                <w:szCs w:val="20"/>
                <w:lang w:eastAsia="en-GB"/>
              </w:rPr>
              <w:lastRenderedPageBreak/>
              <w:t>Bethnal Green</w:t>
            </w:r>
          </w:p>
        </w:tc>
        <w:tc>
          <w:tcPr>
            <w:tcW w:w="1417" w:type="dxa"/>
            <w:tcBorders>
              <w:top w:val="nil"/>
              <w:bottom w:val="single" w:sz="4" w:space="0" w:color="auto"/>
              <w:right w:val="nil"/>
            </w:tcBorders>
          </w:tcPr>
          <w:p w14:paraId="16CF9482"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4810775" w14:textId="77777777" w:rsidR="008B20D2" w:rsidRPr="00B57723" w:rsidRDefault="008B20D2" w:rsidP="00B8229D">
            <w:pPr>
              <w:rPr>
                <w:b/>
                <w:bCs/>
                <w:sz w:val="20"/>
                <w:szCs w:val="20"/>
              </w:rPr>
            </w:pPr>
          </w:p>
        </w:tc>
      </w:tr>
      <w:tr w:rsidR="008B20D2" w:rsidRPr="004A6A68" w14:paraId="2BF73ABB" w14:textId="77777777" w:rsidTr="00B8229D">
        <w:tc>
          <w:tcPr>
            <w:tcW w:w="6091" w:type="dxa"/>
            <w:tcBorders>
              <w:bottom w:val="single" w:sz="4" w:space="0" w:color="auto"/>
              <w:right w:val="nil"/>
            </w:tcBorders>
            <w:shd w:val="clear" w:color="auto" w:fill="auto"/>
          </w:tcPr>
          <w:p w14:paraId="2CBE93E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63D6149"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BC9E8DE" w14:textId="77777777" w:rsidR="008B20D2" w:rsidRPr="00B57723" w:rsidRDefault="008B20D2" w:rsidP="00B8229D">
            <w:pPr>
              <w:rPr>
                <w:b/>
                <w:bCs/>
                <w:sz w:val="20"/>
                <w:szCs w:val="20"/>
              </w:rPr>
            </w:pPr>
            <w:r w:rsidRPr="00B57723">
              <w:rPr>
                <w:b/>
                <w:bCs/>
                <w:sz w:val="20"/>
                <w:szCs w:val="20"/>
              </w:rPr>
              <w:t>Rank</w:t>
            </w:r>
          </w:p>
        </w:tc>
      </w:tr>
      <w:tr w:rsidR="008B20D2" w:rsidRPr="004A6A68" w14:paraId="36BFF642" w14:textId="77777777" w:rsidTr="00B8229D">
        <w:tc>
          <w:tcPr>
            <w:tcW w:w="6091" w:type="dxa"/>
            <w:tcBorders>
              <w:bottom w:val="single" w:sz="4" w:space="0" w:color="auto"/>
            </w:tcBorders>
            <w:shd w:val="clear" w:color="auto" w:fill="8EAADB" w:themeFill="accent1" w:themeFillTint="99"/>
          </w:tcPr>
          <w:p w14:paraId="4694E69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595FBD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1408</w:t>
            </w:r>
          </w:p>
        </w:tc>
        <w:tc>
          <w:tcPr>
            <w:tcW w:w="631" w:type="dxa"/>
            <w:tcBorders>
              <w:bottom w:val="single" w:sz="4" w:space="0" w:color="auto"/>
            </w:tcBorders>
            <w:shd w:val="clear" w:color="auto" w:fill="FFFF00"/>
            <w:vAlign w:val="center"/>
          </w:tcPr>
          <w:p w14:paraId="4903EDA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03A756FB" w14:textId="77777777" w:rsidTr="00B8229D">
        <w:tc>
          <w:tcPr>
            <w:tcW w:w="6091" w:type="dxa"/>
            <w:shd w:val="clear" w:color="auto" w:fill="ED7D31" w:themeFill="accent2"/>
            <w:vAlign w:val="center"/>
          </w:tcPr>
          <w:p w14:paraId="7D57015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DDC404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578</w:t>
            </w:r>
          </w:p>
        </w:tc>
        <w:tc>
          <w:tcPr>
            <w:tcW w:w="631" w:type="dxa"/>
            <w:shd w:val="clear" w:color="auto" w:fill="FFFF00"/>
            <w:vAlign w:val="center"/>
          </w:tcPr>
          <w:p w14:paraId="5599AD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2CF3C59A" w14:textId="77777777" w:rsidTr="00B8229D">
        <w:tc>
          <w:tcPr>
            <w:tcW w:w="6091" w:type="dxa"/>
            <w:shd w:val="clear" w:color="auto" w:fill="ED7D31" w:themeFill="accent2"/>
            <w:vAlign w:val="center"/>
          </w:tcPr>
          <w:p w14:paraId="45C08BF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06C63FB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422</w:t>
            </w:r>
          </w:p>
        </w:tc>
        <w:tc>
          <w:tcPr>
            <w:tcW w:w="631" w:type="dxa"/>
            <w:shd w:val="clear" w:color="auto" w:fill="FFFF00"/>
            <w:vAlign w:val="center"/>
          </w:tcPr>
          <w:p w14:paraId="7E8770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560DB709" w14:textId="77777777" w:rsidTr="00B8229D">
        <w:tc>
          <w:tcPr>
            <w:tcW w:w="6091" w:type="dxa"/>
            <w:tcBorders>
              <w:bottom w:val="single" w:sz="4" w:space="0" w:color="auto"/>
            </w:tcBorders>
            <w:shd w:val="clear" w:color="auto" w:fill="ED7D31" w:themeFill="accent2"/>
            <w:vAlign w:val="center"/>
          </w:tcPr>
          <w:p w14:paraId="1EF07C6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AE0BA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73%</w:t>
            </w:r>
          </w:p>
        </w:tc>
        <w:tc>
          <w:tcPr>
            <w:tcW w:w="631" w:type="dxa"/>
            <w:tcBorders>
              <w:bottom w:val="single" w:sz="4" w:space="0" w:color="auto"/>
            </w:tcBorders>
            <w:shd w:val="clear" w:color="auto" w:fill="FFFF00"/>
            <w:vAlign w:val="center"/>
          </w:tcPr>
          <w:p w14:paraId="6A6C413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E54FD5B" w14:textId="77777777" w:rsidTr="00B8229D">
        <w:tc>
          <w:tcPr>
            <w:tcW w:w="6091" w:type="dxa"/>
            <w:shd w:val="clear" w:color="auto" w:fill="FFFF00"/>
            <w:vAlign w:val="center"/>
          </w:tcPr>
          <w:p w14:paraId="6733C3F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7F294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4027B4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6BC9573F" w14:textId="77777777" w:rsidTr="00B8229D">
        <w:tc>
          <w:tcPr>
            <w:tcW w:w="6091" w:type="dxa"/>
            <w:shd w:val="clear" w:color="auto" w:fill="FFFF00"/>
            <w:vAlign w:val="center"/>
          </w:tcPr>
          <w:p w14:paraId="2D885F4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63BD05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25</w:t>
            </w:r>
          </w:p>
        </w:tc>
        <w:tc>
          <w:tcPr>
            <w:tcW w:w="631" w:type="dxa"/>
            <w:shd w:val="clear" w:color="auto" w:fill="FFFF00"/>
            <w:vAlign w:val="center"/>
          </w:tcPr>
          <w:p w14:paraId="658CF6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17757C15" w14:textId="77777777" w:rsidTr="00B8229D">
        <w:tc>
          <w:tcPr>
            <w:tcW w:w="6091" w:type="dxa"/>
            <w:tcBorders>
              <w:bottom w:val="single" w:sz="4" w:space="0" w:color="auto"/>
            </w:tcBorders>
            <w:shd w:val="clear" w:color="auto" w:fill="FFFF00"/>
            <w:vAlign w:val="center"/>
          </w:tcPr>
          <w:p w14:paraId="2625010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4A433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c>
          <w:tcPr>
            <w:tcW w:w="631" w:type="dxa"/>
            <w:tcBorders>
              <w:bottom w:val="single" w:sz="4" w:space="0" w:color="auto"/>
            </w:tcBorders>
            <w:shd w:val="clear" w:color="auto" w:fill="FFFF00"/>
            <w:vAlign w:val="center"/>
          </w:tcPr>
          <w:p w14:paraId="5A4EAD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77BBA91" w14:textId="77777777" w:rsidTr="00B8229D">
        <w:tc>
          <w:tcPr>
            <w:tcW w:w="6091" w:type="dxa"/>
            <w:shd w:val="clear" w:color="auto" w:fill="A8D08D" w:themeFill="accent6" w:themeFillTint="99"/>
            <w:vAlign w:val="center"/>
          </w:tcPr>
          <w:p w14:paraId="1125FBD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93A07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4236B2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BCFD931" w14:textId="77777777" w:rsidTr="00B8229D">
        <w:tc>
          <w:tcPr>
            <w:tcW w:w="6091" w:type="dxa"/>
            <w:shd w:val="clear" w:color="auto" w:fill="A8D08D" w:themeFill="accent6" w:themeFillTint="99"/>
            <w:vAlign w:val="center"/>
          </w:tcPr>
          <w:p w14:paraId="70B11F8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61413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w:t>
            </w:r>
          </w:p>
        </w:tc>
        <w:tc>
          <w:tcPr>
            <w:tcW w:w="631" w:type="dxa"/>
            <w:shd w:val="clear" w:color="auto" w:fill="FFFF00"/>
            <w:vAlign w:val="center"/>
          </w:tcPr>
          <w:p w14:paraId="5B42C6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D0F834B" w14:textId="77777777" w:rsidTr="00B8229D">
        <w:tc>
          <w:tcPr>
            <w:tcW w:w="6091" w:type="dxa"/>
            <w:tcBorders>
              <w:bottom w:val="single" w:sz="4" w:space="0" w:color="auto"/>
            </w:tcBorders>
            <w:shd w:val="clear" w:color="auto" w:fill="A8D08D" w:themeFill="accent6" w:themeFillTint="99"/>
            <w:vAlign w:val="center"/>
          </w:tcPr>
          <w:p w14:paraId="5FCC090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31838F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631" w:type="dxa"/>
            <w:tcBorders>
              <w:bottom w:val="single" w:sz="4" w:space="0" w:color="auto"/>
            </w:tcBorders>
            <w:shd w:val="clear" w:color="auto" w:fill="FFFF00"/>
            <w:vAlign w:val="center"/>
          </w:tcPr>
          <w:p w14:paraId="1F1614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3AEF266" w14:textId="77777777" w:rsidTr="00B8229D">
        <w:tc>
          <w:tcPr>
            <w:tcW w:w="6091" w:type="dxa"/>
            <w:shd w:val="clear" w:color="auto" w:fill="C9C9C9" w:themeFill="accent3" w:themeFillTint="99"/>
            <w:vAlign w:val="center"/>
          </w:tcPr>
          <w:p w14:paraId="472CA26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165EE7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127</w:t>
            </w:r>
          </w:p>
        </w:tc>
        <w:tc>
          <w:tcPr>
            <w:tcW w:w="631" w:type="dxa"/>
            <w:shd w:val="clear" w:color="auto" w:fill="FFFF00"/>
            <w:vAlign w:val="center"/>
          </w:tcPr>
          <w:p w14:paraId="51F0F3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DC5DF35" w14:textId="77777777" w:rsidTr="00B8229D">
        <w:tc>
          <w:tcPr>
            <w:tcW w:w="6091" w:type="dxa"/>
            <w:shd w:val="clear" w:color="auto" w:fill="C9C9C9" w:themeFill="accent3" w:themeFillTint="99"/>
            <w:vAlign w:val="center"/>
          </w:tcPr>
          <w:p w14:paraId="09960B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5C3481F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84.8</w:t>
            </w:r>
          </w:p>
        </w:tc>
        <w:tc>
          <w:tcPr>
            <w:tcW w:w="631" w:type="dxa"/>
            <w:shd w:val="clear" w:color="auto" w:fill="FFFF00"/>
            <w:vAlign w:val="center"/>
          </w:tcPr>
          <w:p w14:paraId="656AD0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0741B10A" w14:textId="77777777" w:rsidTr="00B8229D">
        <w:tc>
          <w:tcPr>
            <w:tcW w:w="6091" w:type="dxa"/>
            <w:tcBorders>
              <w:bottom w:val="single" w:sz="4" w:space="0" w:color="auto"/>
            </w:tcBorders>
            <w:shd w:val="clear" w:color="auto" w:fill="C9C9C9" w:themeFill="accent3" w:themeFillTint="99"/>
            <w:vAlign w:val="center"/>
          </w:tcPr>
          <w:p w14:paraId="3B10C7C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0DCDCB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-42.2</w:t>
            </w:r>
          </w:p>
        </w:tc>
        <w:tc>
          <w:tcPr>
            <w:tcW w:w="631" w:type="dxa"/>
            <w:tcBorders>
              <w:bottom w:val="single" w:sz="4" w:space="0" w:color="auto"/>
            </w:tcBorders>
            <w:shd w:val="clear" w:color="auto" w:fill="FFFF00"/>
            <w:vAlign w:val="center"/>
          </w:tcPr>
          <w:p w14:paraId="2AFB56E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24CB7F94" w14:textId="77777777" w:rsidTr="00B8229D">
        <w:tc>
          <w:tcPr>
            <w:tcW w:w="6091" w:type="dxa"/>
            <w:tcBorders>
              <w:bottom w:val="single" w:sz="4" w:space="0" w:color="auto"/>
            </w:tcBorders>
            <w:shd w:val="clear" w:color="auto" w:fill="8EAADB" w:themeFill="accent1" w:themeFillTint="99"/>
            <w:vAlign w:val="center"/>
          </w:tcPr>
          <w:p w14:paraId="7E318D4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E066D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608</w:t>
            </w:r>
          </w:p>
        </w:tc>
        <w:tc>
          <w:tcPr>
            <w:tcW w:w="631" w:type="dxa"/>
            <w:tcBorders>
              <w:bottom w:val="single" w:sz="4" w:space="0" w:color="auto"/>
            </w:tcBorders>
            <w:shd w:val="clear" w:color="auto" w:fill="FFFF00"/>
            <w:vAlign w:val="center"/>
          </w:tcPr>
          <w:p w14:paraId="67939B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301BBBFC" w14:textId="77777777" w:rsidTr="00B8229D">
        <w:tc>
          <w:tcPr>
            <w:tcW w:w="6091" w:type="dxa"/>
            <w:tcBorders>
              <w:bottom w:val="single" w:sz="4" w:space="0" w:color="auto"/>
            </w:tcBorders>
            <w:shd w:val="clear" w:color="auto" w:fill="auto"/>
          </w:tcPr>
          <w:p w14:paraId="2DEA0E4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32BE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single" w:sz="4" w:space="0" w:color="auto"/>
              <w:left w:val="single" w:sz="4" w:space="0" w:color="auto"/>
              <w:bottom w:val="nil"/>
              <w:right w:val="nil"/>
            </w:tcBorders>
            <w:shd w:val="clear" w:color="auto" w:fill="auto"/>
          </w:tcPr>
          <w:p w14:paraId="40D114E7" w14:textId="77777777" w:rsidR="008B20D2" w:rsidRPr="00B57723" w:rsidRDefault="008B20D2" w:rsidP="00B8229D">
            <w:pPr>
              <w:rPr>
                <w:b/>
                <w:bCs/>
                <w:sz w:val="20"/>
                <w:szCs w:val="20"/>
              </w:rPr>
            </w:pPr>
          </w:p>
        </w:tc>
      </w:tr>
      <w:tr w:rsidR="008B20D2" w:rsidRPr="004A6A68" w14:paraId="2CA62C30" w14:textId="77777777" w:rsidTr="00B8229D">
        <w:tc>
          <w:tcPr>
            <w:tcW w:w="6091" w:type="dxa"/>
            <w:tcBorders>
              <w:bottom w:val="single" w:sz="4" w:space="0" w:color="auto"/>
            </w:tcBorders>
            <w:shd w:val="clear" w:color="auto" w:fill="auto"/>
          </w:tcPr>
          <w:p w14:paraId="330772C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FCA6F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43266FF" w14:textId="77777777" w:rsidR="008B20D2" w:rsidRPr="00B57723" w:rsidRDefault="008B20D2" w:rsidP="00B8229D">
            <w:pPr>
              <w:rPr>
                <w:b/>
                <w:bCs/>
                <w:sz w:val="20"/>
                <w:szCs w:val="20"/>
              </w:rPr>
            </w:pPr>
          </w:p>
        </w:tc>
      </w:tr>
      <w:tr w:rsidR="008B20D2" w:rsidRPr="004A6A68" w14:paraId="23703AE7" w14:textId="77777777" w:rsidTr="00B8229D">
        <w:tc>
          <w:tcPr>
            <w:tcW w:w="6091" w:type="dxa"/>
            <w:tcBorders>
              <w:bottom w:val="single" w:sz="4" w:space="0" w:color="auto"/>
            </w:tcBorders>
            <w:shd w:val="clear" w:color="auto" w:fill="auto"/>
          </w:tcPr>
          <w:p w14:paraId="7DFA085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7C1E3E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2F567917" w14:textId="77777777" w:rsidR="008B20D2" w:rsidRPr="00B57723" w:rsidRDefault="008B20D2" w:rsidP="00B8229D">
            <w:pPr>
              <w:rPr>
                <w:b/>
                <w:bCs/>
                <w:sz w:val="20"/>
                <w:szCs w:val="20"/>
              </w:rPr>
            </w:pPr>
          </w:p>
        </w:tc>
      </w:tr>
      <w:tr w:rsidR="008B20D2" w:rsidRPr="004A6A68" w14:paraId="7BADFB85" w14:textId="77777777" w:rsidTr="00B8229D">
        <w:tc>
          <w:tcPr>
            <w:tcW w:w="6091" w:type="dxa"/>
            <w:tcBorders>
              <w:bottom w:val="single" w:sz="4" w:space="0" w:color="auto"/>
            </w:tcBorders>
            <w:shd w:val="clear" w:color="auto" w:fill="auto"/>
          </w:tcPr>
          <w:p w14:paraId="239077B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84CE85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3979408C" w14:textId="77777777" w:rsidR="008B20D2" w:rsidRPr="00B57723" w:rsidRDefault="008B20D2" w:rsidP="00B8229D">
            <w:pPr>
              <w:rPr>
                <w:b/>
                <w:bCs/>
                <w:sz w:val="20"/>
                <w:szCs w:val="20"/>
              </w:rPr>
            </w:pPr>
          </w:p>
        </w:tc>
      </w:tr>
      <w:tr w:rsidR="008B20D2" w:rsidRPr="004A6A68" w14:paraId="051961A3" w14:textId="77777777" w:rsidTr="00B8229D">
        <w:tc>
          <w:tcPr>
            <w:tcW w:w="6091" w:type="dxa"/>
            <w:tcBorders>
              <w:bottom w:val="single" w:sz="4" w:space="0" w:color="auto"/>
            </w:tcBorders>
            <w:shd w:val="clear" w:color="auto" w:fill="auto"/>
          </w:tcPr>
          <w:p w14:paraId="5C97142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AECF9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024F6B5" w14:textId="77777777" w:rsidR="008B20D2" w:rsidRPr="00B57723" w:rsidRDefault="008B20D2" w:rsidP="00B8229D">
            <w:pPr>
              <w:rPr>
                <w:b/>
                <w:bCs/>
                <w:sz w:val="20"/>
                <w:szCs w:val="20"/>
              </w:rPr>
            </w:pPr>
          </w:p>
        </w:tc>
      </w:tr>
      <w:tr w:rsidR="008B20D2" w:rsidRPr="004A6A68" w14:paraId="7373B53C" w14:textId="77777777" w:rsidTr="00B8229D">
        <w:tc>
          <w:tcPr>
            <w:tcW w:w="6091" w:type="dxa"/>
            <w:tcBorders>
              <w:bottom w:val="single" w:sz="4" w:space="0" w:color="auto"/>
            </w:tcBorders>
            <w:shd w:val="clear" w:color="auto" w:fill="auto"/>
          </w:tcPr>
          <w:p w14:paraId="39C3629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7A8F8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c>
          <w:tcPr>
            <w:tcW w:w="631" w:type="dxa"/>
            <w:tcBorders>
              <w:top w:val="nil"/>
              <w:left w:val="single" w:sz="4" w:space="0" w:color="auto"/>
              <w:bottom w:val="nil"/>
              <w:right w:val="nil"/>
            </w:tcBorders>
            <w:shd w:val="clear" w:color="auto" w:fill="auto"/>
          </w:tcPr>
          <w:p w14:paraId="4854ACBD" w14:textId="77777777" w:rsidR="008B20D2" w:rsidRPr="00B57723" w:rsidRDefault="008B20D2" w:rsidP="00B8229D">
            <w:pPr>
              <w:rPr>
                <w:b/>
                <w:bCs/>
                <w:sz w:val="20"/>
                <w:szCs w:val="20"/>
              </w:rPr>
            </w:pPr>
          </w:p>
        </w:tc>
      </w:tr>
      <w:tr w:rsidR="008B20D2" w:rsidRPr="004A6A68" w14:paraId="215B63EE" w14:textId="77777777" w:rsidTr="00B8229D">
        <w:tc>
          <w:tcPr>
            <w:tcW w:w="6091" w:type="dxa"/>
            <w:tcBorders>
              <w:bottom w:val="single" w:sz="4" w:space="0" w:color="auto"/>
            </w:tcBorders>
            <w:shd w:val="clear" w:color="auto" w:fill="8EAADB" w:themeFill="accent1" w:themeFillTint="99"/>
          </w:tcPr>
          <w:p w14:paraId="38FCB230"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14CAAC9" w14:textId="77777777" w:rsidR="008B20D2" w:rsidRPr="00BF5E2C" w:rsidRDefault="008B20D2" w:rsidP="00B8229D">
            <w:pPr>
              <w:jc w:val="center"/>
              <w:rPr>
                <w:sz w:val="20"/>
                <w:szCs w:val="20"/>
              </w:rPr>
            </w:pPr>
            <w:r w:rsidRPr="00BF5E2C">
              <w:rPr>
                <w:sz w:val="20"/>
                <w:szCs w:val="20"/>
              </w:rPr>
              <w:t>91%</w:t>
            </w:r>
          </w:p>
        </w:tc>
        <w:tc>
          <w:tcPr>
            <w:tcW w:w="631" w:type="dxa"/>
            <w:tcBorders>
              <w:top w:val="nil"/>
              <w:left w:val="single" w:sz="4" w:space="0" w:color="auto"/>
              <w:bottom w:val="nil"/>
              <w:right w:val="nil"/>
            </w:tcBorders>
            <w:shd w:val="clear" w:color="auto" w:fill="auto"/>
          </w:tcPr>
          <w:p w14:paraId="0540C893" w14:textId="77777777" w:rsidR="008B20D2" w:rsidRPr="00B57723" w:rsidRDefault="008B20D2" w:rsidP="00B8229D">
            <w:pPr>
              <w:rPr>
                <w:b/>
                <w:bCs/>
                <w:sz w:val="20"/>
                <w:szCs w:val="20"/>
              </w:rPr>
            </w:pPr>
          </w:p>
        </w:tc>
      </w:tr>
      <w:tr w:rsidR="008B20D2" w:rsidRPr="004A6A68" w14:paraId="6224568E" w14:textId="77777777" w:rsidTr="00B8229D">
        <w:tc>
          <w:tcPr>
            <w:tcW w:w="6091" w:type="dxa"/>
            <w:tcBorders>
              <w:bottom w:val="single" w:sz="4" w:space="0" w:color="auto"/>
              <w:right w:val="nil"/>
            </w:tcBorders>
            <w:shd w:val="clear" w:color="auto" w:fill="8EAADB" w:themeFill="accent1" w:themeFillTint="99"/>
          </w:tcPr>
          <w:p w14:paraId="4A15619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14E1701"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BD554D6" w14:textId="77777777" w:rsidR="008B20D2" w:rsidRPr="00B57723" w:rsidRDefault="008B20D2" w:rsidP="00B8229D">
            <w:pPr>
              <w:rPr>
                <w:b/>
                <w:bCs/>
                <w:sz w:val="20"/>
                <w:szCs w:val="20"/>
              </w:rPr>
            </w:pPr>
          </w:p>
        </w:tc>
      </w:tr>
      <w:tr w:rsidR="008B20D2" w:rsidRPr="004A6A68" w14:paraId="5E68B34F" w14:textId="77777777" w:rsidTr="00B8229D">
        <w:tc>
          <w:tcPr>
            <w:tcW w:w="6091" w:type="dxa"/>
            <w:tcBorders>
              <w:bottom w:val="single" w:sz="4" w:space="0" w:color="auto"/>
              <w:right w:val="nil"/>
            </w:tcBorders>
            <w:shd w:val="clear" w:color="auto" w:fill="auto"/>
          </w:tcPr>
          <w:p w14:paraId="271963F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141E026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E4E2DC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83F5D1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31E3633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B614A34" w14:textId="77777777" w:rsidR="008B20D2" w:rsidRPr="00B57723" w:rsidRDefault="008B20D2" w:rsidP="00B8229D">
            <w:pPr>
              <w:rPr>
                <w:b/>
                <w:bCs/>
                <w:sz w:val="20"/>
                <w:szCs w:val="20"/>
              </w:rPr>
            </w:pPr>
          </w:p>
        </w:tc>
      </w:tr>
    </w:tbl>
    <w:p w14:paraId="71B3D8CE" w14:textId="77777777" w:rsidR="008B20D2" w:rsidRDefault="008B20D2" w:rsidP="008B20D2">
      <w:pPr>
        <w:rPr>
          <w:b/>
          <w:bCs/>
        </w:rPr>
      </w:pPr>
    </w:p>
    <w:p w14:paraId="1B914163"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590"/>
      </w:tblGrid>
      <w:tr w:rsidR="008B20D2" w:rsidRPr="004A6A68" w14:paraId="7D46E2B3" w14:textId="77777777" w:rsidTr="00B8229D">
        <w:tc>
          <w:tcPr>
            <w:tcW w:w="6091" w:type="dxa"/>
            <w:tcBorders>
              <w:bottom w:val="single" w:sz="4" w:space="0" w:color="auto"/>
            </w:tcBorders>
            <w:shd w:val="clear" w:color="auto" w:fill="8EAADB" w:themeFill="accent1" w:themeFillTint="99"/>
          </w:tcPr>
          <w:p w14:paraId="2E8631D5" w14:textId="77777777" w:rsidR="008B20D2" w:rsidRPr="00F74876" w:rsidRDefault="008B20D2" w:rsidP="00B8229D">
            <w:pPr>
              <w:rPr>
                <w:rFonts w:ascii="Calibri" w:eastAsia="Times New Roman" w:hAnsi="Calibri" w:cs="Calibri"/>
                <w:b/>
                <w:bCs/>
                <w:color w:val="000000"/>
                <w:sz w:val="20"/>
                <w:szCs w:val="20"/>
                <w:lang w:eastAsia="en-GB"/>
              </w:rPr>
            </w:pPr>
            <w:r w:rsidRPr="00F74876">
              <w:rPr>
                <w:rFonts w:ascii="Calibri" w:eastAsia="Times New Roman" w:hAnsi="Calibri" w:cs="Calibri"/>
                <w:b/>
                <w:bCs/>
                <w:color w:val="000000"/>
                <w:sz w:val="20"/>
                <w:szCs w:val="20"/>
                <w:lang w:eastAsia="en-GB"/>
              </w:rPr>
              <w:lastRenderedPageBreak/>
              <w:t>Spitalfields &amp; Banglatown</w:t>
            </w:r>
          </w:p>
        </w:tc>
        <w:tc>
          <w:tcPr>
            <w:tcW w:w="1417" w:type="dxa"/>
            <w:tcBorders>
              <w:top w:val="nil"/>
              <w:bottom w:val="single" w:sz="4" w:space="0" w:color="auto"/>
              <w:right w:val="nil"/>
            </w:tcBorders>
          </w:tcPr>
          <w:p w14:paraId="6D327B10" w14:textId="77777777" w:rsidR="008B20D2" w:rsidRPr="004A6A68" w:rsidRDefault="008B20D2" w:rsidP="00B8229D">
            <w:pPr>
              <w:rPr>
                <w:b/>
                <w:bCs/>
                <w:sz w:val="18"/>
                <w:szCs w:val="18"/>
              </w:rPr>
            </w:pPr>
          </w:p>
        </w:tc>
        <w:tc>
          <w:tcPr>
            <w:tcW w:w="590" w:type="dxa"/>
            <w:tcBorders>
              <w:top w:val="nil"/>
              <w:left w:val="nil"/>
              <w:bottom w:val="single" w:sz="4" w:space="0" w:color="auto"/>
              <w:right w:val="nil"/>
            </w:tcBorders>
            <w:shd w:val="clear" w:color="auto" w:fill="auto"/>
          </w:tcPr>
          <w:p w14:paraId="44A807FA" w14:textId="77777777" w:rsidR="008B20D2" w:rsidRPr="004A6A68" w:rsidRDefault="008B20D2" w:rsidP="00B8229D">
            <w:pPr>
              <w:rPr>
                <w:b/>
                <w:bCs/>
                <w:sz w:val="18"/>
                <w:szCs w:val="18"/>
              </w:rPr>
            </w:pPr>
          </w:p>
        </w:tc>
      </w:tr>
      <w:tr w:rsidR="008B20D2" w:rsidRPr="004A6A68" w14:paraId="7A3DB75A" w14:textId="77777777" w:rsidTr="00B8229D">
        <w:tc>
          <w:tcPr>
            <w:tcW w:w="6091" w:type="dxa"/>
            <w:tcBorders>
              <w:bottom w:val="single" w:sz="4" w:space="0" w:color="auto"/>
              <w:right w:val="nil"/>
            </w:tcBorders>
            <w:shd w:val="clear" w:color="auto" w:fill="auto"/>
          </w:tcPr>
          <w:p w14:paraId="2373E7E9" w14:textId="77777777" w:rsidR="008B20D2" w:rsidRPr="005109F0"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3094AB4A" w14:textId="77777777" w:rsidR="008B20D2" w:rsidRPr="004A6A68" w:rsidRDefault="008B20D2" w:rsidP="00B8229D">
            <w:pPr>
              <w:rPr>
                <w:b/>
                <w:bCs/>
                <w:sz w:val="18"/>
                <w:szCs w:val="18"/>
              </w:rPr>
            </w:pPr>
          </w:p>
        </w:tc>
        <w:tc>
          <w:tcPr>
            <w:tcW w:w="590" w:type="dxa"/>
            <w:tcBorders>
              <w:bottom w:val="single" w:sz="4" w:space="0" w:color="auto"/>
            </w:tcBorders>
            <w:shd w:val="clear" w:color="auto" w:fill="FFFF00"/>
          </w:tcPr>
          <w:p w14:paraId="527C00F6" w14:textId="77777777" w:rsidR="008B20D2" w:rsidRPr="004A6A68" w:rsidRDefault="008B20D2" w:rsidP="00B8229D">
            <w:pPr>
              <w:rPr>
                <w:b/>
                <w:bCs/>
                <w:sz w:val="18"/>
                <w:szCs w:val="18"/>
              </w:rPr>
            </w:pPr>
            <w:r>
              <w:rPr>
                <w:b/>
                <w:bCs/>
                <w:sz w:val="18"/>
                <w:szCs w:val="18"/>
              </w:rPr>
              <w:t>Rank</w:t>
            </w:r>
          </w:p>
        </w:tc>
      </w:tr>
      <w:tr w:rsidR="008B20D2" w:rsidRPr="004A6A68" w14:paraId="47CEE2DB" w14:textId="77777777" w:rsidTr="00B8229D">
        <w:tc>
          <w:tcPr>
            <w:tcW w:w="6091" w:type="dxa"/>
            <w:tcBorders>
              <w:bottom w:val="single" w:sz="4" w:space="0" w:color="auto"/>
            </w:tcBorders>
            <w:shd w:val="clear" w:color="auto" w:fill="8EAADB" w:themeFill="accent1" w:themeFillTint="99"/>
          </w:tcPr>
          <w:p w14:paraId="2CAFFDA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6A35A4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709</w:t>
            </w:r>
          </w:p>
        </w:tc>
        <w:tc>
          <w:tcPr>
            <w:tcW w:w="590" w:type="dxa"/>
            <w:tcBorders>
              <w:bottom w:val="single" w:sz="4" w:space="0" w:color="auto"/>
            </w:tcBorders>
            <w:shd w:val="clear" w:color="auto" w:fill="FFFF00"/>
            <w:vAlign w:val="center"/>
          </w:tcPr>
          <w:p w14:paraId="73CAD80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3F247F5E" w14:textId="77777777" w:rsidTr="00B8229D">
        <w:tc>
          <w:tcPr>
            <w:tcW w:w="6091" w:type="dxa"/>
            <w:shd w:val="clear" w:color="auto" w:fill="ED7D31" w:themeFill="accent2"/>
            <w:vAlign w:val="center"/>
          </w:tcPr>
          <w:p w14:paraId="66E1C2B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DF730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291</w:t>
            </w:r>
          </w:p>
        </w:tc>
        <w:tc>
          <w:tcPr>
            <w:tcW w:w="590" w:type="dxa"/>
            <w:shd w:val="clear" w:color="auto" w:fill="FFFF00"/>
            <w:vAlign w:val="center"/>
          </w:tcPr>
          <w:p w14:paraId="0F07F3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7CF3EC7" w14:textId="77777777" w:rsidTr="00B8229D">
        <w:tc>
          <w:tcPr>
            <w:tcW w:w="6091" w:type="dxa"/>
            <w:shd w:val="clear" w:color="auto" w:fill="ED7D31" w:themeFill="accent2"/>
            <w:vAlign w:val="center"/>
          </w:tcPr>
          <w:p w14:paraId="7637178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A8F9D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276</w:t>
            </w:r>
          </w:p>
        </w:tc>
        <w:tc>
          <w:tcPr>
            <w:tcW w:w="590" w:type="dxa"/>
            <w:shd w:val="clear" w:color="auto" w:fill="FFFF00"/>
            <w:vAlign w:val="center"/>
          </w:tcPr>
          <w:p w14:paraId="32A179E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839B045" w14:textId="77777777" w:rsidTr="00B8229D">
        <w:tc>
          <w:tcPr>
            <w:tcW w:w="6091" w:type="dxa"/>
            <w:tcBorders>
              <w:bottom w:val="single" w:sz="4" w:space="0" w:color="auto"/>
            </w:tcBorders>
            <w:shd w:val="clear" w:color="auto" w:fill="ED7D31" w:themeFill="accent2"/>
            <w:vAlign w:val="center"/>
          </w:tcPr>
          <w:p w14:paraId="64A855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28EA96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w:t>
            </w:r>
          </w:p>
        </w:tc>
        <w:tc>
          <w:tcPr>
            <w:tcW w:w="590" w:type="dxa"/>
            <w:tcBorders>
              <w:bottom w:val="single" w:sz="4" w:space="0" w:color="auto"/>
            </w:tcBorders>
            <w:shd w:val="clear" w:color="auto" w:fill="FFFF00"/>
            <w:vAlign w:val="center"/>
          </w:tcPr>
          <w:p w14:paraId="4AA7F3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7C4FB5E6" w14:textId="77777777" w:rsidTr="00B8229D">
        <w:tc>
          <w:tcPr>
            <w:tcW w:w="6091" w:type="dxa"/>
            <w:shd w:val="clear" w:color="auto" w:fill="FFFF00"/>
            <w:vAlign w:val="center"/>
          </w:tcPr>
          <w:p w14:paraId="482BFF9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AF80F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590" w:type="dxa"/>
            <w:shd w:val="clear" w:color="auto" w:fill="FFFF00"/>
            <w:vAlign w:val="center"/>
          </w:tcPr>
          <w:p w14:paraId="797799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77099BC0" w14:textId="77777777" w:rsidTr="00B8229D">
        <w:tc>
          <w:tcPr>
            <w:tcW w:w="6091" w:type="dxa"/>
            <w:shd w:val="clear" w:color="auto" w:fill="FFFF00"/>
            <w:vAlign w:val="center"/>
          </w:tcPr>
          <w:p w14:paraId="190224F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2515E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65</w:t>
            </w:r>
          </w:p>
        </w:tc>
        <w:tc>
          <w:tcPr>
            <w:tcW w:w="590" w:type="dxa"/>
            <w:shd w:val="clear" w:color="auto" w:fill="FFFF00"/>
            <w:vAlign w:val="center"/>
          </w:tcPr>
          <w:p w14:paraId="069E03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593C62F" w14:textId="77777777" w:rsidTr="00B8229D">
        <w:tc>
          <w:tcPr>
            <w:tcW w:w="6091" w:type="dxa"/>
            <w:tcBorders>
              <w:bottom w:val="single" w:sz="4" w:space="0" w:color="auto"/>
            </w:tcBorders>
            <w:shd w:val="clear" w:color="auto" w:fill="FFFF00"/>
            <w:vAlign w:val="center"/>
          </w:tcPr>
          <w:p w14:paraId="46A900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C92ED0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107%</w:t>
            </w:r>
          </w:p>
        </w:tc>
        <w:tc>
          <w:tcPr>
            <w:tcW w:w="590" w:type="dxa"/>
            <w:tcBorders>
              <w:bottom w:val="single" w:sz="4" w:space="0" w:color="auto"/>
            </w:tcBorders>
            <w:shd w:val="clear" w:color="auto" w:fill="FFFF00"/>
            <w:vAlign w:val="center"/>
          </w:tcPr>
          <w:p w14:paraId="0B9C48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0682C82" w14:textId="77777777" w:rsidTr="00B8229D">
        <w:tc>
          <w:tcPr>
            <w:tcW w:w="6091" w:type="dxa"/>
            <w:shd w:val="clear" w:color="auto" w:fill="A8D08D" w:themeFill="accent6" w:themeFillTint="99"/>
            <w:vAlign w:val="center"/>
          </w:tcPr>
          <w:p w14:paraId="1126B63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15293E3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590" w:type="dxa"/>
            <w:shd w:val="clear" w:color="auto" w:fill="FFFF00"/>
            <w:vAlign w:val="center"/>
          </w:tcPr>
          <w:p w14:paraId="6A447C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FC1FB0D" w14:textId="77777777" w:rsidTr="00B8229D">
        <w:tc>
          <w:tcPr>
            <w:tcW w:w="6091" w:type="dxa"/>
            <w:shd w:val="clear" w:color="auto" w:fill="A8D08D" w:themeFill="accent6" w:themeFillTint="99"/>
            <w:vAlign w:val="center"/>
          </w:tcPr>
          <w:p w14:paraId="17806F6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53EF6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590" w:type="dxa"/>
            <w:shd w:val="clear" w:color="auto" w:fill="FFFF00"/>
            <w:vAlign w:val="center"/>
          </w:tcPr>
          <w:p w14:paraId="4B8245F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61C7A4A8" w14:textId="77777777" w:rsidTr="00B8229D">
        <w:tc>
          <w:tcPr>
            <w:tcW w:w="6091" w:type="dxa"/>
            <w:tcBorders>
              <w:bottom w:val="single" w:sz="4" w:space="0" w:color="auto"/>
            </w:tcBorders>
            <w:shd w:val="clear" w:color="auto" w:fill="A8D08D" w:themeFill="accent6" w:themeFillTint="99"/>
            <w:vAlign w:val="center"/>
          </w:tcPr>
          <w:p w14:paraId="2FC90D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F0556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590" w:type="dxa"/>
            <w:tcBorders>
              <w:bottom w:val="single" w:sz="4" w:space="0" w:color="auto"/>
            </w:tcBorders>
            <w:shd w:val="clear" w:color="auto" w:fill="FFFF00"/>
            <w:vAlign w:val="center"/>
          </w:tcPr>
          <w:p w14:paraId="1AE1C1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452A34C" w14:textId="77777777" w:rsidTr="00B8229D">
        <w:tc>
          <w:tcPr>
            <w:tcW w:w="6091" w:type="dxa"/>
            <w:shd w:val="clear" w:color="auto" w:fill="C9C9C9" w:themeFill="accent3" w:themeFillTint="99"/>
            <w:vAlign w:val="center"/>
          </w:tcPr>
          <w:p w14:paraId="4304A43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241D7E8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590" w:type="dxa"/>
            <w:shd w:val="clear" w:color="auto" w:fill="FFFF00"/>
            <w:vAlign w:val="center"/>
          </w:tcPr>
          <w:p w14:paraId="1A8B7D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12432217" w14:textId="77777777" w:rsidTr="00B8229D">
        <w:tc>
          <w:tcPr>
            <w:tcW w:w="6091" w:type="dxa"/>
            <w:shd w:val="clear" w:color="auto" w:fill="C9C9C9" w:themeFill="accent3" w:themeFillTint="99"/>
            <w:vAlign w:val="center"/>
          </w:tcPr>
          <w:p w14:paraId="214FA0E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6DBC4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147.6</w:t>
            </w:r>
          </w:p>
        </w:tc>
        <w:tc>
          <w:tcPr>
            <w:tcW w:w="590" w:type="dxa"/>
            <w:shd w:val="clear" w:color="auto" w:fill="FFFF00"/>
            <w:vAlign w:val="center"/>
          </w:tcPr>
          <w:p w14:paraId="38182B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1E33C73E" w14:textId="77777777" w:rsidTr="00B8229D">
        <w:tc>
          <w:tcPr>
            <w:tcW w:w="6091" w:type="dxa"/>
            <w:tcBorders>
              <w:bottom w:val="single" w:sz="4" w:space="0" w:color="auto"/>
            </w:tcBorders>
            <w:shd w:val="clear" w:color="auto" w:fill="C9C9C9" w:themeFill="accent3" w:themeFillTint="99"/>
            <w:vAlign w:val="center"/>
          </w:tcPr>
          <w:p w14:paraId="347F876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B7A32F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83.6</w:t>
            </w:r>
          </w:p>
        </w:tc>
        <w:tc>
          <w:tcPr>
            <w:tcW w:w="590" w:type="dxa"/>
            <w:tcBorders>
              <w:bottom w:val="single" w:sz="4" w:space="0" w:color="auto"/>
            </w:tcBorders>
            <w:shd w:val="clear" w:color="auto" w:fill="FFFF00"/>
            <w:vAlign w:val="center"/>
          </w:tcPr>
          <w:p w14:paraId="3A02F3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5879E1D" w14:textId="77777777" w:rsidTr="00B8229D">
        <w:tc>
          <w:tcPr>
            <w:tcW w:w="6091" w:type="dxa"/>
            <w:tcBorders>
              <w:bottom w:val="single" w:sz="4" w:space="0" w:color="auto"/>
            </w:tcBorders>
            <w:shd w:val="clear" w:color="auto" w:fill="8EAADB" w:themeFill="accent1" w:themeFillTint="99"/>
            <w:vAlign w:val="center"/>
          </w:tcPr>
          <w:p w14:paraId="436F56D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21641EC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612</w:t>
            </w:r>
          </w:p>
        </w:tc>
        <w:tc>
          <w:tcPr>
            <w:tcW w:w="590" w:type="dxa"/>
            <w:tcBorders>
              <w:bottom w:val="single" w:sz="4" w:space="0" w:color="auto"/>
            </w:tcBorders>
            <w:shd w:val="clear" w:color="auto" w:fill="FFFF00"/>
            <w:vAlign w:val="center"/>
          </w:tcPr>
          <w:p w14:paraId="18FC63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7EC2154" w14:textId="77777777" w:rsidTr="00B8229D">
        <w:tc>
          <w:tcPr>
            <w:tcW w:w="6091" w:type="dxa"/>
            <w:tcBorders>
              <w:bottom w:val="single" w:sz="4" w:space="0" w:color="auto"/>
            </w:tcBorders>
            <w:shd w:val="clear" w:color="auto" w:fill="auto"/>
          </w:tcPr>
          <w:p w14:paraId="5EC98AF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74E4E3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590" w:type="dxa"/>
            <w:tcBorders>
              <w:top w:val="single" w:sz="4" w:space="0" w:color="auto"/>
              <w:left w:val="single" w:sz="4" w:space="0" w:color="auto"/>
              <w:bottom w:val="nil"/>
              <w:right w:val="nil"/>
            </w:tcBorders>
            <w:shd w:val="clear" w:color="auto" w:fill="auto"/>
          </w:tcPr>
          <w:p w14:paraId="0C0005D3" w14:textId="77777777" w:rsidR="008B20D2" w:rsidRPr="00B57723" w:rsidRDefault="008B20D2" w:rsidP="00B8229D">
            <w:pPr>
              <w:rPr>
                <w:b/>
                <w:bCs/>
                <w:sz w:val="20"/>
                <w:szCs w:val="20"/>
              </w:rPr>
            </w:pPr>
          </w:p>
        </w:tc>
      </w:tr>
      <w:tr w:rsidR="008B20D2" w:rsidRPr="004A6A68" w14:paraId="5457E690" w14:textId="77777777" w:rsidTr="00B8229D">
        <w:tc>
          <w:tcPr>
            <w:tcW w:w="6091" w:type="dxa"/>
            <w:tcBorders>
              <w:bottom w:val="single" w:sz="4" w:space="0" w:color="auto"/>
            </w:tcBorders>
            <w:shd w:val="clear" w:color="auto" w:fill="auto"/>
          </w:tcPr>
          <w:p w14:paraId="38C77DC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583091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5A4CEE1E" w14:textId="77777777" w:rsidR="008B20D2" w:rsidRPr="00B57723" w:rsidRDefault="008B20D2" w:rsidP="00B8229D">
            <w:pPr>
              <w:rPr>
                <w:b/>
                <w:bCs/>
                <w:sz w:val="20"/>
                <w:szCs w:val="20"/>
              </w:rPr>
            </w:pPr>
          </w:p>
        </w:tc>
      </w:tr>
      <w:tr w:rsidR="008B20D2" w:rsidRPr="004A6A68" w14:paraId="7A1DA956" w14:textId="77777777" w:rsidTr="00B8229D">
        <w:tc>
          <w:tcPr>
            <w:tcW w:w="6091" w:type="dxa"/>
            <w:tcBorders>
              <w:bottom w:val="single" w:sz="4" w:space="0" w:color="auto"/>
            </w:tcBorders>
            <w:shd w:val="clear" w:color="auto" w:fill="auto"/>
          </w:tcPr>
          <w:p w14:paraId="4B35113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4DE1F1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6FFA8DC5" w14:textId="77777777" w:rsidR="008B20D2" w:rsidRPr="00B57723" w:rsidRDefault="008B20D2" w:rsidP="00B8229D">
            <w:pPr>
              <w:rPr>
                <w:b/>
                <w:bCs/>
                <w:sz w:val="20"/>
                <w:szCs w:val="20"/>
              </w:rPr>
            </w:pPr>
          </w:p>
        </w:tc>
      </w:tr>
      <w:tr w:rsidR="008B20D2" w:rsidRPr="004A6A68" w14:paraId="07606F18" w14:textId="77777777" w:rsidTr="00B8229D">
        <w:tc>
          <w:tcPr>
            <w:tcW w:w="6091" w:type="dxa"/>
            <w:tcBorders>
              <w:bottom w:val="single" w:sz="4" w:space="0" w:color="auto"/>
            </w:tcBorders>
            <w:shd w:val="clear" w:color="auto" w:fill="auto"/>
          </w:tcPr>
          <w:p w14:paraId="5EF6424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85A59C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590" w:type="dxa"/>
            <w:tcBorders>
              <w:top w:val="nil"/>
              <w:left w:val="single" w:sz="4" w:space="0" w:color="auto"/>
              <w:bottom w:val="nil"/>
              <w:right w:val="nil"/>
            </w:tcBorders>
            <w:shd w:val="clear" w:color="auto" w:fill="auto"/>
          </w:tcPr>
          <w:p w14:paraId="2D328D38" w14:textId="77777777" w:rsidR="008B20D2" w:rsidRPr="00B57723" w:rsidRDefault="008B20D2" w:rsidP="00B8229D">
            <w:pPr>
              <w:rPr>
                <w:b/>
                <w:bCs/>
                <w:sz w:val="20"/>
                <w:szCs w:val="20"/>
              </w:rPr>
            </w:pPr>
          </w:p>
        </w:tc>
      </w:tr>
      <w:tr w:rsidR="008B20D2" w:rsidRPr="004A6A68" w14:paraId="0F8EA938" w14:textId="77777777" w:rsidTr="00B8229D">
        <w:tc>
          <w:tcPr>
            <w:tcW w:w="6091" w:type="dxa"/>
            <w:tcBorders>
              <w:bottom w:val="single" w:sz="4" w:space="0" w:color="auto"/>
            </w:tcBorders>
            <w:shd w:val="clear" w:color="auto" w:fill="auto"/>
          </w:tcPr>
          <w:p w14:paraId="1992A5B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9EC27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590" w:type="dxa"/>
            <w:tcBorders>
              <w:top w:val="nil"/>
              <w:left w:val="single" w:sz="4" w:space="0" w:color="auto"/>
              <w:bottom w:val="nil"/>
              <w:right w:val="nil"/>
            </w:tcBorders>
            <w:shd w:val="clear" w:color="auto" w:fill="auto"/>
          </w:tcPr>
          <w:p w14:paraId="63B7719E" w14:textId="77777777" w:rsidR="008B20D2" w:rsidRPr="00B57723" w:rsidRDefault="008B20D2" w:rsidP="00B8229D">
            <w:pPr>
              <w:rPr>
                <w:b/>
                <w:bCs/>
                <w:sz w:val="20"/>
                <w:szCs w:val="20"/>
              </w:rPr>
            </w:pPr>
          </w:p>
        </w:tc>
      </w:tr>
      <w:tr w:rsidR="008B20D2" w:rsidRPr="004A6A68" w14:paraId="4F6E4EB0" w14:textId="77777777" w:rsidTr="00B8229D">
        <w:tc>
          <w:tcPr>
            <w:tcW w:w="6091" w:type="dxa"/>
            <w:tcBorders>
              <w:bottom w:val="single" w:sz="4" w:space="0" w:color="auto"/>
            </w:tcBorders>
            <w:shd w:val="clear" w:color="auto" w:fill="auto"/>
          </w:tcPr>
          <w:p w14:paraId="6EFE959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7BECB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590" w:type="dxa"/>
            <w:tcBorders>
              <w:top w:val="nil"/>
              <w:left w:val="single" w:sz="4" w:space="0" w:color="auto"/>
              <w:bottom w:val="nil"/>
              <w:right w:val="nil"/>
            </w:tcBorders>
            <w:shd w:val="clear" w:color="auto" w:fill="auto"/>
          </w:tcPr>
          <w:p w14:paraId="2D8481A4" w14:textId="77777777" w:rsidR="008B20D2" w:rsidRPr="00B57723" w:rsidRDefault="008B20D2" w:rsidP="00B8229D">
            <w:pPr>
              <w:rPr>
                <w:b/>
                <w:bCs/>
                <w:sz w:val="20"/>
                <w:szCs w:val="20"/>
              </w:rPr>
            </w:pPr>
          </w:p>
        </w:tc>
      </w:tr>
      <w:tr w:rsidR="008B20D2" w:rsidRPr="004A6A68" w14:paraId="5E001116" w14:textId="77777777" w:rsidTr="00B8229D">
        <w:tc>
          <w:tcPr>
            <w:tcW w:w="6091" w:type="dxa"/>
            <w:tcBorders>
              <w:bottom w:val="single" w:sz="4" w:space="0" w:color="auto"/>
            </w:tcBorders>
            <w:shd w:val="clear" w:color="auto" w:fill="8EAADB" w:themeFill="accent1" w:themeFillTint="99"/>
          </w:tcPr>
          <w:p w14:paraId="55CD952C"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AE08DA7" w14:textId="77777777" w:rsidR="008B20D2" w:rsidRPr="009647D4" w:rsidRDefault="008B20D2" w:rsidP="00B8229D">
            <w:pPr>
              <w:jc w:val="center"/>
              <w:rPr>
                <w:sz w:val="20"/>
                <w:szCs w:val="20"/>
              </w:rPr>
            </w:pPr>
            <w:r w:rsidRPr="009647D4">
              <w:rPr>
                <w:sz w:val="20"/>
                <w:szCs w:val="20"/>
              </w:rPr>
              <w:t>100%</w:t>
            </w:r>
          </w:p>
        </w:tc>
        <w:tc>
          <w:tcPr>
            <w:tcW w:w="590" w:type="dxa"/>
            <w:tcBorders>
              <w:top w:val="nil"/>
              <w:left w:val="single" w:sz="4" w:space="0" w:color="auto"/>
              <w:bottom w:val="nil"/>
              <w:right w:val="nil"/>
            </w:tcBorders>
            <w:shd w:val="clear" w:color="auto" w:fill="auto"/>
          </w:tcPr>
          <w:p w14:paraId="23A72340" w14:textId="77777777" w:rsidR="008B20D2" w:rsidRPr="00B57723" w:rsidRDefault="008B20D2" w:rsidP="00B8229D">
            <w:pPr>
              <w:rPr>
                <w:b/>
                <w:bCs/>
                <w:sz w:val="20"/>
                <w:szCs w:val="20"/>
              </w:rPr>
            </w:pPr>
          </w:p>
        </w:tc>
      </w:tr>
      <w:tr w:rsidR="008B20D2" w:rsidRPr="004A6A68" w14:paraId="32140432" w14:textId="77777777" w:rsidTr="00B8229D">
        <w:tc>
          <w:tcPr>
            <w:tcW w:w="6091" w:type="dxa"/>
            <w:tcBorders>
              <w:bottom w:val="single" w:sz="4" w:space="0" w:color="auto"/>
              <w:right w:val="nil"/>
            </w:tcBorders>
            <w:shd w:val="clear" w:color="auto" w:fill="8EAADB" w:themeFill="accent1" w:themeFillTint="99"/>
          </w:tcPr>
          <w:p w14:paraId="439C53B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5F45057F"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75F0CDCC" w14:textId="77777777" w:rsidR="008B20D2" w:rsidRPr="00B57723" w:rsidRDefault="008B20D2" w:rsidP="00B8229D">
            <w:pPr>
              <w:rPr>
                <w:b/>
                <w:bCs/>
                <w:sz w:val="20"/>
                <w:szCs w:val="20"/>
              </w:rPr>
            </w:pPr>
          </w:p>
        </w:tc>
      </w:tr>
      <w:tr w:rsidR="008B20D2" w:rsidRPr="004A6A68" w14:paraId="42419F46" w14:textId="77777777" w:rsidTr="00B8229D">
        <w:tc>
          <w:tcPr>
            <w:tcW w:w="6091" w:type="dxa"/>
            <w:tcBorders>
              <w:bottom w:val="single" w:sz="4" w:space="0" w:color="auto"/>
              <w:right w:val="nil"/>
            </w:tcBorders>
            <w:shd w:val="clear" w:color="auto" w:fill="auto"/>
          </w:tcPr>
          <w:p w14:paraId="44F1BA0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 xml:space="preserve">&gt; No identified need for additional Universal entitlement provision </w:t>
            </w:r>
          </w:p>
          <w:p w14:paraId="087A331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No identified need for additional EL2 provision</w:t>
            </w:r>
          </w:p>
          <w:p w14:paraId="530630E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2F8ECEF5"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4A659F5" w14:textId="77777777" w:rsidR="008B20D2" w:rsidRPr="00B57723" w:rsidRDefault="008B20D2" w:rsidP="00B8229D">
            <w:pPr>
              <w:rPr>
                <w:b/>
                <w:bCs/>
                <w:sz w:val="20"/>
                <w:szCs w:val="20"/>
              </w:rPr>
            </w:pPr>
          </w:p>
        </w:tc>
        <w:tc>
          <w:tcPr>
            <w:tcW w:w="590" w:type="dxa"/>
            <w:tcBorders>
              <w:top w:val="nil"/>
              <w:left w:val="single" w:sz="4" w:space="0" w:color="auto"/>
              <w:bottom w:val="nil"/>
              <w:right w:val="nil"/>
            </w:tcBorders>
            <w:shd w:val="clear" w:color="auto" w:fill="auto"/>
          </w:tcPr>
          <w:p w14:paraId="4CD5D462" w14:textId="77777777" w:rsidR="008B20D2" w:rsidRPr="00B57723" w:rsidRDefault="008B20D2" w:rsidP="00B8229D">
            <w:pPr>
              <w:rPr>
                <w:b/>
                <w:bCs/>
                <w:sz w:val="20"/>
                <w:szCs w:val="20"/>
              </w:rPr>
            </w:pPr>
          </w:p>
        </w:tc>
      </w:tr>
    </w:tbl>
    <w:p w14:paraId="6A881AF1" w14:textId="77777777" w:rsidR="008B20D2" w:rsidRDefault="008B20D2" w:rsidP="008B20D2">
      <w:pPr>
        <w:rPr>
          <w:b/>
          <w:bCs/>
        </w:rPr>
      </w:pPr>
    </w:p>
    <w:p w14:paraId="027E799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5F97C556" w14:textId="77777777" w:rsidTr="00B8229D">
        <w:tc>
          <w:tcPr>
            <w:tcW w:w="6091" w:type="dxa"/>
            <w:tcBorders>
              <w:bottom w:val="single" w:sz="4" w:space="0" w:color="auto"/>
            </w:tcBorders>
            <w:shd w:val="clear" w:color="auto" w:fill="8EAADB" w:themeFill="accent1" w:themeFillTint="99"/>
          </w:tcPr>
          <w:p w14:paraId="490AD711" w14:textId="77777777" w:rsidR="008B20D2" w:rsidRPr="00FE4DB1" w:rsidRDefault="008B20D2" w:rsidP="00B8229D">
            <w:pPr>
              <w:rPr>
                <w:rFonts w:ascii="Calibri" w:eastAsia="Times New Roman" w:hAnsi="Calibri" w:cs="Calibri"/>
                <w:b/>
                <w:bCs/>
                <w:color w:val="000000"/>
                <w:sz w:val="20"/>
                <w:szCs w:val="20"/>
                <w:lang w:eastAsia="en-GB"/>
              </w:rPr>
            </w:pPr>
            <w:r w:rsidRPr="00FE4DB1">
              <w:rPr>
                <w:rFonts w:ascii="Calibri" w:eastAsia="Times New Roman" w:hAnsi="Calibri" w:cs="Calibri"/>
                <w:b/>
                <w:bCs/>
                <w:color w:val="000000"/>
                <w:sz w:val="20"/>
                <w:szCs w:val="20"/>
                <w:lang w:eastAsia="en-GB"/>
              </w:rPr>
              <w:lastRenderedPageBreak/>
              <w:t>Whitechapel</w:t>
            </w:r>
          </w:p>
        </w:tc>
        <w:tc>
          <w:tcPr>
            <w:tcW w:w="1417" w:type="dxa"/>
            <w:tcBorders>
              <w:top w:val="nil"/>
              <w:bottom w:val="single" w:sz="4" w:space="0" w:color="auto"/>
              <w:right w:val="nil"/>
            </w:tcBorders>
          </w:tcPr>
          <w:p w14:paraId="3FE978C6" w14:textId="77777777" w:rsidR="008B20D2" w:rsidRPr="004A6A68" w:rsidRDefault="008B20D2" w:rsidP="00B8229D">
            <w:pPr>
              <w:rPr>
                <w:b/>
                <w:bCs/>
                <w:sz w:val="18"/>
                <w:szCs w:val="18"/>
              </w:rPr>
            </w:pPr>
          </w:p>
        </w:tc>
        <w:tc>
          <w:tcPr>
            <w:tcW w:w="631" w:type="dxa"/>
            <w:tcBorders>
              <w:top w:val="nil"/>
              <w:left w:val="nil"/>
              <w:bottom w:val="single" w:sz="4" w:space="0" w:color="auto"/>
              <w:right w:val="nil"/>
            </w:tcBorders>
            <w:shd w:val="clear" w:color="auto" w:fill="auto"/>
          </w:tcPr>
          <w:p w14:paraId="7ACB2D5A" w14:textId="77777777" w:rsidR="008B20D2" w:rsidRPr="004A6A68" w:rsidRDefault="008B20D2" w:rsidP="00B8229D">
            <w:pPr>
              <w:rPr>
                <w:b/>
                <w:bCs/>
                <w:sz w:val="18"/>
                <w:szCs w:val="18"/>
              </w:rPr>
            </w:pPr>
          </w:p>
        </w:tc>
      </w:tr>
      <w:tr w:rsidR="008B20D2" w:rsidRPr="004A6A68" w14:paraId="4FD82D54" w14:textId="77777777" w:rsidTr="00B8229D">
        <w:tc>
          <w:tcPr>
            <w:tcW w:w="6091" w:type="dxa"/>
            <w:tcBorders>
              <w:bottom w:val="single" w:sz="4" w:space="0" w:color="auto"/>
              <w:right w:val="nil"/>
            </w:tcBorders>
            <w:shd w:val="clear" w:color="auto" w:fill="auto"/>
          </w:tcPr>
          <w:p w14:paraId="5C7A66F5"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5ECCA25D"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6B7DB00F" w14:textId="77777777" w:rsidR="008B20D2" w:rsidRPr="00B57723" w:rsidRDefault="008B20D2" w:rsidP="00B8229D">
            <w:pPr>
              <w:rPr>
                <w:b/>
                <w:bCs/>
                <w:sz w:val="20"/>
                <w:szCs w:val="20"/>
              </w:rPr>
            </w:pPr>
            <w:r w:rsidRPr="00B57723">
              <w:rPr>
                <w:b/>
                <w:bCs/>
                <w:sz w:val="20"/>
                <w:szCs w:val="20"/>
              </w:rPr>
              <w:t>Rank</w:t>
            </w:r>
          </w:p>
        </w:tc>
      </w:tr>
      <w:tr w:rsidR="008B20D2" w:rsidRPr="004A6A68" w14:paraId="6DE55299" w14:textId="77777777" w:rsidTr="00B8229D">
        <w:tc>
          <w:tcPr>
            <w:tcW w:w="6091" w:type="dxa"/>
            <w:tcBorders>
              <w:bottom w:val="single" w:sz="4" w:space="0" w:color="auto"/>
            </w:tcBorders>
            <w:shd w:val="clear" w:color="auto" w:fill="8EAADB" w:themeFill="accent1" w:themeFillTint="99"/>
          </w:tcPr>
          <w:p w14:paraId="334FCF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7D26F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1204</w:t>
            </w:r>
          </w:p>
        </w:tc>
        <w:tc>
          <w:tcPr>
            <w:tcW w:w="631" w:type="dxa"/>
            <w:tcBorders>
              <w:bottom w:val="single" w:sz="4" w:space="0" w:color="auto"/>
            </w:tcBorders>
            <w:shd w:val="clear" w:color="auto" w:fill="FFFF00"/>
            <w:vAlign w:val="center"/>
          </w:tcPr>
          <w:p w14:paraId="7F07E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524B3A9C" w14:textId="77777777" w:rsidTr="00B8229D">
        <w:tc>
          <w:tcPr>
            <w:tcW w:w="6091" w:type="dxa"/>
            <w:shd w:val="clear" w:color="auto" w:fill="ED7D31" w:themeFill="accent2"/>
            <w:vAlign w:val="center"/>
          </w:tcPr>
          <w:p w14:paraId="119E9C8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CE71A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471</w:t>
            </w:r>
          </w:p>
        </w:tc>
        <w:tc>
          <w:tcPr>
            <w:tcW w:w="631" w:type="dxa"/>
            <w:shd w:val="clear" w:color="auto" w:fill="FFFF00"/>
            <w:vAlign w:val="center"/>
          </w:tcPr>
          <w:p w14:paraId="18FD8E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CF7280B" w14:textId="77777777" w:rsidTr="00B8229D">
        <w:tc>
          <w:tcPr>
            <w:tcW w:w="6091" w:type="dxa"/>
            <w:shd w:val="clear" w:color="auto" w:fill="ED7D31" w:themeFill="accent2"/>
            <w:vAlign w:val="center"/>
          </w:tcPr>
          <w:p w14:paraId="2B144EA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451B6B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338</w:t>
            </w:r>
          </w:p>
        </w:tc>
        <w:tc>
          <w:tcPr>
            <w:tcW w:w="631" w:type="dxa"/>
            <w:shd w:val="clear" w:color="auto" w:fill="FFFF00"/>
            <w:vAlign w:val="center"/>
          </w:tcPr>
          <w:p w14:paraId="47F855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637D77EC" w14:textId="77777777" w:rsidTr="00B8229D">
        <w:tc>
          <w:tcPr>
            <w:tcW w:w="6091" w:type="dxa"/>
            <w:tcBorders>
              <w:bottom w:val="single" w:sz="4" w:space="0" w:color="auto"/>
            </w:tcBorders>
            <w:shd w:val="clear" w:color="auto" w:fill="ED7D31" w:themeFill="accent2"/>
            <w:vAlign w:val="center"/>
          </w:tcPr>
          <w:p w14:paraId="50C7E05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1EF692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631" w:type="dxa"/>
            <w:tcBorders>
              <w:bottom w:val="single" w:sz="4" w:space="0" w:color="auto"/>
            </w:tcBorders>
            <w:shd w:val="clear" w:color="auto" w:fill="FFFF00"/>
            <w:vAlign w:val="center"/>
          </w:tcPr>
          <w:p w14:paraId="7461B5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3CB31B0" w14:textId="77777777" w:rsidTr="00B8229D">
        <w:tc>
          <w:tcPr>
            <w:tcW w:w="6091" w:type="dxa"/>
            <w:shd w:val="clear" w:color="auto" w:fill="FFFF00"/>
            <w:vAlign w:val="center"/>
          </w:tcPr>
          <w:p w14:paraId="5F6E73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B3F82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109</w:t>
            </w:r>
          </w:p>
        </w:tc>
        <w:tc>
          <w:tcPr>
            <w:tcW w:w="631" w:type="dxa"/>
            <w:shd w:val="clear" w:color="auto" w:fill="FFFF00"/>
            <w:vAlign w:val="center"/>
          </w:tcPr>
          <w:p w14:paraId="3E7684A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5A38FE00" w14:textId="77777777" w:rsidTr="00B8229D">
        <w:tc>
          <w:tcPr>
            <w:tcW w:w="6091" w:type="dxa"/>
            <w:shd w:val="clear" w:color="auto" w:fill="FFFF00"/>
            <w:vAlign w:val="center"/>
          </w:tcPr>
          <w:p w14:paraId="053E09E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80F8C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42</w:t>
            </w:r>
          </w:p>
        </w:tc>
        <w:tc>
          <w:tcPr>
            <w:tcW w:w="631" w:type="dxa"/>
            <w:shd w:val="clear" w:color="auto" w:fill="FFFF00"/>
            <w:vAlign w:val="center"/>
          </w:tcPr>
          <w:p w14:paraId="478F29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7F30837F" w14:textId="77777777" w:rsidTr="00B8229D">
        <w:tc>
          <w:tcPr>
            <w:tcW w:w="6091" w:type="dxa"/>
            <w:tcBorders>
              <w:bottom w:val="single" w:sz="4" w:space="0" w:color="auto"/>
            </w:tcBorders>
            <w:shd w:val="clear" w:color="auto" w:fill="FFFF00"/>
            <w:vAlign w:val="center"/>
          </w:tcPr>
          <w:p w14:paraId="57753DA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47CB59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tcBorders>
              <w:bottom w:val="single" w:sz="4" w:space="0" w:color="auto"/>
            </w:tcBorders>
            <w:shd w:val="clear" w:color="auto" w:fill="FFFF00"/>
            <w:vAlign w:val="center"/>
          </w:tcPr>
          <w:p w14:paraId="5F2DE8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26847B55" w14:textId="77777777" w:rsidTr="00B8229D">
        <w:tc>
          <w:tcPr>
            <w:tcW w:w="6091" w:type="dxa"/>
            <w:shd w:val="clear" w:color="auto" w:fill="A8D08D" w:themeFill="accent6" w:themeFillTint="99"/>
            <w:vAlign w:val="center"/>
          </w:tcPr>
          <w:p w14:paraId="0331A31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24A57E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117</w:t>
            </w:r>
          </w:p>
        </w:tc>
        <w:tc>
          <w:tcPr>
            <w:tcW w:w="631" w:type="dxa"/>
            <w:shd w:val="clear" w:color="auto" w:fill="FFFF00"/>
            <w:vAlign w:val="center"/>
          </w:tcPr>
          <w:p w14:paraId="191A71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1EB4E523" w14:textId="77777777" w:rsidTr="00B8229D">
        <w:tc>
          <w:tcPr>
            <w:tcW w:w="6091" w:type="dxa"/>
            <w:shd w:val="clear" w:color="auto" w:fill="A8D08D" w:themeFill="accent6" w:themeFillTint="99"/>
            <w:vAlign w:val="center"/>
          </w:tcPr>
          <w:p w14:paraId="437C3EA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07D41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304D40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00E42EBB" w14:textId="77777777" w:rsidTr="00B8229D">
        <w:tc>
          <w:tcPr>
            <w:tcW w:w="6091" w:type="dxa"/>
            <w:tcBorders>
              <w:bottom w:val="single" w:sz="4" w:space="0" w:color="auto"/>
            </w:tcBorders>
            <w:shd w:val="clear" w:color="auto" w:fill="A8D08D" w:themeFill="accent6" w:themeFillTint="99"/>
            <w:vAlign w:val="center"/>
          </w:tcPr>
          <w:p w14:paraId="1CC72D3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01F0F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tcBorders>
              <w:bottom w:val="single" w:sz="4" w:space="0" w:color="auto"/>
            </w:tcBorders>
            <w:shd w:val="clear" w:color="auto" w:fill="FFFF00"/>
            <w:vAlign w:val="center"/>
          </w:tcPr>
          <w:p w14:paraId="6294C8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678E7F55" w14:textId="77777777" w:rsidTr="00B8229D">
        <w:tc>
          <w:tcPr>
            <w:tcW w:w="6091" w:type="dxa"/>
            <w:shd w:val="clear" w:color="auto" w:fill="C9C9C9" w:themeFill="accent3" w:themeFillTint="99"/>
            <w:vAlign w:val="center"/>
          </w:tcPr>
          <w:p w14:paraId="4CE17C2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1648A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104</w:t>
            </w:r>
          </w:p>
        </w:tc>
        <w:tc>
          <w:tcPr>
            <w:tcW w:w="631" w:type="dxa"/>
            <w:shd w:val="clear" w:color="auto" w:fill="FFFF00"/>
            <w:vAlign w:val="center"/>
          </w:tcPr>
          <w:p w14:paraId="092EE8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5FF56BCF" w14:textId="77777777" w:rsidTr="00B8229D">
        <w:tc>
          <w:tcPr>
            <w:tcW w:w="6091" w:type="dxa"/>
            <w:shd w:val="clear" w:color="auto" w:fill="C9C9C9" w:themeFill="accent3" w:themeFillTint="99"/>
            <w:vAlign w:val="center"/>
          </w:tcPr>
          <w:p w14:paraId="60B7DBE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87CCE7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112.8</w:t>
            </w:r>
          </w:p>
        </w:tc>
        <w:tc>
          <w:tcPr>
            <w:tcW w:w="631" w:type="dxa"/>
            <w:shd w:val="clear" w:color="auto" w:fill="FFFF00"/>
            <w:vAlign w:val="center"/>
          </w:tcPr>
          <w:p w14:paraId="370899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B3BACD2" w14:textId="77777777" w:rsidTr="00B8229D">
        <w:tc>
          <w:tcPr>
            <w:tcW w:w="6091" w:type="dxa"/>
            <w:tcBorders>
              <w:bottom w:val="single" w:sz="4" w:space="0" w:color="auto"/>
            </w:tcBorders>
            <w:shd w:val="clear" w:color="auto" w:fill="C9C9C9" w:themeFill="accent3" w:themeFillTint="99"/>
            <w:vAlign w:val="center"/>
          </w:tcPr>
          <w:p w14:paraId="6535D9C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DEFE77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tcBorders>
              <w:bottom w:val="single" w:sz="4" w:space="0" w:color="auto"/>
            </w:tcBorders>
            <w:shd w:val="clear" w:color="auto" w:fill="FFFF00"/>
            <w:vAlign w:val="center"/>
          </w:tcPr>
          <w:p w14:paraId="578F30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58A5C7C6" w14:textId="77777777" w:rsidTr="00B8229D">
        <w:tc>
          <w:tcPr>
            <w:tcW w:w="6091" w:type="dxa"/>
            <w:tcBorders>
              <w:bottom w:val="single" w:sz="4" w:space="0" w:color="auto"/>
            </w:tcBorders>
            <w:shd w:val="clear" w:color="auto" w:fill="8EAADB" w:themeFill="accent1" w:themeFillTint="99"/>
            <w:vAlign w:val="center"/>
          </w:tcPr>
          <w:p w14:paraId="2B61C1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6044EFA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871</w:t>
            </w:r>
          </w:p>
        </w:tc>
        <w:tc>
          <w:tcPr>
            <w:tcW w:w="631" w:type="dxa"/>
            <w:tcBorders>
              <w:bottom w:val="single" w:sz="4" w:space="0" w:color="auto"/>
            </w:tcBorders>
            <w:shd w:val="clear" w:color="auto" w:fill="FFFF00"/>
            <w:vAlign w:val="center"/>
          </w:tcPr>
          <w:p w14:paraId="4FAA70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8A97030" w14:textId="77777777" w:rsidTr="00B8229D">
        <w:tc>
          <w:tcPr>
            <w:tcW w:w="6091" w:type="dxa"/>
            <w:tcBorders>
              <w:bottom w:val="single" w:sz="4" w:space="0" w:color="auto"/>
            </w:tcBorders>
            <w:shd w:val="clear" w:color="auto" w:fill="auto"/>
          </w:tcPr>
          <w:p w14:paraId="6AEDD9E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1CD97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single" w:sz="4" w:space="0" w:color="auto"/>
              <w:left w:val="single" w:sz="4" w:space="0" w:color="auto"/>
              <w:bottom w:val="nil"/>
              <w:right w:val="nil"/>
            </w:tcBorders>
            <w:shd w:val="clear" w:color="auto" w:fill="auto"/>
          </w:tcPr>
          <w:p w14:paraId="07385F37" w14:textId="77777777" w:rsidR="008B20D2" w:rsidRPr="00B57723" w:rsidRDefault="008B20D2" w:rsidP="00B8229D">
            <w:pPr>
              <w:rPr>
                <w:b/>
                <w:bCs/>
                <w:sz w:val="20"/>
                <w:szCs w:val="20"/>
              </w:rPr>
            </w:pPr>
          </w:p>
        </w:tc>
      </w:tr>
      <w:tr w:rsidR="008B20D2" w:rsidRPr="004A6A68" w14:paraId="37D78143" w14:textId="77777777" w:rsidTr="00B8229D">
        <w:tc>
          <w:tcPr>
            <w:tcW w:w="6091" w:type="dxa"/>
            <w:tcBorders>
              <w:bottom w:val="single" w:sz="4" w:space="0" w:color="auto"/>
            </w:tcBorders>
            <w:shd w:val="clear" w:color="auto" w:fill="auto"/>
          </w:tcPr>
          <w:p w14:paraId="3741A58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C78C9F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0E90E53" w14:textId="77777777" w:rsidR="008B20D2" w:rsidRPr="00B57723" w:rsidRDefault="008B20D2" w:rsidP="00B8229D">
            <w:pPr>
              <w:rPr>
                <w:b/>
                <w:bCs/>
                <w:sz w:val="20"/>
                <w:szCs w:val="20"/>
              </w:rPr>
            </w:pPr>
          </w:p>
        </w:tc>
      </w:tr>
      <w:tr w:rsidR="008B20D2" w:rsidRPr="004A6A68" w14:paraId="2FCAB71A" w14:textId="77777777" w:rsidTr="00B8229D">
        <w:tc>
          <w:tcPr>
            <w:tcW w:w="6091" w:type="dxa"/>
            <w:tcBorders>
              <w:bottom w:val="single" w:sz="4" w:space="0" w:color="auto"/>
            </w:tcBorders>
            <w:shd w:val="clear" w:color="auto" w:fill="auto"/>
          </w:tcPr>
          <w:p w14:paraId="6186AB9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671F8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D5C0F7B" w14:textId="77777777" w:rsidR="008B20D2" w:rsidRPr="00B57723" w:rsidRDefault="008B20D2" w:rsidP="00B8229D">
            <w:pPr>
              <w:rPr>
                <w:b/>
                <w:bCs/>
                <w:sz w:val="20"/>
                <w:szCs w:val="20"/>
              </w:rPr>
            </w:pPr>
          </w:p>
        </w:tc>
      </w:tr>
      <w:tr w:rsidR="008B20D2" w:rsidRPr="004A6A68" w14:paraId="72F8AE53" w14:textId="77777777" w:rsidTr="00B8229D">
        <w:tc>
          <w:tcPr>
            <w:tcW w:w="6091" w:type="dxa"/>
            <w:tcBorders>
              <w:bottom w:val="single" w:sz="4" w:space="0" w:color="auto"/>
            </w:tcBorders>
            <w:shd w:val="clear" w:color="auto" w:fill="auto"/>
          </w:tcPr>
          <w:p w14:paraId="0EDF3CF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5334F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3C7F1941" w14:textId="77777777" w:rsidR="008B20D2" w:rsidRPr="00B57723" w:rsidRDefault="008B20D2" w:rsidP="00B8229D">
            <w:pPr>
              <w:rPr>
                <w:b/>
                <w:bCs/>
                <w:sz w:val="20"/>
                <w:szCs w:val="20"/>
              </w:rPr>
            </w:pPr>
          </w:p>
        </w:tc>
      </w:tr>
      <w:tr w:rsidR="008B20D2" w:rsidRPr="004A6A68" w14:paraId="47373784" w14:textId="77777777" w:rsidTr="00B8229D">
        <w:tc>
          <w:tcPr>
            <w:tcW w:w="6091" w:type="dxa"/>
            <w:tcBorders>
              <w:bottom w:val="single" w:sz="4" w:space="0" w:color="auto"/>
            </w:tcBorders>
            <w:shd w:val="clear" w:color="auto" w:fill="auto"/>
          </w:tcPr>
          <w:p w14:paraId="49448C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5D1EF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41D5EECE" w14:textId="77777777" w:rsidR="008B20D2" w:rsidRPr="00B57723" w:rsidRDefault="008B20D2" w:rsidP="00B8229D">
            <w:pPr>
              <w:rPr>
                <w:b/>
                <w:bCs/>
                <w:sz w:val="20"/>
                <w:szCs w:val="20"/>
              </w:rPr>
            </w:pPr>
          </w:p>
        </w:tc>
      </w:tr>
      <w:tr w:rsidR="008B20D2" w:rsidRPr="004A6A68" w14:paraId="6A6C4A7A" w14:textId="77777777" w:rsidTr="00B8229D">
        <w:tc>
          <w:tcPr>
            <w:tcW w:w="6091" w:type="dxa"/>
            <w:tcBorders>
              <w:bottom w:val="single" w:sz="4" w:space="0" w:color="auto"/>
            </w:tcBorders>
            <w:shd w:val="clear" w:color="auto" w:fill="auto"/>
          </w:tcPr>
          <w:p w14:paraId="2C59A54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0625BA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707C44E7" w14:textId="77777777" w:rsidR="008B20D2" w:rsidRPr="00B57723" w:rsidRDefault="008B20D2" w:rsidP="00B8229D">
            <w:pPr>
              <w:rPr>
                <w:b/>
                <w:bCs/>
                <w:sz w:val="20"/>
                <w:szCs w:val="20"/>
              </w:rPr>
            </w:pPr>
          </w:p>
        </w:tc>
      </w:tr>
      <w:tr w:rsidR="008B20D2" w:rsidRPr="004A6A68" w14:paraId="32645393" w14:textId="77777777" w:rsidTr="00B8229D">
        <w:tc>
          <w:tcPr>
            <w:tcW w:w="6091" w:type="dxa"/>
            <w:tcBorders>
              <w:bottom w:val="single" w:sz="4" w:space="0" w:color="auto"/>
            </w:tcBorders>
            <w:shd w:val="clear" w:color="auto" w:fill="8EAADB" w:themeFill="accent1" w:themeFillTint="99"/>
          </w:tcPr>
          <w:p w14:paraId="57720E33"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4D97993C" w14:textId="77777777" w:rsidR="008B20D2" w:rsidRPr="0012450B" w:rsidRDefault="008B20D2" w:rsidP="00B8229D">
            <w:pPr>
              <w:jc w:val="center"/>
              <w:rPr>
                <w:sz w:val="20"/>
                <w:szCs w:val="20"/>
              </w:rPr>
            </w:pPr>
            <w:r w:rsidRPr="0012450B">
              <w:rPr>
                <w:sz w:val="20"/>
                <w:szCs w:val="20"/>
              </w:rPr>
              <w:t>100%</w:t>
            </w:r>
          </w:p>
        </w:tc>
        <w:tc>
          <w:tcPr>
            <w:tcW w:w="631" w:type="dxa"/>
            <w:tcBorders>
              <w:top w:val="nil"/>
              <w:left w:val="single" w:sz="4" w:space="0" w:color="auto"/>
              <w:bottom w:val="nil"/>
              <w:right w:val="nil"/>
            </w:tcBorders>
            <w:shd w:val="clear" w:color="auto" w:fill="auto"/>
          </w:tcPr>
          <w:p w14:paraId="4BDE836A" w14:textId="77777777" w:rsidR="008B20D2" w:rsidRPr="00B57723" w:rsidRDefault="008B20D2" w:rsidP="00B8229D">
            <w:pPr>
              <w:rPr>
                <w:b/>
                <w:bCs/>
                <w:sz w:val="20"/>
                <w:szCs w:val="20"/>
              </w:rPr>
            </w:pPr>
          </w:p>
        </w:tc>
      </w:tr>
      <w:tr w:rsidR="008B20D2" w:rsidRPr="004A6A68" w14:paraId="2547AF78" w14:textId="77777777" w:rsidTr="00B8229D">
        <w:tc>
          <w:tcPr>
            <w:tcW w:w="6091" w:type="dxa"/>
            <w:tcBorders>
              <w:bottom w:val="single" w:sz="4" w:space="0" w:color="auto"/>
              <w:right w:val="nil"/>
            </w:tcBorders>
            <w:shd w:val="clear" w:color="auto" w:fill="8EAADB" w:themeFill="accent1" w:themeFillTint="99"/>
          </w:tcPr>
          <w:p w14:paraId="4DE6EE9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F5CF06D"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B8054F3" w14:textId="77777777" w:rsidR="008B20D2" w:rsidRPr="00B57723" w:rsidRDefault="008B20D2" w:rsidP="00B8229D">
            <w:pPr>
              <w:rPr>
                <w:b/>
                <w:bCs/>
                <w:sz w:val="20"/>
                <w:szCs w:val="20"/>
              </w:rPr>
            </w:pPr>
          </w:p>
        </w:tc>
      </w:tr>
      <w:tr w:rsidR="008B20D2" w:rsidRPr="004A6A68" w14:paraId="756F9E2A" w14:textId="77777777" w:rsidTr="00B8229D">
        <w:tc>
          <w:tcPr>
            <w:tcW w:w="6091" w:type="dxa"/>
            <w:tcBorders>
              <w:bottom w:val="single" w:sz="4" w:space="0" w:color="auto"/>
              <w:right w:val="nil"/>
            </w:tcBorders>
            <w:shd w:val="clear" w:color="auto" w:fill="auto"/>
          </w:tcPr>
          <w:p w14:paraId="4A23431E"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45D2BC6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4092817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4F7DF8CA"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2EBE448F"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459005C" w14:textId="77777777" w:rsidR="008B20D2" w:rsidRPr="00B57723" w:rsidRDefault="008B20D2" w:rsidP="00B8229D">
            <w:pPr>
              <w:rPr>
                <w:b/>
                <w:bCs/>
                <w:sz w:val="20"/>
                <w:szCs w:val="20"/>
              </w:rPr>
            </w:pPr>
          </w:p>
        </w:tc>
      </w:tr>
    </w:tbl>
    <w:p w14:paraId="56139BCE" w14:textId="77777777" w:rsidR="008B20D2" w:rsidRDefault="008B20D2" w:rsidP="008B20D2">
      <w:pPr>
        <w:rPr>
          <w:b/>
          <w:bCs/>
        </w:rPr>
      </w:pPr>
    </w:p>
    <w:p w14:paraId="494D1310"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9EE0E05" w14:textId="77777777" w:rsidTr="00B8229D">
        <w:tc>
          <w:tcPr>
            <w:tcW w:w="6091" w:type="dxa"/>
            <w:tcBorders>
              <w:bottom w:val="single" w:sz="4" w:space="0" w:color="auto"/>
            </w:tcBorders>
            <w:shd w:val="clear" w:color="auto" w:fill="8EAADB" w:themeFill="accent1" w:themeFillTint="99"/>
          </w:tcPr>
          <w:p w14:paraId="2CE135DD" w14:textId="77777777" w:rsidR="008B20D2" w:rsidRPr="005F37B9" w:rsidRDefault="008B20D2" w:rsidP="00B8229D">
            <w:pPr>
              <w:rPr>
                <w:rFonts w:ascii="Calibri" w:eastAsia="Times New Roman" w:hAnsi="Calibri" w:cs="Calibri"/>
                <w:b/>
                <w:bCs/>
                <w:color w:val="000000"/>
                <w:sz w:val="20"/>
                <w:szCs w:val="20"/>
                <w:lang w:eastAsia="en-GB"/>
              </w:rPr>
            </w:pPr>
            <w:r w:rsidRPr="005F37B9">
              <w:rPr>
                <w:rFonts w:ascii="Calibri" w:eastAsia="Times New Roman" w:hAnsi="Calibri" w:cs="Calibri"/>
                <w:b/>
                <w:bCs/>
                <w:color w:val="000000"/>
                <w:sz w:val="20"/>
                <w:szCs w:val="20"/>
                <w:lang w:eastAsia="en-GB"/>
              </w:rPr>
              <w:lastRenderedPageBreak/>
              <w:t>St Katharine's &amp; Wapping</w:t>
            </w:r>
          </w:p>
        </w:tc>
        <w:tc>
          <w:tcPr>
            <w:tcW w:w="1417" w:type="dxa"/>
            <w:tcBorders>
              <w:top w:val="nil"/>
              <w:bottom w:val="single" w:sz="4" w:space="0" w:color="auto"/>
              <w:right w:val="nil"/>
            </w:tcBorders>
          </w:tcPr>
          <w:p w14:paraId="56DC2C16"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579428CC" w14:textId="77777777" w:rsidR="008B20D2" w:rsidRPr="00B57723" w:rsidRDefault="008B20D2" w:rsidP="00B8229D">
            <w:pPr>
              <w:rPr>
                <w:b/>
                <w:bCs/>
                <w:sz w:val="20"/>
                <w:szCs w:val="20"/>
              </w:rPr>
            </w:pPr>
          </w:p>
        </w:tc>
      </w:tr>
      <w:tr w:rsidR="008B20D2" w:rsidRPr="004A6A68" w14:paraId="1B46E15E" w14:textId="77777777" w:rsidTr="00B8229D">
        <w:tc>
          <w:tcPr>
            <w:tcW w:w="6091" w:type="dxa"/>
            <w:tcBorders>
              <w:bottom w:val="single" w:sz="4" w:space="0" w:color="auto"/>
              <w:right w:val="nil"/>
            </w:tcBorders>
            <w:shd w:val="clear" w:color="auto" w:fill="auto"/>
          </w:tcPr>
          <w:p w14:paraId="6C9CD5F1"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57C86F9E"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3F6EDDFC" w14:textId="77777777" w:rsidR="008B20D2" w:rsidRPr="00B57723" w:rsidRDefault="008B20D2" w:rsidP="00B8229D">
            <w:pPr>
              <w:rPr>
                <w:b/>
                <w:bCs/>
                <w:sz w:val="20"/>
                <w:szCs w:val="20"/>
              </w:rPr>
            </w:pPr>
            <w:r w:rsidRPr="00B57723">
              <w:rPr>
                <w:b/>
                <w:bCs/>
                <w:sz w:val="20"/>
                <w:szCs w:val="20"/>
              </w:rPr>
              <w:t>Rank</w:t>
            </w:r>
          </w:p>
        </w:tc>
      </w:tr>
      <w:tr w:rsidR="008B20D2" w:rsidRPr="004A6A68" w14:paraId="75AFDCCC" w14:textId="77777777" w:rsidTr="00B8229D">
        <w:tc>
          <w:tcPr>
            <w:tcW w:w="6091" w:type="dxa"/>
            <w:tcBorders>
              <w:bottom w:val="single" w:sz="4" w:space="0" w:color="auto"/>
            </w:tcBorders>
            <w:shd w:val="clear" w:color="auto" w:fill="8EAADB" w:themeFill="accent1" w:themeFillTint="99"/>
          </w:tcPr>
          <w:p w14:paraId="09409E4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0F05D0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770</w:t>
            </w:r>
          </w:p>
        </w:tc>
        <w:tc>
          <w:tcPr>
            <w:tcW w:w="631" w:type="dxa"/>
            <w:tcBorders>
              <w:bottom w:val="single" w:sz="4" w:space="0" w:color="auto"/>
            </w:tcBorders>
            <w:shd w:val="clear" w:color="auto" w:fill="FFFF00"/>
            <w:vAlign w:val="center"/>
          </w:tcPr>
          <w:p w14:paraId="6D2D15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0B6955FF" w14:textId="77777777" w:rsidTr="00B8229D">
        <w:tc>
          <w:tcPr>
            <w:tcW w:w="6091" w:type="dxa"/>
            <w:shd w:val="clear" w:color="auto" w:fill="ED7D31" w:themeFill="accent2"/>
            <w:vAlign w:val="center"/>
          </w:tcPr>
          <w:p w14:paraId="76B66FE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FF0AD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303</w:t>
            </w:r>
          </w:p>
        </w:tc>
        <w:tc>
          <w:tcPr>
            <w:tcW w:w="631" w:type="dxa"/>
            <w:shd w:val="clear" w:color="auto" w:fill="FFFF00"/>
            <w:vAlign w:val="center"/>
          </w:tcPr>
          <w:p w14:paraId="5F423E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579C8BCB" w14:textId="77777777" w:rsidTr="00B8229D">
        <w:tc>
          <w:tcPr>
            <w:tcW w:w="6091" w:type="dxa"/>
            <w:shd w:val="clear" w:color="auto" w:fill="ED7D31" w:themeFill="accent2"/>
            <w:vAlign w:val="center"/>
          </w:tcPr>
          <w:p w14:paraId="6314D14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0AC9E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123</w:t>
            </w:r>
          </w:p>
        </w:tc>
        <w:tc>
          <w:tcPr>
            <w:tcW w:w="631" w:type="dxa"/>
            <w:shd w:val="clear" w:color="auto" w:fill="FFFF00"/>
            <w:vAlign w:val="center"/>
          </w:tcPr>
          <w:p w14:paraId="694D5A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3D82D8E" w14:textId="77777777" w:rsidTr="00B8229D">
        <w:tc>
          <w:tcPr>
            <w:tcW w:w="6091" w:type="dxa"/>
            <w:tcBorders>
              <w:bottom w:val="single" w:sz="4" w:space="0" w:color="auto"/>
            </w:tcBorders>
            <w:shd w:val="clear" w:color="auto" w:fill="ED7D31" w:themeFill="accent2"/>
            <w:vAlign w:val="center"/>
          </w:tcPr>
          <w:p w14:paraId="2BABC8A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83CB92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w:t>
            </w:r>
          </w:p>
        </w:tc>
        <w:tc>
          <w:tcPr>
            <w:tcW w:w="631" w:type="dxa"/>
            <w:tcBorders>
              <w:bottom w:val="single" w:sz="4" w:space="0" w:color="auto"/>
            </w:tcBorders>
            <w:shd w:val="clear" w:color="auto" w:fill="FFFF00"/>
            <w:vAlign w:val="center"/>
          </w:tcPr>
          <w:p w14:paraId="4C98FA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1DA0E8EE" w14:textId="77777777" w:rsidTr="00B8229D">
        <w:tc>
          <w:tcPr>
            <w:tcW w:w="6091" w:type="dxa"/>
            <w:shd w:val="clear" w:color="auto" w:fill="FFFF00"/>
            <w:vAlign w:val="center"/>
          </w:tcPr>
          <w:p w14:paraId="375874F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78BA2B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shd w:val="clear" w:color="auto" w:fill="FFFF00"/>
            <w:vAlign w:val="center"/>
          </w:tcPr>
          <w:p w14:paraId="22EDF3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76018BF5" w14:textId="77777777" w:rsidTr="00B8229D">
        <w:tc>
          <w:tcPr>
            <w:tcW w:w="6091" w:type="dxa"/>
            <w:shd w:val="clear" w:color="auto" w:fill="FFFF00"/>
            <w:vAlign w:val="center"/>
          </w:tcPr>
          <w:p w14:paraId="4114B2C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21A43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c>
          <w:tcPr>
            <w:tcW w:w="631" w:type="dxa"/>
            <w:shd w:val="clear" w:color="auto" w:fill="FFFF00"/>
            <w:vAlign w:val="center"/>
          </w:tcPr>
          <w:p w14:paraId="54A5C1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7DC2FB9" w14:textId="77777777" w:rsidTr="00B8229D">
        <w:tc>
          <w:tcPr>
            <w:tcW w:w="6091" w:type="dxa"/>
            <w:tcBorders>
              <w:bottom w:val="single" w:sz="4" w:space="0" w:color="auto"/>
            </w:tcBorders>
            <w:shd w:val="clear" w:color="auto" w:fill="FFFF00"/>
            <w:vAlign w:val="center"/>
          </w:tcPr>
          <w:p w14:paraId="346333B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CC4855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w:t>
            </w:r>
          </w:p>
        </w:tc>
        <w:tc>
          <w:tcPr>
            <w:tcW w:w="631" w:type="dxa"/>
            <w:tcBorders>
              <w:bottom w:val="single" w:sz="4" w:space="0" w:color="auto"/>
            </w:tcBorders>
            <w:shd w:val="clear" w:color="auto" w:fill="FFFF00"/>
            <w:vAlign w:val="center"/>
          </w:tcPr>
          <w:p w14:paraId="7A3C56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1604EAB2" w14:textId="77777777" w:rsidTr="00B8229D">
        <w:tc>
          <w:tcPr>
            <w:tcW w:w="6091" w:type="dxa"/>
            <w:shd w:val="clear" w:color="auto" w:fill="A8D08D" w:themeFill="accent6" w:themeFillTint="99"/>
            <w:vAlign w:val="center"/>
          </w:tcPr>
          <w:p w14:paraId="551FC0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E1FFE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81</w:t>
            </w:r>
          </w:p>
        </w:tc>
        <w:tc>
          <w:tcPr>
            <w:tcW w:w="631" w:type="dxa"/>
            <w:shd w:val="clear" w:color="auto" w:fill="FFFF00"/>
            <w:vAlign w:val="center"/>
          </w:tcPr>
          <w:p w14:paraId="6C806DE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995FBD6" w14:textId="77777777" w:rsidTr="00B8229D">
        <w:tc>
          <w:tcPr>
            <w:tcW w:w="6091" w:type="dxa"/>
            <w:shd w:val="clear" w:color="auto" w:fill="A8D08D" w:themeFill="accent6" w:themeFillTint="99"/>
            <w:vAlign w:val="center"/>
          </w:tcPr>
          <w:p w14:paraId="55AC75E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434AE9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w:t>
            </w:r>
          </w:p>
        </w:tc>
        <w:tc>
          <w:tcPr>
            <w:tcW w:w="631" w:type="dxa"/>
            <w:shd w:val="clear" w:color="auto" w:fill="FFFF00"/>
            <w:vAlign w:val="center"/>
          </w:tcPr>
          <w:p w14:paraId="041B62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18D69CD" w14:textId="77777777" w:rsidTr="00B8229D">
        <w:tc>
          <w:tcPr>
            <w:tcW w:w="6091" w:type="dxa"/>
            <w:tcBorders>
              <w:bottom w:val="single" w:sz="4" w:space="0" w:color="auto"/>
            </w:tcBorders>
            <w:shd w:val="clear" w:color="auto" w:fill="A8D08D" w:themeFill="accent6" w:themeFillTint="99"/>
            <w:vAlign w:val="center"/>
          </w:tcPr>
          <w:p w14:paraId="79EB038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7F23F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338006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50DDD020" w14:textId="77777777" w:rsidTr="00B8229D">
        <w:tc>
          <w:tcPr>
            <w:tcW w:w="6091" w:type="dxa"/>
            <w:shd w:val="clear" w:color="auto" w:fill="C9C9C9" w:themeFill="accent3" w:themeFillTint="99"/>
            <w:vAlign w:val="center"/>
          </w:tcPr>
          <w:p w14:paraId="3920AB7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355F1E2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67</w:t>
            </w:r>
          </w:p>
        </w:tc>
        <w:tc>
          <w:tcPr>
            <w:tcW w:w="631" w:type="dxa"/>
            <w:shd w:val="clear" w:color="auto" w:fill="FFFF00"/>
            <w:vAlign w:val="center"/>
          </w:tcPr>
          <w:p w14:paraId="1D152FF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46842D1E" w14:textId="77777777" w:rsidTr="00B8229D">
        <w:tc>
          <w:tcPr>
            <w:tcW w:w="6091" w:type="dxa"/>
            <w:shd w:val="clear" w:color="auto" w:fill="C9C9C9" w:themeFill="accent3" w:themeFillTint="99"/>
            <w:vAlign w:val="center"/>
          </w:tcPr>
          <w:p w14:paraId="68863AB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0871E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84.5</w:t>
            </w:r>
          </w:p>
        </w:tc>
        <w:tc>
          <w:tcPr>
            <w:tcW w:w="631" w:type="dxa"/>
            <w:shd w:val="clear" w:color="auto" w:fill="FFFF00"/>
            <w:vAlign w:val="center"/>
          </w:tcPr>
          <w:p w14:paraId="5AB756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20D780CF" w14:textId="77777777" w:rsidTr="00B8229D">
        <w:tc>
          <w:tcPr>
            <w:tcW w:w="6091" w:type="dxa"/>
            <w:tcBorders>
              <w:bottom w:val="single" w:sz="4" w:space="0" w:color="auto"/>
            </w:tcBorders>
            <w:shd w:val="clear" w:color="auto" w:fill="C9C9C9" w:themeFill="accent3" w:themeFillTint="99"/>
            <w:vAlign w:val="center"/>
          </w:tcPr>
          <w:p w14:paraId="57C3C52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0C6EEF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17.5</w:t>
            </w:r>
          </w:p>
        </w:tc>
        <w:tc>
          <w:tcPr>
            <w:tcW w:w="631" w:type="dxa"/>
            <w:tcBorders>
              <w:bottom w:val="single" w:sz="4" w:space="0" w:color="auto"/>
            </w:tcBorders>
            <w:shd w:val="clear" w:color="auto" w:fill="FFFF00"/>
            <w:vAlign w:val="center"/>
          </w:tcPr>
          <w:p w14:paraId="16F3C4F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53307FF" w14:textId="77777777" w:rsidTr="00B8229D">
        <w:tc>
          <w:tcPr>
            <w:tcW w:w="6091" w:type="dxa"/>
            <w:tcBorders>
              <w:bottom w:val="single" w:sz="4" w:space="0" w:color="auto"/>
            </w:tcBorders>
            <w:shd w:val="clear" w:color="auto" w:fill="8EAADB" w:themeFill="accent1" w:themeFillTint="99"/>
            <w:vAlign w:val="center"/>
          </w:tcPr>
          <w:p w14:paraId="0675599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5EF9FDB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239</w:t>
            </w:r>
          </w:p>
        </w:tc>
        <w:tc>
          <w:tcPr>
            <w:tcW w:w="631" w:type="dxa"/>
            <w:tcBorders>
              <w:bottom w:val="single" w:sz="4" w:space="0" w:color="auto"/>
            </w:tcBorders>
            <w:shd w:val="clear" w:color="auto" w:fill="FFFF00"/>
            <w:vAlign w:val="center"/>
          </w:tcPr>
          <w:p w14:paraId="37885B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16CBFD7" w14:textId="77777777" w:rsidTr="00B8229D">
        <w:tc>
          <w:tcPr>
            <w:tcW w:w="6091" w:type="dxa"/>
            <w:tcBorders>
              <w:bottom w:val="single" w:sz="4" w:space="0" w:color="auto"/>
            </w:tcBorders>
            <w:shd w:val="clear" w:color="auto" w:fill="auto"/>
          </w:tcPr>
          <w:p w14:paraId="11C681E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73351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69C8A4F2" w14:textId="77777777" w:rsidR="008B20D2" w:rsidRPr="00B57723" w:rsidRDefault="008B20D2" w:rsidP="00B8229D">
            <w:pPr>
              <w:rPr>
                <w:b/>
                <w:bCs/>
                <w:sz w:val="20"/>
                <w:szCs w:val="20"/>
              </w:rPr>
            </w:pPr>
          </w:p>
        </w:tc>
      </w:tr>
      <w:tr w:rsidR="008B20D2" w:rsidRPr="004A6A68" w14:paraId="64543DA2" w14:textId="77777777" w:rsidTr="00B8229D">
        <w:tc>
          <w:tcPr>
            <w:tcW w:w="6091" w:type="dxa"/>
            <w:tcBorders>
              <w:bottom w:val="single" w:sz="4" w:space="0" w:color="auto"/>
            </w:tcBorders>
            <w:shd w:val="clear" w:color="auto" w:fill="auto"/>
          </w:tcPr>
          <w:p w14:paraId="5408727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31C5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249627D" w14:textId="77777777" w:rsidR="008B20D2" w:rsidRPr="00B57723" w:rsidRDefault="008B20D2" w:rsidP="00B8229D">
            <w:pPr>
              <w:rPr>
                <w:b/>
                <w:bCs/>
                <w:sz w:val="20"/>
                <w:szCs w:val="20"/>
              </w:rPr>
            </w:pPr>
          </w:p>
        </w:tc>
      </w:tr>
      <w:tr w:rsidR="008B20D2" w:rsidRPr="004A6A68" w14:paraId="68B328CB" w14:textId="77777777" w:rsidTr="00B8229D">
        <w:tc>
          <w:tcPr>
            <w:tcW w:w="6091" w:type="dxa"/>
            <w:tcBorders>
              <w:bottom w:val="single" w:sz="4" w:space="0" w:color="auto"/>
            </w:tcBorders>
            <w:shd w:val="clear" w:color="auto" w:fill="auto"/>
          </w:tcPr>
          <w:p w14:paraId="0ECD631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785F51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7BB84EC7" w14:textId="77777777" w:rsidR="008B20D2" w:rsidRPr="00B57723" w:rsidRDefault="008B20D2" w:rsidP="00B8229D">
            <w:pPr>
              <w:rPr>
                <w:b/>
                <w:bCs/>
                <w:sz w:val="20"/>
                <w:szCs w:val="20"/>
              </w:rPr>
            </w:pPr>
          </w:p>
        </w:tc>
      </w:tr>
      <w:tr w:rsidR="008B20D2" w:rsidRPr="004A6A68" w14:paraId="05132510" w14:textId="77777777" w:rsidTr="00B8229D">
        <w:tc>
          <w:tcPr>
            <w:tcW w:w="6091" w:type="dxa"/>
            <w:tcBorders>
              <w:bottom w:val="single" w:sz="4" w:space="0" w:color="auto"/>
            </w:tcBorders>
            <w:shd w:val="clear" w:color="auto" w:fill="auto"/>
          </w:tcPr>
          <w:p w14:paraId="3C30E15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3A42A3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974E8C9" w14:textId="77777777" w:rsidR="008B20D2" w:rsidRPr="00B57723" w:rsidRDefault="008B20D2" w:rsidP="00B8229D">
            <w:pPr>
              <w:rPr>
                <w:b/>
                <w:bCs/>
                <w:sz w:val="20"/>
                <w:szCs w:val="20"/>
              </w:rPr>
            </w:pPr>
          </w:p>
        </w:tc>
      </w:tr>
      <w:tr w:rsidR="008B20D2" w:rsidRPr="004A6A68" w14:paraId="128CA86A" w14:textId="77777777" w:rsidTr="00B8229D">
        <w:tc>
          <w:tcPr>
            <w:tcW w:w="6091" w:type="dxa"/>
            <w:tcBorders>
              <w:bottom w:val="single" w:sz="4" w:space="0" w:color="auto"/>
            </w:tcBorders>
            <w:shd w:val="clear" w:color="auto" w:fill="auto"/>
          </w:tcPr>
          <w:p w14:paraId="4A81999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8ED70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77F524AB" w14:textId="77777777" w:rsidR="008B20D2" w:rsidRPr="00B57723" w:rsidRDefault="008B20D2" w:rsidP="00B8229D">
            <w:pPr>
              <w:rPr>
                <w:b/>
                <w:bCs/>
                <w:sz w:val="20"/>
                <w:szCs w:val="20"/>
              </w:rPr>
            </w:pPr>
          </w:p>
        </w:tc>
      </w:tr>
      <w:tr w:rsidR="008B20D2" w:rsidRPr="004A6A68" w14:paraId="3FBB27DD" w14:textId="77777777" w:rsidTr="00B8229D">
        <w:tc>
          <w:tcPr>
            <w:tcW w:w="6091" w:type="dxa"/>
            <w:tcBorders>
              <w:bottom w:val="single" w:sz="4" w:space="0" w:color="auto"/>
            </w:tcBorders>
            <w:shd w:val="clear" w:color="auto" w:fill="auto"/>
          </w:tcPr>
          <w:p w14:paraId="39259A6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72A0A4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7D0C8FC" w14:textId="77777777" w:rsidR="008B20D2" w:rsidRPr="00B57723" w:rsidRDefault="008B20D2" w:rsidP="00B8229D">
            <w:pPr>
              <w:rPr>
                <w:b/>
                <w:bCs/>
                <w:sz w:val="20"/>
                <w:szCs w:val="20"/>
              </w:rPr>
            </w:pPr>
          </w:p>
        </w:tc>
      </w:tr>
      <w:tr w:rsidR="008B20D2" w:rsidRPr="004A6A68" w14:paraId="73775223" w14:textId="77777777" w:rsidTr="00B8229D">
        <w:tc>
          <w:tcPr>
            <w:tcW w:w="6091" w:type="dxa"/>
            <w:tcBorders>
              <w:bottom w:val="single" w:sz="4" w:space="0" w:color="auto"/>
            </w:tcBorders>
            <w:shd w:val="clear" w:color="auto" w:fill="8EAADB" w:themeFill="accent1" w:themeFillTint="99"/>
          </w:tcPr>
          <w:p w14:paraId="09F52B98"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D9625AF" w14:textId="77777777" w:rsidR="008B20D2" w:rsidRPr="005F37B9" w:rsidRDefault="008B20D2" w:rsidP="00B8229D">
            <w:pPr>
              <w:jc w:val="center"/>
              <w:rPr>
                <w:sz w:val="20"/>
                <w:szCs w:val="20"/>
              </w:rPr>
            </w:pPr>
            <w:r w:rsidRPr="005F37B9">
              <w:rPr>
                <w:sz w:val="20"/>
                <w:szCs w:val="20"/>
              </w:rPr>
              <w:t>100%</w:t>
            </w:r>
          </w:p>
        </w:tc>
        <w:tc>
          <w:tcPr>
            <w:tcW w:w="631" w:type="dxa"/>
            <w:tcBorders>
              <w:top w:val="nil"/>
              <w:left w:val="single" w:sz="4" w:space="0" w:color="auto"/>
              <w:bottom w:val="nil"/>
              <w:right w:val="nil"/>
            </w:tcBorders>
            <w:shd w:val="clear" w:color="auto" w:fill="auto"/>
          </w:tcPr>
          <w:p w14:paraId="24307EA5" w14:textId="77777777" w:rsidR="008B20D2" w:rsidRPr="00B57723" w:rsidRDefault="008B20D2" w:rsidP="00B8229D">
            <w:pPr>
              <w:rPr>
                <w:b/>
                <w:bCs/>
                <w:sz w:val="20"/>
                <w:szCs w:val="20"/>
              </w:rPr>
            </w:pPr>
          </w:p>
        </w:tc>
      </w:tr>
      <w:tr w:rsidR="008B20D2" w:rsidRPr="004A6A68" w14:paraId="22CE4358" w14:textId="77777777" w:rsidTr="00B8229D">
        <w:tc>
          <w:tcPr>
            <w:tcW w:w="6091" w:type="dxa"/>
            <w:tcBorders>
              <w:bottom w:val="single" w:sz="4" w:space="0" w:color="auto"/>
              <w:right w:val="nil"/>
            </w:tcBorders>
            <w:shd w:val="clear" w:color="auto" w:fill="8EAADB" w:themeFill="accent1" w:themeFillTint="99"/>
          </w:tcPr>
          <w:p w14:paraId="4396EC8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FFC821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651647D3" w14:textId="77777777" w:rsidR="008B20D2" w:rsidRPr="00B57723" w:rsidRDefault="008B20D2" w:rsidP="00B8229D">
            <w:pPr>
              <w:rPr>
                <w:b/>
                <w:bCs/>
                <w:sz w:val="20"/>
                <w:szCs w:val="20"/>
              </w:rPr>
            </w:pPr>
          </w:p>
        </w:tc>
      </w:tr>
      <w:tr w:rsidR="008B20D2" w:rsidRPr="004A6A68" w14:paraId="32903EE6" w14:textId="77777777" w:rsidTr="00B8229D">
        <w:tc>
          <w:tcPr>
            <w:tcW w:w="6091" w:type="dxa"/>
            <w:tcBorders>
              <w:bottom w:val="single" w:sz="4" w:space="0" w:color="auto"/>
              <w:right w:val="nil"/>
            </w:tcBorders>
            <w:shd w:val="clear" w:color="auto" w:fill="auto"/>
          </w:tcPr>
          <w:p w14:paraId="5DFA4AB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610BD0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2B305CA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95F6BD3" w14:textId="77777777" w:rsidR="008B20D2" w:rsidRPr="005F37B9"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FDC capacity</w:t>
            </w:r>
          </w:p>
        </w:tc>
        <w:tc>
          <w:tcPr>
            <w:tcW w:w="1417" w:type="dxa"/>
            <w:tcBorders>
              <w:left w:val="nil"/>
              <w:bottom w:val="single" w:sz="4" w:space="0" w:color="auto"/>
              <w:right w:val="single" w:sz="4" w:space="0" w:color="auto"/>
            </w:tcBorders>
          </w:tcPr>
          <w:p w14:paraId="5CB872D7"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B1A7F3E" w14:textId="77777777" w:rsidR="008B20D2" w:rsidRPr="00B57723" w:rsidRDefault="008B20D2" w:rsidP="00B8229D">
            <w:pPr>
              <w:rPr>
                <w:b/>
                <w:bCs/>
                <w:sz w:val="20"/>
                <w:szCs w:val="20"/>
              </w:rPr>
            </w:pPr>
          </w:p>
        </w:tc>
      </w:tr>
    </w:tbl>
    <w:p w14:paraId="62C9BB12" w14:textId="77777777" w:rsidR="008B20D2" w:rsidRDefault="008B20D2" w:rsidP="008B20D2">
      <w:pPr>
        <w:rPr>
          <w:b/>
          <w:bCs/>
        </w:rPr>
      </w:pPr>
    </w:p>
    <w:p w14:paraId="701A803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1F5428C4" w14:textId="77777777" w:rsidTr="00B8229D">
        <w:tc>
          <w:tcPr>
            <w:tcW w:w="6091" w:type="dxa"/>
            <w:tcBorders>
              <w:bottom w:val="single" w:sz="4" w:space="0" w:color="auto"/>
            </w:tcBorders>
            <w:shd w:val="clear" w:color="auto" w:fill="8EAADB" w:themeFill="accent1" w:themeFillTint="99"/>
          </w:tcPr>
          <w:p w14:paraId="43B6E181" w14:textId="77777777" w:rsidR="008B20D2" w:rsidRPr="00622DAE" w:rsidRDefault="008B20D2" w:rsidP="00B8229D">
            <w:pPr>
              <w:rPr>
                <w:rFonts w:ascii="Calibri" w:eastAsia="Times New Roman" w:hAnsi="Calibri" w:cs="Calibri"/>
                <w:b/>
                <w:bCs/>
                <w:color w:val="000000"/>
                <w:sz w:val="20"/>
                <w:szCs w:val="20"/>
                <w:lang w:eastAsia="en-GB"/>
              </w:rPr>
            </w:pPr>
            <w:r w:rsidRPr="00622DAE">
              <w:rPr>
                <w:rFonts w:ascii="Calibri" w:eastAsia="Times New Roman" w:hAnsi="Calibri" w:cs="Calibri"/>
                <w:b/>
                <w:bCs/>
                <w:color w:val="000000"/>
                <w:sz w:val="20"/>
                <w:szCs w:val="20"/>
                <w:lang w:eastAsia="en-GB"/>
              </w:rPr>
              <w:lastRenderedPageBreak/>
              <w:t>Shadwell</w:t>
            </w:r>
          </w:p>
        </w:tc>
        <w:tc>
          <w:tcPr>
            <w:tcW w:w="1417" w:type="dxa"/>
            <w:tcBorders>
              <w:top w:val="nil"/>
              <w:bottom w:val="single" w:sz="4" w:space="0" w:color="auto"/>
              <w:right w:val="nil"/>
            </w:tcBorders>
          </w:tcPr>
          <w:p w14:paraId="59F5EC00"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A6BA98B" w14:textId="77777777" w:rsidR="008B20D2" w:rsidRPr="00B57723" w:rsidRDefault="008B20D2" w:rsidP="00B8229D">
            <w:pPr>
              <w:rPr>
                <w:b/>
                <w:bCs/>
                <w:sz w:val="20"/>
                <w:szCs w:val="20"/>
              </w:rPr>
            </w:pPr>
          </w:p>
        </w:tc>
      </w:tr>
      <w:tr w:rsidR="008B20D2" w:rsidRPr="004A6A68" w14:paraId="15332D51" w14:textId="77777777" w:rsidTr="00B8229D">
        <w:tc>
          <w:tcPr>
            <w:tcW w:w="6091" w:type="dxa"/>
            <w:tcBorders>
              <w:bottom w:val="single" w:sz="4" w:space="0" w:color="auto"/>
              <w:right w:val="nil"/>
            </w:tcBorders>
            <w:shd w:val="clear" w:color="auto" w:fill="auto"/>
          </w:tcPr>
          <w:p w14:paraId="7AACB6E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EF28620"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9106659" w14:textId="77777777" w:rsidR="008B20D2" w:rsidRPr="00B57723" w:rsidRDefault="008B20D2" w:rsidP="00B8229D">
            <w:pPr>
              <w:rPr>
                <w:b/>
                <w:bCs/>
                <w:sz w:val="20"/>
                <w:szCs w:val="20"/>
              </w:rPr>
            </w:pPr>
            <w:r w:rsidRPr="00B57723">
              <w:rPr>
                <w:b/>
                <w:bCs/>
                <w:sz w:val="20"/>
                <w:szCs w:val="20"/>
              </w:rPr>
              <w:t>Rank</w:t>
            </w:r>
          </w:p>
        </w:tc>
      </w:tr>
      <w:tr w:rsidR="008B20D2" w:rsidRPr="004A6A68" w14:paraId="35507A99" w14:textId="77777777" w:rsidTr="00B8229D">
        <w:tc>
          <w:tcPr>
            <w:tcW w:w="6091" w:type="dxa"/>
            <w:tcBorders>
              <w:bottom w:val="single" w:sz="4" w:space="0" w:color="auto"/>
            </w:tcBorders>
            <w:shd w:val="clear" w:color="auto" w:fill="8EAADB" w:themeFill="accent1" w:themeFillTint="99"/>
          </w:tcPr>
          <w:p w14:paraId="675E2CC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2E7C8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1052</w:t>
            </w:r>
          </w:p>
        </w:tc>
        <w:tc>
          <w:tcPr>
            <w:tcW w:w="631" w:type="dxa"/>
            <w:tcBorders>
              <w:bottom w:val="single" w:sz="4" w:space="0" w:color="auto"/>
            </w:tcBorders>
            <w:shd w:val="clear" w:color="auto" w:fill="FFFF00"/>
            <w:vAlign w:val="center"/>
          </w:tcPr>
          <w:p w14:paraId="30F154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07600597" w14:textId="77777777" w:rsidTr="00B8229D">
        <w:tc>
          <w:tcPr>
            <w:tcW w:w="6091" w:type="dxa"/>
            <w:shd w:val="clear" w:color="auto" w:fill="ED7D31" w:themeFill="accent2"/>
            <w:vAlign w:val="center"/>
          </w:tcPr>
          <w:p w14:paraId="6B7C05C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FF6F7C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448</w:t>
            </w:r>
          </w:p>
        </w:tc>
        <w:tc>
          <w:tcPr>
            <w:tcW w:w="631" w:type="dxa"/>
            <w:shd w:val="clear" w:color="auto" w:fill="FFFF00"/>
            <w:vAlign w:val="center"/>
          </w:tcPr>
          <w:p w14:paraId="108CDF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26EB9D6A" w14:textId="77777777" w:rsidTr="00B8229D">
        <w:tc>
          <w:tcPr>
            <w:tcW w:w="6091" w:type="dxa"/>
            <w:shd w:val="clear" w:color="auto" w:fill="ED7D31" w:themeFill="accent2"/>
            <w:vAlign w:val="center"/>
          </w:tcPr>
          <w:p w14:paraId="09C3193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CAA548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313</w:t>
            </w:r>
          </w:p>
        </w:tc>
        <w:tc>
          <w:tcPr>
            <w:tcW w:w="631" w:type="dxa"/>
            <w:shd w:val="clear" w:color="auto" w:fill="FFFF00"/>
            <w:vAlign w:val="center"/>
          </w:tcPr>
          <w:p w14:paraId="4D789B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270C0AD6" w14:textId="77777777" w:rsidTr="00B8229D">
        <w:tc>
          <w:tcPr>
            <w:tcW w:w="6091" w:type="dxa"/>
            <w:tcBorders>
              <w:bottom w:val="single" w:sz="4" w:space="0" w:color="auto"/>
            </w:tcBorders>
            <w:shd w:val="clear" w:color="auto" w:fill="ED7D31" w:themeFill="accent2"/>
            <w:vAlign w:val="center"/>
          </w:tcPr>
          <w:p w14:paraId="3802B25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5A7F99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70%</w:t>
            </w:r>
          </w:p>
        </w:tc>
        <w:tc>
          <w:tcPr>
            <w:tcW w:w="631" w:type="dxa"/>
            <w:tcBorders>
              <w:bottom w:val="single" w:sz="4" w:space="0" w:color="auto"/>
            </w:tcBorders>
            <w:shd w:val="clear" w:color="auto" w:fill="FFFF00"/>
            <w:vAlign w:val="center"/>
          </w:tcPr>
          <w:p w14:paraId="6C3E24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479BE2A5" w14:textId="77777777" w:rsidTr="00B8229D">
        <w:tc>
          <w:tcPr>
            <w:tcW w:w="6091" w:type="dxa"/>
            <w:shd w:val="clear" w:color="auto" w:fill="FFFF00"/>
            <w:vAlign w:val="center"/>
          </w:tcPr>
          <w:p w14:paraId="14088BC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6E761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110</w:t>
            </w:r>
          </w:p>
        </w:tc>
        <w:tc>
          <w:tcPr>
            <w:tcW w:w="631" w:type="dxa"/>
            <w:shd w:val="clear" w:color="auto" w:fill="FFFF00"/>
            <w:vAlign w:val="center"/>
          </w:tcPr>
          <w:p w14:paraId="15A3CA7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405C8F8D" w14:textId="77777777" w:rsidTr="00B8229D">
        <w:tc>
          <w:tcPr>
            <w:tcW w:w="6091" w:type="dxa"/>
            <w:shd w:val="clear" w:color="auto" w:fill="FFFF00"/>
            <w:vAlign w:val="center"/>
          </w:tcPr>
          <w:p w14:paraId="4252A7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7F02E3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94</w:t>
            </w:r>
          </w:p>
        </w:tc>
        <w:tc>
          <w:tcPr>
            <w:tcW w:w="631" w:type="dxa"/>
            <w:shd w:val="clear" w:color="auto" w:fill="FFFF00"/>
            <w:vAlign w:val="center"/>
          </w:tcPr>
          <w:p w14:paraId="5428E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FD540A5" w14:textId="77777777" w:rsidTr="00B8229D">
        <w:tc>
          <w:tcPr>
            <w:tcW w:w="6091" w:type="dxa"/>
            <w:tcBorders>
              <w:bottom w:val="single" w:sz="4" w:space="0" w:color="auto"/>
            </w:tcBorders>
            <w:shd w:val="clear" w:color="auto" w:fill="FFFF00"/>
            <w:vAlign w:val="center"/>
          </w:tcPr>
          <w:p w14:paraId="39FBDBD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0E2E2CE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w:t>
            </w:r>
          </w:p>
        </w:tc>
        <w:tc>
          <w:tcPr>
            <w:tcW w:w="631" w:type="dxa"/>
            <w:tcBorders>
              <w:bottom w:val="single" w:sz="4" w:space="0" w:color="auto"/>
            </w:tcBorders>
            <w:shd w:val="clear" w:color="auto" w:fill="FFFF00"/>
            <w:vAlign w:val="center"/>
          </w:tcPr>
          <w:p w14:paraId="1C7DC40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32308068" w14:textId="77777777" w:rsidTr="00B8229D">
        <w:tc>
          <w:tcPr>
            <w:tcW w:w="6091" w:type="dxa"/>
            <w:shd w:val="clear" w:color="auto" w:fill="A8D08D" w:themeFill="accent6" w:themeFillTint="99"/>
            <w:vAlign w:val="center"/>
          </w:tcPr>
          <w:p w14:paraId="531DAB1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43997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110</w:t>
            </w:r>
          </w:p>
        </w:tc>
        <w:tc>
          <w:tcPr>
            <w:tcW w:w="631" w:type="dxa"/>
            <w:shd w:val="clear" w:color="auto" w:fill="FFFF00"/>
            <w:vAlign w:val="center"/>
          </w:tcPr>
          <w:p w14:paraId="2077E2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157D7B92" w14:textId="77777777" w:rsidTr="00B8229D">
        <w:tc>
          <w:tcPr>
            <w:tcW w:w="6091" w:type="dxa"/>
            <w:shd w:val="clear" w:color="auto" w:fill="A8D08D" w:themeFill="accent6" w:themeFillTint="99"/>
            <w:vAlign w:val="center"/>
          </w:tcPr>
          <w:p w14:paraId="09BADB9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6087FA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67</w:t>
            </w:r>
          </w:p>
        </w:tc>
        <w:tc>
          <w:tcPr>
            <w:tcW w:w="631" w:type="dxa"/>
            <w:shd w:val="clear" w:color="auto" w:fill="FFFF00"/>
            <w:vAlign w:val="center"/>
          </w:tcPr>
          <w:p w14:paraId="5BB3A2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535E8BFB" w14:textId="77777777" w:rsidTr="00B8229D">
        <w:tc>
          <w:tcPr>
            <w:tcW w:w="6091" w:type="dxa"/>
            <w:tcBorders>
              <w:bottom w:val="single" w:sz="4" w:space="0" w:color="auto"/>
            </w:tcBorders>
            <w:shd w:val="clear" w:color="auto" w:fill="A8D08D" w:themeFill="accent6" w:themeFillTint="99"/>
            <w:vAlign w:val="center"/>
          </w:tcPr>
          <w:p w14:paraId="09FA48F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61CEC72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54BC35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3C8A291" w14:textId="77777777" w:rsidTr="00B8229D">
        <w:tc>
          <w:tcPr>
            <w:tcW w:w="6091" w:type="dxa"/>
            <w:shd w:val="clear" w:color="auto" w:fill="C9C9C9" w:themeFill="accent3" w:themeFillTint="99"/>
            <w:vAlign w:val="center"/>
          </w:tcPr>
          <w:p w14:paraId="6D2CF36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0827A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99</w:t>
            </w:r>
          </w:p>
        </w:tc>
        <w:tc>
          <w:tcPr>
            <w:tcW w:w="631" w:type="dxa"/>
            <w:shd w:val="clear" w:color="auto" w:fill="FFFF00"/>
            <w:vAlign w:val="center"/>
          </w:tcPr>
          <w:p w14:paraId="589DAB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336EABDE" w14:textId="77777777" w:rsidTr="00B8229D">
        <w:tc>
          <w:tcPr>
            <w:tcW w:w="6091" w:type="dxa"/>
            <w:shd w:val="clear" w:color="auto" w:fill="C9C9C9" w:themeFill="accent3" w:themeFillTint="99"/>
            <w:vAlign w:val="center"/>
          </w:tcPr>
          <w:p w14:paraId="33116B7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E53B4E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98.5</w:t>
            </w:r>
          </w:p>
        </w:tc>
        <w:tc>
          <w:tcPr>
            <w:tcW w:w="631" w:type="dxa"/>
            <w:shd w:val="clear" w:color="auto" w:fill="FFFF00"/>
            <w:vAlign w:val="center"/>
          </w:tcPr>
          <w:p w14:paraId="2C50D1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4BF64863" w14:textId="77777777" w:rsidTr="00B8229D">
        <w:tc>
          <w:tcPr>
            <w:tcW w:w="6091" w:type="dxa"/>
            <w:tcBorders>
              <w:bottom w:val="single" w:sz="4" w:space="0" w:color="auto"/>
            </w:tcBorders>
            <w:shd w:val="clear" w:color="auto" w:fill="C9C9C9" w:themeFill="accent3" w:themeFillTint="99"/>
            <w:vAlign w:val="center"/>
          </w:tcPr>
          <w:p w14:paraId="37C4265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AFF7E0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-0.5</w:t>
            </w:r>
          </w:p>
        </w:tc>
        <w:tc>
          <w:tcPr>
            <w:tcW w:w="631" w:type="dxa"/>
            <w:tcBorders>
              <w:bottom w:val="single" w:sz="4" w:space="0" w:color="auto"/>
            </w:tcBorders>
            <w:shd w:val="clear" w:color="auto" w:fill="FFFF00"/>
            <w:vAlign w:val="center"/>
          </w:tcPr>
          <w:p w14:paraId="36934C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597126C" w14:textId="77777777" w:rsidTr="00B8229D">
        <w:tc>
          <w:tcPr>
            <w:tcW w:w="6091" w:type="dxa"/>
            <w:tcBorders>
              <w:bottom w:val="single" w:sz="4" w:space="0" w:color="auto"/>
            </w:tcBorders>
            <w:shd w:val="clear" w:color="auto" w:fill="8EAADB" w:themeFill="accent1" w:themeFillTint="99"/>
            <w:vAlign w:val="center"/>
          </w:tcPr>
          <w:p w14:paraId="4243D7B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FB7EBA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440</w:t>
            </w:r>
          </w:p>
        </w:tc>
        <w:tc>
          <w:tcPr>
            <w:tcW w:w="631" w:type="dxa"/>
            <w:tcBorders>
              <w:bottom w:val="single" w:sz="4" w:space="0" w:color="auto"/>
            </w:tcBorders>
            <w:shd w:val="clear" w:color="auto" w:fill="FFFF00"/>
            <w:vAlign w:val="center"/>
          </w:tcPr>
          <w:p w14:paraId="0DD7A9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5309C661" w14:textId="77777777" w:rsidTr="00B8229D">
        <w:tc>
          <w:tcPr>
            <w:tcW w:w="6091" w:type="dxa"/>
            <w:tcBorders>
              <w:bottom w:val="single" w:sz="4" w:space="0" w:color="auto"/>
            </w:tcBorders>
            <w:shd w:val="clear" w:color="auto" w:fill="auto"/>
          </w:tcPr>
          <w:p w14:paraId="2FAA888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C43C3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0EBBBB36" w14:textId="77777777" w:rsidR="008B20D2" w:rsidRPr="00B57723" w:rsidRDefault="008B20D2" w:rsidP="00B8229D">
            <w:pPr>
              <w:rPr>
                <w:b/>
                <w:bCs/>
                <w:sz w:val="20"/>
                <w:szCs w:val="20"/>
              </w:rPr>
            </w:pPr>
          </w:p>
        </w:tc>
      </w:tr>
      <w:tr w:rsidR="008B20D2" w:rsidRPr="004A6A68" w14:paraId="232EDCCF" w14:textId="77777777" w:rsidTr="00B8229D">
        <w:tc>
          <w:tcPr>
            <w:tcW w:w="6091" w:type="dxa"/>
            <w:tcBorders>
              <w:bottom w:val="single" w:sz="4" w:space="0" w:color="auto"/>
            </w:tcBorders>
            <w:shd w:val="clear" w:color="auto" w:fill="auto"/>
          </w:tcPr>
          <w:p w14:paraId="390C672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2BDF37C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D6BFF53" w14:textId="77777777" w:rsidR="008B20D2" w:rsidRPr="00B57723" w:rsidRDefault="008B20D2" w:rsidP="00B8229D">
            <w:pPr>
              <w:rPr>
                <w:b/>
                <w:bCs/>
                <w:sz w:val="20"/>
                <w:szCs w:val="20"/>
              </w:rPr>
            </w:pPr>
          </w:p>
        </w:tc>
      </w:tr>
      <w:tr w:rsidR="008B20D2" w:rsidRPr="004A6A68" w14:paraId="1208445D" w14:textId="77777777" w:rsidTr="00B8229D">
        <w:tc>
          <w:tcPr>
            <w:tcW w:w="6091" w:type="dxa"/>
            <w:tcBorders>
              <w:bottom w:val="single" w:sz="4" w:space="0" w:color="auto"/>
            </w:tcBorders>
            <w:shd w:val="clear" w:color="auto" w:fill="auto"/>
          </w:tcPr>
          <w:p w14:paraId="57D9B9E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56BCCDE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2434A0C4" w14:textId="77777777" w:rsidR="008B20D2" w:rsidRPr="00B57723" w:rsidRDefault="008B20D2" w:rsidP="00B8229D">
            <w:pPr>
              <w:rPr>
                <w:b/>
                <w:bCs/>
                <w:sz w:val="20"/>
                <w:szCs w:val="20"/>
              </w:rPr>
            </w:pPr>
          </w:p>
        </w:tc>
      </w:tr>
      <w:tr w:rsidR="008B20D2" w:rsidRPr="004A6A68" w14:paraId="3E703BD6" w14:textId="77777777" w:rsidTr="00B8229D">
        <w:tc>
          <w:tcPr>
            <w:tcW w:w="6091" w:type="dxa"/>
            <w:tcBorders>
              <w:bottom w:val="single" w:sz="4" w:space="0" w:color="auto"/>
            </w:tcBorders>
            <w:shd w:val="clear" w:color="auto" w:fill="auto"/>
          </w:tcPr>
          <w:p w14:paraId="6233705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6A6A6B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FB218DB" w14:textId="77777777" w:rsidR="008B20D2" w:rsidRPr="00B57723" w:rsidRDefault="008B20D2" w:rsidP="00B8229D">
            <w:pPr>
              <w:rPr>
                <w:b/>
                <w:bCs/>
                <w:sz w:val="20"/>
                <w:szCs w:val="20"/>
              </w:rPr>
            </w:pPr>
          </w:p>
        </w:tc>
      </w:tr>
      <w:tr w:rsidR="008B20D2" w:rsidRPr="004A6A68" w14:paraId="561A2C03" w14:textId="77777777" w:rsidTr="00B8229D">
        <w:tc>
          <w:tcPr>
            <w:tcW w:w="6091" w:type="dxa"/>
            <w:tcBorders>
              <w:bottom w:val="single" w:sz="4" w:space="0" w:color="auto"/>
            </w:tcBorders>
            <w:shd w:val="clear" w:color="auto" w:fill="auto"/>
          </w:tcPr>
          <w:p w14:paraId="72B4560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0B547F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3B3719B" w14:textId="77777777" w:rsidR="008B20D2" w:rsidRPr="00B57723" w:rsidRDefault="008B20D2" w:rsidP="00B8229D">
            <w:pPr>
              <w:rPr>
                <w:b/>
                <w:bCs/>
                <w:sz w:val="20"/>
                <w:szCs w:val="20"/>
              </w:rPr>
            </w:pPr>
          </w:p>
        </w:tc>
      </w:tr>
      <w:tr w:rsidR="008B20D2" w:rsidRPr="004A6A68" w14:paraId="77D9A539" w14:textId="77777777" w:rsidTr="00B8229D">
        <w:tc>
          <w:tcPr>
            <w:tcW w:w="6091" w:type="dxa"/>
            <w:tcBorders>
              <w:bottom w:val="single" w:sz="4" w:space="0" w:color="auto"/>
            </w:tcBorders>
            <w:shd w:val="clear" w:color="auto" w:fill="auto"/>
          </w:tcPr>
          <w:p w14:paraId="45174DB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2A0D9BD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6720FEBE" w14:textId="77777777" w:rsidR="008B20D2" w:rsidRPr="00B57723" w:rsidRDefault="008B20D2" w:rsidP="00B8229D">
            <w:pPr>
              <w:rPr>
                <w:b/>
                <w:bCs/>
                <w:sz w:val="20"/>
                <w:szCs w:val="20"/>
              </w:rPr>
            </w:pPr>
          </w:p>
        </w:tc>
      </w:tr>
      <w:tr w:rsidR="008B20D2" w:rsidRPr="004A6A68" w14:paraId="7B8F1FC4" w14:textId="77777777" w:rsidTr="00B8229D">
        <w:tc>
          <w:tcPr>
            <w:tcW w:w="6091" w:type="dxa"/>
            <w:tcBorders>
              <w:bottom w:val="single" w:sz="4" w:space="0" w:color="auto"/>
            </w:tcBorders>
            <w:shd w:val="clear" w:color="auto" w:fill="8EAADB" w:themeFill="accent1" w:themeFillTint="99"/>
          </w:tcPr>
          <w:p w14:paraId="73A4729E"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06CDFB6E" w14:textId="77777777" w:rsidR="008B20D2" w:rsidRPr="002234FC"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27337152" w14:textId="77777777" w:rsidR="008B20D2" w:rsidRPr="00B57723" w:rsidRDefault="008B20D2" w:rsidP="00B8229D">
            <w:pPr>
              <w:rPr>
                <w:b/>
                <w:bCs/>
                <w:sz w:val="20"/>
                <w:szCs w:val="20"/>
              </w:rPr>
            </w:pPr>
          </w:p>
        </w:tc>
      </w:tr>
      <w:tr w:rsidR="008B20D2" w:rsidRPr="004A6A68" w14:paraId="3454E902" w14:textId="77777777" w:rsidTr="00B8229D">
        <w:tc>
          <w:tcPr>
            <w:tcW w:w="6091" w:type="dxa"/>
            <w:tcBorders>
              <w:bottom w:val="single" w:sz="4" w:space="0" w:color="auto"/>
              <w:right w:val="nil"/>
            </w:tcBorders>
            <w:shd w:val="clear" w:color="auto" w:fill="8EAADB" w:themeFill="accent1" w:themeFillTint="99"/>
          </w:tcPr>
          <w:p w14:paraId="3CC29F4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116486F6"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89A58FE" w14:textId="77777777" w:rsidR="008B20D2" w:rsidRPr="00B57723" w:rsidRDefault="008B20D2" w:rsidP="00B8229D">
            <w:pPr>
              <w:rPr>
                <w:b/>
                <w:bCs/>
                <w:sz w:val="20"/>
                <w:szCs w:val="20"/>
              </w:rPr>
            </w:pPr>
          </w:p>
        </w:tc>
      </w:tr>
      <w:tr w:rsidR="008B20D2" w:rsidRPr="004A6A68" w14:paraId="03D59175" w14:textId="77777777" w:rsidTr="00B8229D">
        <w:tc>
          <w:tcPr>
            <w:tcW w:w="6091" w:type="dxa"/>
            <w:tcBorders>
              <w:bottom w:val="single" w:sz="4" w:space="0" w:color="auto"/>
              <w:right w:val="nil"/>
            </w:tcBorders>
            <w:shd w:val="clear" w:color="auto" w:fill="auto"/>
          </w:tcPr>
          <w:p w14:paraId="387BB84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7D5A8C9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15D020D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6C87F952"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3774A13F"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05ABB71" w14:textId="77777777" w:rsidR="008B20D2" w:rsidRPr="00B57723" w:rsidRDefault="008B20D2" w:rsidP="00B8229D">
            <w:pPr>
              <w:rPr>
                <w:b/>
                <w:bCs/>
                <w:sz w:val="20"/>
                <w:szCs w:val="20"/>
              </w:rPr>
            </w:pPr>
          </w:p>
        </w:tc>
      </w:tr>
    </w:tbl>
    <w:p w14:paraId="3339D9D8" w14:textId="77777777" w:rsidR="008B20D2" w:rsidRDefault="008B20D2" w:rsidP="008B20D2">
      <w:pPr>
        <w:rPr>
          <w:b/>
          <w:bCs/>
        </w:rPr>
      </w:pPr>
    </w:p>
    <w:p w14:paraId="4D6710FB"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45FA2E46" w14:textId="77777777" w:rsidTr="00B8229D">
        <w:tc>
          <w:tcPr>
            <w:tcW w:w="6091" w:type="dxa"/>
            <w:tcBorders>
              <w:bottom w:val="single" w:sz="4" w:space="0" w:color="auto"/>
            </w:tcBorders>
            <w:shd w:val="clear" w:color="auto" w:fill="8EAADB" w:themeFill="accent1" w:themeFillTint="99"/>
          </w:tcPr>
          <w:p w14:paraId="06033B0A" w14:textId="77777777" w:rsidR="008B20D2" w:rsidRPr="00291C2D" w:rsidRDefault="008B20D2" w:rsidP="00B8229D">
            <w:pPr>
              <w:rPr>
                <w:rFonts w:ascii="Calibri" w:eastAsia="Times New Roman" w:hAnsi="Calibri" w:cs="Calibri"/>
                <w:b/>
                <w:bCs/>
                <w:color w:val="000000"/>
                <w:sz w:val="20"/>
                <w:szCs w:val="20"/>
                <w:lang w:eastAsia="en-GB"/>
              </w:rPr>
            </w:pPr>
            <w:r w:rsidRPr="00291C2D">
              <w:rPr>
                <w:rFonts w:ascii="Calibri" w:eastAsia="Times New Roman" w:hAnsi="Calibri" w:cs="Calibri"/>
                <w:b/>
                <w:bCs/>
                <w:color w:val="000000"/>
                <w:sz w:val="20"/>
                <w:szCs w:val="20"/>
                <w:lang w:eastAsia="en-GB"/>
              </w:rPr>
              <w:lastRenderedPageBreak/>
              <w:t>Stepney Green</w:t>
            </w:r>
          </w:p>
        </w:tc>
        <w:tc>
          <w:tcPr>
            <w:tcW w:w="1417" w:type="dxa"/>
            <w:tcBorders>
              <w:top w:val="nil"/>
              <w:bottom w:val="single" w:sz="4" w:space="0" w:color="auto"/>
              <w:right w:val="nil"/>
            </w:tcBorders>
          </w:tcPr>
          <w:p w14:paraId="44FC978B"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94E9015" w14:textId="77777777" w:rsidR="008B20D2" w:rsidRPr="00B57723" w:rsidRDefault="008B20D2" w:rsidP="00B8229D">
            <w:pPr>
              <w:rPr>
                <w:b/>
                <w:bCs/>
                <w:sz w:val="20"/>
                <w:szCs w:val="20"/>
              </w:rPr>
            </w:pPr>
          </w:p>
        </w:tc>
      </w:tr>
      <w:tr w:rsidR="008B20D2" w:rsidRPr="004A6A68" w14:paraId="6A53C733" w14:textId="77777777" w:rsidTr="00B8229D">
        <w:tc>
          <w:tcPr>
            <w:tcW w:w="6091" w:type="dxa"/>
            <w:tcBorders>
              <w:bottom w:val="single" w:sz="4" w:space="0" w:color="auto"/>
              <w:right w:val="nil"/>
            </w:tcBorders>
            <w:shd w:val="clear" w:color="auto" w:fill="auto"/>
          </w:tcPr>
          <w:p w14:paraId="29CE198F"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2B74C87"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CFFBF1F" w14:textId="77777777" w:rsidR="008B20D2" w:rsidRPr="00B57723" w:rsidRDefault="008B20D2" w:rsidP="00B8229D">
            <w:pPr>
              <w:rPr>
                <w:b/>
                <w:bCs/>
                <w:sz w:val="20"/>
                <w:szCs w:val="20"/>
              </w:rPr>
            </w:pPr>
            <w:r w:rsidRPr="00B57723">
              <w:rPr>
                <w:b/>
                <w:bCs/>
                <w:sz w:val="20"/>
                <w:szCs w:val="20"/>
              </w:rPr>
              <w:t>Rank</w:t>
            </w:r>
          </w:p>
        </w:tc>
      </w:tr>
      <w:tr w:rsidR="008B20D2" w:rsidRPr="004A6A68" w14:paraId="237A5675" w14:textId="77777777" w:rsidTr="00B8229D">
        <w:tc>
          <w:tcPr>
            <w:tcW w:w="6091" w:type="dxa"/>
            <w:tcBorders>
              <w:bottom w:val="single" w:sz="4" w:space="0" w:color="auto"/>
            </w:tcBorders>
            <w:shd w:val="clear" w:color="auto" w:fill="8EAADB" w:themeFill="accent1" w:themeFillTint="99"/>
          </w:tcPr>
          <w:p w14:paraId="2B0DDF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4E45C6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852</w:t>
            </w:r>
          </w:p>
        </w:tc>
        <w:tc>
          <w:tcPr>
            <w:tcW w:w="631" w:type="dxa"/>
            <w:tcBorders>
              <w:bottom w:val="single" w:sz="4" w:space="0" w:color="auto"/>
            </w:tcBorders>
            <w:shd w:val="clear" w:color="auto" w:fill="FFFF00"/>
            <w:vAlign w:val="center"/>
          </w:tcPr>
          <w:p w14:paraId="65DE7D5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A55A55B" w14:textId="77777777" w:rsidTr="00B8229D">
        <w:tc>
          <w:tcPr>
            <w:tcW w:w="6091" w:type="dxa"/>
            <w:shd w:val="clear" w:color="auto" w:fill="ED7D31" w:themeFill="accent2"/>
            <w:vAlign w:val="center"/>
          </w:tcPr>
          <w:p w14:paraId="27538BA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B21C5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362</w:t>
            </w:r>
          </w:p>
        </w:tc>
        <w:tc>
          <w:tcPr>
            <w:tcW w:w="631" w:type="dxa"/>
            <w:shd w:val="clear" w:color="auto" w:fill="FFFF00"/>
            <w:vAlign w:val="center"/>
          </w:tcPr>
          <w:p w14:paraId="699C402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39610DEC" w14:textId="77777777" w:rsidTr="00B8229D">
        <w:tc>
          <w:tcPr>
            <w:tcW w:w="6091" w:type="dxa"/>
            <w:shd w:val="clear" w:color="auto" w:fill="ED7D31" w:themeFill="accent2"/>
            <w:vAlign w:val="center"/>
          </w:tcPr>
          <w:p w14:paraId="32B56CB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7517E4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268</w:t>
            </w:r>
          </w:p>
        </w:tc>
        <w:tc>
          <w:tcPr>
            <w:tcW w:w="631" w:type="dxa"/>
            <w:shd w:val="clear" w:color="auto" w:fill="FFFF00"/>
            <w:vAlign w:val="center"/>
          </w:tcPr>
          <w:p w14:paraId="309E063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E6233E0" w14:textId="77777777" w:rsidTr="00B8229D">
        <w:tc>
          <w:tcPr>
            <w:tcW w:w="6091" w:type="dxa"/>
            <w:tcBorders>
              <w:bottom w:val="single" w:sz="4" w:space="0" w:color="auto"/>
            </w:tcBorders>
            <w:shd w:val="clear" w:color="auto" w:fill="ED7D31" w:themeFill="accent2"/>
            <w:vAlign w:val="center"/>
          </w:tcPr>
          <w:p w14:paraId="5B5FFB7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C3DD6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74%</w:t>
            </w:r>
          </w:p>
        </w:tc>
        <w:tc>
          <w:tcPr>
            <w:tcW w:w="631" w:type="dxa"/>
            <w:tcBorders>
              <w:bottom w:val="single" w:sz="4" w:space="0" w:color="auto"/>
            </w:tcBorders>
            <w:shd w:val="clear" w:color="auto" w:fill="FFFF00"/>
            <w:vAlign w:val="center"/>
          </w:tcPr>
          <w:p w14:paraId="3B53F1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4C6D3850" w14:textId="77777777" w:rsidTr="00B8229D">
        <w:tc>
          <w:tcPr>
            <w:tcW w:w="6091" w:type="dxa"/>
            <w:shd w:val="clear" w:color="auto" w:fill="FFFF00"/>
            <w:vAlign w:val="center"/>
          </w:tcPr>
          <w:p w14:paraId="386CD83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2AF86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shd w:val="clear" w:color="auto" w:fill="FFFF00"/>
            <w:vAlign w:val="center"/>
          </w:tcPr>
          <w:p w14:paraId="62C8CC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45DFA09A" w14:textId="77777777" w:rsidTr="00B8229D">
        <w:tc>
          <w:tcPr>
            <w:tcW w:w="6091" w:type="dxa"/>
            <w:shd w:val="clear" w:color="auto" w:fill="FFFF00"/>
            <w:vAlign w:val="center"/>
          </w:tcPr>
          <w:p w14:paraId="1516419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11DDE56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w:t>
            </w:r>
          </w:p>
        </w:tc>
        <w:tc>
          <w:tcPr>
            <w:tcW w:w="631" w:type="dxa"/>
            <w:shd w:val="clear" w:color="auto" w:fill="FFFF00"/>
            <w:vAlign w:val="center"/>
          </w:tcPr>
          <w:p w14:paraId="08B5EA0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61FA8135" w14:textId="77777777" w:rsidTr="00B8229D">
        <w:tc>
          <w:tcPr>
            <w:tcW w:w="6091" w:type="dxa"/>
            <w:tcBorders>
              <w:bottom w:val="single" w:sz="4" w:space="0" w:color="auto"/>
            </w:tcBorders>
            <w:shd w:val="clear" w:color="auto" w:fill="FFFF00"/>
            <w:vAlign w:val="center"/>
          </w:tcPr>
          <w:p w14:paraId="2F21052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0D0189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w:t>
            </w:r>
          </w:p>
        </w:tc>
        <w:tc>
          <w:tcPr>
            <w:tcW w:w="631" w:type="dxa"/>
            <w:tcBorders>
              <w:bottom w:val="single" w:sz="4" w:space="0" w:color="auto"/>
            </w:tcBorders>
            <w:shd w:val="clear" w:color="auto" w:fill="FFFF00"/>
            <w:vAlign w:val="center"/>
          </w:tcPr>
          <w:p w14:paraId="6A4B334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85CA7BD" w14:textId="77777777" w:rsidTr="00B8229D">
        <w:tc>
          <w:tcPr>
            <w:tcW w:w="6091" w:type="dxa"/>
            <w:shd w:val="clear" w:color="auto" w:fill="A8D08D" w:themeFill="accent6" w:themeFillTint="99"/>
            <w:vAlign w:val="center"/>
          </w:tcPr>
          <w:p w14:paraId="623BAF5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6C345D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93</w:t>
            </w:r>
          </w:p>
        </w:tc>
        <w:tc>
          <w:tcPr>
            <w:tcW w:w="631" w:type="dxa"/>
            <w:shd w:val="clear" w:color="auto" w:fill="FFFF00"/>
            <w:vAlign w:val="center"/>
          </w:tcPr>
          <w:p w14:paraId="2C5B5F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6A4E4EB" w14:textId="77777777" w:rsidTr="00B8229D">
        <w:tc>
          <w:tcPr>
            <w:tcW w:w="6091" w:type="dxa"/>
            <w:shd w:val="clear" w:color="auto" w:fill="A8D08D" w:themeFill="accent6" w:themeFillTint="99"/>
            <w:vAlign w:val="center"/>
          </w:tcPr>
          <w:p w14:paraId="259BCD1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65178D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shd w:val="clear" w:color="auto" w:fill="FFFF00"/>
            <w:vAlign w:val="center"/>
          </w:tcPr>
          <w:p w14:paraId="538EC1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5B67699" w14:textId="77777777" w:rsidTr="00B8229D">
        <w:tc>
          <w:tcPr>
            <w:tcW w:w="6091" w:type="dxa"/>
            <w:tcBorders>
              <w:bottom w:val="single" w:sz="4" w:space="0" w:color="auto"/>
            </w:tcBorders>
            <w:shd w:val="clear" w:color="auto" w:fill="A8D08D" w:themeFill="accent6" w:themeFillTint="99"/>
            <w:vAlign w:val="center"/>
          </w:tcPr>
          <w:p w14:paraId="1EEECDE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A5E228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tcBorders>
              <w:bottom w:val="single" w:sz="4" w:space="0" w:color="auto"/>
            </w:tcBorders>
            <w:shd w:val="clear" w:color="auto" w:fill="FFFF00"/>
            <w:vAlign w:val="center"/>
          </w:tcPr>
          <w:p w14:paraId="185EBE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D3991E7" w14:textId="77777777" w:rsidTr="00B8229D">
        <w:tc>
          <w:tcPr>
            <w:tcW w:w="6091" w:type="dxa"/>
            <w:shd w:val="clear" w:color="auto" w:fill="C9C9C9" w:themeFill="accent3" w:themeFillTint="99"/>
            <w:vAlign w:val="center"/>
          </w:tcPr>
          <w:p w14:paraId="43F0860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D528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80</w:t>
            </w:r>
          </w:p>
        </w:tc>
        <w:tc>
          <w:tcPr>
            <w:tcW w:w="631" w:type="dxa"/>
            <w:shd w:val="clear" w:color="auto" w:fill="FFFF00"/>
            <w:vAlign w:val="center"/>
          </w:tcPr>
          <w:p w14:paraId="623BDA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6453BB39" w14:textId="77777777" w:rsidTr="00B8229D">
        <w:tc>
          <w:tcPr>
            <w:tcW w:w="6091" w:type="dxa"/>
            <w:shd w:val="clear" w:color="auto" w:fill="C9C9C9" w:themeFill="accent3" w:themeFillTint="99"/>
            <w:vAlign w:val="center"/>
          </w:tcPr>
          <w:p w14:paraId="149F100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535BB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93.4</w:t>
            </w:r>
          </w:p>
        </w:tc>
        <w:tc>
          <w:tcPr>
            <w:tcW w:w="631" w:type="dxa"/>
            <w:shd w:val="clear" w:color="auto" w:fill="FFFF00"/>
            <w:vAlign w:val="center"/>
          </w:tcPr>
          <w:p w14:paraId="69790F7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262D37D" w14:textId="77777777" w:rsidTr="00B8229D">
        <w:tc>
          <w:tcPr>
            <w:tcW w:w="6091" w:type="dxa"/>
            <w:tcBorders>
              <w:bottom w:val="single" w:sz="4" w:space="0" w:color="auto"/>
            </w:tcBorders>
            <w:shd w:val="clear" w:color="auto" w:fill="C9C9C9" w:themeFill="accent3" w:themeFillTint="99"/>
            <w:vAlign w:val="center"/>
          </w:tcPr>
          <w:p w14:paraId="7B4255D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AE50F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13.4</w:t>
            </w:r>
          </w:p>
        </w:tc>
        <w:tc>
          <w:tcPr>
            <w:tcW w:w="631" w:type="dxa"/>
            <w:tcBorders>
              <w:bottom w:val="single" w:sz="4" w:space="0" w:color="auto"/>
            </w:tcBorders>
            <w:shd w:val="clear" w:color="auto" w:fill="FFFF00"/>
            <w:vAlign w:val="center"/>
          </w:tcPr>
          <w:p w14:paraId="009154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678AB8AF" w14:textId="77777777" w:rsidTr="00B8229D">
        <w:tc>
          <w:tcPr>
            <w:tcW w:w="6091" w:type="dxa"/>
            <w:tcBorders>
              <w:bottom w:val="single" w:sz="4" w:space="0" w:color="auto"/>
            </w:tcBorders>
            <w:shd w:val="clear" w:color="auto" w:fill="8EAADB" w:themeFill="accent1" w:themeFillTint="99"/>
            <w:vAlign w:val="center"/>
          </w:tcPr>
          <w:p w14:paraId="0458565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BF493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381</w:t>
            </w:r>
          </w:p>
        </w:tc>
        <w:tc>
          <w:tcPr>
            <w:tcW w:w="631" w:type="dxa"/>
            <w:tcBorders>
              <w:bottom w:val="single" w:sz="4" w:space="0" w:color="auto"/>
            </w:tcBorders>
            <w:shd w:val="clear" w:color="auto" w:fill="FFFF00"/>
            <w:vAlign w:val="center"/>
          </w:tcPr>
          <w:p w14:paraId="00C6D9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509010CC" w14:textId="77777777" w:rsidTr="00B8229D">
        <w:tc>
          <w:tcPr>
            <w:tcW w:w="6091" w:type="dxa"/>
            <w:tcBorders>
              <w:bottom w:val="single" w:sz="4" w:space="0" w:color="auto"/>
            </w:tcBorders>
            <w:shd w:val="clear" w:color="auto" w:fill="auto"/>
          </w:tcPr>
          <w:p w14:paraId="4FDBF26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3EE72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2DAFE926" w14:textId="77777777" w:rsidR="008B20D2" w:rsidRPr="00B57723" w:rsidRDefault="008B20D2" w:rsidP="00B8229D">
            <w:pPr>
              <w:rPr>
                <w:b/>
                <w:bCs/>
                <w:sz w:val="20"/>
                <w:szCs w:val="20"/>
              </w:rPr>
            </w:pPr>
          </w:p>
        </w:tc>
      </w:tr>
      <w:tr w:rsidR="008B20D2" w:rsidRPr="004A6A68" w14:paraId="47B8DCA8" w14:textId="77777777" w:rsidTr="00B8229D">
        <w:tc>
          <w:tcPr>
            <w:tcW w:w="6091" w:type="dxa"/>
            <w:tcBorders>
              <w:bottom w:val="single" w:sz="4" w:space="0" w:color="auto"/>
            </w:tcBorders>
            <w:shd w:val="clear" w:color="auto" w:fill="auto"/>
          </w:tcPr>
          <w:p w14:paraId="41E152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C29C3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94CF0A5" w14:textId="77777777" w:rsidR="008B20D2" w:rsidRPr="00B57723" w:rsidRDefault="008B20D2" w:rsidP="00B8229D">
            <w:pPr>
              <w:rPr>
                <w:b/>
                <w:bCs/>
                <w:sz w:val="20"/>
                <w:szCs w:val="20"/>
              </w:rPr>
            </w:pPr>
          </w:p>
        </w:tc>
      </w:tr>
      <w:tr w:rsidR="008B20D2" w:rsidRPr="004A6A68" w14:paraId="3A88EB7C" w14:textId="77777777" w:rsidTr="00B8229D">
        <w:tc>
          <w:tcPr>
            <w:tcW w:w="6091" w:type="dxa"/>
            <w:tcBorders>
              <w:bottom w:val="single" w:sz="4" w:space="0" w:color="auto"/>
            </w:tcBorders>
            <w:shd w:val="clear" w:color="auto" w:fill="auto"/>
          </w:tcPr>
          <w:p w14:paraId="19F5F66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BFA409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1A8D51D4" w14:textId="77777777" w:rsidR="008B20D2" w:rsidRPr="00B57723" w:rsidRDefault="008B20D2" w:rsidP="00B8229D">
            <w:pPr>
              <w:rPr>
                <w:b/>
                <w:bCs/>
                <w:sz w:val="20"/>
                <w:szCs w:val="20"/>
              </w:rPr>
            </w:pPr>
          </w:p>
        </w:tc>
      </w:tr>
      <w:tr w:rsidR="008B20D2" w:rsidRPr="004A6A68" w14:paraId="4F70AA16" w14:textId="77777777" w:rsidTr="00B8229D">
        <w:tc>
          <w:tcPr>
            <w:tcW w:w="6091" w:type="dxa"/>
            <w:tcBorders>
              <w:bottom w:val="single" w:sz="4" w:space="0" w:color="auto"/>
            </w:tcBorders>
            <w:shd w:val="clear" w:color="auto" w:fill="auto"/>
          </w:tcPr>
          <w:p w14:paraId="31BEDA1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01C1DA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4D73749" w14:textId="77777777" w:rsidR="008B20D2" w:rsidRPr="00B57723" w:rsidRDefault="008B20D2" w:rsidP="00B8229D">
            <w:pPr>
              <w:rPr>
                <w:b/>
                <w:bCs/>
                <w:sz w:val="20"/>
                <w:szCs w:val="20"/>
              </w:rPr>
            </w:pPr>
          </w:p>
        </w:tc>
      </w:tr>
      <w:tr w:rsidR="008B20D2" w:rsidRPr="004A6A68" w14:paraId="625B7502" w14:textId="77777777" w:rsidTr="00B8229D">
        <w:tc>
          <w:tcPr>
            <w:tcW w:w="6091" w:type="dxa"/>
            <w:tcBorders>
              <w:bottom w:val="single" w:sz="4" w:space="0" w:color="auto"/>
            </w:tcBorders>
            <w:shd w:val="clear" w:color="auto" w:fill="auto"/>
          </w:tcPr>
          <w:p w14:paraId="3039F2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A0BFA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88A07D5" w14:textId="77777777" w:rsidR="008B20D2" w:rsidRPr="00B57723" w:rsidRDefault="008B20D2" w:rsidP="00B8229D">
            <w:pPr>
              <w:rPr>
                <w:b/>
                <w:bCs/>
                <w:sz w:val="20"/>
                <w:szCs w:val="20"/>
              </w:rPr>
            </w:pPr>
          </w:p>
        </w:tc>
      </w:tr>
      <w:tr w:rsidR="008B20D2" w:rsidRPr="004A6A68" w14:paraId="4A3D0713" w14:textId="77777777" w:rsidTr="00B8229D">
        <w:tc>
          <w:tcPr>
            <w:tcW w:w="6091" w:type="dxa"/>
            <w:tcBorders>
              <w:bottom w:val="single" w:sz="4" w:space="0" w:color="auto"/>
            </w:tcBorders>
            <w:shd w:val="clear" w:color="auto" w:fill="auto"/>
          </w:tcPr>
          <w:p w14:paraId="69A4A6A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6C9AB8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6B4340A" w14:textId="77777777" w:rsidR="008B20D2" w:rsidRPr="00B57723" w:rsidRDefault="008B20D2" w:rsidP="00B8229D">
            <w:pPr>
              <w:rPr>
                <w:b/>
                <w:bCs/>
                <w:sz w:val="20"/>
                <w:szCs w:val="20"/>
              </w:rPr>
            </w:pPr>
          </w:p>
        </w:tc>
      </w:tr>
      <w:tr w:rsidR="008B20D2" w:rsidRPr="004A6A68" w14:paraId="578C6797" w14:textId="77777777" w:rsidTr="00B8229D">
        <w:tc>
          <w:tcPr>
            <w:tcW w:w="6091" w:type="dxa"/>
            <w:tcBorders>
              <w:bottom w:val="single" w:sz="4" w:space="0" w:color="auto"/>
            </w:tcBorders>
            <w:shd w:val="clear" w:color="auto" w:fill="8EAADB" w:themeFill="accent1" w:themeFillTint="99"/>
          </w:tcPr>
          <w:p w14:paraId="22453A86"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4E2D941" w14:textId="77777777" w:rsidR="008B20D2" w:rsidRPr="00291C2D"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1DB583C2" w14:textId="77777777" w:rsidR="008B20D2" w:rsidRPr="00B57723" w:rsidRDefault="008B20D2" w:rsidP="00B8229D">
            <w:pPr>
              <w:rPr>
                <w:b/>
                <w:bCs/>
                <w:sz w:val="20"/>
                <w:szCs w:val="20"/>
              </w:rPr>
            </w:pPr>
          </w:p>
        </w:tc>
      </w:tr>
      <w:tr w:rsidR="008B20D2" w:rsidRPr="004A6A68" w14:paraId="3909D473" w14:textId="77777777" w:rsidTr="00B8229D">
        <w:tc>
          <w:tcPr>
            <w:tcW w:w="6091" w:type="dxa"/>
            <w:tcBorders>
              <w:bottom w:val="single" w:sz="4" w:space="0" w:color="auto"/>
              <w:right w:val="nil"/>
            </w:tcBorders>
            <w:shd w:val="clear" w:color="auto" w:fill="8EAADB" w:themeFill="accent1" w:themeFillTint="99"/>
          </w:tcPr>
          <w:p w14:paraId="406EFBF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CC468E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5FA2929" w14:textId="77777777" w:rsidR="008B20D2" w:rsidRPr="00B57723" w:rsidRDefault="008B20D2" w:rsidP="00B8229D">
            <w:pPr>
              <w:rPr>
                <w:b/>
                <w:bCs/>
                <w:sz w:val="20"/>
                <w:szCs w:val="20"/>
              </w:rPr>
            </w:pPr>
          </w:p>
        </w:tc>
      </w:tr>
      <w:tr w:rsidR="008B20D2" w:rsidRPr="004A6A68" w14:paraId="3E891384" w14:textId="77777777" w:rsidTr="00B8229D">
        <w:tc>
          <w:tcPr>
            <w:tcW w:w="6091" w:type="dxa"/>
            <w:tcBorders>
              <w:bottom w:val="single" w:sz="4" w:space="0" w:color="auto"/>
              <w:right w:val="nil"/>
            </w:tcBorders>
            <w:shd w:val="clear" w:color="auto" w:fill="auto"/>
          </w:tcPr>
          <w:p w14:paraId="49280F5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20E1C5C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106DA4E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595C3FE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430C892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2F5E618" w14:textId="77777777" w:rsidR="008B20D2" w:rsidRPr="00B57723" w:rsidRDefault="008B20D2" w:rsidP="00B8229D">
            <w:pPr>
              <w:rPr>
                <w:b/>
                <w:bCs/>
                <w:sz w:val="20"/>
                <w:szCs w:val="20"/>
              </w:rPr>
            </w:pPr>
          </w:p>
        </w:tc>
      </w:tr>
    </w:tbl>
    <w:p w14:paraId="2BBE7EE7" w14:textId="77777777" w:rsidR="008B20D2" w:rsidRDefault="008B20D2" w:rsidP="008B20D2">
      <w:pPr>
        <w:rPr>
          <w:b/>
          <w:bCs/>
        </w:rPr>
      </w:pPr>
    </w:p>
    <w:p w14:paraId="4617367D"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9752D49" w14:textId="77777777" w:rsidTr="00B8229D">
        <w:tc>
          <w:tcPr>
            <w:tcW w:w="6091" w:type="dxa"/>
            <w:tcBorders>
              <w:bottom w:val="single" w:sz="4" w:space="0" w:color="auto"/>
            </w:tcBorders>
            <w:shd w:val="clear" w:color="auto" w:fill="8EAADB" w:themeFill="accent1" w:themeFillTint="99"/>
          </w:tcPr>
          <w:p w14:paraId="039239B2" w14:textId="77777777" w:rsidR="008B20D2" w:rsidRPr="005D3793" w:rsidRDefault="008B20D2" w:rsidP="00B8229D">
            <w:pPr>
              <w:rPr>
                <w:rFonts w:ascii="Calibri" w:eastAsia="Times New Roman" w:hAnsi="Calibri" w:cs="Calibri"/>
                <w:b/>
                <w:bCs/>
                <w:color w:val="000000"/>
                <w:sz w:val="20"/>
                <w:szCs w:val="20"/>
                <w:lang w:eastAsia="en-GB"/>
              </w:rPr>
            </w:pPr>
            <w:r w:rsidRPr="005D3793">
              <w:rPr>
                <w:rFonts w:ascii="Calibri" w:eastAsia="Times New Roman" w:hAnsi="Calibri" w:cs="Calibri"/>
                <w:b/>
                <w:bCs/>
                <w:color w:val="000000"/>
                <w:sz w:val="20"/>
                <w:szCs w:val="20"/>
                <w:lang w:eastAsia="en-GB"/>
              </w:rPr>
              <w:lastRenderedPageBreak/>
              <w:t>St Dunstan's</w:t>
            </w:r>
          </w:p>
        </w:tc>
        <w:tc>
          <w:tcPr>
            <w:tcW w:w="1417" w:type="dxa"/>
            <w:tcBorders>
              <w:top w:val="nil"/>
              <w:bottom w:val="single" w:sz="4" w:space="0" w:color="auto"/>
              <w:right w:val="nil"/>
            </w:tcBorders>
          </w:tcPr>
          <w:p w14:paraId="1BBC24CD"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1BDC9CB9" w14:textId="77777777" w:rsidR="008B20D2" w:rsidRPr="00B57723" w:rsidRDefault="008B20D2" w:rsidP="00B8229D">
            <w:pPr>
              <w:rPr>
                <w:b/>
                <w:bCs/>
                <w:sz w:val="20"/>
                <w:szCs w:val="20"/>
              </w:rPr>
            </w:pPr>
          </w:p>
        </w:tc>
      </w:tr>
      <w:tr w:rsidR="008B20D2" w:rsidRPr="004A6A68" w14:paraId="4849A2EF" w14:textId="77777777" w:rsidTr="00B8229D">
        <w:tc>
          <w:tcPr>
            <w:tcW w:w="6091" w:type="dxa"/>
            <w:tcBorders>
              <w:bottom w:val="single" w:sz="4" w:space="0" w:color="auto"/>
              <w:right w:val="nil"/>
            </w:tcBorders>
            <w:shd w:val="clear" w:color="auto" w:fill="auto"/>
          </w:tcPr>
          <w:p w14:paraId="1F573FAF"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132E148"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7F976A6" w14:textId="77777777" w:rsidR="008B20D2" w:rsidRPr="00B57723" w:rsidRDefault="008B20D2" w:rsidP="00B8229D">
            <w:pPr>
              <w:rPr>
                <w:b/>
                <w:bCs/>
                <w:sz w:val="20"/>
                <w:szCs w:val="20"/>
              </w:rPr>
            </w:pPr>
            <w:r w:rsidRPr="00B57723">
              <w:rPr>
                <w:b/>
                <w:bCs/>
                <w:sz w:val="20"/>
                <w:szCs w:val="20"/>
              </w:rPr>
              <w:t>Rank</w:t>
            </w:r>
          </w:p>
        </w:tc>
      </w:tr>
      <w:tr w:rsidR="008B20D2" w:rsidRPr="004A6A68" w14:paraId="0A398D0B" w14:textId="77777777" w:rsidTr="00B8229D">
        <w:tc>
          <w:tcPr>
            <w:tcW w:w="6091" w:type="dxa"/>
            <w:tcBorders>
              <w:bottom w:val="single" w:sz="4" w:space="0" w:color="auto"/>
            </w:tcBorders>
            <w:shd w:val="clear" w:color="auto" w:fill="8EAADB" w:themeFill="accent1" w:themeFillTint="99"/>
          </w:tcPr>
          <w:p w14:paraId="4BFC82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126E3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1027</w:t>
            </w:r>
          </w:p>
        </w:tc>
        <w:tc>
          <w:tcPr>
            <w:tcW w:w="631" w:type="dxa"/>
            <w:tcBorders>
              <w:bottom w:val="single" w:sz="4" w:space="0" w:color="auto"/>
            </w:tcBorders>
            <w:shd w:val="clear" w:color="auto" w:fill="FFFF00"/>
            <w:vAlign w:val="center"/>
          </w:tcPr>
          <w:p w14:paraId="3BE6398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D0EE96" w14:textId="77777777" w:rsidTr="00B8229D">
        <w:tc>
          <w:tcPr>
            <w:tcW w:w="6091" w:type="dxa"/>
            <w:shd w:val="clear" w:color="auto" w:fill="ED7D31" w:themeFill="accent2"/>
            <w:vAlign w:val="center"/>
          </w:tcPr>
          <w:p w14:paraId="5CE49DC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49860A1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407</w:t>
            </w:r>
          </w:p>
        </w:tc>
        <w:tc>
          <w:tcPr>
            <w:tcW w:w="631" w:type="dxa"/>
            <w:shd w:val="clear" w:color="auto" w:fill="FFFF00"/>
            <w:vAlign w:val="center"/>
          </w:tcPr>
          <w:p w14:paraId="363E585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65A287B8" w14:textId="77777777" w:rsidTr="00B8229D">
        <w:tc>
          <w:tcPr>
            <w:tcW w:w="6091" w:type="dxa"/>
            <w:shd w:val="clear" w:color="auto" w:fill="ED7D31" w:themeFill="accent2"/>
            <w:vAlign w:val="center"/>
          </w:tcPr>
          <w:p w14:paraId="3A5D9B3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417E1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260</w:t>
            </w:r>
          </w:p>
        </w:tc>
        <w:tc>
          <w:tcPr>
            <w:tcW w:w="631" w:type="dxa"/>
            <w:shd w:val="clear" w:color="auto" w:fill="FFFF00"/>
            <w:vAlign w:val="center"/>
          </w:tcPr>
          <w:p w14:paraId="1341FD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6F0E20BE" w14:textId="77777777" w:rsidTr="00B8229D">
        <w:tc>
          <w:tcPr>
            <w:tcW w:w="6091" w:type="dxa"/>
            <w:tcBorders>
              <w:bottom w:val="single" w:sz="4" w:space="0" w:color="auto"/>
            </w:tcBorders>
            <w:shd w:val="clear" w:color="auto" w:fill="ED7D31" w:themeFill="accent2"/>
            <w:vAlign w:val="center"/>
          </w:tcPr>
          <w:p w14:paraId="273D85F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E4A4D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tcBorders>
              <w:bottom w:val="single" w:sz="4" w:space="0" w:color="auto"/>
            </w:tcBorders>
            <w:shd w:val="clear" w:color="auto" w:fill="FFFF00"/>
            <w:vAlign w:val="center"/>
          </w:tcPr>
          <w:p w14:paraId="038DB9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45A8D7DB" w14:textId="77777777" w:rsidTr="00B8229D">
        <w:tc>
          <w:tcPr>
            <w:tcW w:w="6091" w:type="dxa"/>
            <w:shd w:val="clear" w:color="auto" w:fill="FFFF00"/>
            <w:vAlign w:val="center"/>
          </w:tcPr>
          <w:p w14:paraId="0C0B1D0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216631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101</w:t>
            </w:r>
          </w:p>
        </w:tc>
        <w:tc>
          <w:tcPr>
            <w:tcW w:w="631" w:type="dxa"/>
            <w:shd w:val="clear" w:color="auto" w:fill="FFFF00"/>
            <w:vAlign w:val="center"/>
          </w:tcPr>
          <w:p w14:paraId="687E05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14EDF86D" w14:textId="77777777" w:rsidTr="00B8229D">
        <w:tc>
          <w:tcPr>
            <w:tcW w:w="6091" w:type="dxa"/>
            <w:shd w:val="clear" w:color="auto" w:fill="FFFF00"/>
            <w:vAlign w:val="center"/>
          </w:tcPr>
          <w:p w14:paraId="796DC5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335EAA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shd w:val="clear" w:color="auto" w:fill="FFFF00"/>
            <w:vAlign w:val="center"/>
          </w:tcPr>
          <w:p w14:paraId="46786CA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2A3D3C" w14:textId="77777777" w:rsidTr="00B8229D">
        <w:tc>
          <w:tcPr>
            <w:tcW w:w="6091" w:type="dxa"/>
            <w:tcBorders>
              <w:bottom w:val="single" w:sz="4" w:space="0" w:color="auto"/>
            </w:tcBorders>
            <w:shd w:val="clear" w:color="auto" w:fill="FFFF00"/>
            <w:vAlign w:val="center"/>
          </w:tcPr>
          <w:p w14:paraId="0860345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6DC466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tcBorders>
              <w:bottom w:val="single" w:sz="4" w:space="0" w:color="auto"/>
            </w:tcBorders>
            <w:shd w:val="clear" w:color="auto" w:fill="FFFF00"/>
            <w:vAlign w:val="center"/>
          </w:tcPr>
          <w:p w14:paraId="2296D9B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308608F1" w14:textId="77777777" w:rsidTr="00B8229D">
        <w:tc>
          <w:tcPr>
            <w:tcW w:w="6091" w:type="dxa"/>
            <w:shd w:val="clear" w:color="auto" w:fill="A8D08D" w:themeFill="accent6" w:themeFillTint="99"/>
            <w:vAlign w:val="center"/>
          </w:tcPr>
          <w:p w14:paraId="3F7BE9C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FC486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100</w:t>
            </w:r>
          </w:p>
        </w:tc>
        <w:tc>
          <w:tcPr>
            <w:tcW w:w="631" w:type="dxa"/>
            <w:shd w:val="clear" w:color="auto" w:fill="FFFF00"/>
            <w:vAlign w:val="center"/>
          </w:tcPr>
          <w:p w14:paraId="01623B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715A0068" w14:textId="77777777" w:rsidTr="00B8229D">
        <w:tc>
          <w:tcPr>
            <w:tcW w:w="6091" w:type="dxa"/>
            <w:shd w:val="clear" w:color="auto" w:fill="A8D08D" w:themeFill="accent6" w:themeFillTint="99"/>
            <w:vAlign w:val="center"/>
          </w:tcPr>
          <w:p w14:paraId="2111D13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439494F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w:t>
            </w:r>
          </w:p>
        </w:tc>
        <w:tc>
          <w:tcPr>
            <w:tcW w:w="631" w:type="dxa"/>
            <w:shd w:val="clear" w:color="auto" w:fill="FFFF00"/>
            <w:vAlign w:val="center"/>
          </w:tcPr>
          <w:p w14:paraId="3622D5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7ABE810" w14:textId="77777777" w:rsidTr="00B8229D">
        <w:tc>
          <w:tcPr>
            <w:tcW w:w="6091" w:type="dxa"/>
            <w:tcBorders>
              <w:bottom w:val="single" w:sz="4" w:space="0" w:color="auto"/>
            </w:tcBorders>
            <w:shd w:val="clear" w:color="auto" w:fill="A8D08D" w:themeFill="accent6" w:themeFillTint="99"/>
            <w:vAlign w:val="center"/>
          </w:tcPr>
          <w:p w14:paraId="24CE91C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3BBBD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-45</w:t>
            </w:r>
          </w:p>
        </w:tc>
        <w:tc>
          <w:tcPr>
            <w:tcW w:w="631" w:type="dxa"/>
            <w:tcBorders>
              <w:bottom w:val="single" w:sz="4" w:space="0" w:color="auto"/>
            </w:tcBorders>
            <w:shd w:val="clear" w:color="auto" w:fill="FFFF00"/>
            <w:vAlign w:val="center"/>
          </w:tcPr>
          <w:p w14:paraId="746311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0C1E7BBF" w14:textId="77777777" w:rsidTr="00B8229D">
        <w:tc>
          <w:tcPr>
            <w:tcW w:w="6091" w:type="dxa"/>
            <w:shd w:val="clear" w:color="auto" w:fill="C9C9C9" w:themeFill="accent3" w:themeFillTint="99"/>
            <w:vAlign w:val="center"/>
          </w:tcPr>
          <w:p w14:paraId="38F2590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44EF3C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w:t>
            </w:r>
          </w:p>
        </w:tc>
        <w:tc>
          <w:tcPr>
            <w:tcW w:w="631" w:type="dxa"/>
            <w:shd w:val="clear" w:color="auto" w:fill="FFFF00"/>
            <w:vAlign w:val="center"/>
          </w:tcPr>
          <w:p w14:paraId="23EB120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101BB0F0" w14:textId="77777777" w:rsidTr="00B8229D">
        <w:tc>
          <w:tcPr>
            <w:tcW w:w="6091" w:type="dxa"/>
            <w:shd w:val="clear" w:color="auto" w:fill="C9C9C9" w:themeFill="accent3" w:themeFillTint="99"/>
            <w:vAlign w:val="center"/>
          </w:tcPr>
          <w:p w14:paraId="087DF78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638D9E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14.6</w:t>
            </w:r>
          </w:p>
        </w:tc>
        <w:tc>
          <w:tcPr>
            <w:tcW w:w="631" w:type="dxa"/>
            <w:shd w:val="clear" w:color="auto" w:fill="FFFF00"/>
            <w:vAlign w:val="center"/>
          </w:tcPr>
          <w:p w14:paraId="4B1217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BE65025" w14:textId="77777777" w:rsidTr="00B8229D">
        <w:tc>
          <w:tcPr>
            <w:tcW w:w="6091" w:type="dxa"/>
            <w:tcBorders>
              <w:bottom w:val="single" w:sz="4" w:space="0" w:color="auto"/>
            </w:tcBorders>
            <w:shd w:val="clear" w:color="auto" w:fill="C9C9C9" w:themeFill="accent3" w:themeFillTint="99"/>
            <w:vAlign w:val="center"/>
          </w:tcPr>
          <w:p w14:paraId="115FA63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D77E9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-75.4</w:t>
            </w:r>
          </w:p>
        </w:tc>
        <w:tc>
          <w:tcPr>
            <w:tcW w:w="631" w:type="dxa"/>
            <w:tcBorders>
              <w:bottom w:val="single" w:sz="4" w:space="0" w:color="auto"/>
            </w:tcBorders>
            <w:shd w:val="clear" w:color="auto" w:fill="FFFF00"/>
            <w:vAlign w:val="center"/>
          </w:tcPr>
          <w:p w14:paraId="1C4631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DF05995" w14:textId="77777777" w:rsidTr="00B8229D">
        <w:tc>
          <w:tcPr>
            <w:tcW w:w="6091" w:type="dxa"/>
            <w:tcBorders>
              <w:bottom w:val="single" w:sz="4" w:space="0" w:color="auto"/>
            </w:tcBorders>
            <w:shd w:val="clear" w:color="auto" w:fill="8EAADB" w:themeFill="accent1" w:themeFillTint="99"/>
            <w:vAlign w:val="center"/>
          </w:tcPr>
          <w:p w14:paraId="5D9D885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F833BF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354</w:t>
            </w:r>
          </w:p>
        </w:tc>
        <w:tc>
          <w:tcPr>
            <w:tcW w:w="631" w:type="dxa"/>
            <w:tcBorders>
              <w:bottom w:val="single" w:sz="4" w:space="0" w:color="auto"/>
            </w:tcBorders>
            <w:shd w:val="clear" w:color="auto" w:fill="FFFF00"/>
            <w:vAlign w:val="center"/>
          </w:tcPr>
          <w:p w14:paraId="68A0DA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27C74215" w14:textId="77777777" w:rsidTr="00B8229D">
        <w:tc>
          <w:tcPr>
            <w:tcW w:w="6091" w:type="dxa"/>
            <w:tcBorders>
              <w:bottom w:val="single" w:sz="4" w:space="0" w:color="auto"/>
            </w:tcBorders>
            <w:shd w:val="clear" w:color="auto" w:fill="auto"/>
          </w:tcPr>
          <w:p w14:paraId="08A9961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CEF34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single" w:sz="4" w:space="0" w:color="auto"/>
              <w:left w:val="single" w:sz="4" w:space="0" w:color="auto"/>
              <w:bottom w:val="nil"/>
              <w:right w:val="nil"/>
            </w:tcBorders>
            <w:shd w:val="clear" w:color="auto" w:fill="auto"/>
          </w:tcPr>
          <w:p w14:paraId="2FCEB374" w14:textId="77777777" w:rsidR="008B20D2" w:rsidRPr="00B57723" w:rsidRDefault="008B20D2" w:rsidP="00B8229D">
            <w:pPr>
              <w:rPr>
                <w:b/>
                <w:bCs/>
                <w:sz w:val="20"/>
                <w:szCs w:val="20"/>
              </w:rPr>
            </w:pPr>
          </w:p>
        </w:tc>
      </w:tr>
      <w:tr w:rsidR="008B20D2" w:rsidRPr="004A6A68" w14:paraId="5B4AE230" w14:textId="77777777" w:rsidTr="00B8229D">
        <w:tc>
          <w:tcPr>
            <w:tcW w:w="6091" w:type="dxa"/>
            <w:tcBorders>
              <w:bottom w:val="single" w:sz="4" w:space="0" w:color="auto"/>
            </w:tcBorders>
            <w:shd w:val="clear" w:color="auto" w:fill="auto"/>
          </w:tcPr>
          <w:p w14:paraId="223EEA6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2B37C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AB2E012" w14:textId="77777777" w:rsidR="008B20D2" w:rsidRPr="00B57723" w:rsidRDefault="008B20D2" w:rsidP="00B8229D">
            <w:pPr>
              <w:rPr>
                <w:b/>
                <w:bCs/>
                <w:sz w:val="20"/>
                <w:szCs w:val="20"/>
              </w:rPr>
            </w:pPr>
          </w:p>
        </w:tc>
      </w:tr>
      <w:tr w:rsidR="008B20D2" w:rsidRPr="004A6A68" w14:paraId="1CC7E6B6" w14:textId="77777777" w:rsidTr="00B8229D">
        <w:tc>
          <w:tcPr>
            <w:tcW w:w="6091" w:type="dxa"/>
            <w:tcBorders>
              <w:bottom w:val="single" w:sz="4" w:space="0" w:color="auto"/>
            </w:tcBorders>
            <w:shd w:val="clear" w:color="auto" w:fill="auto"/>
          </w:tcPr>
          <w:p w14:paraId="62D4287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02280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6B805EB" w14:textId="77777777" w:rsidR="008B20D2" w:rsidRPr="00B57723" w:rsidRDefault="008B20D2" w:rsidP="00B8229D">
            <w:pPr>
              <w:rPr>
                <w:b/>
                <w:bCs/>
                <w:sz w:val="20"/>
                <w:szCs w:val="20"/>
              </w:rPr>
            </w:pPr>
          </w:p>
        </w:tc>
      </w:tr>
      <w:tr w:rsidR="008B20D2" w:rsidRPr="004A6A68" w14:paraId="043657DC" w14:textId="77777777" w:rsidTr="00B8229D">
        <w:tc>
          <w:tcPr>
            <w:tcW w:w="6091" w:type="dxa"/>
            <w:tcBorders>
              <w:bottom w:val="single" w:sz="4" w:space="0" w:color="auto"/>
            </w:tcBorders>
            <w:shd w:val="clear" w:color="auto" w:fill="auto"/>
          </w:tcPr>
          <w:p w14:paraId="3BEA89E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FB9BFE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4030DD5" w14:textId="77777777" w:rsidR="008B20D2" w:rsidRPr="00B57723" w:rsidRDefault="008B20D2" w:rsidP="00B8229D">
            <w:pPr>
              <w:rPr>
                <w:b/>
                <w:bCs/>
                <w:sz w:val="20"/>
                <w:szCs w:val="20"/>
              </w:rPr>
            </w:pPr>
          </w:p>
        </w:tc>
      </w:tr>
      <w:tr w:rsidR="008B20D2" w:rsidRPr="004A6A68" w14:paraId="5EEB257D" w14:textId="77777777" w:rsidTr="00B8229D">
        <w:tc>
          <w:tcPr>
            <w:tcW w:w="6091" w:type="dxa"/>
            <w:tcBorders>
              <w:bottom w:val="single" w:sz="4" w:space="0" w:color="auto"/>
            </w:tcBorders>
            <w:shd w:val="clear" w:color="auto" w:fill="auto"/>
          </w:tcPr>
          <w:p w14:paraId="33D53E3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6C136D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D610AE2" w14:textId="77777777" w:rsidR="008B20D2" w:rsidRPr="00B57723" w:rsidRDefault="008B20D2" w:rsidP="00B8229D">
            <w:pPr>
              <w:rPr>
                <w:b/>
                <w:bCs/>
                <w:sz w:val="20"/>
                <w:szCs w:val="20"/>
              </w:rPr>
            </w:pPr>
          </w:p>
        </w:tc>
      </w:tr>
      <w:tr w:rsidR="008B20D2" w:rsidRPr="004A6A68" w14:paraId="7E7EAD06" w14:textId="77777777" w:rsidTr="00B8229D">
        <w:tc>
          <w:tcPr>
            <w:tcW w:w="6091" w:type="dxa"/>
            <w:tcBorders>
              <w:bottom w:val="single" w:sz="4" w:space="0" w:color="auto"/>
            </w:tcBorders>
            <w:shd w:val="clear" w:color="auto" w:fill="auto"/>
          </w:tcPr>
          <w:p w14:paraId="7E0A1EB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654A8CA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nil"/>
              <w:left w:val="single" w:sz="4" w:space="0" w:color="auto"/>
              <w:bottom w:val="nil"/>
              <w:right w:val="nil"/>
            </w:tcBorders>
            <w:shd w:val="clear" w:color="auto" w:fill="auto"/>
          </w:tcPr>
          <w:p w14:paraId="7801F771" w14:textId="77777777" w:rsidR="008B20D2" w:rsidRPr="00B57723" w:rsidRDefault="008B20D2" w:rsidP="00B8229D">
            <w:pPr>
              <w:rPr>
                <w:b/>
                <w:bCs/>
                <w:sz w:val="20"/>
                <w:szCs w:val="20"/>
              </w:rPr>
            </w:pPr>
          </w:p>
        </w:tc>
      </w:tr>
      <w:tr w:rsidR="008B20D2" w:rsidRPr="004A6A68" w14:paraId="4062FF4F" w14:textId="77777777" w:rsidTr="00B8229D">
        <w:tc>
          <w:tcPr>
            <w:tcW w:w="6091" w:type="dxa"/>
            <w:tcBorders>
              <w:bottom w:val="single" w:sz="4" w:space="0" w:color="auto"/>
            </w:tcBorders>
            <w:shd w:val="clear" w:color="auto" w:fill="8EAADB" w:themeFill="accent1" w:themeFillTint="99"/>
          </w:tcPr>
          <w:p w14:paraId="5CC0AC80"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6A684F0" w14:textId="77777777" w:rsidR="008B20D2" w:rsidRPr="005D3793"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1D46CE3F" w14:textId="77777777" w:rsidR="008B20D2" w:rsidRPr="00B57723" w:rsidRDefault="008B20D2" w:rsidP="00B8229D">
            <w:pPr>
              <w:rPr>
                <w:b/>
                <w:bCs/>
                <w:sz w:val="20"/>
                <w:szCs w:val="20"/>
              </w:rPr>
            </w:pPr>
          </w:p>
        </w:tc>
      </w:tr>
      <w:tr w:rsidR="008B20D2" w:rsidRPr="004A6A68" w14:paraId="6B75A5FA" w14:textId="77777777" w:rsidTr="00B8229D">
        <w:tc>
          <w:tcPr>
            <w:tcW w:w="6091" w:type="dxa"/>
            <w:tcBorders>
              <w:bottom w:val="single" w:sz="4" w:space="0" w:color="auto"/>
              <w:right w:val="nil"/>
            </w:tcBorders>
            <w:shd w:val="clear" w:color="auto" w:fill="8EAADB" w:themeFill="accent1" w:themeFillTint="99"/>
          </w:tcPr>
          <w:p w14:paraId="30E94AE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00EC15AE"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C0874CC" w14:textId="77777777" w:rsidR="008B20D2" w:rsidRPr="00B57723" w:rsidRDefault="008B20D2" w:rsidP="00B8229D">
            <w:pPr>
              <w:rPr>
                <w:b/>
                <w:bCs/>
                <w:sz w:val="20"/>
                <w:szCs w:val="20"/>
              </w:rPr>
            </w:pPr>
          </w:p>
        </w:tc>
      </w:tr>
      <w:tr w:rsidR="008B20D2" w:rsidRPr="004A6A68" w14:paraId="58782B94" w14:textId="77777777" w:rsidTr="00B8229D">
        <w:tc>
          <w:tcPr>
            <w:tcW w:w="6091" w:type="dxa"/>
            <w:tcBorders>
              <w:bottom w:val="single" w:sz="4" w:space="0" w:color="auto"/>
              <w:right w:val="nil"/>
            </w:tcBorders>
            <w:shd w:val="clear" w:color="auto" w:fill="auto"/>
          </w:tcPr>
          <w:p w14:paraId="1B6D548B"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4C51218D"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F80FBE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724BE8E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53239D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2E28E41" w14:textId="77777777" w:rsidR="008B20D2" w:rsidRPr="00B57723" w:rsidRDefault="008B20D2" w:rsidP="00B8229D">
            <w:pPr>
              <w:rPr>
                <w:b/>
                <w:bCs/>
                <w:sz w:val="20"/>
                <w:szCs w:val="20"/>
              </w:rPr>
            </w:pPr>
          </w:p>
        </w:tc>
      </w:tr>
    </w:tbl>
    <w:p w14:paraId="152CB00C" w14:textId="77777777" w:rsidR="008B20D2" w:rsidRDefault="008B20D2" w:rsidP="008B20D2">
      <w:pPr>
        <w:rPr>
          <w:b/>
          <w:bCs/>
        </w:rPr>
      </w:pPr>
    </w:p>
    <w:p w14:paraId="6E6A89A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B015E9A" w14:textId="77777777" w:rsidTr="00B8229D">
        <w:tc>
          <w:tcPr>
            <w:tcW w:w="6091" w:type="dxa"/>
            <w:tcBorders>
              <w:bottom w:val="single" w:sz="4" w:space="0" w:color="auto"/>
            </w:tcBorders>
            <w:shd w:val="clear" w:color="auto" w:fill="8EAADB" w:themeFill="accent1" w:themeFillTint="99"/>
          </w:tcPr>
          <w:p w14:paraId="0830E9CD" w14:textId="77777777" w:rsidR="008B20D2" w:rsidRPr="008802C9" w:rsidRDefault="008B20D2" w:rsidP="00B8229D">
            <w:pPr>
              <w:rPr>
                <w:rFonts w:ascii="Calibri" w:eastAsia="Times New Roman" w:hAnsi="Calibri" w:cs="Calibri"/>
                <w:b/>
                <w:bCs/>
                <w:color w:val="000000"/>
                <w:sz w:val="20"/>
                <w:szCs w:val="20"/>
                <w:lang w:eastAsia="en-GB"/>
              </w:rPr>
            </w:pPr>
            <w:r w:rsidRPr="008802C9">
              <w:rPr>
                <w:rFonts w:ascii="Calibri" w:eastAsia="Times New Roman" w:hAnsi="Calibri" w:cs="Calibri"/>
                <w:b/>
                <w:bCs/>
                <w:color w:val="000000"/>
                <w:sz w:val="20"/>
                <w:szCs w:val="20"/>
                <w:lang w:eastAsia="en-GB"/>
              </w:rPr>
              <w:lastRenderedPageBreak/>
              <w:t>Bow East</w:t>
            </w:r>
          </w:p>
        </w:tc>
        <w:tc>
          <w:tcPr>
            <w:tcW w:w="1417" w:type="dxa"/>
            <w:tcBorders>
              <w:top w:val="nil"/>
              <w:bottom w:val="single" w:sz="4" w:space="0" w:color="auto"/>
              <w:right w:val="nil"/>
            </w:tcBorders>
          </w:tcPr>
          <w:p w14:paraId="57860E40"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CDD909B" w14:textId="77777777" w:rsidR="008B20D2" w:rsidRPr="00B57723" w:rsidRDefault="008B20D2" w:rsidP="00B8229D">
            <w:pPr>
              <w:rPr>
                <w:b/>
                <w:bCs/>
                <w:sz w:val="20"/>
                <w:szCs w:val="20"/>
              </w:rPr>
            </w:pPr>
          </w:p>
        </w:tc>
      </w:tr>
      <w:tr w:rsidR="008B20D2" w:rsidRPr="004A6A68" w14:paraId="49041A91" w14:textId="77777777" w:rsidTr="00B8229D">
        <w:tc>
          <w:tcPr>
            <w:tcW w:w="6091" w:type="dxa"/>
            <w:tcBorders>
              <w:bottom w:val="single" w:sz="4" w:space="0" w:color="auto"/>
              <w:right w:val="nil"/>
            </w:tcBorders>
            <w:shd w:val="clear" w:color="auto" w:fill="auto"/>
          </w:tcPr>
          <w:p w14:paraId="2E97210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6DBA0CC"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62B4B156" w14:textId="77777777" w:rsidR="008B20D2" w:rsidRPr="00B57723" w:rsidRDefault="008B20D2" w:rsidP="00B8229D">
            <w:pPr>
              <w:rPr>
                <w:b/>
                <w:bCs/>
                <w:sz w:val="20"/>
                <w:szCs w:val="20"/>
              </w:rPr>
            </w:pPr>
            <w:r w:rsidRPr="00B57723">
              <w:rPr>
                <w:b/>
                <w:bCs/>
                <w:sz w:val="20"/>
                <w:szCs w:val="20"/>
              </w:rPr>
              <w:t>Rank</w:t>
            </w:r>
          </w:p>
        </w:tc>
      </w:tr>
      <w:tr w:rsidR="008B20D2" w:rsidRPr="004A6A68" w14:paraId="54081205" w14:textId="77777777" w:rsidTr="00B8229D">
        <w:tc>
          <w:tcPr>
            <w:tcW w:w="6091" w:type="dxa"/>
            <w:tcBorders>
              <w:bottom w:val="single" w:sz="4" w:space="0" w:color="auto"/>
            </w:tcBorders>
            <w:shd w:val="clear" w:color="auto" w:fill="8EAADB" w:themeFill="accent1" w:themeFillTint="99"/>
          </w:tcPr>
          <w:p w14:paraId="3D7BFC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589FF84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1371</w:t>
            </w:r>
          </w:p>
        </w:tc>
        <w:tc>
          <w:tcPr>
            <w:tcW w:w="631" w:type="dxa"/>
            <w:tcBorders>
              <w:bottom w:val="single" w:sz="4" w:space="0" w:color="auto"/>
            </w:tcBorders>
            <w:shd w:val="clear" w:color="auto" w:fill="FFFF00"/>
            <w:vAlign w:val="center"/>
          </w:tcPr>
          <w:p w14:paraId="0C05C2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3E394F27" w14:textId="77777777" w:rsidTr="00B8229D">
        <w:tc>
          <w:tcPr>
            <w:tcW w:w="6091" w:type="dxa"/>
            <w:shd w:val="clear" w:color="auto" w:fill="ED7D31" w:themeFill="accent2"/>
            <w:vAlign w:val="center"/>
          </w:tcPr>
          <w:p w14:paraId="54A835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542736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556</w:t>
            </w:r>
          </w:p>
        </w:tc>
        <w:tc>
          <w:tcPr>
            <w:tcW w:w="631" w:type="dxa"/>
            <w:shd w:val="clear" w:color="auto" w:fill="FFFF00"/>
            <w:vAlign w:val="center"/>
          </w:tcPr>
          <w:p w14:paraId="7F5A17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2DE966B5" w14:textId="77777777" w:rsidTr="00B8229D">
        <w:tc>
          <w:tcPr>
            <w:tcW w:w="6091" w:type="dxa"/>
            <w:shd w:val="clear" w:color="auto" w:fill="ED7D31" w:themeFill="accent2"/>
            <w:vAlign w:val="center"/>
          </w:tcPr>
          <w:p w14:paraId="379E719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5478B9A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167</w:t>
            </w:r>
          </w:p>
        </w:tc>
        <w:tc>
          <w:tcPr>
            <w:tcW w:w="631" w:type="dxa"/>
            <w:shd w:val="clear" w:color="auto" w:fill="FFFF00"/>
            <w:vAlign w:val="center"/>
          </w:tcPr>
          <w:p w14:paraId="3677D3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60694F64" w14:textId="77777777" w:rsidTr="00B8229D">
        <w:tc>
          <w:tcPr>
            <w:tcW w:w="6091" w:type="dxa"/>
            <w:tcBorders>
              <w:bottom w:val="single" w:sz="4" w:space="0" w:color="auto"/>
            </w:tcBorders>
            <w:shd w:val="clear" w:color="auto" w:fill="ED7D31" w:themeFill="accent2"/>
            <w:vAlign w:val="center"/>
          </w:tcPr>
          <w:p w14:paraId="6E15E95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59A4D82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w:t>
            </w:r>
          </w:p>
        </w:tc>
        <w:tc>
          <w:tcPr>
            <w:tcW w:w="631" w:type="dxa"/>
            <w:tcBorders>
              <w:bottom w:val="single" w:sz="4" w:space="0" w:color="auto"/>
            </w:tcBorders>
            <w:shd w:val="clear" w:color="auto" w:fill="FFFF00"/>
            <w:vAlign w:val="center"/>
          </w:tcPr>
          <w:p w14:paraId="24049F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6E2655D3" w14:textId="77777777" w:rsidTr="00B8229D">
        <w:tc>
          <w:tcPr>
            <w:tcW w:w="6091" w:type="dxa"/>
            <w:shd w:val="clear" w:color="auto" w:fill="FFFF00"/>
            <w:vAlign w:val="center"/>
          </w:tcPr>
          <w:p w14:paraId="43179C8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BDBA6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78</w:t>
            </w:r>
          </w:p>
        </w:tc>
        <w:tc>
          <w:tcPr>
            <w:tcW w:w="631" w:type="dxa"/>
            <w:shd w:val="clear" w:color="auto" w:fill="FFFF00"/>
            <w:vAlign w:val="center"/>
          </w:tcPr>
          <w:p w14:paraId="349FB66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1FACA43F" w14:textId="77777777" w:rsidTr="00B8229D">
        <w:tc>
          <w:tcPr>
            <w:tcW w:w="6091" w:type="dxa"/>
            <w:shd w:val="clear" w:color="auto" w:fill="FFFF00"/>
            <w:vAlign w:val="center"/>
          </w:tcPr>
          <w:p w14:paraId="4FB784E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4E715D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c>
          <w:tcPr>
            <w:tcW w:w="631" w:type="dxa"/>
            <w:shd w:val="clear" w:color="auto" w:fill="FFFF00"/>
            <w:vAlign w:val="center"/>
          </w:tcPr>
          <w:p w14:paraId="6E2515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38251CF" w14:textId="77777777" w:rsidTr="00B8229D">
        <w:tc>
          <w:tcPr>
            <w:tcW w:w="6091" w:type="dxa"/>
            <w:tcBorders>
              <w:bottom w:val="single" w:sz="4" w:space="0" w:color="auto"/>
            </w:tcBorders>
            <w:shd w:val="clear" w:color="auto" w:fill="FFFF00"/>
            <w:vAlign w:val="center"/>
          </w:tcPr>
          <w:p w14:paraId="3D25CB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6E0438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w:t>
            </w:r>
          </w:p>
        </w:tc>
        <w:tc>
          <w:tcPr>
            <w:tcW w:w="631" w:type="dxa"/>
            <w:tcBorders>
              <w:bottom w:val="single" w:sz="4" w:space="0" w:color="auto"/>
            </w:tcBorders>
            <w:shd w:val="clear" w:color="auto" w:fill="FFFF00"/>
            <w:vAlign w:val="center"/>
          </w:tcPr>
          <w:p w14:paraId="32E8AE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41DA1D91" w14:textId="77777777" w:rsidTr="00B8229D">
        <w:tc>
          <w:tcPr>
            <w:tcW w:w="6091" w:type="dxa"/>
            <w:shd w:val="clear" w:color="auto" w:fill="A8D08D" w:themeFill="accent6" w:themeFillTint="99"/>
            <w:vAlign w:val="center"/>
          </w:tcPr>
          <w:p w14:paraId="59892A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E37C6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3CD491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56AE972" w14:textId="77777777" w:rsidTr="00B8229D">
        <w:tc>
          <w:tcPr>
            <w:tcW w:w="6091" w:type="dxa"/>
            <w:shd w:val="clear" w:color="auto" w:fill="A8D08D" w:themeFill="accent6" w:themeFillTint="99"/>
            <w:vAlign w:val="center"/>
          </w:tcPr>
          <w:p w14:paraId="67AD09A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45864E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7E23907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7D51A4D0" w14:textId="77777777" w:rsidTr="00B8229D">
        <w:tc>
          <w:tcPr>
            <w:tcW w:w="6091" w:type="dxa"/>
            <w:tcBorders>
              <w:bottom w:val="single" w:sz="4" w:space="0" w:color="auto"/>
            </w:tcBorders>
            <w:shd w:val="clear" w:color="auto" w:fill="A8D08D" w:themeFill="accent6" w:themeFillTint="99"/>
            <w:vAlign w:val="center"/>
          </w:tcPr>
          <w:p w14:paraId="618A92C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C2CD5E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-73</w:t>
            </w:r>
          </w:p>
        </w:tc>
        <w:tc>
          <w:tcPr>
            <w:tcW w:w="631" w:type="dxa"/>
            <w:tcBorders>
              <w:bottom w:val="single" w:sz="4" w:space="0" w:color="auto"/>
            </w:tcBorders>
            <w:shd w:val="clear" w:color="auto" w:fill="FFFF00"/>
            <w:vAlign w:val="center"/>
          </w:tcPr>
          <w:p w14:paraId="7F15AB1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389B4D2B" w14:textId="77777777" w:rsidTr="00B8229D">
        <w:tc>
          <w:tcPr>
            <w:tcW w:w="6091" w:type="dxa"/>
            <w:shd w:val="clear" w:color="auto" w:fill="C9C9C9" w:themeFill="accent3" w:themeFillTint="99"/>
            <w:vAlign w:val="center"/>
          </w:tcPr>
          <w:p w14:paraId="402CAB6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CB7B7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122</w:t>
            </w:r>
          </w:p>
        </w:tc>
        <w:tc>
          <w:tcPr>
            <w:tcW w:w="631" w:type="dxa"/>
            <w:shd w:val="clear" w:color="auto" w:fill="FFFF00"/>
            <w:vAlign w:val="center"/>
          </w:tcPr>
          <w:p w14:paraId="7EF92F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082B9C1" w14:textId="77777777" w:rsidTr="00B8229D">
        <w:tc>
          <w:tcPr>
            <w:tcW w:w="6091" w:type="dxa"/>
            <w:shd w:val="clear" w:color="auto" w:fill="C9C9C9" w:themeFill="accent3" w:themeFillTint="99"/>
            <w:vAlign w:val="center"/>
          </w:tcPr>
          <w:p w14:paraId="38EC35A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58D20E2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90.8</w:t>
            </w:r>
          </w:p>
        </w:tc>
        <w:tc>
          <w:tcPr>
            <w:tcW w:w="631" w:type="dxa"/>
            <w:shd w:val="clear" w:color="auto" w:fill="FFFF00"/>
            <w:vAlign w:val="center"/>
          </w:tcPr>
          <w:p w14:paraId="0D75852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6F98E033" w14:textId="77777777" w:rsidTr="00B8229D">
        <w:tc>
          <w:tcPr>
            <w:tcW w:w="6091" w:type="dxa"/>
            <w:tcBorders>
              <w:bottom w:val="single" w:sz="4" w:space="0" w:color="auto"/>
            </w:tcBorders>
            <w:shd w:val="clear" w:color="auto" w:fill="C9C9C9" w:themeFill="accent3" w:themeFillTint="99"/>
            <w:vAlign w:val="center"/>
          </w:tcPr>
          <w:p w14:paraId="621D19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117A3E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-31.2</w:t>
            </w:r>
          </w:p>
        </w:tc>
        <w:tc>
          <w:tcPr>
            <w:tcW w:w="631" w:type="dxa"/>
            <w:tcBorders>
              <w:bottom w:val="single" w:sz="4" w:space="0" w:color="auto"/>
            </w:tcBorders>
            <w:shd w:val="clear" w:color="auto" w:fill="FFFF00"/>
            <w:vAlign w:val="center"/>
          </w:tcPr>
          <w:p w14:paraId="19C9D90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20BD4986" w14:textId="77777777" w:rsidTr="00B8229D">
        <w:tc>
          <w:tcPr>
            <w:tcW w:w="6091" w:type="dxa"/>
            <w:tcBorders>
              <w:bottom w:val="single" w:sz="4" w:space="0" w:color="auto"/>
            </w:tcBorders>
            <w:shd w:val="clear" w:color="auto" w:fill="8EAADB" w:themeFill="accent1" w:themeFillTint="99"/>
            <w:vAlign w:val="center"/>
          </w:tcPr>
          <w:p w14:paraId="56DDF6D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1C5483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414</w:t>
            </w:r>
          </w:p>
        </w:tc>
        <w:tc>
          <w:tcPr>
            <w:tcW w:w="631" w:type="dxa"/>
            <w:tcBorders>
              <w:bottom w:val="single" w:sz="4" w:space="0" w:color="auto"/>
            </w:tcBorders>
            <w:shd w:val="clear" w:color="auto" w:fill="FFFF00"/>
            <w:vAlign w:val="center"/>
          </w:tcPr>
          <w:p w14:paraId="714C8CA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093E1F7D" w14:textId="77777777" w:rsidTr="00B8229D">
        <w:tc>
          <w:tcPr>
            <w:tcW w:w="6091" w:type="dxa"/>
            <w:tcBorders>
              <w:bottom w:val="single" w:sz="4" w:space="0" w:color="auto"/>
            </w:tcBorders>
            <w:shd w:val="clear" w:color="auto" w:fill="auto"/>
          </w:tcPr>
          <w:p w14:paraId="18BA659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41D7DF0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119481A4" w14:textId="77777777" w:rsidR="008B20D2" w:rsidRPr="00B57723" w:rsidRDefault="008B20D2" w:rsidP="00B8229D">
            <w:pPr>
              <w:rPr>
                <w:b/>
                <w:bCs/>
                <w:sz w:val="20"/>
                <w:szCs w:val="20"/>
              </w:rPr>
            </w:pPr>
          </w:p>
        </w:tc>
      </w:tr>
      <w:tr w:rsidR="008B20D2" w:rsidRPr="004A6A68" w14:paraId="70FE0E9E" w14:textId="77777777" w:rsidTr="00B8229D">
        <w:tc>
          <w:tcPr>
            <w:tcW w:w="6091" w:type="dxa"/>
            <w:tcBorders>
              <w:bottom w:val="single" w:sz="4" w:space="0" w:color="auto"/>
            </w:tcBorders>
            <w:shd w:val="clear" w:color="auto" w:fill="auto"/>
          </w:tcPr>
          <w:p w14:paraId="2F4AA6A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5DE7F6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6E9C382" w14:textId="77777777" w:rsidR="008B20D2" w:rsidRPr="00B57723" w:rsidRDefault="008B20D2" w:rsidP="00B8229D">
            <w:pPr>
              <w:rPr>
                <w:b/>
                <w:bCs/>
                <w:sz w:val="20"/>
                <w:szCs w:val="20"/>
              </w:rPr>
            </w:pPr>
          </w:p>
        </w:tc>
      </w:tr>
      <w:tr w:rsidR="008B20D2" w:rsidRPr="004A6A68" w14:paraId="078CE975" w14:textId="77777777" w:rsidTr="00B8229D">
        <w:tc>
          <w:tcPr>
            <w:tcW w:w="6091" w:type="dxa"/>
            <w:tcBorders>
              <w:bottom w:val="single" w:sz="4" w:space="0" w:color="auto"/>
            </w:tcBorders>
            <w:shd w:val="clear" w:color="auto" w:fill="auto"/>
          </w:tcPr>
          <w:p w14:paraId="5D83ACA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F8424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2B70201E" w14:textId="77777777" w:rsidR="008B20D2" w:rsidRPr="00B57723" w:rsidRDefault="008B20D2" w:rsidP="00B8229D">
            <w:pPr>
              <w:rPr>
                <w:b/>
                <w:bCs/>
                <w:sz w:val="20"/>
                <w:szCs w:val="20"/>
              </w:rPr>
            </w:pPr>
          </w:p>
        </w:tc>
      </w:tr>
      <w:tr w:rsidR="008B20D2" w:rsidRPr="004A6A68" w14:paraId="6873CCB9" w14:textId="77777777" w:rsidTr="00B8229D">
        <w:tc>
          <w:tcPr>
            <w:tcW w:w="6091" w:type="dxa"/>
            <w:tcBorders>
              <w:bottom w:val="single" w:sz="4" w:space="0" w:color="auto"/>
            </w:tcBorders>
            <w:shd w:val="clear" w:color="auto" w:fill="auto"/>
          </w:tcPr>
          <w:p w14:paraId="43E4D6B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3D0E00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5D38D5ED" w14:textId="77777777" w:rsidR="008B20D2" w:rsidRPr="00B57723" w:rsidRDefault="008B20D2" w:rsidP="00B8229D">
            <w:pPr>
              <w:rPr>
                <w:b/>
                <w:bCs/>
                <w:sz w:val="20"/>
                <w:szCs w:val="20"/>
              </w:rPr>
            </w:pPr>
          </w:p>
        </w:tc>
      </w:tr>
      <w:tr w:rsidR="008B20D2" w:rsidRPr="004A6A68" w14:paraId="12408C89" w14:textId="77777777" w:rsidTr="00B8229D">
        <w:tc>
          <w:tcPr>
            <w:tcW w:w="6091" w:type="dxa"/>
            <w:tcBorders>
              <w:bottom w:val="single" w:sz="4" w:space="0" w:color="auto"/>
            </w:tcBorders>
            <w:shd w:val="clear" w:color="auto" w:fill="auto"/>
          </w:tcPr>
          <w:p w14:paraId="3D81B71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458C3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C451B99" w14:textId="77777777" w:rsidR="008B20D2" w:rsidRPr="00B57723" w:rsidRDefault="008B20D2" w:rsidP="00B8229D">
            <w:pPr>
              <w:rPr>
                <w:b/>
                <w:bCs/>
                <w:sz w:val="20"/>
                <w:szCs w:val="20"/>
              </w:rPr>
            </w:pPr>
          </w:p>
        </w:tc>
      </w:tr>
      <w:tr w:rsidR="008B20D2" w:rsidRPr="004A6A68" w14:paraId="3C25842A" w14:textId="77777777" w:rsidTr="00B8229D">
        <w:tc>
          <w:tcPr>
            <w:tcW w:w="6091" w:type="dxa"/>
            <w:tcBorders>
              <w:bottom w:val="single" w:sz="4" w:space="0" w:color="auto"/>
            </w:tcBorders>
            <w:shd w:val="clear" w:color="auto" w:fill="auto"/>
          </w:tcPr>
          <w:p w14:paraId="515C0FF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3DDCA1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c>
          <w:tcPr>
            <w:tcW w:w="631" w:type="dxa"/>
            <w:tcBorders>
              <w:top w:val="nil"/>
              <w:left w:val="single" w:sz="4" w:space="0" w:color="auto"/>
              <w:bottom w:val="nil"/>
              <w:right w:val="nil"/>
            </w:tcBorders>
            <w:shd w:val="clear" w:color="auto" w:fill="auto"/>
          </w:tcPr>
          <w:p w14:paraId="7E9F30F1" w14:textId="77777777" w:rsidR="008B20D2" w:rsidRPr="00B57723" w:rsidRDefault="008B20D2" w:rsidP="00B8229D">
            <w:pPr>
              <w:rPr>
                <w:b/>
                <w:bCs/>
                <w:sz w:val="20"/>
                <w:szCs w:val="20"/>
              </w:rPr>
            </w:pPr>
          </w:p>
        </w:tc>
      </w:tr>
      <w:tr w:rsidR="008B20D2" w:rsidRPr="004A6A68" w14:paraId="3A86513C" w14:textId="77777777" w:rsidTr="00B8229D">
        <w:tc>
          <w:tcPr>
            <w:tcW w:w="6091" w:type="dxa"/>
            <w:tcBorders>
              <w:bottom w:val="single" w:sz="4" w:space="0" w:color="auto"/>
            </w:tcBorders>
            <w:shd w:val="clear" w:color="auto" w:fill="8EAADB" w:themeFill="accent1" w:themeFillTint="99"/>
          </w:tcPr>
          <w:p w14:paraId="064C076B"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2DC54447" w14:textId="77777777" w:rsidR="008B20D2" w:rsidRPr="00F777A3" w:rsidRDefault="008B20D2" w:rsidP="00B8229D">
            <w:pPr>
              <w:jc w:val="center"/>
              <w:rPr>
                <w:sz w:val="20"/>
                <w:szCs w:val="20"/>
              </w:rPr>
            </w:pPr>
            <w:r>
              <w:rPr>
                <w:sz w:val="20"/>
                <w:szCs w:val="20"/>
              </w:rPr>
              <w:t>94%</w:t>
            </w:r>
          </w:p>
        </w:tc>
        <w:tc>
          <w:tcPr>
            <w:tcW w:w="631" w:type="dxa"/>
            <w:tcBorders>
              <w:top w:val="nil"/>
              <w:left w:val="single" w:sz="4" w:space="0" w:color="auto"/>
              <w:bottom w:val="nil"/>
              <w:right w:val="nil"/>
            </w:tcBorders>
            <w:shd w:val="clear" w:color="auto" w:fill="auto"/>
          </w:tcPr>
          <w:p w14:paraId="03D9184F" w14:textId="77777777" w:rsidR="008B20D2" w:rsidRPr="00B57723" w:rsidRDefault="008B20D2" w:rsidP="00B8229D">
            <w:pPr>
              <w:rPr>
                <w:b/>
                <w:bCs/>
                <w:sz w:val="20"/>
                <w:szCs w:val="20"/>
              </w:rPr>
            </w:pPr>
          </w:p>
        </w:tc>
      </w:tr>
      <w:tr w:rsidR="008B20D2" w:rsidRPr="004A6A68" w14:paraId="34F9899B" w14:textId="77777777" w:rsidTr="00B8229D">
        <w:tc>
          <w:tcPr>
            <w:tcW w:w="6091" w:type="dxa"/>
            <w:tcBorders>
              <w:bottom w:val="single" w:sz="4" w:space="0" w:color="auto"/>
              <w:right w:val="nil"/>
            </w:tcBorders>
            <w:shd w:val="clear" w:color="auto" w:fill="8EAADB" w:themeFill="accent1" w:themeFillTint="99"/>
          </w:tcPr>
          <w:p w14:paraId="4DE7500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DF5DF3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C81A73D" w14:textId="77777777" w:rsidR="008B20D2" w:rsidRPr="00B57723" w:rsidRDefault="008B20D2" w:rsidP="00B8229D">
            <w:pPr>
              <w:rPr>
                <w:b/>
                <w:bCs/>
                <w:sz w:val="20"/>
                <w:szCs w:val="20"/>
              </w:rPr>
            </w:pPr>
          </w:p>
        </w:tc>
      </w:tr>
      <w:tr w:rsidR="008B20D2" w:rsidRPr="004A6A68" w14:paraId="62EA03A0" w14:textId="77777777" w:rsidTr="00B8229D">
        <w:tc>
          <w:tcPr>
            <w:tcW w:w="6091" w:type="dxa"/>
            <w:tcBorders>
              <w:bottom w:val="single" w:sz="4" w:space="0" w:color="auto"/>
              <w:right w:val="nil"/>
            </w:tcBorders>
            <w:shd w:val="clear" w:color="auto" w:fill="auto"/>
          </w:tcPr>
          <w:p w14:paraId="6420CCD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595FEDA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502E43A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19E5C817"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1F39E835"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B8E0888" w14:textId="77777777" w:rsidR="008B20D2" w:rsidRPr="00B57723" w:rsidRDefault="008B20D2" w:rsidP="00B8229D">
            <w:pPr>
              <w:rPr>
                <w:b/>
                <w:bCs/>
                <w:sz w:val="20"/>
                <w:szCs w:val="20"/>
              </w:rPr>
            </w:pPr>
          </w:p>
        </w:tc>
      </w:tr>
    </w:tbl>
    <w:p w14:paraId="4699F022" w14:textId="77777777" w:rsidR="008B20D2" w:rsidRDefault="008B20D2" w:rsidP="008B20D2">
      <w:pPr>
        <w:rPr>
          <w:b/>
          <w:bCs/>
        </w:rPr>
      </w:pPr>
    </w:p>
    <w:p w14:paraId="1A9E2E7B"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30D9E838" w14:textId="77777777" w:rsidTr="00B8229D">
        <w:tc>
          <w:tcPr>
            <w:tcW w:w="6091" w:type="dxa"/>
            <w:tcBorders>
              <w:bottom w:val="single" w:sz="4" w:space="0" w:color="auto"/>
            </w:tcBorders>
            <w:shd w:val="clear" w:color="auto" w:fill="8EAADB" w:themeFill="accent1" w:themeFillTint="99"/>
          </w:tcPr>
          <w:p w14:paraId="4169EE43" w14:textId="77777777" w:rsidR="008B20D2" w:rsidRPr="00245472" w:rsidRDefault="008B20D2" w:rsidP="00B8229D">
            <w:pPr>
              <w:rPr>
                <w:rFonts w:ascii="Calibri" w:eastAsia="Times New Roman" w:hAnsi="Calibri" w:cs="Calibri"/>
                <w:b/>
                <w:bCs/>
                <w:color w:val="000000"/>
                <w:sz w:val="20"/>
                <w:szCs w:val="20"/>
                <w:lang w:eastAsia="en-GB"/>
              </w:rPr>
            </w:pPr>
            <w:r w:rsidRPr="00245472">
              <w:rPr>
                <w:rFonts w:ascii="Calibri" w:eastAsia="Times New Roman" w:hAnsi="Calibri" w:cs="Calibri"/>
                <w:b/>
                <w:bCs/>
                <w:color w:val="000000"/>
                <w:sz w:val="20"/>
                <w:szCs w:val="20"/>
                <w:lang w:eastAsia="en-GB"/>
              </w:rPr>
              <w:lastRenderedPageBreak/>
              <w:t>Bow West</w:t>
            </w:r>
          </w:p>
        </w:tc>
        <w:tc>
          <w:tcPr>
            <w:tcW w:w="1417" w:type="dxa"/>
            <w:tcBorders>
              <w:top w:val="nil"/>
              <w:bottom w:val="single" w:sz="4" w:space="0" w:color="auto"/>
              <w:right w:val="nil"/>
            </w:tcBorders>
          </w:tcPr>
          <w:p w14:paraId="17E6686B"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7D408FCF" w14:textId="77777777" w:rsidR="008B20D2" w:rsidRPr="00B57723" w:rsidRDefault="008B20D2" w:rsidP="00B8229D">
            <w:pPr>
              <w:rPr>
                <w:b/>
                <w:bCs/>
                <w:sz w:val="20"/>
                <w:szCs w:val="20"/>
              </w:rPr>
            </w:pPr>
          </w:p>
        </w:tc>
      </w:tr>
      <w:tr w:rsidR="008B20D2" w:rsidRPr="004A6A68" w14:paraId="0930244B" w14:textId="77777777" w:rsidTr="00B8229D">
        <w:tc>
          <w:tcPr>
            <w:tcW w:w="6091" w:type="dxa"/>
            <w:tcBorders>
              <w:bottom w:val="single" w:sz="4" w:space="0" w:color="auto"/>
              <w:right w:val="nil"/>
            </w:tcBorders>
            <w:shd w:val="clear" w:color="auto" w:fill="auto"/>
          </w:tcPr>
          <w:p w14:paraId="32AE751A"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9CF283B"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B474BB4" w14:textId="77777777" w:rsidR="008B20D2" w:rsidRPr="00B57723" w:rsidRDefault="008B20D2" w:rsidP="00B8229D">
            <w:pPr>
              <w:rPr>
                <w:b/>
                <w:bCs/>
                <w:sz w:val="20"/>
                <w:szCs w:val="20"/>
              </w:rPr>
            </w:pPr>
            <w:r w:rsidRPr="00B57723">
              <w:rPr>
                <w:b/>
                <w:bCs/>
                <w:sz w:val="20"/>
                <w:szCs w:val="20"/>
              </w:rPr>
              <w:t>Rank</w:t>
            </w:r>
          </w:p>
        </w:tc>
      </w:tr>
      <w:tr w:rsidR="008B20D2" w:rsidRPr="004A6A68" w14:paraId="2233ADCC" w14:textId="77777777" w:rsidTr="00B8229D">
        <w:tc>
          <w:tcPr>
            <w:tcW w:w="6091" w:type="dxa"/>
            <w:tcBorders>
              <w:bottom w:val="single" w:sz="4" w:space="0" w:color="auto"/>
            </w:tcBorders>
            <w:shd w:val="clear" w:color="auto" w:fill="8EAADB" w:themeFill="accent1" w:themeFillTint="99"/>
          </w:tcPr>
          <w:p w14:paraId="16ECF3F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B571B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954</w:t>
            </w:r>
          </w:p>
        </w:tc>
        <w:tc>
          <w:tcPr>
            <w:tcW w:w="631" w:type="dxa"/>
            <w:tcBorders>
              <w:bottom w:val="single" w:sz="4" w:space="0" w:color="auto"/>
            </w:tcBorders>
            <w:shd w:val="clear" w:color="auto" w:fill="FFFF00"/>
            <w:vAlign w:val="center"/>
          </w:tcPr>
          <w:p w14:paraId="77D42F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2F9F58E2" w14:textId="77777777" w:rsidTr="00B8229D">
        <w:tc>
          <w:tcPr>
            <w:tcW w:w="6091" w:type="dxa"/>
            <w:shd w:val="clear" w:color="auto" w:fill="ED7D31" w:themeFill="accent2"/>
            <w:vAlign w:val="center"/>
          </w:tcPr>
          <w:p w14:paraId="339F261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B84A53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419</w:t>
            </w:r>
          </w:p>
        </w:tc>
        <w:tc>
          <w:tcPr>
            <w:tcW w:w="631" w:type="dxa"/>
            <w:shd w:val="clear" w:color="auto" w:fill="FFFF00"/>
            <w:vAlign w:val="center"/>
          </w:tcPr>
          <w:p w14:paraId="2AC3AB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5A2E5D63" w14:textId="77777777" w:rsidTr="00B8229D">
        <w:tc>
          <w:tcPr>
            <w:tcW w:w="6091" w:type="dxa"/>
            <w:shd w:val="clear" w:color="auto" w:fill="ED7D31" w:themeFill="accent2"/>
            <w:vAlign w:val="center"/>
          </w:tcPr>
          <w:p w14:paraId="0F21A1E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84DFA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185</w:t>
            </w:r>
          </w:p>
        </w:tc>
        <w:tc>
          <w:tcPr>
            <w:tcW w:w="631" w:type="dxa"/>
            <w:shd w:val="clear" w:color="auto" w:fill="FFFF00"/>
            <w:vAlign w:val="center"/>
          </w:tcPr>
          <w:p w14:paraId="028C44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787CA6FD" w14:textId="77777777" w:rsidTr="00B8229D">
        <w:tc>
          <w:tcPr>
            <w:tcW w:w="6091" w:type="dxa"/>
            <w:tcBorders>
              <w:bottom w:val="single" w:sz="4" w:space="0" w:color="auto"/>
            </w:tcBorders>
            <w:shd w:val="clear" w:color="auto" w:fill="ED7D31" w:themeFill="accent2"/>
            <w:vAlign w:val="center"/>
          </w:tcPr>
          <w:p w14:paraId="3FC1977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00DC0A9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w:t>
            </w:r>
          </w:p>
        </w:tc>
        <w:tc>
          <w:tcPr>
            <w:tcW w:w="631" w:type="dxa"/>
            <w:tcBorders>
              <w:bottom w:val="single" w:sz="4" w:space="0" w:color="auto"/>
            </w:tcBorders>
            <w:shd w:val="clear" w:color="auto" w:fill="FFFF00"/>
            <w:vAlign w:val="center"/>
          </w:tcPr>
          <w:p w14:paraId="149022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13B0133D" w14:textId="77777777" w:rsidTr="00B8229D">
        <w:tc>
          <w:tcPr>
            <w:tcW w:w="6091" w:type="dxa"/>
            <w:shd w:val="clear" w:color="auto" w:fill="FFFF00"/>
            <w:vAlign w:val="center"/>
          </w:tcPr>
          <w:p w14:paraId="611F20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02307A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50</w:t>
            </w:r>
          </w:p>
        </w:tc>
        <w:tc>
          <w:tcPr>
            <w:tcW w:w="631" w:type="dxa"/>
            <w:shd w:val="clear" w:color="auto" w:fill="FFFF00"/>
            <w:vAlign w:val="center"/>
          </w:tcPr>
          <w:p w14:paraId="18EB3D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5DB218F3" w14:textId="77777777" w:rsidTr="00B8229D">
        <w:tc>
          <w:tcPr>
            <w:tcW w:w="6091" w:type="dxa"/>
            <w:shd w:val="clear" w:color="auto" w:fill="FFFF00"/>
            <w:vAlign w:val="center"/>
          </w:tcPr>
          <w:p w14:paraId="64DEC32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50F0BD2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shd w:val="clear" w:color="auto" w:fill="FFFF00"/>
            <w:vAlign w:val="center"/>
          </w:tcPr>
          <w:p w14:paraId="3E9463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6136A529" w14:textId="77777777" w:rsidTr="00B8229D">
        <w:tc>
          <w:tcPr>
            <w:tcW w:w="6091" w:type="dxa"/>
            <w:tcBorders>
              <w:bottom w:val="single" w:sz="4" w:space="0" w:color="auto"/>
            </w:tcBorders>
            <w:shd w:val="clear" w:color="auto" w:fill="FFFF00"/>
            <w:vAlign w:val="center"/>
          </w:tcPr>
          <w:p w14:paraId="147400E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4153D4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bottom w:val="single" w:sz="4" w:space="0" w:color="auto"/>
            </w:tcBorders>
            <w:shd w:val="clear" w:color="auto" w:fill="FFFF00"/>
            <w:vAlign w:val="center"/>
          </w:tcPr>
          <w:p w14:paraId="48041F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732C58F1" w14:textId="77777777" w:rsidTr="00B8229D">
        <w:tc>
          <w:tcPr>
            <w:tcW w:w="6091" w:type="dxa"/>
            <w:shd w:val="clear" w:color="auto" w:fill="A8D08D" w:themeFill="accent6" w:themeFillTint="99"/>
            <w:vAlign w:val="center"/>
          </w:tcPr>
          <w:p w14:paraId="086B0CC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DD71EC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105</w:t>
            </w:r>
          </w:p>
        </w:tc>
        <w:tc>
          <w:tcPr>
            <w:tcW w:w="631" w:type="dxa"/>
            <w:shd w:val="clear" w:color="auto" w:fill="FFFF00"/>
            <w:vAlign w:val="center"/>
          </w:tcPr>
          <w:p w14:paraId="10C511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36B95BE2" w14:textId="77777777" w:rsidTr="00B8229D">
        <w:tc>
          <w:tcPr>
            <w:tcW w:w="6091" w:type="dxa"/>
            <w:shd w:val="clear" w:color="auto" w:fill="A8D08D" w:themeFill="accent6" w:themeFillTint="99"/>
            <w:vAlign w:val="center"/>
          </w:tcPr>
          <w:p w14:paraId="075D16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92F5DD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54</w:t>
            </w:r>
          </w:p>
        </w:tc>
        <w:tc>
          <w:tcPr>
            <w:tcW w:w="631" w:type="dxa"/>
            <w:shd w:val="clear" w:color="auto" w:fill="FFFF00"/>
            <w:vAlign w:val="center"/>
          </w:tcPr>
          <w:p w14:paraId="492F4D6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4B5BBA6A" w14:textId="77777777" w:rsidTr="00B8229D">
        <w:tc>
          <w:tcPr>
            <w:tcW w:w="6091" w:type="dxa"/>
            <w:tcBorders>
              <w:bottom w:val="single" w:sz="4" w:space="0" w:color="auto"/>
            </w:tcBorders>
            <w:shd w:val="clear" w:color="auto" w:fill="A8D08D" w:themeFill="accent6" w:themeFillTint="99"/>
            <w:vAlign w:val="center"/>
          </w:tcPr>
          <w:p w14:paraId="0006C36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E83C34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w:t>
            </w:r>
          </w:p>
        </w:tc>
        <w:tc>
          <w:tcPr>
            <w:tcW w:w="631" w:type="dxa"/>
            <w:tcBorders>
              <w:bottom w:val="single" w:sz="4" w:space="0" w:color="auto"/>
            </w:tcBorders>
            <w:shd w:val="clear" w:color="auto" w:fill="FFFF00"/>
            <w:vAlign w:val="center"/>
          </w:tcPr>
          <w:p w14:paraId="3FE83C3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71DB3BF2" w14:textId="77777777" w:rsidTr="00B8229D">
        <w:tc>
          <w:tcPr>
            <w:tcW w:w="6091" w:type="dxa"/>
            <w:shd w:val="clear" w:color="auto" w:fill="C9C9C9" w:themeFill="accent3" w:themeFillTint="99"/>
            <w:vAlign w:val="center"/>
          </w:tcPr>
          <w:p w14:paraId="190B4E9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1D21D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92</w:t>
            </w:r>
          </w:p>
        </w:tc>
        <w:tc>
          <w:tcPr>
            <w:tcW w:w="631" w:type="dxa"/>
            <w:shd w:val="clear" w:color="auto" w:fill="FFFF00"/>
            <w:vAlign w:val="center"/>
          </w:tcPr>
          <w:p w14:paraId="54C703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10470341" w14:textId="77777777" w:rsidTr="00B8229D">
        <w:tc>
          <w:tcPr>
            <w:tcW w:w="6091" w:type="dxa"/>
            <w:shd w:val="clear" w:color="auto" w:fill="C9C9C9" w:themeFill="accent3" w:themeFillTint="99"/>
            <w:vAlign w:val="center"/>
          </w:tcPr>
          <w:p w14:paraId="02979A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D0DA24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40.3</w:t>
            </w:r>
          </w:p>
        </w:tc>
        <w:tc>
          <w:tcPr>
            <w:tcW w:w="631" w:type="dxa"/>
            <w:shd w:val="clear" w:color="auto" w:fill="FFFF00"/>
            <w:vAlign w:val="center"/>
          </w:tcPr>
          <w:p w14:paraId="5F16FF2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5D7DF2C2" w14:textId="77777777" w:rsidTr="00B8229D">
        <w:tc>
          <w:tcPr>
            <w:tcW w:w="6091" w:type="dxa"/>
            <w:tcBorders>
              <w:bottom w:val="single" w:sz="4" w:space="0" w:color="auto"/>
            </w:tcBorders>
            <w:shd w:val="clear" w:color="auto" w:fill="C9C9C9" w:themeFill="accent3" w:themeFillTint="99"/>
            <w:vAlign w:val="center"/>
          </w:tcPr>
          <w:p w14:paraId="0F54907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A379D8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-51.7</w:t>
            </w:r>
          </w:p>
        </w:tc>
        <w:tc>
          <w:tcPr>
            <w:tcW w:w="631" w:type="dxa"/>
            <w:tcBorders>
              <w:bottom w:val="single" w:sz="4" w:space="0" w:color="auto"/>
            </w:tcBorders>
            <w:shd w:val="clear" w:color="auto" w:fill="FFFF00"/>
            <w:vAlign w:val="center"/>
          </w:tcPr>
          <w:p w14:paraId="02A3B5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01AB141E" w14:textId="77777777" w:rsidTr="00B8229D">
        <w:tc>
          <w:tcPr>
            <w:tcW w:w="6091" w:type="dxa"/>
            <w:tcBorders>
              <w:bottom w:val="single" w:sz="4" w:space="0" w:color="auto"/>
            </w:tcBorders>
            <w:shd w:val="clear" w:color="auto" w:fill="8EAADB" w:themeFill="accent1" w:themeFillTint="99"/>
            <w:vAlign w:val="center"/>
          </w:tcPr>
          <w:p w14:paraId="43D6E3C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25EE32D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274</w:t>
            </w:r>
          </w:p>
        </w:tc>
        <w:tc>
          <w:tcPr>
            <w:tcW w:w="631" w:type="dxa"/>
            <w:tcBorders>
              <w:bottom w:val="single" w:sz="4" w:space="0" w:color="auto"/>
            </w:tcBorders>
            <w:shd w:val="clear" w:color="auto" w:fill="FFFF00"/>
            <w:vAlign w:val="center"/>
          </w:tcPr>
          <w:p w14:paraId="3E208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3C8D3EED" w14:textId="77777777" w:rsidTr="00B8229D">
        <w:tc>
          <w:tcPr>
            <w:tcW w:w="6091" w:type="dxa"/>
            <w:tcBorders>
              <w:bottom w:val="single" w:sz="4" w:space="0" w:color="auto"/>
            </w:tcBorders>
            <w:shd w:val="clear" w:color="auto" w:fill="auto"/>
          </w:tcPr>
          <w:p w14:paraId="1B2F7A7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077B2B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1B3E353E" w14:textId="77777777" w:rsidR="008B20D2" w:rsidRPr="00B57723" w:rsidRDefault="008B20D2" w:rsidP="00B8229D">
            <w:pPr>
              <w:rPr>
                <w:b/>
                <w:bCs/>
                <w:sz w:val="20"/>
                <w:szCs w:val="20"/>
              </w:rPr>
            </w:pPr>
          </w:p>
        </w:tc>
      </w:tr>
      <w:tr w:rsidR="008B20D2" w:rsidRPr="004A6A68" w14:paraId="3D5CE654" w14:textId="77777777" w:rsidTr="00B8229D">
        <w:tc>
          <w:tcPr>
            <w:tcW w:w="6091" w:type="dxa"/>
            <w:tcBorders>
              <w:bottom w:val="single" w:sz="4" w:space="0" w:color="auto"/>
            </w:tcBorders>
            <w:shd w:val="clear" w:color="auto" w:fill="auto"/>
          </w:tcPr>
          <w:p w14:paraId="11B3D4C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AF799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7DB2666" w14:textId="77777777" w:rsidR="008B20D2" w:rsidRPr="00B57723" w:rsidRDefault="008B20D2" w:rsidP="00B8229D">
            <w:pPr>
              <w:rPr>
                <w:b/>
                <w:bCs/>
                <w:sz w:val="20"/>
                <w:szCs w:val="20"/>
              </w:rPr>
            </w:pPr>
          </w:p>
        </w:tc>
      </w:tr>
      <w:tr w:rsidR="008B20D2" w:rsidRPr="004A6A68" w14:paraId="7EAA7D9F" w14:textId="77777777" w:rsidTr="00B8229D">
        <w:tc>
          <w:tcPr>
            <w:tcW w:w="6091" w:type="dxa"/>
            <w:tcBorders>
              <w:bottom w:val="single" w:sz="4" w:space="0" w:color="auto"/>
            </w:tcBorders>
            <w:shd w:val="clear" w:color="auto" w:fill="auto"/>
          </w:tcPr>
          <w:p w14:paraId="2FFD051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8B96F1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1CE7AB7C" w14:textId="77777777" w:rsidR="008B20D2" w:rsidRPr="00B57723" w:rsidRDefault="008B20D2" w:rsidP="00B8229D">
            <w:pPr>
              <w:rPr>
                <w:b/>
                <w:bCs/>
                <w:sz w:val="20"/>
                <w:szCs w:val="20"/>
              </w:rPr>
            </w:pPr>
          </w:p>
        </w:tc>
      </w:tr>
      <w:tr w:rsidR="008B20D2" w:rsidRPr="004A6A68" w14:paraId="6E7B34B5" w14:textId="77777777" w:rsidTr="00B8229D">
        <w:tc>
          <w:tcPr>
            <w:tcW w:w="6091" w:type="dxa"/>
            <w:tcBorders>
              <w:bottom w:val="single" w:sz="4" w:space="0" w:color="auto"/>
            </w:tcBorders>
            <w:shd w:val="clear" w:color="auto" w:fill="auto"/>
          </w:tcPr>
          <w:p w14:paraId="6DA24B3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062BC8E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8C73CFA" w14:textId="77777777" w:rsidR="008B20D2" w:rsidRPr="00B57723" w:rsidRDefault="008B20D2" w:rsidP="00B8229D">
            <w:pPr>
              <w:rPr>
                <w:b/>
                <w:bCs/>
                <w:sz w:val="20"/>
                <w:szCs w:val="20"/>
              </w:rPr>
            </w:pPr>
          </w:p>
        </w:tc>
      </w:tr>
      <w:tr w:rsidR="008B20D2" w:rsidRPr="004A6A68" w14:paraId="5AF32B28" w14:textId="77777777" w:rsidTr="00B8229D">
        <w:tc>
          <w:tcPr>
            <w:tcW w:w="6091" w:type="dxa"/>
            <w:tcBorders>
              <w:bottom w:val="single" w:sz="4" w:space="0" w:color="auto"/>
            </w:tcBorders>
            <w:shd w:val="clear" w:color="auto" w:fill="auto"/>
          </w:tcPr>
          <w:p w14:paraId="07A2078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E08998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AF743DC" w14:textId="77777777" w:rsidR="008B20D2" w:rsidRPr="00B57723" w:rsidRDefault="008B20D2" w:rsidP="00B8229D">
            <w:pPr>
              <w:rPr>
                <w:b/>
                <w:bCs/>
                <w:sz w:val="20"/>
                <w:szCs w:val="20"/>
              </w:rPr>
            </w:pPr>
          </w:p>
        </w:tc>
      </w:tr>
      <w:tr w:rsidR="008B20D2" w:rsidRPr="004A6A68" w14:paraId="4C39F6B4" w14:textId="77777777" w:rsidTr="00B8229D">
        <w:tc>
          <w:tcPr>
            <w:tcW w:w="6091" w:type="dxa"/>
            <w:tcBorders>
              <w:bottom w:val="single" w:sz="4" w:space="0" w:color="auto"/>
            </w:tcBorders>
            <w:shd w:val="clear" w:color="auto" w:fill="auto"/>
          </w:tcPr>
          <w:p w14:paraId="3DCB8E6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4521C1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3B0865E6" w14:textId="77777777" w:rsidR="008B20D2" w:rsidRPr="00B57723" w:rsidRDefault="008B20D2" w:rsidP="00B8229D">
            <w:pPr>
              <w:rPr>
                <w:b/>
                <w:bCs/>
                <w:sz w:val="20"/>
                <w:szCs w:val="20"/>
              </w:rPr>
            </w:pPr>
          </w:p>
        </w:tc>
      </w:tr>
      <w:tr w:rsidR="008B20D2" w:rsidRPr="004A6A68" w14:paraId="1FC3A898" w14:textId="77777777" w:rsidTr="00B8229D">
        <w:tc>
          <w:tcPr>
            <w:tcW w:w="6091" w:type="dxa"/>
            <w:tcBorders>
              <w:bottom w:val="single" w:sz="4" w:space="0" w:color="auto"/>
            </w:tcBorders>
            <w:shd w:val="clear" w:color="auto" w:fill="8EAADB" w:themeFill="accent1" w:themeFillTint="99"/>
          </w:tcPr>
          <w:p w14:paraId="66BA4289"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297783C" w14:textId="77777777" w:rsidR="008B20D2" w:rsidRPr="004A0B95"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57EC4FF1" w14:textId="77777777" w:rsidR="008B20D2" w:rsidRPr="00B57723" w:rsidRDefault="008B20D2" w:rsidP="00B8229D">
            <w:pPr>
              <w:rPr>
                <w:b/>
                <w:bCs/>
                <w:sz w:val="20"/>
                <w:szCs w:val="20"/>
              </w:rPr>
            </w:pPr>
          </w:p>
        </w:tc>
      </w:tr>
      <w:tr w:rsidR="008B20D2" w:rsidRPr="004A6A68" w14:paraId="080C757C" w14:textId="77777777" w:rsidTr="00B8229D">
        <w:tc>
          <w:tcPr>
            <w:tcW w:w="6091" w:type="dxa"/>
            <w:tcBorders>
              <w:bottom w:val="single" w:sz="4" w:space="0" w:color="auto"/>
              <w:right w:val="nil"/>
            </w:tcBorders>
            <w:shd w:val="clear" w:color="auto" w:fill="8EAADB" w:themeFill="accent1" w:themeFillTint="99"/>
          </w:tcPr>
          <w:p w14:paraId="3027931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9433C0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3622AB0" w14:textId="77777777" w:rsidR="008B20D2" w:rsidRPr="00B57723" w:rsidRDefault="008B20D2" w:rsidP="00B8229D">
            <w:pPr>
              <w:rPr>
                <w:b/>
                <w:bCs/>
                <w:sz w:val="20"/>
                <w:szCs w:val="20"/>
              </w:rPr>
            </w:pPr>
          </w:p>
        </w:tc>
      </w:tr>
      <w:tr w:rsidR="008B20D2" w:rsidRPr="004A6A68" w14:paraId="01F6787E" w14:textId="77777777" w:rsidTr="00B8229D">
        <w:tc>
          <w:tcPr>
            <w:tcW w:w="6091" w:type="dxa"/>
            <w:tcBorders>
              <w:bottom w:val="single" w:sz="4" w:space="0" w:color="auto"/>
              <w:right w:val="nil"/>
            </w:tcBorders>
            <w:shd w:val="clear" w:color="auto" w:fill="auto"/>
          </w:tcPr>
          <w:p w14:paraId="6103DDD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C61E84D"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0319CD7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0FEBC22C"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284BC18"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930D8B6" w14:textId="77777777" w:rsidR="008B20D2" w:rsidRPr="00B57723" w:rsidRDefault="008B20D2" w:rsidP="00B8229D">
            <w:pPr>
              <w:rPr>
                <w:b/>
                <w:bCs/>
                <w:sz w:val="20"/>
                <w:szCs w:val="20"/>
              </w:rPr>
            </w:pPr>
          </w:p>
        </w:tc>
      </w:tr>
    </w:tbl>
    <w:p w14:paraId="677919FE" w14:textId="77777777" w:rsidR="008B20D2" w:rsidRDefault="008B20D2" w:rsidP="008B20D2">
      <w:pPr>
        <w:rPr>
          <w:b/>
          <w:bCs/>
        </w:rPr>
      </w:pPr>
    </w:p>
    <w:p w14:paraId="2BE7032A"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6D20DC8C" w14:textId="77777777" w:rsidTr="00B8229D">
        <w:tc>
          <w:tcPr>
            <w:tcW w:w="6091" w:type="dxa"/>
            <w:tcBorders>
              <w:bottom w:val="single" w:sz="4" w:space="0" w:color="auto"/>
            </w:tcBorders>
            <w:shd w:val="clear" w:color="auto" w:fill="8EAADB" w:themeFill="accent1" w:themeFillTint="99"/>
          </w:tcPr>
          <w:p w14:paraId="58711D3A" w14:textId="77777777" w:rsidR="008B20D2" w:rsidRPr="00444D25" w:rsidRDefault="008B20D2" w:rsidP="00B8229D">
            <w:pPr>
              <w:rPr>
                <w:rFonts w:ascii="Calibri" w:eastAsia="Times New Roman" w:hAnsi="Calibri" w:cs="Calibri"/>
                <w:b/>
                <w:bCs/>
                <w:color w:val="000000"/>
                <w:sz w:val="20"/>
                <w:szCs w:val="20"/>
                <w:lang w:eastAsia="en-GB"/>
              </w:rPr>
            </w:pPr>
            <w:r w:rsidRPr="00444D25">
              <w:rPr>
                <w:rFonts w:ascii="Calibri" w:eastAsia="Times New Roman" w:hAnsi="Calibri" w:cs="Calibri"/>
                <w:b/>
                <w:bCs/>
                <w:color w:val="000000"/>
                <w:sz w:val="20"/>
                <w:szCs w:val="20"/>
                <w:lang w:eastAsia="en-GB"/>
              </w:rPr>
              <w:lastRenderedPageBreak/>
              <w:t>Mile End</w:t>
            </w:r>
          </w:p>
        </w:tc>
        <w:tc>
          <w:tcPr>
            <w:tcW w:w="1417" w:type="dxa"/>
            <w:tcBorders>
              <w:top w:val="nil"/>
              <w:bottom w:val="single" w:sz="4" w:space="0" w:color="auto"/>
              <w:right w:val="nil"/>
            </w:tcBorders>
          </w:tcPr>
          <w:p w14:paraId="067B120A"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A6FC68D" w14:textId="77777777" w:rsidR="008B20D2" w:rsidRPr="00B57723" w:rsidRDefault="008B20D2" w:rsidP="00B8229D">
            <w:pPr>
              <w:rPr>
                <w:b/>
                <w:bCs/>
                <w:sz w:val="20"/>
                <w:szCs w:val="20"/>
              </w:rPr>
            </w:pPr>
          </w:p>
        </w:tc>
      </w:tr>
      <w:tr w:rsidR="008B20D2" w:rsidRPr="004A6A68" w14:paraId="3B51F008" w14:textId="77777777" w:rsidTr="00B8229D">
        <w:tc>
          <w:tcPr>
            <w:tcW w:w="6091" w:type="dxa"/>
            <w:tcBorders>
              <w:bottom w:val="single" w:sz="4" w:space="0" w:color="auto"/>
              <w:right w:val="nil"/>
            </w:tcBorders>
            <w:shd w:val="clear" w:color="auto" w:fill="auto"/>
          </w:tcPr>
          <w:p w14:paraId="20B9D216"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13BD46C6"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5F50D6EB" w14:textId="77777777" w:rsidR="008B20D2" w:rsidRPr="00B57723" w:rsidRDefault="008B20D2" w:rsidP="00B8229D">
            <w:pPr>
              <w:rPr>
                <w:b/>
                <w:bCs/>
                <w:sz w:val="20"/>
                <w:szCs w:val="20"/>
              </w:rPr>
            </w:pPr>
            <w:r w:rsidRPr="00B57723">
              <w:rPr>
                <w:b/>
                <w:bCs/>
                <w:sz w:val="20"/>
                <w:szCs w:val="20"/>
              </w:rPr>
              <w:t>Rank</w:t>
            </w:r>
          </w:p>
        </w:tc>
      </w:tr>
      <w:tr w:rsidR="008B20D2" w:rsidRPr="004A6A68" w14:paraId="616DAF67" w14:textId="77777777" w:rsidTr="00B8229D">
        <w:tc>
          <w:tcPr>
            <w:tcW w:w="6091" w:type="dxa"/>
            <w:tcBorders>
              <w:bottom w:val="single" w:sz="4" w:space="0" w:color="auto"/>
            </w:tcBorders>
            <w:shd w:val="clear" w:color="auto" w:fill="8EAADB" w:themeFill="accent1" w:themeFillTint="99"/>
          </w:tcPr>
          <w:p w14:paraId="517223A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2CE486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1745</w:t>
            </w:r>
          </w:p>
        </w:tc>
        <w:tc>
          <w:tcPr>
            <w:tcW w:w="631" w:type="dxa"/>
            <w:tcBorders>
              <w:bottom w:val="single" w:sz="4" w:space="0" w:color="auto"/>
            </w:tcBorders>
            <w:shd w:val="clear" w:color="auto" w:fill="FFFF00"/>
            <w:vAlign w:val="center"/>
          </w:tcPr>
          <w:p w14:paraId="5EBBB0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60AD0D7" w14:textId="77777777" w:rsidTr="00B8229D">
        <w:tc>
          <w:tcPr>
            <w:tcW w:w="6091" w:type="dxa"/>
            <w:shd w:val="clear" w:color="auto" w:fill="ED7D31" w:themeFill="accent2"/>
            <w:vAlign w:val="center"/>
          </w:tcPr>
          <w:p w14:paraId="47EEEB0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3BAE8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698</w:t>
            </w:r>
          </w:p>
        </w:tc>
        <w:tc>
          <w:tcPr>
            <w:tcW w:w="631" w:type="dxa"/>
            <w:shd w:val="clear" w:color="auto" w:fill="FFFF00"/>
            <w:vAlign w:val="center"/>
          </w:tcPr>
          <w:p w14:paraId="2469B3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6C90AEAB" w14:textId="77777777" w:rsidTr="00B8229D">
        <w:tc>
          <w:tcPr>
            <w:tcW w:w="6091" w:type="dxa"/>
            <w:shd w:val="clear" w:color="auto" w:fill="ED7D31" w:themeFill="accent2"/>
            <w:vAlign w:val="center"/>
          </w:tcPr>
          <w:p w14:paraId="67FA6A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0CCBD2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398</w:t>
            </w:r>
          </w:p>
        </w:tc>
        <w:tc>
          <w:tcPr>
            <w:tcW w:w="631" w:type="dxa"/>
            <w:shd w:val="clear" w:color="auto" w:fill="FFFF00"/>
            <w:vAlign w:val="center"/>
          </w:tcPr>
          <w:p w14:paraId="025E091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6B1A8B7" w14:textId="77777777" w:rsidTr="00B8229D">
        <w:tc>
          <w:tcPr>
            <w:tcW w:w="6091" w:type="dxa"/>
            <w:tcBorders>
              <w:bottom w:val="single" w:sz="4" w:space="0" w:color="auto"/>
            </w:tcBorders>
            <w:shd w:val="clear" w:color="auto" w:fill="ED7D31" w:themeFill="accent2"/>
            <w:vAlign w:val="center"/>
          </w:tcPr>
          <w:p w14:paraId="0589D01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130181A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3BD71E4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AC47E53" w14:textId="77777777" w:rsidTr="00B8229D">
        <w:tc>
          <w:tcPr>
            <w:tcW w:w="6091" w:type="dxa"/>
            <w:shd w:val="clear" w:color="auto" w:fill="FFFF00"/>
            <w:vAlign w:val="center"/>
          </w:tcPr>
          <w:p w14:paraId="28A2584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721C0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178</w:t>
            </w:r>
          </w:p>
        </w:tc>
        <w:tc>
          <w:tcPr>
            <w:tcW w:w="631" w:type="dxa"/>
            <w:shd w:val="clear" w:color="auto" w:fill="FFFF00"/>
            <w:vAlign w:val="center"/>
          </w:tcPr>
          <w:p w14:paraId="64D998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1CD26DA5" w14:textId="77777777" w:rsidTr="00B8229D">
        <w:tc>
          <w:tcPr>
            <w:tcW w:w="6091" w:type="dxa"/>
            <w:shd w:val="clear" w:color="auto" w:fill="FFFF00"/>
            <w:vAlign w:val="center"/>
          </w:tcPr>
          <w:p w14:paraId="2F2EE17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48C454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146</w:t>
            </w:r>
          </w:p>
        </w:tc>
        <w:tc>
          <w:tcPr>
            <w:tcW w:w="631" w:type="dxa"/>
            <w:shd w:val="clear" w:color="auto" w:fill="FFFF00"/>
            <w:vAlign w:val="center"/>
          </w:tcPr>
          <w:p w14:paraId="0449C33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56B565FE" w14:textId="77777777" w:rsidTr="00B8229D">
        <w:tc>
          <w:tcPr>
            <w:tcW w:w="6091" w:type="dxa"/>
            <w:tcBorders>
              <w:bottom w:val="single" w:sz="4" w:space="0" w:color="auto"/>
            </w:tcBorders>
            <w:shd w:val="clear" w:color="auto" w:fill="FFFF00"/>
            <w:vAlign w:val="center"/>
          </w:tcPr>
          <w:p w14:paraId="4FC51EE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83FFE4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82%</w:t>
            </w:r>
          </w:p>
        </w:tc>
        <w:tc>
          <w:tcPr>
            <w:tcW w:w="631" w:type="dxa"/>
            <w:tcBorders>
              <w:bottom w:val="single" w:sz="4" w:space="0" w:color="auto"/>
            </w:tcBorders>
            <w:shd w:val="clear" w:color="auto" w:fill="FFFF00"/>
            <w:vAlign w:val="center"/>
          </w:tcPr>
          <w:p w14:paraId="2A09D8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B9A9B09" w14:textId="77777777" w:rsidTr="00B8229D">
        <w:tc>
          <w:tcPr>
            <w:tcW w:w="6091" w:type="dxa"/>
            <w:shd w:val="clear" w:color="auto" w:fill="A8D08D" w:themeFill="accent6" w:themeFillTint="99"/>
            <w:vAlign w:val="center"/>
          </w:tcPr>
          <w:p w14:paraId="0816B2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69D2F0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174</w:t>
            </w:r>
          </w:p>
        </w:tc>
        <w:tc>
          <w:tcPr>
            <w:tcW w:w="631" w:type="dxa"/>
            <w:shd w:val="clear" w:color="auto" w:fill="FFFF00"/>
            <w:vAlign w:val="center"/>
          </w:tcPr>
          <w:p w14:paraId="5C600B3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69FF7457" w14:textId="77777777" w:rsidTr="00B8229D">
        <w:tc>
          <w:tcPr>
            <w:tcW w:w="6091" w:type="dxa"/>
            <w:shd w:val="clear" w:color="auto" w:fill="A8D08D" w:themeFill="accent6" w:themeFillTint="99"/>
            <w:vAlign w:val="center"/>
          </w:tcPr>
          <w:p w14:paraId="253A9D9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4BD2E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95</w:t>
            </w:r>
          </w:p>
        </w:tc>
        <w:tc>
          <w:tcPr>
            <w:tcW w:w="631" w:type="dxa"/>
            <w:shd w:val="clear" w:color="auto" w:fill="FFFF00"/>
            <w:vAlign w:val="center"/>
          </w:tcPr>
          <w:p w14:paraId="78AEEE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14D234FF" w14:textId="77777777" w:rsidTr="00B8229D">
        <w:tc>
          <w:tcPr>
            <w:tcW w:w="6091" w:type="dxa"/>
            <w:tcBorders>
              <w:bottom w:val="single" w:sz="4" w:space="0" w:color="auto"/>
            </w:tcBorders>
            <w:shd w:val="clear" w:color="auto" w:fill="A8D08D" w:themeFill="accent6" w:themeFillTint="99"/>
            <w:vAlign w:val="center"/>
          </w:tcPr>
          <w:p w14:paraId="081F2C7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2EF9723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w:t>
            </w:r>
          </w:p>
        </w:tc>
        <w:tc>
          <w:tcPr>
            <w:tcW w:w="631" w:type="dxa"/>
            <w:tcBorders>
              <w:bottom w:val="single" w:sz="4" w:space="0" w:color="auto"/>
            </w:tcBorders>
            <w:shd w:val="clear" w:color="auto" w:fill="FFFF00"/>
            <w:vAlign w:val="center"/>
          </w:tcPr>
          <w:p w14:paraId="329EE55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6B07A7C5" w14:textId="77777777" w:rsidTr="00B8229D">
        <w:tc>
          <w:tcPr>
            <w:tcW w:w="6091" w:type="dxa"/>
            <w:shd w:val="clear" w:color="auto" w:fill="C9C9C9" w:themeFill="accent3" w:themeFillTint="99"/>
            <w:vAlign w:val="center"/>
          </w:tcPr>
          <w:p w14:paraId="5F47D90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25EAD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154</w:t>
            </w:r>
          </w:p>
        </w:tc>
        <w:tc>
          <w:tcPr>
            <w:tcW w:w="631" w:type="dxa"/>
            <w:shd w:val="clear" w:color="auto" w:fill="FFFF00"/>
            <w:vAlign w:val="center"/>
          </w:tcPr>
          <w:p w14:paraId="652C2E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44261173" w14:textId="77777777" w:rsidTr="00B8229D">
        <w:tc>
          <w:tcPr>
            <w:tcW w:w="6091" w:type="dxa"/>
            <w:shd w:val="clear" w:color="auto" w:fill="C9C9C9" w:themeFill="accent3" w:themeFillTint="99"/>
            <w:vAlign w:val="center"/>
          </w:tcPr>
          <w:p w14:paraId="1FBC134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D3B3A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127.2</w:t>
            </w:r>
          </w:p>
        </w:tc>
        <w:tc>
          <w:tcPr>
            <w:tcW w:w="631" w:type="dxa"/>
            <w:shd w:val="clear" w:color="auto" w:fill="FFFF00"/>
            <w:vAlign w:val="center"/>
          </w:tcPr>
          <w:p w14:paraId="34372F8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6BE19504" w14:textId="77777777" w:rsidTr="00B8229D">
        <w:tc>
          <w:tcPr>
            <w:tcW w:w="6091" w:type="dxa"/>
            <w:tcBorders>
              <w:bottom w:val="single" w:sz="4" w:space="0" w:color="auto"/>
            </w:tcBorders>
            <w:shd w:val="clear" w:color="auto" w:fill="C9C9C9" w:themeFill="accent3" w:themeFillTint="99"/>
            <w:vAlign w:val="center"/>
          </w:tcPr>
          <w:p w14:paraId="03783B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3689A59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-26.8</w:t>
            </w:r>
          </w:p>
        </w:tc>
        <w:tc>
          <w:tcPr>
            <w:tcW w:w="631" w:type="dxa"/>
            <w:tcBorders>
              <w:bottom w:val="single" w:sz="4" w:space="0" w:color="auto"/>
            </w:tcBorders>
            <w:shd w:val="clear" w:color="auto" w:fill="FFFF00"/>
            <w:vAlign w:val="center"/>
          </w:tcPr>
          <w:p w14:paraId="59A361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47F8B49B" w14:textId="77777777" w:rsidTr="00B8229D">
        <w:tc>
          <w:tcPr>
            <w:tcW w:w="6091" w:type="dxa"/>
            <w:tcBorders>
              <w:bottom w:val="single" w:sz="4" w:space="0" w:color="auto"/>
            </w:tcBorders>
            <w:shd w:val="clear" w:color="auto" w:fill="8EAADB" w:themeFill="accent1" w:themeFillTint="99"/>
            <w:vAlign w:val="center"/>
          </w:tcPr>
          <w:p w14:paraId="481EA8E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5B424F80" w14:textId="77777777" w:rsidR="008B20D2" w:rsidRPr="00444D25" w:rsidRDefault="008B20D2" w:rsidP="00B8229D">
            <w:pPr>
              <w:jc w:val="center"/>
              <w:rPr>
                <w:sz w:val="20"/>
                <w:szCs w:val="20"/>
              </w:rPr>
            </w:pPr>
            <w:r w:rsidRPr="006449B5">
              <w:rPr>
                <w:rFonts w:ascii="Calibri" w:eastAsia="Times New Roman" w:hAnsi="Calibri" w:cs="Calibri"/>
                <w:color w:val="000000"/>
                <w:sz w:val="20"/>
                <w:szCs w:val="20"/>
                <w:lang w:eastAsia="en-GB"/>
              </w:rPr>
              <w:t>597</w:t>
            </w:r>
          </w:p>
        </w:tc>
        <w:tc>
          <w:tcPr>
            <w:tcW w:w="631" w:type="dxa"/>
            <w:tcBorders>
              <w:bottom w:val="single" w:sz="4" w:space="0" w:color="auto"/>
            </w:tcBorders>
            <w:shd w:val="clear" w:color="auto" w:fill="FFFF00"/>
            <w:vAlign w:val="center"/>
          </w:tcPr>
          <w:p w14:paraId="19F0DA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4B5BEB8" w14:textId="77777777" w:rsidTr="00B8229D">
        <w:tc>
          <w:tcPr>
            <w:tcW w:w="6091" w:type="dxa"/>
            <w:tcBorders>
              <w:bottom w:val="single" w:sz="4" w:space="0" w:color="auto"/>
            </w:tcBorders>
            <w:shd w:val="clear" w:color="auto" w:fill="auto"/>
          </w:tcPr>
          <w:p w14:paraId="2B3587C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FA7E0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c>
          <w:tcPr>
            <w:tcW w:w="631" w:type="dxa"/>
            <w:tcBorders>
              <w:top w:val="single" w:sz="4" w:space="0" w:color="auto"/>
              <w:left w:val="single" w:sz="4" w:space="0" w:color="auto"/>
              <w:bottom w:val="nil"/>
              <w:right w:val="nil"/>
            </w:tcBorders>
            <w:shd w:val="clear" w:color="auto" w:fill="auto"/>
          </w:tcPr>
          <w:p w14:paraId="265A63DC" w14:textId="77777777" w:rsidR="008B20D2" w:rsidRPr="00B57723" w:rsidRDefault="008B20D2" w:rsidP="00B8229D">
            <w:pPr>
              <w:rPr>
                <w:b/>
                <w:bCs/>
                <w:sz w:val="20"/>
                <w:szCs w:val="20"/>
              </w:rPr>
            </w:pPr>
          </w:p>
        </w:tc>
      </w:tr>
      <w:tr w:rsidR="008B20D2" w:rsidRPr="004A6A68" w14:paraId="5635CF52" w14:textId="77777777" w:rsidTr="00B8229D">
        <w:tc>
          <w:tcPr>
            <w:tcW w:w="6091" w:type="dxa"/>
            <w:tcBorders>
              <w:bottom w:val="single" w:sz="4" w:space="0" w:color="auto"/>
            </w:tcBorders>
            <w:shd w:val="clear" w:color="auto" w:fill="auto"/>
          </w:tcPr>
          <w:p w14:paraId="7B6283D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0D68B7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5598451" w14:textId="77777777" w:rsidR="008B20D2" w:rsidRPr="00B57723" w:rsidRDefault="008B20D2" w:rsidP="00B8229D">
            <w:pPr>
              <w:rPr>
                <w:b/>
                <w:bCs/>
                <w:sz w:val="20"/>
                <w:szCs w:val="20"/>
              </w:rPr>
            </w:pPr>
          </w:p>
        </w:tc>
      </w:tr>
      <w:tr w:rsidR="008B20D2" w:rsidRPr="004A6A68" w14:paraId="2653890F" w14:textId="77777777" w:rsidTr="00B8229D">
        <w:tc>
          <w:tcPr>
            <w:tcW w:w="6091" w:type="dxa"/>
            <w:tcBorders>
              <w:bottom w:val="single" w:sz="4" w:space="0" w:color="auto"/>
            </w:tcBorders>
            <w:shd w:val="clear" w:color="auto" w:fill="auto"/>
          </w:tcPr>
          <w:p w14:paraId="695F69F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C70CEC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5EBA2613" w14:textId="77777777" w:rsidR="008B20D2" w:rsidRPr="00B57723" w:rsidRDefault="008B20D2" w:rsidP="00B8229D">
            <w:pPr>
              <w:rPr>
                <w:b/>
                <w:bCs/>
                <w:sz w:val="20"/>
                <w:szCs w:val="20"/>
              </w:rPr>
            </w:pPr>
          </w:p>
        </w:tc>
      </w:tr>
      <w:tr w:rsidR="008B20D2" w:rsidRPr="004A6A68" w14:paraId="29CA3DC6" w14:textId="77777777" w:rsidTr="00B8229D">
        <w:tc>
          <w:tcPr>
            <w:tcW w:w="6091" w:type="dxa"/>
            <w:tcBorders>
              <w:bottom w:val="single" w:sz="4" w:space="0" w:color="auto"/>
            </w:tcBorders>
            <w:shd w:val="clear" w:color="auto" w:fill="auto"/>
          </w:tcPr>
          <w:p w14:paraId="6DBDDC5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7BAD1E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4513F5D1" w14:textId="77777777" w:rsidR="008B20D2" w:rsidRPr="00B57723" w:rsidRDefault="008B20D2" w:rsidP="00B8229D">
            <w:pPr>
              <w:rPr>
                <w:b/>
                <w:bCs/>
                <w:sz w:val="20"/>
                <w:szCs w:val="20"/>
              </w:rPr>
            </w:pPr>
          </w:p>
        </w:tc>
      </w:tr>
      <w:tr w:rsidR="008B20D2" w:rsidRPr="004A6A68" w14:paraId="5184AF8D" w14:textId="77777777" w:rsidTr="00B8229D">
        <w:tc>
          <w:tcPr>
            <w:tcW w:w="6091" w:type="dxa"/>
            <w:tcBorders>
              <w:bottom w:val="single" w:sz="4" w:space="0" w:color="auto"/>
            </w:tcBorders>
            <w:shd w:val="clear" w:color="auto" w:fill="auto"/>
          </w:tcPr>
          <w:p w14:paraId="4EB0AF8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6B4A4BF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C505975" w14:textId="77777777" w:rsidR="008B20D2" w:rsidRPr="00B57723" w:rsidRDefault="008B20D2" w:rsidP="00B8229D">
            <w:pPr>
              <w:rPr>
                <w:b/>
                <w:bCs/>
                <w:sz w:val="20"/>
                <w:szCs w:val="20"/>
              </w:rPr>
            </w:pPr>
          </w:p>
        </w:tc>
      </w:tr>
      <w:tr w:rsidR="008B20D2" w:rsidRPr="004A6A68" w14:paraId="391AE72B" w14:textId="77777777" w:rsidTr="00B8229D">
        <w:tc>
          <w:tcPr>
            <w:tcW w:w="6091" w:type="dxa"/>
            <w:tcBorders>
              <w:bottom w:val="single" w:sz="4" w:space="0" w:color="auto"/>
            </w:tcBorders>
            <w:shd w:val="clear" w:color="auto" w:fill="auto"/>
          </w:tcPr>
          <w:p w14:paraId="6A4F8A1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0871745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0388FB3C" w14:textId="77777777" w:rsidR="008B20D2" w:rsidRPr="00B57723" w:rsidRDefault="008B20D2" w:rsidP="00B8229D">
            <w:pPr>
              <w:rPr>
                <w:b/>
                <w:bCs/>
                <w:sz w:val="20"/>
                <w:szCs w:val="20"/>
              </w:rPr>
            </w:pPr>
          </w:p>
        </w:tc>
      </w:tr>
      <w:tr w:rsidR="008B20D2" w:rsidRPr="004A6A68" w14:paraId="2D0EF7CC" w14:textId="77777777" w:rsidTr="00B8229D">
        <w:tc>
          <w:tcPr>
            <w:tcW w:w="6091" w:type="dxa"/>
            <w:tcBorders>
              <w:bottom w:val="single" w:sz="4" w:space="0" w:color="auto"/>
            </w:tcBorders>
            <w:shd w:val="clear" w:color="auto" w:fill="8EAADB" w:themeFill="accent1" w:themeFillTint="99"/>
          </w:tcPr>
          <w:p w14:paraId="58232334"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570A5FC6" w14:textId="77777777" w:rsidR="008B20D2" w:rsidRPr="00444D25"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44091F9F" w14:textId="77777777" w:rsidR="008B20D2" w:rsidRPr="00B57723" w:rsidRDefault="008B20D2" w:rsidP="00B8229D">
            <w:pPr>
              <w:rPr>
                <w:b/>
                <w:bCs/>
                <w:sz w:val="20"/>
                <w:szCs w:val="20"/>
              </w:rPr>
            </w:pPr>
          </w:p>
        </w:tc>
      </w:tr>
      <w:tr w:rsidR="008B20D2" w:rsidRPr="004A6A68" w14:paraId="38E575D9" w14:textId="77777777" w:rsidTr="00B8229D">
        <w:tc>
          <w:tcPr>
            <w:tcW w:w="6091" w:type="dxa"/>
            <w:tcBorders>
              <w:bottom w:val="single" w:sz="4" w:space="0" w:color="auto"/>
              <w:right w:val="nil"/>
            </w:tcBorders>
            <w:shd w:val="clear" w:color="auto" w:fill="8EAADB" w:themeFill="accent1" w:themeFillTint="99"/>
          </w:tcPr>
          <w:p w14:paraId="3245093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1D7EDD4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6FC5213" w14:textId="77777777" w:rsidR="008B20D2" w:rsidRPr="00B57723" w:rsidRDefault="008B20D2" w:rsidP="00B8229D">
            <w:pPr>
              <w:rPr>
                <w:b/>
                <w:bCs/>
                <w:sz w:val="20"/>
                <w:szCs w:val="20"/>
              </w:rPr>
            </w:pPr>
          </w:p>
        </w:tc>
      </w:tr>
      <w:tr w:rsidR="008B20D2" w:rsidRPr="004A6A68" w14:paraId="299FE611" w14:textId="77777777" w:rsidTr="00B8229D">
        <w:tc>
          <w:tcPr>
            <w:tcW w:w="6091" w:type="dxa"/>
            <w:tcBorders>
              <w:bottom w:val="single" w:sz="4" w:space="0" w:color="auto"/>
              <w:right w:val="nil"/>
            </w:tcBorders>
            <w:shd w:val="clear" w:color="auto" w:fill="auto"/>
          </w:tcPr>
          <w:p w14:paraId="55E6E29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158FB61E"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454A48A8"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4DD231DE"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13CFED83"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AD78898" w14:textId="77777777" w:rsidR="008B20D2" w:rsidRPr="00B57723" w:rsidRDefault="008B20D2" w:rsidP="00B8229D">
            <w:pPr>
              <w:rPr>
                <w:b/>
                <w:bCs/>
                <w:sz w:val="20"/>
                <w:szCs w:val="20"/>
              </w:rPr>
            </w:pPr>
          </w:p>
        </w:tc>
      </w:tr>
    </w:tbl>
    <w:p w14:paraId="7649F283" w14:textId="77777777" w:rsidR="008B20D2" w:rsidRDefault="008B20D2" w:rsidP="008B20D2">
      <w:pPr>
        <w:rPr>
          <w:b/>
          <w:bCs/>
        </w:rPr>
      </w:pPr>
    </w:p>
    <w:p w14:paraId="0DE991B7"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B57723" w14:paraId="6C59330F" w14:textId="77777777" w:rsidTr="00B8229D">
        <w:tc>
          <w:tcPr>
            <w:tcW w:w="6091" w:type="dxa"/>
            <w:tcBorders>
              <w:bottom w:val="single" w:sz="4" w:space="0" w:color="auto"/>
            </w:tcBorders>
            <w:shd w:val="clear" w:color="auto" w:fill="8EAADB" w:themeFill="accent1" w:themeFillTint="99"/>
          </w:tcPr>
          <w:p w14:paraId="5487D25A" w14:textId="77777777" w:rsidR="008B20D2" w:rsidRPr="00D9419F" w:rsidRDefault="008B20D2" w:rsidP="00B8229D">
            <w:pPr>
              <w:rPr>
                <w:rFonts w:ascii="Calibri" w:eastAsia="Times New Roman" w:hAnsi="Calibri" w:cs="Calibri"/>
                <w:b/>
                <w:bCs/>
                <w:color w:val="000000"/>
                <w:sz w:val="20"/>
                <w:szCs w:val="20"/>
                <w:lang w:eastAsia="en-GB"/>
              </w:rPr>
            </w:pPr>
            <w:r w:rsidRPr="00D9419F">
              <w:rPr>
                <w:rFonts w:ascii="Calibri" w:eastAsia="Times New Roman" w:hAnsi="Calibri" w:cs="Calibri"/>
                <w:b/>
                <w:bCs/>
                <w:color w:val="000000"/>
                <w:sz w:val="20"/>
                <w:szCs w:val="20"/>
                <w:lang w:eastAsia="en-GB"/>
              </w:rPr>
              <w:lastRenderedPageBreak/>
              <w:t>Bromley North</w:t>
            </w:r>
          </w:p>
        </w:tc>
        <w:tc>
          <w:tcPr>
            <w:tcW w:w="1417" w:type="dxa"/>
            <w:tcBorders>
              <w:top w:val="nil"/>
              <w:bottom w:val="single" w:sz="4" w:space="0" w:color="auto"/>
              <w:right w:val="nil"/>
            </w:tcBorders>
          </w:tcPr>
          <w:p w14:paraId="799D9B5C"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E5E225E" w14:textId="77777777" w:rsidR="008B20D2" w:rsidRPr="00B57723" w:rsidRDefault="008B20D2" w:rsidP="00B8229D">
            <w:pPr>
              <w:rPr>
                <w:b/>
                <w:bCs/>
                <w:sz w:val="20"/>
                <w:szCs w:val="20"/>
              </w:rPr>
            </w:pPr>
          </w:p>
        </w:tc>
      </w:tr>
      <w:tr w:rsidR="008B20D2" w:rsidRPr="00B57723" w14:paraId="0BDD1257" w14:textId="77777777" w:rsidTr="00B8229D">
        <w:tc>
          <w:tcPr>
            <w:tcW w:w="6091" w:type="dxa"/>
            <w:tcBorders>
              <w:bottom w:val="single" w:sz="4" w:space="0" w:color="auto"/>
              <w:right w:val="nil"/>
            </w:tcBorders>
            <w:shd w:val="clear" w:color="auto" w:fill="auto"/>
          </w:tcPr>
          <w:p w14:paraId="3508A828"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827DAFA"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C08777F" w14:textId="77777777" w:rsidR="008B20D2" w:rsidRPr="00B57723" w:rsidRDefault="008B20D2" w:rsidP="00B8229D">
            <w:pPr>
              <w:rPr>
                <w:b/>
                <w:bCs/>
                <w:sz w:val="20"/>
                <w:szCs w:val="20"/>
              </w:rPr>
            </w:pPr>
            <w:r w:rsidRPr="00B57723">
              <w:rPr>
                <w:b/>
                <w:bCs/>
                <w:sz w:val="20"/>
                <w:szCs w:val="20"/>
              </w:rPr>
              <w:t>Rank</w:t>
            </w:r>
          </w:p>
        </w:tc>
      </w:tr>
      <w:tr w:rsidR="008B20D2" w:rsidRPr="00B57723" w14:paraId="258A1667" w14:textId="77777777" w:rsidTr="00B8229D">
        <w:tc>
          <w:tcPr>
            <w:tcW w:w="6091" w:type="dxa"/>
            <w:tcBorders>
              <w:bottom w:val="single" w:sz="4" w:space="0" w:color="auto"/>
            </w:tcBorders>
            <w:shd w:val="clear" w:color="auto" w:fill="8EAADB" w:themeFill="accent1" w:themeFillTint="99"/>
          </w:tcPr>
          <w:p w14:paraId="3B1546D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A4C22B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776</w:t>
            </w:r>
          </w:p>
        </w:tc>
        <w:tc>
          <w:tcPr>
            <w:tcW w:w="631" w:type="dxa"/>
            <w:tcBorders>
              <w:bottom w:val="single" w:sz="4" w:space="0" w:color="auto"/>
            </w:tcBorders>
            <w:shd w:val="clear" w:color="auto" w:fill="FFFF00"/>
            <w:vAlign w:val="center"/>
          </w:tcPr>
          <w:p w14:paraId="15DB9F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49EF7682" w14:textId="77777777" w:rsidTr="00B8229D">
        <w:tc>
          <w:tcPr>
            <w:tcW w:w="6091" w:type="dxa"/>
            <w:shd w:val="clear" w:color="auto" w:fill="ED7D31" w:themeFill="accent2"/>
            <w:vAlign w:val="center"/>
          </w:tcPr>
          <w:p w14:paraId="3D8A43B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C5566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324</w:t>
            </w:r>
          </w:p>
        </w:tc>
        <w:tc>
          <w:tcPr>
            <w:tcW w:w="631" w:type="dxa"/>
            <w:shd w:val="clear" w:color="auto" w:fill="FFFF00"/>
            <w:vAlign w:val="center"/>
          </w:tcPr>
          <w:p w14:paraId="7352C8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0DF2BA62" w14:textId="77777777" w:rsidTr="00B8229D">
        <w:tc>
          <w:tcPr>
            <w:tcW w:w="6091" w:type="dxa"/>
            <w:shd w:val="clear" w:color="auto" w:fill="ED7D31" w:themeFill="accent2"/>
            <w:vAlign w:val="center"/>
          </w:tcPr>
          <w:p w14:paraId="02A23F0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559D02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215</w:t>
            </w:r>
          </w:p>
        </w:tc>
        <w:tc>
          <w:tcPr>
            <w:tcW w:w="631" w:type="dxa"/>
            <w:shd w:val="clear" w:color="auto" w:fill="FFFF00"/>
            <w:vAlign w:val="center"/>
          </w:tcPr>
          <w:p w14:paraId="019360B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B57723" w14:paraId="5C677508" w14:textId="77777777" w:rsidTr="00B8229D">
        <w:tc>
          <w:tcPr>
            <w:tcW w:w="6091" w:type="dxa"/>
            <w:tcBorders>
              <w:bottom w:val="single" w:sz="4" w:space="0" w:color="auto"/>
            </w:tcBorders>
            <w:shd w:val="clear" w:color="auto" w:fill="ED7D31" w:themeFill="accent2"/>
            <w:vAlign w:val="center"/>
          </w:tcPr>
          <w:p w14:paraId="33E4E9E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6FEE90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66%</w:t>
            </w:r>
          </w:p>
        </w:tc>
        <w:tc>
          <w:tcPr>
            <w:tcW w:w="631" w:type="dxa"/>
            <w:tcBorders>
              <w:bottom w:val="single" w:sz="4" w:space="0" w:color="auto"/>
            </w:tcBorders>
            <w:shd w:val="clear" w:color="auto" w:fill="FFFF00"/>
            <w:vAlign w:val="center"/>
          </w:tcPr>
          <w:p w14:paraId="2E3258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B57723" w14:paraId="217B71E6" w14:textId="77777777" w:rsidTr="00B8229D">
        <w:tc>
          <w:tcPr>
            <w:tcW w:w="6091" w:type="dxa"/>
            <w:shd w:val="clear" w:color="auto" w:fill="FFFF00"/>
            <w:vAlign w:val="center"/>
          </w:tcPr>
          <w:p w14:paraId="08019D1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0F4EF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87</w:t>
            </w:r>
          </w:p>
        </w:tc>
        <w:tc>
          <w:tcPr>
            <w:tcW w:w="631" w:type="dxa"/>
            <w:shd w:val="clear" w:color="auto" w:fill="FFFF00"/>
            <w:vAlign w:val="center"/>
          </w:tcPr>
          <w:p w14:paraId="0F96A6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B57723" w14:paraId="0EDC3850" w14:textId="77777777" w:rsidTr="00B8229D">
        <w:tc>
          <w:tcPr>
            <w:tcW w:w="6091" w:type="dxa"/>
            <w:shd w:val="clear" w:color="auto" w:fill="FFFF00"/>
            <w:vAlign w:val="center"/>
          </w:tcPr>
          <w:p w14:paraId="17CD574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B9A06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37</w:t>
            </w:r>
          </w:p>
        </w:tc>
        <w:tc>
          <w:tcPr>
            <w:tcW w:w="631" w:type="dxa"/>
            <w:shd w:val="clear" w:color="auto" w:fill="FFFF00"/>
            <w:vAlign w:val="center"/>
          </w:tcPr>
          <w:p w14:paraId="1EFDEF9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B57723" w14:paraId="3298EAFF" w14:textId="77777777" w:rsidTr="00B8229D">
        <w:tc>
          <w:tcPr>
            <w:tcW w:w="6091" w:type="dxa"/>
            <w:tcBorders>
              <w:bottom w:val="single" w:sz="4" w:space="0" w:color="auto"/>
            </w:tcBorders>
            <w:shd w:val="clear" w:color="auto" w:fill="FFFF00"/>
            <w:vAlign w:val="center"/>
          </w:tcPr>
          <w:p w14:paraId="3169161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781B0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3559017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B57723" w14:paraId="4245B9CF" w14:textId="77777777" w:rsidTr="00B8229D">
        <w:tc>
          <w:tcPr>
            <w:tcW w:w="6091" w:type="dxa"/>
            <w:shd w:val="clear" w:color="auto" w:fill="A8D08D" w:themeFill="accent6" w:themeFillTint="99"/>
            <w:vAlign w:val="center"/>
          </w:tcPr>
          <w:p w14:paraId="2F7C13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5F782D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w:t>
            </w:r>
          </w:p>
        </w:tc>
        <w:tc>
          <w:tcPr>
            <w:tcW w:w="631" w:type="dxa"/>
            <w:shd w:val="clear" w:color="auto" w:fill="FFFF00"/>
            <w:vAlign w:val="center"/>
          </w:tcPr>
          <w:p w14:paraId="4362D9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735E6BB8" w14:textId="77777777" w:rsidTr="00B8229D">
        <w:tc>
          <w:tcPr>
            <w:tcW w:w="6091" w:type="dxa"/>
            <w:shd w:val="clear" w:color="auto" w:fill="A8D08D" w:themeFill="accent6" w:themeFillTint="99"/>
            <w:vAlign w:val="center"/>
          </w:tcPr>
          <w:p w14:paraId="07F60CA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054F021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w:t>
            </w:r>
          </w:p>
        </w:tc>
        <w:tc>
          <w:tcPr>
            <w:tcW w:w="631" w:type="dxa"/>
            <w:shd w:val="clear" w:color="auto" w:fill="FFFF00"/>
            <w:vAlign w:val="center"/>
          </w:tcPr>
          <w:p w14:paraId="4310B78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B57723" w14:paraId="093F08D8" w14:textId="77777777" w:rsidTr="00B8229D">
        <w:tc>
          <w:tcPr>
            <w:tcW w:w="6091" w:type="dxa"/>
            <w:tcBorders>
              <w:bottom w:val="single" w:sz="4" w:space="0" w:color="auto"/>
            </w:tcBorders>
            <w:shd w:val="clear" w:color="auto" w:fill="A8D08D" w:themeFill="accent6" w:themeFillTint="99"/>
            <w:vAlign w:val="center"/>
          </w:tcPr>
          <w:p w14:paraId="0857675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C23FA8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c>
          <w:tcPr>
            <w:tcW w:w="631" w:type="dxa"/>
            <w:tcBorders>
              <w:bottom w:val="single" w:sz="4" w:space="0" w:color="auto"/>
            </w:tcBorders>
            <w:shd w:val="clear" w:color="auto" w:fill="FFFF00"/>
            <w:vAlign w:val="center"/>
          </w:tcPr>
          <w:p w14:paraId="2B4ECD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B57723" w14:paraId="098CA48A" w14:textId="77777777" w:rsidTr="00B8229D">
        <w:tc>
          <w:tcPr>
            <w:tcW w:w="6091" w:type="dxa"/>
            <w:shd w:val="clear" w:color="auto" w:fill="C9C9C9" w:themeFill="accent3" w:themeFillTint="99"/>
            <w:vAlign w:val="center"/>
          </w:tcPr>
          <w:p w14:paraId="5242F0B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D19FA7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71</w:t>
            </w:r>
          </w:p>
        </w:tc>
        <w:tc>
          <w:tcPr>
            <w:tcW w:w="631" w:type="dxa"/>
            <w:shd w:val="clear" w:color="auto" w:fill="FFFF00"/>
            <w:vAlign w:val="center"/>
          </w:tcPr>
          <w:p w14:paraId="18AB95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7C4CD552" w14:textId="77777777" w:rsidTr="00B8229D">
        <w:tc>
          <w:tcPr>
            <w:tcW w:w="6091" w:type="dxa"/>
            <w:shd w:val="clear" w:color="auto" w:fill="C9C9C9" w:themeFill="accent3" w:themeFillTint="99"/>
            <w:vAlign w:val="center"/>
          </w:tcPr>
          <w:p w14:paraId="7391009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1CD1C05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55.9</w:t>
            </w:r>
          </w:p>
        </w:tc>
        <w:tc>
          <w:tcPr>
            <w:tcW w:w="631" w:type="dxa"/>
            <w:shd w:val="clear" w:color="auto" w:fill="FFFF00"/>
            <w:vAlign w:val="center"/>
          </w:tcPr>
          <w:p w14:paraId="35CC5E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2B4C6FD9" w14:textId="77777777" w:rsidTr="00B8229D">
        <w:tc>
          <w:tcPr>
            <w:tcW w:w="6091" w:type="dxa"/>
            <w:tcBorders>
              <w:bottom w:val="single" w:sz="4" w:space="0" w:color="auto"/>
            </w:tcBorders>
            <w:shd w:val="clear" w:color="auto" w:fill="C9C9C9" w:themeFill="accent3" w:themeFillTint="99"/>
            <w:vAlign w:val="center"/>
          </w:tcPr>
          <w:p w14:paraId="2AA0AC3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0FAA1F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-15.1</w:t>
            </w:r>
          </w:p>
        </w:tc>
        <w:tc>
          <w:tcPr>
            <w:tcW w:w="631" w:type="dxa"/>
            <w:tcBorders>
              <w:bottom w:val="single" w:sz="4" w:space="0" w:color="auto"/>
            </w:tcBorders>
            <w:shd w:val="clear" w:color="auto" w:fill="FFFF00"/>
            <w:vAlign w:val="center"/>
          </w:tcPr>
          <w:p w14:paraId="5A23D2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B57723" w14:paraId="5433D3E7" w14:textId="77777777" w:rsidTr="00B8229D">
        <w:tc>
          <w:tcPr>
            <w:tcW w:w="6091" w:type="dxa"/>
            <w:tcBorders>
              <w:bottom w:val="single" w:sz="4" w:space="0" w:color="auto"/>
            </w:tcBorders>
            <w:shd w:val="clear" w:color="auto" w:fill="8EAADB" w:themeFill="accent1" w:themeFillTint="99"/>
            <w:vAlign w:val="center"/>
          </w:tcPr>
          <w:p w14:paraId="2E6B9FE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1E2A3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289</w:t>
            </w:r>
          </w:p>
        </w:tc>
        <w:tc>
          <w:tcPr>
            <w:tcW w:w="631" w:type="dxa"/>
            <w:tcBorders>
              <w:bottom w:val="single" w:sz="4" w:space="0" w:color="auto"/>
            </w:tcBorders>
            <w:shd w:val="clear" w:color="auto" w:fill="FFFF00"/>
            <w:vAlign w:val="center"/>
          </w:tcPr>
          <w:p w14:paraId="1EB300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B57723" w14:paraId="4916BDBD" w14:textId="77777777" w:rsidTr="00B8229D">
        <w:tc>
          <w:tcPr>
            <w:tcW w:w="6091" w:type="dxa"/>
            <w:tcBorders>
              <w:bottom w:val="single" w:sz="4" w:space="0" w:color="auto"/>
            </w:tcBorders>
            <w:shd w:val="clear" w:color="auto" w:fill="auto"/>
          </w:tcPr>
          <w:p w14:paraId="63552DA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5C5D0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20D93D70" w14:textId="77777777" w:rsidR="008B20D2" w:rsidRPr="00B57723" w:rsidRDefault="008B20D2" w:rsidP="00B8229D">
            <w:pPr>
              <w:rPr>
                <w:b/>
                <w:bCs/>
                <w:sz w:val="20"/>
                <w:szCs w:val="20"/>
              </w:rPr>
            </w:pPr>
          </w:p>
        </w:tc>
      </w:tr>
      <w:tr w:rsidR="008B20D2" w:rsidRPr="00B57723" w14:paraId="1098FD05" w14:textId="77777777" w:rsidTr="00B8229D">
        <w:tc>
          <w:tcPr>
            <w:tcW w:w="6091" w:type="dxa"/>
            <w:tcBorders>
              <w:bottom w:val="single" w:sz="4" w:space="0" w:color="auto"/>
            </w:tcBorders>
            <w:shd w:val="clear" w:color="auto" w:fill="auto"/>
          </w:tcPr>
          <w:p w14:paraId="0879E38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4719E8F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80C07ED" w14:textId="77777777" w:rsidR="008B20D2" w:rsidRPr="00B57723" w:rsidRDefault="008B20D2" w:rsidP="00B8229D">
            <w:pPr>
              <w:rPr>
                <w:b/>
                <w:bCs/>
                <w:sz w:val="20"/>
                <w:szCs w:val="20"/>
              </w:rPr>
            </w:pPr>
          </w:p>
        </w:tc>
      </w:tr>
      <w:tr w:rsidR="008B20D2" w:rsidRPr="00B57723" w14:paraId="39448187" w14:textId="77777777" w:rsidTr="00B8229D">
        <w:tc>
          <w:tcPr>
            <w:tcW w:w="6091" w:type="dxa"/>
            <w:tcBorders>
              <w:bottom w:val="single" w:sz="4" w:space="0" w:color="auto"/>
            </w:tcBorders>
            <w:shd w:val="clear" w:color="auto" w:fill="auto"/>
          </w:tcPr>
          <w:p w14:paraId="582F6E33"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2EA37C0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0D93EA1" w14:textId="77777777" w:rsidR="008B20D2" w:rsidRPr="00B57723" w:rsidRDefault="008B20D2" w:rsidP="00B8229D">
            <w:pPr>
              <w:rPr>
                <w:b/>
                <w:bCs/>
                <w:sz w:val="20"/>
                <w:szCs w:val="20"/>
              </w:rPr>
            </w:pPr>
          </w:p>
        </w:tc>
      </w:tr>
      <w:tr w:rsidR="008B20D2" w:rsidRPr="00B57723" w14:paraId="6F70552D" w14:textId="77777777" w:rsidTr="00B8229D">
        <w:tc>
          <w:tcPr>
            <w:tcW w:w="6091" w:type="dxa"/>
            <w:tcBorders>
              <w:bottom w:val="single" w:sz="4" w:space="0" w:color="auto"/>
            </w:tcBorders>
            <w:shd w:val="clear" w:color="auto" w:fill="auto"/>
          </w:tcPr>
          <w:p w14:paraId="1429E61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66DF1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62C6607C" w14:textId="77777777" w:rsidR="008B20D2" w:rsidRPr="00B57723" w:rsidRDefault="008B20D2" w:rsidP="00B8229D">
            <w:pPr>
              <w:rPr>
                <w:b/>
                <w:bCs/>
                <w:sz w:val="20"/>
                <w:szCs w:val="20"/>
              </w:rPr>
            </w:pPr>
          </w:p>
        </w:tc>
      </w:tr>
      <w:tr w:rsidR="008B20D2" w:rsidRPr="00B57723" w14:paraId="69F589CC" w14:textId="77777777" w:rsidTr="00B8229D">
        <w:tc>
          <w:tcPr>
            <w:tcW w:w="6091" w:type="dxa"/>
            <w:tcBorders>
              <w:bottom w:val="single" w:sz="4" w:space="0" w:color="auto"/>
            </w:tcBorders>
            <w:shd w:val="clear" w:color="auto" w:fill="auto"/>
          </w:tcPr>
          <w:p w14:paraId="4380A14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38B7D3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F292ECE" w14:textId="77777777" w:rsidR="008B20D2" w:rsidRPr="00B57723" w:rsidRDefault="008B20D2" w:rsidP="00B8229D">
            <w:pPr>
              <w:rPr>
                <w:b/>
                <w:bCs/>
                <w:sz w:val="20"/>
                <w:szCs w:val="20"/>
              </w:rPr>
            </w:pPr>
          </w:p>
        </w:tc>
      </w:tr>
      <w:tr w:rsidR="008B20D2" w:rsidRPr="00B57723" w14:paraId="281820B8" w14:textId="77777777" w:rsidTr="00B8229D">
        <w:tc>
          <w:tcPr>
            <w:tcW w:w="6091" w:type="dxa"/>
            <w:tcBorders>
              <w:bottom w:val="single" w:sz="4" w:space="0" w:color="auto"/>
            </w:tcBorders>
            <w:shd w:val="clear" w:color="auto" w:fill="auto"/>
          </w:tcPr>
          <w:p w14:paraId="0BB445C8"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DE5C8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13366046" w14:textId="77777777" w:rsidR="008B20D2" w:rsidRPr="00B57723" w:rsidRDefault="008B20D2" w:rsidP="00B8229D">
            <w:pPr>
              <w:rPr>
                <w:b/>
                <w:bCs/>
                <w:sz w:val="20"/>
                <w:szCs w:val="20"/>
              </w:rPr>
            </w:pPr>
          </w:p>
        </w:tc>
      </w:tr>
      <w:tr w:rsidR="008B20D2" w:rsidRPr="00B57723" w14:paraId="5258F6F6" w14:textId="77777777" w:rsidTr="00B8229D">
        <w:tc>
          <w:tcPr>
            <w:tcW w:w="6091" w:type="dxa"/>
            <w:tcBorders>
              <w:bottom w:val="single" w:sz="4" w:space="0" w:color="auto"/>
            </w:tcBorders>
            <w:shd w:val="clear" w:color="auto" w:fill="8EAADB" w:themeFill="accent1" w:themeFillTint="99"/>
          </w:tcPr>
          <w:p w14:paraId="40ABEAAA"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1E5661F6" w14:textId="77777777" w:rsidR="008B20D2" w:rsidRPr="00582820"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72F8EAEA" w14:textId="77777777" w:rsidR="008B20D2" w:rsidRPr="00B57723" w:rsidRDefault="008B20D2" w:rsidP="00B8229D">
            <w:pPr>
              <w:rPr>
                <w:b/>
                <w:bCs/>
                <w:sz w:val="20"/>
                <w:szCs w:val="20"/>
              </w:rPr>
            </w:pPr>
          </w:p>
        </w:tc>
      </w:tr>
      <w:tr w:rsidR="008B20D2" w:rsidRPr="00B57723" w14:paraId="07432E15" w14:textId="77777777" w:rsidTr="00B8229D">
        <w:tc>
          <w:tcPr>
            <w:tcW w:w="6091" w:type="dxa"/>
            <w:tcBorders>
              <w:bottom w:val="single" w:sz="4" w:space="0" w:color="auto"/>
              <w:right w:val="nil"/>
            </w:tcBorders>
            <w:shd w:val="clear" w:color="auto" w:fill="8EAADB" w:themeFill="accent1" w:themeFillTint="99"/>
          </w:tcPr>
          <w:p w14:paraId="3A07213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3E914F3C"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679982FE" w14:textId="77777777" w:rsidR="008B20D2" w:rsidRPr="00B57723" w:rsidRDefault="008B20D2" w:rsidP="00B8229D">
            <w:pPr>
              <w:rPr>
                <w:b/>
                <w:bCs/>
                <w:sz w:val="20"/>
                <w:szCs w:val="20"/>
              </w:rPr>
            </w:pPr>
          </w:p>
        </w:tc>
      </w:tr>
      <w:tr w:rsidR="008B20D2" w:rsidRPr="00B57723" w14:paraId="5D3BEDB5" w14:textId="77777777" w:rsidTr="00B8229D">
        <w:tc>
          <w:tcPr>
            <w:tcW w:w="6091" w:type="dxa"/>
            <w:tcBorders>
              <w:bottom w:val="single" w:sz="4" w:space="0" w:color="auto"/>
              <w:right w:val="nil"/>
            </w:tcBorders>
            <w:shd w:val="clear" w:color="auto" w:fill="auto"/>
          </w:tcPr>
          <w:p w14:paraId="374B8D0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686D541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4540432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4D5C597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6AE07268"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3F91F39F" w14:textId="77777777" w:rsidR="008B20D2" w:rsidRPr="00B57723" w:rsidRDefault="008B20D2" w:rsidP="00B8229D">
            <w:pPr>
              <w:rPr>
                <w:b/>
                <w:bCs/>
                <w:sz w:val="20"/>
                <w:szCs w:val="20"/>
              </w:rPr>
            </w:pPr>
          </w:p>
        </w:tc>
      </w:tr>
    </w:tbl>
    <w:p w14:paraId="5F1B1583" w14:textId="77777777" w:rsidR="008B20D2" w:rsidRDefault="008B20D2" w:rsidP="008B20D2">
      <w:pPr>
        <w:rPr>
          <w:b/>
          <w:bCs/>
        </w:rPr>
      </w:pPr>
    </w:p>
    <w:p w14:paraId="2D153DD9"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0DF7FD14" w14:textId="77777777" w:rsidTr="00B8229D">
        <w:tc>
          <w:tcPr>
            <w:tcW w:w="6091" w:type="dxa"/>
            <w:tcBorders>
              <w:bottom w:val="single" w:sz="4" w:space="0" w:color="auto"/>
            </w:tcBorders>
            <w:shd w:val="clear" w:color="auto" w:fill="8EAADB" w:themeFill="accent1" w:themeFillTint="99"/>
          </w:tcPr>
          <w:p w14:paraId="22F27FF5" w14:textId="77777777" w:rsidR="008B20D2" w:rsidRPr="00B71C0F" w:rsidRDefault="008B20D2" w:rsidP="00B8229D">
            <w:pPr>
              <w:rPr>
                <w:rFonts w:ascii="Calibri" w:eastAsia="Times New Roman" w:hAnsi="Calibri" w:cs="Calibri"/>
                <w:b/>
                <w:bCs/>
                <w:color w:val="000000"/>
                <w:sz w:val="20"/>
                <w:szCs w:val="20"/>
                <w:lang w:eastAsia="en-GB"/>
              </w:rPr>
            </w:pPr>
            <w:r w:rsidRPr="00B71C0F">
              <w:rPr>
                <w:rFonts w:ascii="Calibri" w:eastAsia="Times New Roman" w:hAnsi="Calibri" w:cs="Calibri"/>
                <w:b/>
                <w:bCs/>
                <w:color w:val="000000"/>
                <w:sz w:val="20"/>
                <w:szCs w:val="20"/>
                <w:lang w:eastAsia="en-GB"/>
              </w:rPr>
              <w:lastRenderedPageBreak/>
              <w:t>Bromley South</w:t>
            </w:r>
          </w:p>
        </w:tc>
        <w:tc>
          <w:tcPr>
            <w:tcW w:w="1417" w:type="dxa"/>
            <w:tcBorders>
              <w:top w:val="nil"/>
              <w:bottom w:val="single" w:sz="4" w:space="0" w:color="auto"/>
              <w:right w:val="nil"/>
            </w:tcBorders>
          </w:tcPr>
          <w:p w14:paraId="4C23907A"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0B6A7430" w14:textId="77777777" w:rsidR="008B20D2" w:rsidRPr="00B57723" w:rsidRDefault="008B20D2" w:rsidP="00B8229D">
            <w:pPr>
              <w:rPr>
                <w:b/>
                <w:bCs/>
                <w:sz w:val="20"/>
                <w:szCs w:val="20"/>
              </w:rPr>
            </w:pPr>
          </w:p>
        </w:tc>
      </w:tr>
      <w:tr w:rsidR="008B20D2" w:rsidRPr="004A6A68" w14:paraId="3E67AF4F" w14:textId="77777777" w:rsidTr="00B8229D">
        <w:tc>
          <w:tcPr>
            <w:tcW w:w="6091" w:type="dxa"/>
            <w:tcBorders>
              <w:bottom w:val="single" w:sz="4" w:space="0" w:color="auto"/>
              <w:right w:val="nil"/>
            </w:tcBorders>
            <w:shd w:val="clear" w:color="auto" w:fill="auto"/>
          </w:tcPr>
          <w:p w14:paraId="7DB49F1C"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1548F3E1"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AC0B836" w14:textId="77777777" w:rsidR="008B20D2" w:rsidRPr="00B57723" w:rsidRDefault="008B20D2" w:rsidP="00B8229D">
            <w:pPr>
              <w:rPr>
                <w:b/>
                <w:bCs/>
                <w:sz w:val="20"/>
                <w:szCs w:val="20"/>
              </w:rPr>
            </w:pPr>
            <w:r w:rsidRPr="00B57723">
              <w:rPr>
                <w:b/>
                <w:bCs/>
                <w:sz w:val="20"/>
                <w:szCs w:val="20"/>
              </w:rPr>
              <w:t>Rank</w:t>
            </w:r>
          </w:p>
        </w:tc>
      </w:tr>
      <w:tr w:rsidR="008B20D2" w:rsidRPr="004A6A68" w14:paraId="2CF83E70" w14:textId="77777777" w:rsidTr="00B8229D">
        <w:tc>
          <w:tcPr>
            <w:tcW w:w="6091" w:type="dxa"/>
            <w:tcBorders>
              <w:bottom w:val="single" w:sz="4" w:space="0" w:color="auto"/>
            </w:tcBorders>
            <w:shd w:val="clear" w:color="auto" w:fill="8EAADB" w:themeFill="accent1" w:themeFillTint="99"/>
          </w:tcPr>
          <w:p w14:paraId="2ABD2C5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659BEE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1192</w:t>
            </w:r>
          </w:p>
        </w:tc>
        <w:tc>
          <w:tcPr>
            <w:tcW w:w="631" w:type="dxa"/>
            <w:tcBorders>
              <w:bottom w:val="single" w:sz="4" w:space="0" w:color="auto"/>
            </w:tcBorders>
            <w:shd w:val="clear" w:color="auto" w:fill="FFFF00"/>
            <w:vAlign w:val="center"/>
          </w:tcPr>
          <w:p w14:paraId="2BFD3C1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3D52E791" w14:textId="77777777" w:rsidTr="00B8229D">
        <w:tc>
          <w:tcPr>
            <w:tcW w:w="6091" w:type="dxa"/>
            <w:shd w:val="clear" w:color="auto" w:fill="ED7D31" w:themeFill="accent2"/>
            <w:vAlign w:val="center"/>
          </w:tcPr>
          <w:p w14:paraId="4A802BF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223CEC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483</w:t>
            </w:r>
          </w:p>
        </w:tc>
        <w:tc>
          <w:tcPr>
            <w:tcW w:w="631" w:type="dxa"/>
            <w:shd w:val="clear" w:color="auto" w:fill="FFFF00"/>
            <w:vAlign w:val="center"/>
          </w:tcPr>
          <w:p w14:paraId="22C010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2463BF1" w14:textId="77777777" w:rsidTr="00B8229D">
        <w:tc>
          <w:tcPr>
            <w:tcW w:w="6091" w:type="dxa"/>
            <w:shd w:val="clear" w:color="auto" w:fill="ED7D31" w:themeFill="accent2"/>
            <w:vAlign w:val="center"/>
          </w:tcPr>
          <w:p w14:paraId="308A68E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48E6A3A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183</w:t>
            </w:r>
          </w:p>
        </w:tc>
        <w:tc>
          <w:tcPr>
            <w:tcW w:w="631" w:type="dxa"/>
            <w:shd w:val="clear" w:color="auto" w:fill="FFFF00"/>
            <w:vAlign w:val="center"/>
          </w:tcPr>
          <w:p w14:paraId="532234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6C286074" w14:textId="77777777" w:rsidTr="00B8229D">
        <w:tc>
          <w:tcPr>
            <w:tcW w:w="6091" w:type="dxa"/>
            <w:tcBorders>
              <w:bottom w:val="single" w:sz="4" w:space="0" w:color="auto"/>
            </w:tcBorders>
            <w:shd w:val="clear" w:color="auto" w:fill="ED7D31" w:themeFill="accent2"/>
            <w:vAlign w:val="center"/>
          </w:tcPr>
          <w:p w14:paraId="3B76740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4A4E04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w:t>
            </w:r>
          </w:p>
        </w:tc>
        <w:tc>
          <w:tcPr>
            <w:tcW w:w="631" w:type="dxa"/>
            <w:tcBorders>
              <w:bottom w:val="single" w:sz="4" w:space="0" w:color="auto"/>
            </w:tcBorders>
            <w:shd w:val="clear" w:color="auto" w:fill="FFFF00"/>
            <w:vAlign w:val="center"/>
          </w:tcPr>
          <w:p w14:paraId="2E0E0D7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5AAC981" w14:textId="77777777" w:rsidTr="00B8229D">
        <w:tc>
          <w:tcPr>
            <w:tcW w:w="6091" w:type="dxa"/>
            <w:shd w:val="clear" w:color="auto" w:fill="FFFF00"/>
            <w:vAlign w:val="center"/>
          </w:tcPr>
          <w:p w14:paraId="64093F7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51D5C0A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112</w:t>
            </w:r>
          </w:p>
        </w:tc>
        <w:tc>
          <w:tcPr>
            <w:tcW w:w="631" w:type="dxa"/>
            <w:shd w:val="clear" w:color="auto" w:fill="FFFF00"/>
            <w:vAlign w:val="center"/>
          </w:tcPr>
          <w:p w14:paraId="104BC3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04ECDBB4" w14:textId="77777777" w:rsidTr="00B8229D">
        <w:tc>
          <w:tcPr>
            <w:tcW w:w="6091" w:type="dxa"/>
            <w:shd w:val="clear" w:color="auto" w:fill="FFFF00"/>
            <w:vAlign w:val="center"/>
          </w:tcPr>
          <w:p w14:paraId="440138B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7DE9E96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39</w:t>
            </w:r>
          </w:p>
        </w:tc>
        <w:tc>
          <w:tcPr>
            <w:tcW w:w="631" w:type="dxa"/>
            <w:shd w:val="clear" w:color="auto" w:fill="FFFF00"/>
            <w:vAlign w:val="center"/>
          </w:tcPr>
          <w:p w14:paraId="11ABBFE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20183906" w14:textId="77777777" w:rsidTr="00B8229D">
        <w:tc>
          <w:tcPr>
            <w:tcW w:w="6091" w:type="dxa"/>
            <w:tcBorders>
              <w:bottom w:val="single" w:sz="4" w:space="0" w:color="auto"/>
            </w:tcBorders>
            <w:shd w:val="clear" w:color="auto" w:fill="FFFF00"/>
            <w:vAlign w:val="center"/>
          </w:tcPr>
          <w:p w14:paraId="0DB54E6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F8C85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tcBorders>
              <w:bottom w:val="single" w:sz="4" w:space="0" w:color="auto"/>
            </w:tcBorders>
            <w:shd w:val="clear" w:color="auto" w:fill="FFFF00"/>
            <w:vAlign w:val="center"/>
          </w:tcPr>
          <w:p w14:paraId="4CE59F2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5067709F" w14:textId="77777777" w:rsidTr="00B8229D">
        <w:tc>
          <w:tcPr>
            <w:tcW w:w="6091" w:type="dxa"/>
            <w:shd w:val="clear" w:color="auto" w:fill="A8D08D" w:themeFill="accent6" w:themeFillTint="99"/>
            <w:vAlign w:val="center"/>
          </w:tcPr>
          <w:p w14:paraId="5C504D1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FA9F76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w:t>
            </w:r>
          </w:p>
        </w:tc>
        <w:tc>
          <w:tcPr>
            <w:tcW w:w="631" w:type="dxa"/>
            <w:shd w:val="clear" w:color="auto" w:fill="FFFF00"/>
            <w:vAlign w:val="center"/>
          </w:tcPr>
          <w:p w14:paraId="0685A7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88349CD" w14:textId="77777777" w:rsidTr="00B8229D">
        <w:tc>
          <w:tcPr>
            <w:tcW w:w="6091" w:type="dxa"/>
            <w:shd w:val="clear" w:color="auto" w:fill="A8D08D" w:themeFill="accent6" w:themeFillTint="99"/>
            <w:vAlign w:val="center"/>
          </w:tcPr>
          <w:p w14:paraId="2B58731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7B44A97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29</w:t>
            </w:r>
          </w:p>
        </w:tc>
        <w:tc>
          <w:tcPr>
            <w:tcW w:w="631" w:type="dxa"/>
            <w:shd w:val="clear" w:color="auto" w:fill="FFFF00"/>
            <w:vAlign w:val="center"/>
          </w:tcPr>
          <w:p w14:paraId="142773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4AA81DD7" w14:textId="77777777" w:rsidTr="00B8229D">
        <w:tc>
          <w:tcPr>
            <w:tcW w:w="6091" w:type="dxa"/>
            <w:tcBorders>
              <w:bottom w:val="single" w:sz="4" w:space="0" w:color="auto"/>
            </w:tcBorders>
            <w:shd w:val="clear" w:color="auto" w:fill="A8D08D" w:themeFill="accent6" w:themeFillTint="99"/>
            <w:vAlign w:val="center"/>
          </w:tcPr>
          <w:p w14:paraId="6FB322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638B6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-90</w:t>
            </w:r>
          </w:p>
        </w:tc>
        <w:tc>
          <w:tcPr>
            <w:tcW w:w="631" w:type="dxa"/>
            <w:tcBorders>
              <w:bottom w:val="single" w:sz="4" w:space="0" w:color="auto"/>
            </w:tcBorders>
            <w:shd w:val="clear" w:color="auto" w:fill="FFFF00"/>
            <w:vAlign w:val="center"/>
          </w:tcPr>
          <w:p w14:paraId="08C6B8B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2395593" w14:textId="77777777" w:rsidTr="00B8229D">
        <w:tc>
          <w:tcPr>
            <w:tcW w:w="6091" w:type="dxa"/>
            <w:shd w:val="clear" w:color="auto" w:fill="C9C9C9" w:themeFill="accent3" w:themeFillTint="99"/>
            <w:vAlign w:val="center"/>
          </w:tcPr>
          <w:p w14:paraId="2E8D9C2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09AC058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106</w:t>
            </w:r>
          </w:p>
        </w:tc>
        <w:tc>
          <w:tcPr>
            <w:tcW w:w="631" w:type="dxa"/>
            <w:shd w:val="clear" w:color="auto" w:fill="FFFF00"/>
            <w:vAlign w:val="center"/>
          </w:tcPr>
          <w:p w14:paraId="275C7D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4A596007" w14:textId="77777777" w:rsidTr="00B8229D">
        <w:tc>
          <w:tcPr>
            <w:tcW w:w="6091" w:type="dxa"/>
            <w:shd w:val="clear" w:color="auto" w:fill="C9C9C9" w:themeFill="accent3" w:themeFillTint="99"/>
            <w:vAlign w:val="center"/>
          </w:tcPr>
          <w:p w14:paraId="0C94A22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D1E4D8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4E91CC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8E0237A" w14:textId="77777777" w:rsidTr="00B8229D">
        <w:tc>
          <w:tcPr>
            <w:tcW w:w="6091" w:type="dxa"/>
            <w:tcBorders>
              <w:bottom w:val="single" w:sz="4" w:space="0" w:color="auto"/>
            </w:tcBorders>
            <w:shd w:val="clear" w:color="auto" w:fill="C9C9C9" w:themeFill="accent3" w:themeFillTint="99"/>
            <w:vAlign w:val="center"/>
          </w:tcPr>
          <w:p w14:paraId="61C5C36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AE5747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-106</w:t>
            </w:r>
          </w:p>
        </w:tc>
        <w:tc>
          <w:tcPr>
            <w:tcW w:w="631" w:type="dxa"/>
            <w:tcBorders>
              <w:bottom w:val="single" w:sz="4" w:space="0" w:color="auto"/>
            </w:tcBorders>
            <w:shd w:val="clear" w:color="auto" w:fill="FFFF00"/>
            <w:vAlign w:val="center"/>
          </w:tcPr>
          <w:p w14:paraId="4FB11E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68F840B" w14:textId="77777777" w:rsidTr="00B8229D">
        <w:tc>
          <w:tcPr>
            <w:tcW w:w="6091" w:type="dxa"/>
            <w:tcBorders>
              <w:bottom w:val="single" w:sz="4" w:space="0" w:color="auto"/>
            </w:tcBorders>
            <w:shd w:val="clear" w:color="auto" w:fill="8EAADB" w:themeFill="accent1" w:themeFillTint="99"/>
            <w:vAlign w:val="center"/>
          </w:tcPr>
          <w:p w14:paraId="29BDEBD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60C8B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235</w:t>
            </w:r>
          </w:p>
        </w:tc>
        <w:tc>
          <w:tcPr>
            <w:tcW w:w="631" w:type="dxa"/>
            <w:tcBorders>
              <w:bottom w:val="single" w:sz="4" w:space="0" w:color="auto"/>
            </w:tcBorders>
            <w:shd w:val="clear" w:color="auto" w:fill="FFFF00"/>
            <w:vAlign w:val="center"/>
          </w:tcPr>
          <w:p w14:paraId="5A4B51D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187855D" w14:textId="77777777" w:rsidTr="00B8229D">
        <w:tc>
          <w:tcPr>
            <w:tcW w:w="6091" w:type="dxa"/>
            <w:tcBorders>
              <w:bottom w:val="single" w:sz="4" w:space="0" w:color="auto"/>
            </w:tcBorders>
            <w:shd w:val="clear" w:color="auto" w:fill="auto"/>
          </w:tcPr>
          <w:p w14:paraId="1AC952C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87A03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3BE3141E" w14:textId="77777777" w:rsidR="008B20D2" w:rsidRPr="00B57723" w:rsidRDefault="008B20D2" w:rsidP="00B8229D">
            <w:pPr>
              <w:rPr>
                <w:b/>
                <w:bCs/>
                <w:sz w:val="20"/>
                <w:szCs w:val="20"/>
              </w:rPr>
            </w:pPr>
          </w:p>
        </w:tc>
      </w:tr>
      <w:tr w:rsidR="008B20D2" w:rsidRPr="004A6A68" w14:paraId="1A34D4E0" w14:textId="77777777" w:rsidTr="00B8229D">
        <w:tc>
          <w:tcPr>
            <w:tcW w:w="6091" w:type="dxa"/>
            <w:tcBorders>
              <w:bottom w:val="single" w:sz="4" w:space="0" w:color="auto"/>
            </w:tcBorders>
            <w:shd w:val="clear" w:color="auto" w:fill="auto"/>
          </w:tcPr>
          <w:p w14:paraId="1713F8A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743818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70C3408" w14:textId="77777777" w:rsidR="008B20D2" w:rsidRPr="00B57723" w:rsidRDefault="008B20D2" w:rsidP="00B8229D">
            <w:pPr>
              <w:rPr>
                <w:b/>
                <w:bCs/>
                <w:sz w:val="20"/>
                <w:szCs w:val="20"/>
              </w:rPr>
            </w:pPr>
          </w:p>
        </w:tc>
      </w:tr>
      <w:tr w:rsidR="008B20D2" w:rsidRPr="004A6A68" w14:paraId="10139E3D" w14:textId="77777777" w:rsidTr="00B8229D">
        <w:tc>
          <w:tcPr>
            <w:tcW w:w="6091" w:type="dxa"/>
            <w:tcBorders>
              <w:bottom w:val="single" w:sz="4" w:space="0" w:color="auto"/>
            </w:tcBorders>
            <w:shd w:val="clear" w:color="auto" w:fill="auto"/>
          </w:tcPr>
          <w:p w14:paraId="77D751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A51B6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BD39BFA" w14:textId="77777777" w:rsidR="008B20D2" w:rsidRPr="00B57723" w:rsidRDefault="008B20D2" w:rsidP="00B8229D">
            <w:pPr>
              <w:rPr>
                <w:b/>
                <w:bCs/>
                <w:sz w:val="20"/>
                <w:szCs w:val="20"/>
              </w:rPr>
            </w:pPr>
          </w:p>
        </w:tc>
      </w:tr>
      <w:tr w:rsidR="008B20D2" w:rsidRPr="004A6A68" w14:paraId="4946AAA9" w14:textId="77777777" w:rsidTr="00B8229D">
        <w:tc>
          <w:tcPr>
            <w:tcW w:w="6091" w:type="dxa"/>
            <w:tcBorders>
              <w:bottom w:val="single" w:sz="4" w:space="0" w:color="auto"/>
            </w:tcBorders>
            <w:shd w:val="clear" w:color="auto" w:fill="auto"/>
          </w:tcPr>
          <w:p w14:paraId="5BAA4A8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2EF9D1A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0EC6E0C" w14:textId="77777777" w:rsidR="008B20D2" w:rsidRPr="00B57723" w:rsidRDefault="008B20D2" w:rsidP="00B8229D">
            <w:pPr>
              <w:rPr>
                <w:b/>
                <w:bCs/>
                <w:sz w:val="20"/>
                <w:szCs w:val="20"/>
              </w:rPr>
            </w:pPr>
          </w:p>
        </w:tc>
      </w:tr>
      <w:tr w:rsidR="008B20D2" w:rsidRPr="004A6A68" w14:paraId="42F4B78D" w14:textId="77777777" w:rsidTr="00B8229D">
        <w:tc>
          <w:tcPr>
            <w:tcW w:w="6091" w:type="dxa"/>
            <w:tcBorders>
              <w:bottom w:val="single" w:sz="4" w:space="0" w:color="auto"/>
            </w:tcBorders>
            <w:shd w:val="clear" w:color="auto" w:fill="auto"/>
          </w:tcPr>
          <w:p w14:paraId="370DE93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2BB9ACD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D2797BC" w14:textId="77777777" w:rsidR="008B20D2" w:rsidRPr="00B57723" w:rsidRDefault="008B20D2" w:rsidP="00B8229D">
            <w:pPr>
              <w:rPr>
                <w:b/>
                <w:bCs/>
                <w:sz w:val="20"/>
                <w:szCs w:val="20"/>
              </w:rPr>
            </w:pPr>
          </w:p>
        </w:tc>
      </w:tr>
      <w:tr w:rsidR="008B20D2" w:rsidRPr="004A6A68" w14:paraId="7002477A" w14:textId="77777777" w:rsidTr="00B8229D">
        <w:tc>
          <w:tcPr>
            <w:tcW w:w="6091" w:type="dxa"/>
            <w:tcBorders>
              <w:bottom w:val="single" w:sz="4" w:space="0" w:color="auto"/>
            </w:tcBorders>
            <w:shd w:val="clear" w:color="auto" w:fill="auto"/>
          </w:tcPr>
          <w:p w14:paraId="4132752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47C5970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024018C1" w14:textId="77777777" w:rsidR="008B20D2" w:rsidRPr="00B57723" w:rsidRDefault="008B20D2" w:rsidP="00B8229D">
            <w:pPr>
              <w:rPr>
                <w:b/>
                <w:bCs/>
                <w:sz w:val="20"/>
                <w:szCs w:val="20"/>
              </w:rPr>
            </w:pPr>
          </w:p>
        </w:tc>
      </w:tr>
      <w:tr w:rsidR="008B20D2" w:rsidRPr="004A6A68" w14:paraId="1737AE14" w14:textId="77777777" w:rsidTr="00B8229D">
        <w:tc>
          <w:tcPr>
            <w:tcW w:w="6091" w:type="dxa"/>
            <w:tcBorders>
              <w:bottom w:val="single" w:sz="4" w:space="0" w:color="auto"/>
            </w:tcBorders>
            <w:shd w:val="clear" w:color="auto" w:fill="8EAADB" w:themeFill="accent1" w:themeFillTint="99"/>
          </w:tcPr>
          <w:p w14:paraId="227D0956"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31DBF5F2" w14:textId="77777777" w:rsidR="008B20D2" w:rsidRPr="00B71C0F"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5E770640" w14:textId="77777777" w:rsidR="008B20D2" w:rsidRPr="00B57723" w:rsidRDefault="008B20D2" w:rsidP="00B8229D">
            <w:pPr>
              <w:rPr>
                <w:b/>
                <w:bCs/>
                <w:sz w:val="20"/>
                <w:szCs w:val="20"/>
              </w:rPr>
            </w:pPr>
          </w:p>
        </w:tc>
      </w:tr>
      <w:tr w:rsidR="008B20D2" w:rsidRPr="004A6A68" w14:paraId="39C7B346" w14:textId="77777777" w:rsidTr="00B8229D">
        <w:tc>
          <w:tcPr>
            <w:tcW w:w="6091" w:type="dxa"/>
            <w:tcBorders>
              <w:bottom w:val="single" w:sz="4" w:space="0" w:color="auto"/>
              <w:right w:val="nil"/>
            </w:tcBorders>
            <w:shd w:val="clear" w:color="auto" w:fill="8EAADB" w:themeFill="accent1" w:themeFillTint="99"/>
          </w:tcPr>
          <w:p w14:paraId="4E1DED2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D202B1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620F79B" w14:textId="77777777" w:rsidR="008B20D2" w:rsidRPr="00B57723" w:rsidRDefault="008B20D2" w:rsidP="00B8229D">
            <w:pPr>
              <w:rPr>
                <w:b/>
                <w:bCs/>
                <w:sz w:val="20"/>
                <w:szCs w:val="20"/>
              </w:rPr>
            </w:pPr>
          </w:p>
        </w:tc>
      </w:tr>
      <w:tr w:rsidR="008B20D2" w:rsidRPr="004A6A68" w14:paraId="56799E21" w14:textId="77777777" w:rsidTr="00B8229D">
        <w:tc>
          <w:tcPr>
            <w:tcW w:w="6091" w:type="dxa"/>
            <w:tcBorders>
              <w:bottom w:val="single" w:sz="4" w:space="0" w:color="auto"/>
              <w:right w:val="nil"/>
            </w:tcBorders>
            <w:shd w:val="clear" w:color="auto" w:fill="auto"/>
          </w:tcPr>
          <w:p w14:paraId="3D356696"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44AD606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4A576BE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16D3C175"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54B169FD"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353BE980" w14:textId="77777777" w:rsidR="008B20D2" w:rsidRPr="00B57723" w:rsidRDefault="008B20D2" w:rsidP="00B8229D">
            <w:pPr>
              <w:rPr>
                <w:b/>
                <w:bCs/>
                <w:sz w:val="20"/>
                <w:szCs w:val="20"/>
              </w:rPr>
            </w:pPr>
          </w:p>
        </w:tc>
      </w:tr>
    </w:tbl>
    <w:p w14:paraId="12B42E89" w14:textId="77777777" w:rsidR="008B20D2" w:rsidRDefault="008B20D2" w:rsidP="008B20D2">
      <w:pPr>
        <w:rPr>
          <w:b/>
          <w:bCs/>
        </w:rPr>
      </w:pPr>
    </w:p>
    <w:p w14:paraId="2569E961"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434A4676" w14:textId="77777777" w:rsidTr="00B8229D">
        <w:tc>
          <w:tcPr>
            <w:tcW w:w="6091" w:type="dxa"/>
            <w:tcBorders>
              <w:bottom w:val="single" w:sz="4" w:space="0" w:color="auto"/>
            </w:tcBorders>
            <w:shd w:val="clear" w:color="auto" w:fill="8EAADB" w:themeFill="accent1" w:themeFillTint="99"/>
          </w:tcPr>
          <w:p w14:paraId="6B2AFD23" w14:textId="77777777" w:rsidR="008B20D2" w:rsidRPr="008A4785" w:rsidRDefault="008B20D2" w:rsidP="00B8229D">
            <w:pPr>
              <w:rPr>
                <w:rFonts w:ascii="Calibri" w:eastAsia="Times New Roman" w:hAnsi="Calibri" w:cs="Calibri"/>
                <w:b/>
                <w:bCs/>
                <w:color w:val="000000"/>
                <w:sz w:val="20"/>
                <w:szCs w:val="20"/>
                <w:lang w:eastAsia="en-GB"/>
              </w:rPr>
            </w:pPr>
            <w:r w:rsidRPr="008A4785">
              <w:rPr>
                <w:rFonts w:ascii="Calibri" w:eastAsia="Times New Roman" w:hAnsi="Calibri" w:cs="Calibri"/>
                <w:b/>
                <w:bCs/>
                <w:color w:val="000000"/>
                <w:sz w:val="20"/>
                <w:szCs w:val="20"/>
                <w:lang w:eastAsia="en-GB"/>
              </w:rPr>
              <w:lastRenderedPageBreak/>
              <w:t>Lansbury</w:t>
            </w:r>
          </w:p>
        </w:tc>
        <w:tc>
          <w:tcPr>
            <w:tcW w:w="1417" w:type="dxa"/>
            <w:tcBorders>
              <w:top w:val="nil"/>
              <w:bottom w:val="single" w:sz="4" w:space="0" w:color="auto"/>
              <w:right w:val="nil"/>
            </w:tcBorders>
          </w:tcPr>
          <w:p w14:paraId="6B3E0BD1"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4658448A" w14:textId="77777777" w:rsidR="008B20D2" w:rsidRPr="00B57723" w:rsidRDefault="008B20D2" w:rsidP="00B8229D">
            <w:pPr>
              <w:rPr>
                <w:b/>
                <w:bCs/>
                <w:sz w:val="20"/>
                <w:szCs w:val="20"/>
              </w:rPr>
            </w:pPr>
          </w:p>
        </w:tc>
      </w:tr>
      <w:tr w:rsidR="008B20D2" w:rsidRPr="004A6A68" w14:paraId="61A63BA4" w14:textId="77777777" w:rsidTr="00B8229D">
        <w:tc>
          <w:tcPr>
            <w:tcW w:w="6091" w:type="dxa"/>
            <w:tcBorders>
              <w:bottom w:val="single" w:sz="4" w:space="0" w:color="auto"/>
              <w:right w:val="nil"/>
            </w:tcBorders>
            <w:shd w:val="clear" w:color="auto" w:fill="auto"/>
          </w:tcPr>
          <w:p w14:paraId="137DFF07"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3AD6112"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0D71CBDB" w14:textId="77777777" w:rsidR="008B20D2" w:rsidRPr="00B57723" w:rsidRDefault="008B20D2" w:rsidP="00B8229D">
            <w:pPr>
              <w:rPr>
                <w:b/>
                <w:bCs/>
                <w:sz w:val="20"/>
                <w:szCs w:val="20"/>
              </w:rPr>
            </w:pPr>
            <w:r w:rsidRPr="00B57723">
              <w:rPr>
                <w:b/>
                <w:bCs/>
                <w:sz w:val="20"/>
                <w:szCs w:val="20"/>
              </w:rPr>
              <w:t>Rank</w:t>
            </w:r>
          </w:p>
        </w:tc>
      </w:tr>
      <w:tr w:rsidR="008B20D2" w:rsidRPr="004A6A68" w14:paraId="35B33FB8" w14:textId="77777777" w:rsidTr="00B8229D">
        <w:tc>
          <w:tcPr>
            <w:tcW w:w="6091" w:type="dxa"/>
            <w:tcBorders>
              <w:bottom w:val="single" w:sz="4" w:space="0" w:color="auto"/>
            </w:tcBorders>
            <w:shd w:val="clear" w:color="auto" w:fill="8EAADB" w:themeFill="accent1" w:themeFillTint="99"/>
          </w:tcPr>
          <w:p w14:paraId="414AED6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7283492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1520</w:t>
            </w:r>
          </w:p>
        </w:tc>
        <w:tc>
          <w:tcPr>
            <w:tcW w:w="631" w:type="dxa"/>
            <w:tcBorders>
              <w:bottom w:val="single" w:sz="4" w:space="0" w:color="auto"/>
            </w:tcBorders>
            <w:shd w:val="clear" w:color="auto" w:fill="FFFF00"/>
            <w:vAlign w:val="center"/>
          </w:tcPr>
          <w:p w14:paraId="319B811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367F9CBB" w14:textId="77777777" w:rsidTr="00B8229D">
        <w:tc>
          <w:tcPr>
            <w:tcW w:w="6091" w:type="dxa"/>
            <w:shd w:val="clear" w:color="auto" w:fill="ED7D31" w:themeFill="accent2"/>
            <w:vAlign w:val="center"/>
          </w:tcPr>
          <w:p w14:paraId="38A047D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7EFEBD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620</w:t>
            </w:r>
          </w:p>
        </w:tc>
        <w:tc>
          <w:tcPr>
            <w:tcW w:w="631" w:type="dxa"/>
            <w:shd w:val="clear" w:color="auto" w:fill="FFFF00"/>
            <w:vAlign w:val="center"/>
          </w:tcPr>
          <w:p w14:paraId="4A36E1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0CBFCAD7" w14:textId="77777777" w:rsidTr="00B8229D">
        <w:tc>
          <w:tcPr>
            <w:tcW w:w="6091" w:type="dxa"/>
            <w:shd w:val="clear" w:color="auto" w:fill="ED7D31" w:themeFill="accent2"/>
            <w:vAlign w:val="center"/>
          </w:tcPr>
          <w:p w14:paraId="58AC6FD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6A4ACC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445</w:t>
            </w:r>
          </w:p>
        </w:tc>
        <w:tc>
          <w:tcPr>
            <w:tcW w:w="631" w:type="dxa"/>
            <w:shd w:val="clear" w:color="auto" w:fill="FFFF00"/>
            <w:vAlign w:val="center"/>
          </w:tcPr>
          <w:p w14:paraId="52A1301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1A62CA55" w14:textId="77777777" w:rsidTr="00B8229D">
        <w:tc>
          <w:tcPr>
            <w:tcW w:w="6091" w:type="dxa"/>
            <w:tcBorders>
              <w:bottom w:val="single" w:sz="4" w:space="0" w:color="auto"/>
            </w:tcBorders>
            <w:shd w:val="clear" w:color="auto" w:fill="ED7D31" w:themeFill="accent2"/>
            <w:vAlign w:val="center"/>
          </w:tcPr>
          <w:p w14:paraId="34D548B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553473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72%</w:t>
            </w:r>
          </w:p>
        </w:tc>
        <w:tc>
          <w:tcPr>
            <w:tcW w:w="631" w:type="dxa"/>
            <w:tcBorders>
              <w:bottom w:val="single" w:sz="4" w:space="0" w:color="auto"/>
            </w:tcBorders>
            <w:shd w:val="clear" w:color="auto" w:fill="FFFF00"/>
            <w:vAlign w:val="center"/>
          </w:tcPr>
          <w:p w14:paraId="16DF94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1AE59DA1" w14:textId="77777777" w:rsidTr="00B8229D">
        <w:tc>
          <w:tcPr>
            <w:tcW w:w="6091" w:type="dxa"/>
            <w:shd w:val="clear" w:color="auto" w:fill="FFFF00"/>
            <w:vAlign w:val="center"/>
          </w:tcPr>
          <w:p w14:paraId="5AF8E9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1A1D370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154</w:t>
            </w:r>
          </w:p>
        </w:tc>
        <w:tc>
          <w:tcPr>
            <w:tcW w:w="631" w:type="dxa"/>
            <w:shd w:val="clear" w:color="auto" w:fill="FFFF00"/>
            <w:vAlign w:val="center"/>
          </w:tcPr>
          <w:p w14:paraId="6DD4E1C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0E1F335" w14:textId="77777777" w:rsidTr="00B8229D">
        <w:tc>
          <w:tcPr>
            <w:tcW w:w="6091" w:type="dxa"/>
            <w:shd w:val="clear" w:color="auto" w:fill="FFFF00"/>
            <w:vAlign w:val="center"/>
          </w:tcPr>
          <w:p w14:paraId="75DCEE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37B0A36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61</w:t>
            </w:r>
          </w:p>
        </w:tc>
        <w:tc>
          <w:tcPr>
            <w:tcW w:w="631" w:type="dxa"/>
            <w:shd w:val="clear" w:color="auto" w:fill="FFFF00"/>
            <w:vAlign w:val="center"/>
          </w:tcPr>
          <w:p w14:paraId="0E795C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4EBFC2A4" w14:textId="77777777" w:rsidTr="00B8229D">
        <w:tc>
          <w:tcPr>
            <w:tcW w:w="6091" w:type="dxa"/>
            <w:tcBorders>
              <w:bottom w:val="single" w:sz="4" w:space="0" w:color="auto"/>
            </w:tcBorders>
            <w:shd w:val="clear" w:color="auto" w:fill="FFFF00"/>
            <w:vAlign w:val="center"/>
          </w:tcPr>
          <w:p w14:paraId="573C16B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37412C6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40%</w:t>
            </w:r>
          </w:p>
        </w:tc>
        <w:tc>
          <w:tcPr>
            <w:tcW w:w="631" w:type="dxa"/>
            <w:tcBorders>
              <w:bottom w:val="single" w:sz="4" w:space="0" w:color="auto"/>
            </w:tcBorders>
            <w:shd w:val="clear" w:color="auto" w:fill="FFFF00"/>
            <w:vAlign w:val="center"/>
          </w:tcPr>
          <w:p w14:paraId="5A501EF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1D3EF29C" w14:textId="77777777" w:rsidTr="00B8229D">
        <w:tc>
          <w:tcPr>
            <w:tcW w:w="6091" w:type="dxa"/>
            <w:shd w:val="clear" w:color="auto" w:fill="A8D08D" w:themeFill="accent6" w:themeFillTint="99"/>
            <w:vAlign w:val="center"/>
          </w:tcPr>
          <w:p w14:paraId="2D9AE52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2A56896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152</w:t>
            </w:r>
          </w:p>
        </w:tc>
        <w:tc>
          <w:tcPr>
            <w:tcW w:w="631" w:type="dxa"/>
            <w:shd w:val="clear" w:color="auto" w:fill="FFFF00"/>
            <w:vAlign w:val="center"/>
          </w:tcPr>
          <w:p w14:paraId="54E2D6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1B8EA7D" w14:textId="77777777" w:rsidTr="00B8229D">
        <w:tc>
          <w:tcPr>
            <w:tcW w:w="6091" w:type="dxa"/>
            <w:shd w:val="clear" w:color="auto" w:fill="A8D08D" w:themeFill="accent6" w:themeFillTint="99"/>
            <w:vAlign w:val="center"/>
          </w:tcPr>
          <w:p w14:paraId="12EE0CF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174EF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0E230D1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w:t>
            </w:r>
          </w:p>
        </w:tc>
      </w:tr>
      <w:tr w:rsidR="008B20D2" w:rsidRPr="004A6A68" w14:paraId="7E49E92F" w14:textId="77777777" w:rsidTr="00B8229D">
        <w:tc>
          <w:tcPr>
            <w:tcW w:w="6091" w:type="dxa"/>
            <w:tcBorders>
              <w:bottom w:val="single" w:sz="4" w:space="0" w:color="auto"/>
            </w:tcBorders>
            <w:shd w:val="clear" w:color="auto" w:fill="A8D08D" w:themeFill="accent6" w:themeFillTint="99"/>
            <w:vAlign w:val="center"/>
          </w:tcPr>
          <w:p w14:paraId="5E08A8C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0D3FE5B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-88</w:t>
            </w:r>
          </w:p>
        </w:tc>
        <w:tc>
          <w:tcPr>
            <w:tcW w:w="631" w:type="dxa"/>
            <w:tcBorders>
              <w:bottom w:val="single" w:sz="4" w:space="0" w:color="auto"/>
            </w:tcBorders>
            <w:shd w:val="clear" w:color="auto" w:fill="FFFF00"/>
            <w:vAlign w:val="center"/>
          </w:tcPr>
          <w:p w14:paraId="675D386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0B49D98C" w14:textId="77777777" w:rsidTr="00B8229D">
        <w:tc>
          <w:tcPr>
            <w:tcW w:w="6091" w:type="dxa"/>
            <w:shd w:val="clear" w:color="auto" w:fill="C9C9C9" w:themeFill="accent3" w:themeFillTint="99"/>
            <w:vAlign w:val="center"/>
          </w:tcPr>
          <w:p w14:paraId="7483B67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7BFCFAE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shd w:val="clear" w:color="auto" w:fill="FFFF00"/>
            <w:vAlign w:val="center"/>
          </w:tcPr>
          <w:p w14:paraId="3331745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29E9376F" w14:textId="77777777" w:rsidTr="00B8229D">
        <w:tc>
          <w:tcPr>
            <w:tcW w:w="6091" w:type="dxa"/>
            <w:shd w:val="clear" w:color="auto" w:fill="C9C9C9" w:themeFill="accent3" w:themeFillTint="99"/>
            <w:vAlign w:val="center"/>
          </w:tcPr>
          <w:p w14:paraId="2B2B877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3FF864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373FE96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636A842D" w14:textId="77777777" w:rsidTr="00B8229D">
        <w:tc>
          <w:tcPr>
            <w:tcW w:w="6091" w:type="dxa"/>
            <w:tcBorders>
              <w:bottom w:val="single" w:sz="4" w:space="0" w:color="auto"/>
            </w:tcBorders>
            <w:shd w:val="clear" w:color="auto" w:fill="C9C9C9" w:themeFill="accent3" w:themeFillTint="99"/>
            <w:vAlign w:val="center"/>
          </w:tcPr>
          <w:p w14:paraId="7300673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7184137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-136</w:t>
            </w:r>
          </w:p>
        </w:tc>
        <w:tc>
          <w:tcPr>
            <w:tcW w:w="631" w:type="dxa"/>
            <w:tcBorders>
              <w:bottom w:val="single" w:sz="4" w:space="0" w:color="auto"/>
            </w:tcBorders>
            <w:shd w:val="clear" w:color="auto" w:fill="FFFF00"/>
            <w:vAlign w:val="center"/>
          </w:tcPr>
          <w:p w14:paraId="72EC043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1B0873B6" w14:textId="77777777" w:rsidTr="00B8229D">
        <w:tc>
          <w:tcPr>
            <w:tcW w:w="6091" w:type="dxa"/>
            <w:tcBorders>
              <w:bottom w:val="single" w:sz="4" w:space="0" w:color="auto"/>
            </w:tcBorders>
            <w:shd w:val="clear" w:color="auto" w:fill="8EAADB" w:themeFill="accent1" w:themeFillTint="99"/>
            <w:vAlign w:val="center"/>
          </w:tcPr>
          <w:p w14:paraId="085D963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09590DC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565</w:t>
            </w:r>
          </w:p>
        </w:tc>
        <w:tc>
          <w:tcPr>
            <w:tcW w:w="631" w:type="dxa"/>
            <w:tcBorders>
              <w:bottom w:val="single" w:sz="4" w:space="0" w:color="auto"/>
            </w:tcBorders>
            <w:shd w:val="clear" w:color="auto" w:fill="FFFF00"/>
            <w:vAlign w:val="center"/>
          </w:tcPr>
          <w:p w14:paraId="38727BE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7A140109" w14:textId="77777777" w:rsidTr="00B8229D">
        <w:tc>
          <w:tcPr>
            <w:tcW w:w="6091" w:type="dxa"/>
            <w:tcBorders>
              <w:bottom w:val="single" w:sz="4" w:space="0" w:color="auto"/>
            </w:tcBorders>
            <w:shd w:val="clear" w:color="auto" w:fill="auto"/>
          </w:tcPr>
          <w:p w14:paraId="2E4BCD5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2D1102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single" w:sz="4" w:space="0" w:color="auto"/>
              <w:left w:val="single" w:sz="4" w:space="0" w:color="auto"/>
              <w:bottom w:val="nil"/>
              <w:right w:val="nil"/>
            </w:tcBorders>
            <w:shd w:val="clear" w:color="auto" w:fill="auto"/>
          </w:tcPr>
          <w:p w14:paraId="00A94DA2" w14:textId="77777777" w:rsidR="008B20D2" w:rsidRPr="00B57723" w:rsidRDefault="008B20D2" w:rsidP="00B8229D">
            <w:pPr>
              <w:rPr>
                <w:b/>
                <w:bCs/>
                <w:sz w:val="20"/>
                <w:szCs w:val="20"/>
              </w:rPr>
            </w:pPr>
          </w:p>
        </w:tc>
      </w:tr>
      <w:tr w:rsidR="008B20D2" w:rsidRPr="004A6A68" w14:paraId="47A3B3CD" w14:textId="77777777" w:rsidTr="00B8229D">
        <w:tc>
          <w:tcPr>
            <w:tcW w:w="6091" w:type="dxa"/>
            <w:tcBorders>
              <w:bottom w:val="single" w:sz="4" w:space="0" w:color="auto"/>
            </w:tcBorders>
            <w:shd w:val="clear" w:color="auto" w:fill="auto"/>
          </w:tcPr>
          <w:p w14:paraId="6C78B78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E255B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A317D61" w14:textId="77777777" w:rsidR="008B20D2" w:rsidRPr="00B57723" w:rsidRDefault="008B20D2" w:rsidP="00B8229D">
            <w:pPr>
              <w:rPr>
                <w:b/>
                <w:bCs/>
                <w:sz w:val="20"/>
                <w:szCs w:val="20"/>
              </w:rPr>
            </w:pPr>
          </w:p>
        </w:tc>
      </w:tr>
      <w:tr w:rsidR="008B20D2" w:rsidRPr="004A6A68" w14:paraId="0D1C4358" w14:textId="77777777" w:rsidTr="00B8229D">
        <w:tc>
          <w:tcPr>
            <w:tcW w:w="6091" w:type="dxa"/>
            <w:tcBorders>
              <w:bottom w:val="single" w:sz="4" w:space="0" w:color="auto"/>
            </w:tcBorders>
            <w:shd w:val="clear" w:color="auto" w:fill="auto"/>
          </w:tcPr>
          <w:p w14:paraId="6E3596D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18E8880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BB6565F" w14:textId="77777777" w:rsidR="008B20D2" w:rsidRPr="00B57723" w:rsidRDefault="008B20D2" w:rsidP="00B8229D">
            <w:pPr>
              <w:rPr>
                <w:b/>
                <w:bCs/>
                <w:sz w:val="20"/>
                <w:szCs w:val="20"/>
              </w:rPr>
            </w:pPr>
          </w:p>
        </w:tc>
      </w:tr>
      <w:tr w:rsidR="008B20D2" w:rsidRPr="004A6A68" w14:paraId="0206697E" w14:textId="77777777" w:rsidTr="00B8229D">
        <w:tc>
          <w:tcPr>
            <w:tcW w:w="6091" w:type="dxa"/>
            <w:tcBorders>
              <w:bottom w:val="single" w:sz="4" w:space="0" w:color="auto"/>
            </w:tcBorders>
            <w:shd w:val="clear" w:color="auto" w:fill="auto"/>
          </w:tcPr>
          <w:p w14:paraId="10504FB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40F545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0B241355" w14:textId="77777777" w:rsidR="008B20D2" w:rsidRPr="00B57723" w:rsidRDefault="008B20D2" w:rsidP="00B8229D">
            <w:pPr>
              <w:rPr>
                <w:b/>
                <w:bCs/>
                <w:sz w:val="20"/>
                <w:szCs w:val="20"/>
              </w:rPr>
            </w:pPr>
          </w:p>
        </w:tc>
      </w:tr>
      <w:tr w:rsidR="008B20D2" w:rsidRPr="004A6A68" w14:paraId="3D054C96" w14:textId="77777777" w:rsidTr="00B8229D">
        <w:tc>
          <w:tcPr>
            <w:tcW w:w="6091" w:type="dxa"/>
            <w:tcBorders>
              <w:bottom w:val="single" w:sz="4" w:space="0" w:color="auto"/>
            </w:tcBorders>
            <w:shd w:val="clear" w:color="auto" w:fill="auto"/>
          </w:tcPr>
          <w:p w14:paraId="4B09B06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4DC26B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6B0F073" w14:textId="77777777" w:rsidR="008B20D2" w:rsidRPr="00B57723" w:rsidRDefault="008B20D2" w:rsidP="00B8229D">
            <w:pPr>
              <w:rPr>
                <w:b/>
                <w:bCs/>
                <w:sz w:val="20"/>
                <w:szCs w:val="20"/>
              </w:rPr>
            </w:pPr>
          </w:p>
        </w:tc>
      </w:tr>
      <w:tr w:rsidR="008B20D2" w:rsidRPr="004A6A68" w14:paraId="4BD2F402" w14:textId="77777777" w:rsidTr="00B8229D">
        <w:tc>
          <w:tcPr>
            <w:tcW w:w="6091" w:type="dxa"/>
            <w:tcBorders>
              <w:bottom w:val="single" w:sz="4" w:space="0" w:color="auto"/>
            </w:tcBorders>
            <w:shd w:val="clear" w:color="auto" w:fill="auto"/>
          </w:tcPr>
          <w:p w14:paraId="0F57E40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9D453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219E2A8C" w14:textId="77777777" w:rsidR="008B20D2" w:rsidRPr="00B57723" w:rsidRDefault="008B20D2" w:rsidP="00B8229D">
            <w:pPr>
              <w:rPr>
                <w:b/>
                <w:bCs/>
                <w:sz w:val="20"/>
                <w:szCs w:val="20"/>
              </w:rPr>
            </w:pPr>
          </w:p>
        </w:tc>
      </w:tr>
      <w:tr w:rsidR="008B20D2" w:rsidRPr="004A6A68" w14:paraId="70CC17BA" w14:textId="77777777" w:rsidTr="00B8229D">
        <w:tc>
          <w:tcPr>
            <w:tcW w:w="6091" w:type="dxa"/>
            <w:tcBorders>
              <w:bottom w:val="single" w:sz="4" w:space="0" w:color="auto"/>
            </w:tcBorders>
            <w:shd w:val="clear" w:color="auto" w:fill="8EAADB" w:themeFill="accent1" w:themeFillTint="99"/>
          </w:tcPr>
          <w:p w14:paraId="76E7BE93"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3387030A" w14:textId="77777777" w:rsidR="008B20D2" w:rsidRPr="00332BCC"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5D8C775D" w14:textId="77777777" w:rsidR="008B20D2" w:rsidRPr="00B57723" w:rsidRDefault="008B20D2" w:rsidP="00B8229D">
            <w:pPr>
              <w:rPr>
                <w:b/>
                <w:bCs/>
                <w:sz w:val="20"/>
                <w:szCs w:val="20"/>
              </w:rPr>
            </w:pPr>
          </w:p>
        </w:tc>
      </w:tr>
      <w:tr w:rsidR="008B20D2" w:rsidRPr="004A6A68" w14:paraId="393D664F" w14:textId="77777777" w:rsidTr="00B8229D">
        <w:tc>
          <w:tcPr>
            <w:tcW w:w="6091" w:type="dxa"/>
            <w:tcBorders>
              <w:bottom w:val="single" w:sz="4" w:space="0" w:color="auto"/>
              <w:right w:val="nil"/>
            </w:tcBorders>
            <w:shd w:val="clear" w:color="auto" w:fill="8EAADB" w:themeFill="accent1" w:themeFillTint="99"/>
          </w:tcPr>
          <w:p w14:paraId="60B73ED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0F1C8B1"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6AD164E" w14:textId="77777777" w:rsidR="008B20D2" w:rsidRPr="00B57723" w:rsidRDefault="008B20D2" w:rsidP="00B8229D">
            <w:pPr>
              <w:rPr>
                <w:b/>
                <w:bCs/>
                <w:sz w:val="20"/>
                <w:szCs w:val="20"/>
              </w:rPr>
            </w:pPr>
          </w:p>
        </w:tc>
      </w:tr>
      <w:tr w:rsidR="008B20D2" w:rsidRPr="004A6A68" w14:paraId="4CD4EADB" w14:textId="77777777" w:rsidTr="00B8229D">
        <w:tc>
          <w:tcPr>
            <w:tcW w:w="6091" w:type="dxa"/>
            <w:tcBorders>
              <w:bottom w:val="single" w:sz="4" w:space="0" w:color="auto"/>
              <w:right w:val="nil"/>
            </w:tcBorders>
            <w:shd w:val="clear" w:color="auto" w:fill="auto"/>
          </w:tcPr>
          <w:p w14:paraId="038AB27B"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Universal entitlement provision</w:t>
            </w:r>
          </w:p>
          <w:p w14:paraId="7AEDBA9F"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0D1D70D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3D7E53A7"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325BF0F4"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0C379ED4" w14:textId="77777777" w:rsidR="008B20D2" w:rsidRPr="00B57723" w:rsidRDefault="008B20D2" w:rsidP="00B8229D">
            <w:pPr>
              <w:rPr>
                <w:b/>
                <w:bCs/>
                <w:sz w:val="20"/>
                <w:szCs w:val="20"/>
              </w:rPr>
            </w:pPr>
          </w:p>
        </w:tc>
      </w:tr>
    </w:tbl>
    <w:p w14:paraId="1F42A41C" w14:textId="77777777" w:rsidR="008B20D2" w:rsidRDefault="008B20D2" w:rsidP="008B20D2">
      <w:pPr>
        <w:rPr>
          <w:b/>
          <w:bCs/>
        </w:rPr>
      </w:pPr>
    </w:p>
    <w:p w14:paraId="5A9E83C3"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538FC08" w14:textId="77777777" w:rsidTr="00B8229D">
        <w:tc>
          <w:tcPr>
            <w:tcW w:w="6091" w:type="dxa"/>
            <w:tcBorders>
              <w:bottom w:val="single" w:sz="4" w:space="0" w:color="auto"/>
            </w:tcBorders>
            <w:shd w:val="clear" w:color="auto" w:fill="8EAADB" w:themeFill="accent1" w:themeFillTint="99"/>
          </w:tcPr>
          <w:p w14:paraId="0E31B585" w14:textId="77777777" w:rsidR="008B20D2" w:rsidRPr="00332BCC" w:rsidRDefault="008B20D2" w:rsidP="00B8229D">
            <w:pPr>
              <w:rPr>
                <w:rFonts w:ascii="Calibri" w:eastAsia="Times New Roman" w:hAnsi="Calibri" w:cs="Calibri"/>
                <w:b/>
                <w:bCs/>
                <w:color w:val="000000"/>
                <w:sz w:val="20"/>
                <w:szCs w:val="20"/>
                <w:lang w:eastAsia="en-GB"/>
              </w:rPr>
            </w:pPr>
            <w:r w:rsidRPr="00332BCC">
              <w:rPr>
                <w:rFonts w:ascii="Calibri" w:eastAsia="Times New Roman" w:hAnsi="Calibri" w:cs="Calibri"/>
                <w:b/>
                <w:bCs/>
                <w:color w:val="000000"/>
                <w:sz w:val="20"/>
                <w:szCs w:val="20"/>
                <w:lang w:eastAsia="en-GB"/>
              </w:rPr>
              <w:lastRenderedPageBreak/>
              <w:t>Poplar</w:t>
            </w:r>
          </w:p>
        </w:tc>
        <w:tc>
          <w:tcPr>
            <w:tcW w:w="1417" w:type="dxa"/>
            <w:tcBorders>
              <w:top w:val="nil"/>
              <w:bottom w:val="single" w:sz="4" w:space="0" w:color="auto"/>
              <w:right w:val="nil"/>
            </w:tcBorders>
          </w:tcPr>
          <w:p w14:paraId="240D7574"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335F9738" w14:textId="77777777" w:rsidR="008B20D2" w:rsidRPr="00B57723" w:rsidRDefault="008B20D2" w:rsidP="00B8229D">
            <w:pPr>
              <w:rPr>
                <w:b/>
                <w:bCs/>
                <w:sz w:val="20"/>
                <w:szCs w:val="20"/>
              </w:rPr>
            </w:pPr>
          </w:p>
        </w:tc>
      </w:tr>
      <w:tr w:rsidR="008B20D2" w:rsidRPr="004A6A68" w14:paraId="4E52EE6B" w14:textId="77777777" w:rsidTr="00B8229D">
        <w:tc>
          <w:tcPr>
            <w:tcW w:w="6091" w:type="dxa"/>
            <w:tcBorders>
              <w:bottom w:val="single" w:sz="4" w:space="0" w:color="auto"/>
              <w:right w:val="nil"/>
            </w:tcBorders>
            <w:shd w:val="clear" w:color="auto" w:fill="auto"/>
          </w:tcPr>
          <w:p w14:paraId="2629C40E"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B531E62"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2EC17284" w14:textId="77777777" w:rsidR="008B20D2" w:rsidRPr="00B57723" w:rsidRDefault="008B20D2" w:rsidP="00B8229D">
            <w:pPr>
              <w:rPr>
                <w:b/>
                <w:bCs/>
                <w:sz w:val="20"/>
                <w:szCs w:val="20"/>
              </w:rPr>
            </w:pPr>
            <w:r w:rsidRPr="00B57723">
              <w:rPr>
                <w:b/>
                <w:bCs/>
                <w:sz w:val="20"/>
                <w:szCs w:val="20"/>
              </w:rPr>
              <w:t>Rank</w:t>
            </w:r>
          </w:p>
        </w:tc>
      </w:tr>
      <w:tr w:rsidR="008B20D2" w:rsidRPr="004A6A68" w14:paraId="3C75D3C8" w14:textId="77777777" w:rsidTr="00B8229D">
        <w:tc>
          <w:tcPr>
            <w:tcW w:w="6091" w:type="dxa"/>
            <w:tcBorders>
              <w:bottom w:val="single" w:sz="4" w:space="0" w:color="auto"/>
            </w:tcBorders>
            <w:shd w:val="clear" w:color="auto" w:fill="8EAADB" w:themeFill="accent1" w:themeFillTint="99"/>
          </w:tcPr>
          <w:p w14:paraId="5E916F1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0C60892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642</w:t>
            </w:r>
          </w:p>
        </w:tc>
        <w:tc>
          <w:tcPr>
            <w:tcW w:w="631" w:type="dxa"/>
            <w:tcBorders>
              <w:bottom w:val="single" w:sz="4" w:space="0" w:color="auto"/>
            </w:tcBorders>
            <w:shd w:val="clear" w:color="auto" w:fill="FFFF00"/>
            <w:vAlign w:val="center"/>
          </w:tcPr>
          <w:p w14:paraId="6E793F1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25D7E68C" w14:textId="77777777" w:rsidTr="00B8229D">
        <w:tc>
          <w:tcPr>
            <w:tcW w:w="6091" w:type="dxa"/>
            <w:shd w:val="clear" w:color="auto" w:fill="ED7D31" w:themeFill="accent2"/>
            <w:vAlign w:val="center"/>
          </w:tcPr>
          <w:p w14:paraId="0F4A80B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837C26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265</w:t>
            </w:r>
          </w:p>
        </w:tc>
        <w:tc>
          <w:tcPr>
            <w:tcW w:w="631" w:type="dxa"/>
            <w:shd w:val="clear" w:color="auto" w:fill="FFFF00"/>
            <w:vAlign w:val="center"/>
          </w:tcPr>
          <w:p w14:paraId="4E296A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52EB2E71" w14:textId="77777777" w:rsidTr="00B8229D">
        <w:tc>
          <w:tcPr>
            <w:tcW w:w="6091" w:type="dxa"/>
            <w:shd w:val="clear" w:color="auto" w:fill="ED7D31" w:themeFill="accent2"/>
            <w:vAlign w:val="center"/>
          </w:tcPr>
          <w:p w14:paraId="66B45BCE"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3032CA9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141</w:t>
            </w:r>
          </w:p>
        </w:tc>
        <w:tc>
          <w:tcPr>
            <w:tcW w:w="631" w:type="dxa"/>
            <w:shd w:val="clear" w:color="auto" w:fill="FFFF00"/>
            <w:vAlign w:val="center"/>
          </w:tcPr>
          <w:p w14:paraId="2793247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18</w:t>
            </w:r>
          </w:p>
        </w:tc>
      </w:tr>
      <w:tr w:rsidR="008B20D2" w:rsidRPr="004A6A68" w14:paraId="7C0F5E3C" w14:textId="77777777" w:rsidTr="00B8229D">
        <w:tc>
          <w:tcPr>
            <w:tcW w:w="6091" w:type="dxa"/>
            <w:tcBorders>
              <w:bottom w:val="single" w:sz="4" w:space="0" w:color="auto"/>
            </w:tcBorders>
            <w:shd w:val="clear" w:color="auto" w:fill="ED7D31" w:themeFill="accent2"/>
            <w:vAlign w:val="center"/>
          </w:tcPr>
          <w:p w14:paraId="236181E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6EC0BD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53%</w:t>
            </w:r>
          </w:p>
        </w:tc>
        <w:tc>
          <w:tcPr>
            <w:tcW w:w="631" w:type="dxa"/>
            <w:tcBorders>
              <w:bottom w:val="single" w:sz="4" w:space="0" w:color="auto"/>
            </w:tcBorders>
            <w:shd w:val="clear" w:color="auto" w:fill="FFFF00"/>
            <w:vAlign w:val="center"/>
          </w:tcPr>
          <w:p w14:paraId="732C0D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7FC1685D" w14:textId="77777777" w:rsidTr="00B8229D">
        <w:tc>
          <w:tcPr>
            <w:tcW w:w="6091" w:type="dxa"/>
            <w:shd w:val="clear" w:color="auto" w:fill="FFFF00"/>
            <w:vAlign w:val="center"/>
          </w:tcPr>
          <w:p w14:paraId="749F298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19099C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65</w:t>
            </w:r>
          </w:p>
        </w:tc>
        <w:tc>
          <w:tcPr>
            <w:tcW w:w="631" w:type="dxa"/>
            <w:shd w:val="clear" w:color="auto" w:fill="FFFF00"/>
            <w:vAlign w:val="center"/>
          </w:tcPr>
          <w:p w14:paraId="20B94C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4A6A68" w14:paraId="6B638AAA" w14:textId="77777777" w:rsidTr="00B8229D">
        <w:tc>
          <w:tcPr>
            <w:tcW w:w="6091" w:type="dxa"/>
            <w:shd w:val="clear" w:color="auto" w:fill="FFFF00"/>
            <w:vAlign w:val="center"/>
          </w:tcPr>
          <w:p w14:paraId="39CDAE1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229CC7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78</w:t>
            </w:r>
          </w:p>
        </w:tc>
        <w:tc>
          <w:tcPr>
            <w:tcW w:w="631" w:type="dxa"/>
            <w:shd w:val="clear" w:color="auto" w:fill="FFFF00"/>
            <w:vAlign w:val="center"/>
          </w:tcPr>
          <w:p w14:paraId="73A711D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4FA9A88F" w14:textId="77777777" w:rsidTr="00B8229D">
        <w:tc>
          <w:tcPr>
            <w:tcW w:w="6091" w:type="dxa"/>
            <w:tcBorders>
              <w:bottom w:val="single" w:sz="4" w:space="0" w:color="auto"/>
            </w:tcBorders>
            <w:shd w:val="clear" w:color="auto" w:fill="FFFF00"/>
            <w:vAlign w:val="center"/>
          </w:tcPr>
          <w:p w14:paraId="64CB92D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70CC4D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120%</w:t>
            </w:r>
          </w:p>
        </w:tc>
        <w:tc>
          <w:tcPr>
            <w:tcW w:w="631" w:type="dxa"/>
            <w:tcBorders>
              <w:bottom w:val="single" w:sz="4" w:space="0" w:color="auto"/>
            </w:tcBorders>
            <w:shd w:val="clear" w:color="auto" w:fill="FFFF00"/>
            <w:vAlign w:val="center"/>
          </w:tcPr>
          <w:p w14:paraId="68D5083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A613A20" w14:textId="77777777" w:rsidTr="00B8229D">
        <w:tc>
          <w:tcPr>
            <w:tcW w:w="6091" w:type="dxa"/>
            <w:shd w:val="clear" w:color="auto" w:fill="A8D08D" w:themeFill="accent6" w:themeFillTint="99"/>
            <w:vAlign w:val="center"/>
          </w:tcPr>
          <w:p w14:paraId="3AB449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17CF48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66</w:t>
            </w:r>
          </w:p>
        </w:tc>
        <w:tc>
          <w:tcPr>
            <w:tcW w:w="631" w:type="dxa"/>
            <w:shd w:val="clear" w:color="auto" w:fill="FFFF00"/>
            <w:vAlign w:val="center"/>
          </w:tcPr>
          <w:p w14:paraId="21BDD35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4E645834" w14:textId="77777777" w:rsidTr="00B8229D">
        <w:tc>
          <w:tcPr>
            <w:tcW w:w="6091" w:type="dxa"/>
            <w:shd w:val="clear" w:color="auto" w:fill="A8D08D" w:themeFill="accent6" w:themeFillTint="99"/>
            <w:vAlign w:val="center"/>
          </w:tcPr>
          <w:p w14:paraId="4EFF93B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DD2FF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631" w:type="dxa"/>
            <w:shd w:val="clear" w:color="auto" w:fill="FFFF00"/>
            <w:vAlign w:val="center"/>
          </w:tcPr>
          <w:p w14:paraId="62A4267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4A6A68" w14:paraId="2CD59EB8" w14:textId="77777777" w:rsidTr="00B8229D">
        <w:tc>
          <w:tcPr>
            <w:tcW w:w="6091" w:type="dxa"/>
            <w:tcBorders>
              <w:bottom w:val="single" w:sz="4" w:space="0" w:color="auto"/>
            </w:tcBorders>
            <w:shd w:val="clear" w:color="auto" w:fill="A8D08D" w:themeFill="accent6" w:themeFillTint="99"/>
            <w:vAlign w:val="center"/>
          </w:tcPr>
          <w:p w14:paraId="7A98ACD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4E2B87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-43</w:t>
            </w:r>
          </w:p>
        </w:tc>
        <w:tc>
          <w:tcPr>
            <w:tcW w:w="631" w:type="dxa"/>
            <w:tcBorders>
              <w:bottom w:val="single" w:sz="4" w:space="0" w:color="auto"/>
            </w:tcBorders>
            <w:shd w:val="clear" w:color="auto" w:fill="FFFF00"/>
            <w:vAlign w:val="center"/>
          </w:tcPr>
          <w:p w14:paraId="7705994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3E33B1F" w14:textId="77777777" w:rsidTr="00B8229D">
        <w:tc>
          <w:tcPr>
            <w:tcW w:w="6091" w:type="dxa"/>
            <w:shd w:val="clear" w:color="auto" w:fill="C9C9C9" w:themeFill="accent3" w:themeFillTint="99"/>
            <w:vAlign w:val="center"/>
          </w:tcPr>
          <w:p w14:paraId="1A36CA9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306E33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w:t>
            </w:r>
          </w:p>
        </w:tc>
        <w:tc>
          <w:tcPr>
            <w:tcW w:w="631" w:type="dxa"/>
            <w:shd w:val="clear" w:color="auto" w:fill="FFFF00"/>
            <w:vAlign w:val="center"/>
          </w:tcPr>
          <w:p w14:paraId="7A477F1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19</w:t>
            </w:r>
          </w:p>
        </w:tc>
      </w:tr>
      <w:tr w:rsidR="008B20D2" w:rsidRPr="004A6A68" w14:paraId="1F568325" w14:textId="77777777" w:rsidTr="00B8229D">
        <w:tc>
          <w:tcPr>
            <w:tcW w:w="6091" w:type="dxa"/>
            <w:shd w:val="clear" w:color="auto" w:fill="C9C9C9" w:themeFill="accent3" w:themeFillTint="99"/>
            <w:vAlign w:val="center"/>
          </w:tcPr>
          <w:p w14:paraId="5F5FDCB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BA34B1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133.8</w:t>
            </w:r>
          </w:p>
        </w:tc>
        <w:tc>
          <w:tcPr>
            <w:tcW w:w="631" w:type="dxa"/>
            <w:shd w:val="clear" w:color="auto" w:fill="FFFF00"/>
            <w:vAlign w:val="center"/>
          </w:tcPr>
          <w:p w14:paraId="4285BAA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7EB4DCBF" w14:textId="77777777" w:rsidTr="00B8229D">
        <w:tc>
          <w:tcPr>
            <w:tcW w:w="6091" w:type="dxa"/>
            <w:tcBorders>
              <w:bottom w:val="single" w:sz="4" w:space="0" w:color="auto"/>
            </w:tcBorders>
            <w:shd w:val="clear" w:color="auto" w:fill="C9C9C9" w:themeFill="accent3" w:themeFillTint="99"/>
            <w:vAlign w:val="center"/>
          </w:tcPr>
          <w:p w14:paraId="54F1DA3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D4C42A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75.8</w:t>
            </w:r>
          </w:p>
        </w:tc>
        <w:tc>
          <w:tcPr>
            <w:tcW w:w="631" w:type="dxa"/>
            <w:tcBorders>
              <w:bottom w:val="single" w:sz="4" w:space="0" w:color="auto"/>
            </w:tcBorders>
            <w:shd w:val="clear" w:color="auto" w:fill="FFFF00"/>
            <w:vAlign w:val="center"/>
          </w:tcPr>
          <w:p w14:paraId="51A6952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1CA9F2C" w14:textId="77777777" w:rsidTr="00B8229D">
        <w:tc>
          <w:tcPr>
            <w:tcW w:w="6091" w:type="dxa"/>
            <w:tcBorders>
              <w:bottom w:val="single" w:sz="4" w:space="0" w:color="auto"/>
            </w:tcBorders>
            <w:shd w:val="clear" w:color="auto" w:fill="8EAADB" w:themeFill="accent1" w:themeFillTint="99"/>
            <w:vAlign w:val="center"/>
          </w:tcPr>
          <w:p w14:paraId="7B85749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9D6793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272</w:t>
            </w:r>
          </w:p>
        </w:tc>
        <w:tc>
          <w:tcPr>
            <w:tcW w:w="631" w:type="dxa"/>
            <w:tcBorders>
              <w:bottom w:val="single" w:sz="4" w:space="0" w:color="auto"/>
            </w:tcBorders>
            <w:shd w:val="clear" w:color="auto" w:fill="FFFF00"/>
            <w:vAlign w:val="center"/>
          </w:tcPr>
          <w:p w14:paraId="43F5A51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71121D4E" w14:textId="77777777" w:rsidTr="00B8229D">
        <w:tc>
          <w:tcPr>
            <w:tcW w:w="6091" w:type="dxa"/>
            <w:tcBorders>
              <w:bottom w:val="single" w:sz="4" w:space="0" w:color="auto"/>
            </w:tcBorders>
            <w:shd w:val="clear" w:color="auto" w:fill="auto"/>
          </w:tcPr>
          <w:p w14:paraId="1549299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32CD27B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0379C1F2" w14:textId="77777777" w:rsidR="008B20D2" w:rsidRPr="00B57723" w:rsidRDefault="008B20D2" w:rsidP="00B8229D">
            <w:pPr>
              <w:rPr>
                <w:b/>
                <w:bCs/>
                <w:sz w:val="20"/>
                <w:szCs w:val="20"/>
              </w:rPr>
            </w:pPr>
          </w:p>
        </w:tc>
      </w:tr>
      <w:tr w:rsidR="008B20D2" w:rsidRPr="004A6A68" w14:paraId="57D5B723" w14:textId="77777777" w:rsidTr="00B8229D">
        <w:tc>
          <w:tcPr>
            <w:tcW w:w="6091" w:type="dxa"/>
            <w:tcBorders>
              <w:bottom w:val="single" w:sz="4" w:space="0" w:color="auto"/>
            </w:tcBorders>
            <w:shd w:val="clear" w:color="auto" w:fill="auto"/>
          </w:tcPr>
          <w:p w14:paraId="5EFB229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36B9C7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25DE98E" w14:textId="77777777" w:rsidR="008B20D2" w:rsidRPr="00B57723" w:rsidRDefault="008B20D2" w:rsidP="00B8229D">
            <w:pPr>
              <w:rPr>
                <w:b/>
                <w:bCs/>
                <w:sz w:val="20"/>
                <w:szCs w:val="20"/>
              </w:rPr>
            </w:pPr>
          </w:p>
        </w:tc>
      </w:tr>
      <w:tr w:rsidR="008B20D2" w:rsidRPr="004A6A68" w14:paraId="4CA58969" w14:textId="77777777" w:rsidTr="00B8229D">
        <w:tc>
          <w:tcPr>
            <w:tcW w:w="6091" w:type="dxa"/>
            <w:tcBorders>
              <w:bottom w:val="single" w:sz="4" w:space="0" w:color="auto"/>
            </w:tcBorders>
            <w:shd w:val="clear" w:color="auto" w:fill="auto"/>
          </w:tcPr>
          <w:p w14:paraId="3CDFAFA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6C626FC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17665A5E" w14:textId="77777777" w:rsidR="008B20D2" w:rsidRPr="00B57723" w:rsidRDefault="008B20D2" w:rsidP="00B8229D">
            <w:pPr>
              <w:rPr>
                <w:b/>
                <w:bCs/>
                <w:sz w:val="20"/>
                <w:szCs w:val="20"/>
              </w:rPr>
            </w:pPr>
          </w:p>
        </w:tc>
      </w:tr>
      <w:tr w:rsidR="008B20D2" w:rsidRPr="004A6A68" w14:paraId="4FC66838" w14:textId="77777777" w:rsidTr="00B8229D">
        <w:tc>
          <w:tcPr>
            <w:tcW w:w="6091" w:type="dxa"/>
            <w:tcBorders>
              <w:bottom w:val="single" w:sz="4" w:space="0" w:color="auto"/>
            </w:tcBorders>
            <w:shd w:val="clear" w:color="auto" w:fill="auto"/>
          </w:tcPr>
          <w:p w14:paraId="0595630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F03D96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61B74B08" w14:textId="77777777" w:rsidR="008B20D2" w:rsidRPr="00B57723" w:rsidRDefault="008B20D2" w:rsidP="00B8229D">
            <w:pPr>
              <w:rPr>
                <w:b/>
                <w:bCs/>
                <w:sz w:val="20"/>
                <w:szCs w:val="20"/>
              </w:rPr>
            </w:pPr>
          </w:p>
        </w:tc>
      </w:tr>
      <w:tr w:rsidR="008B20D2" w:rsidRPr="004A6A68" w14:paraId="1FD1AEDA" w14:textId="77777777" w:rsidTr="00B8229D">
        <w:tc>
          <w:tcPr>
            <w:tcW w:w="6091" w:type="dxa"/>
            <w:tcBorders>
              <w:bottom w:val="single" w:sz="4" w:space="0" w:color="auto"/>
            </w:tcBorders>
            <w:shd w:val="clear" w:color="auto" w:fill="auto"/>
          </w:tcPr>
          <w:p w14:paraId="0998FEE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4D78374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7EDFB62" w14:textId="77777777" w:rsidR="008B20D2" w:rsidRPr="00B57723" w:rsidRDefault="008B20D2" w:rsidP="00B8229D">
            <w:pPr>
              <w:rPr>
                <w:b/>
                <w:bCs/>
                <w:sz w:val="20"/>
                <w:szCs w:val="20"/>
              </w:rPr>
            </w:pPr>
          </w:p>
        </w:tc>
      </w:tr>
      <w:tr w:rsidR="008B20D2" w:rsidRPr="004A6A68" w14:paraId="09F5AAB9" w14:textId="77777777" w:rsidTr="00B8229D">
        <w:tc>
          <w:tcPr>
            <w:tcW w:w="6091" w:type="dxa"/>
            <w:tcBorders>
              <w:bottom w:val="single" w:sz="4" w:space="0" w:color="auto"/>
            </w:tcBorders>
            <w:shd w:val="clear" w:color="auto" w:fill="auto"/>
          </w:tcPr>
          <w:p w14:paraId="4A2DA94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54C3D8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785903DA" w14:textId="77777777" w:rsidR="008B20D2" w:rsidRPr="00B57723" w:rsidRDefault="008B20D2" w:rsidP="00B8229D">
            <w:pPr>
              <w:rPr>
                <w:b/>
                <w:bCs/>
                <w:sz w:val="20"/>
                <w:szCs w:val="20"/>
              </w:rPr>
            </w:pPr>
          </w:p>
        </w:tc>
      </w:tr>
      <w:tr w:rsidR="008B20D2" w:rsidRPr="004A6A68" w14:paraId="07B18594" w14:textId="77777777" w:rsidTr="00B8229D">
        <w:tc>
          <w:tcPr>
            <w:tcW w:w="6091" w:type="dxa"/>
            <w:tcBorders>
              <w:bottom w:val="single" w:sz="4" w:space="0" w:color="auto"/>
            </w:tcBorders>
            <w:shd w:val="clear" w:color="auto" w:fill="8EAADB" w:themeFill="accent1" w:themeFillTint="99"/>
          </w:tcPr>
          <w:p w14:paraId="30A33DAB"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0181A763" w14:textId="77777777" w:rsidR="008B20D2" w:rsidRPr="00EF3C7C"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65FF2168" w14:textId="77777777" w:rsidR="008B20D2" w:rsidRPr="00B57723" w:rsidRDefault="008B20D2" w:rsidP="00B8229D">
            <w:pPr>
              <w:rPr>
                <w:b/>
                <w:bCs/>
                <w:sz w:val="20"/>
                <w:szCs w:val="20"/>
              </w:rPr>
            </w:pPr>
          </w:p>
        </w:tc>
      </w:tr>
      <w:tr w:rsidR="008B20D2" w:rsidRPr="004A6A68" w14:paraId="2E160A8E" w14:textId="77777777" w:rsidTr="00B8229D">
        <w:tc>
          <w:tcPr>
            <w:tcW w:w="6091" w:type="dxa"/>
            <w:tcBorders>
              <w:bottom w:val="single" w:sz="4" w:space="0" w:color="auto"/>
              <w:right w:val="nil"/>
            </w:tcBorders>
            <w:shd w:val="clear" w:color="auto" w:fill="8EAADB" w:themeFill="accent1" w:themeFillTint="99"/>
          </w:tcPr>
          <w:p w14:paraId="405E21D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644C284"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46E72F80" w14:textId="77777777" w:rsidR="008B20D2" w:rsidRPr="00B57723" w:rsidRDefault="008B20D2" w:rsidP="00B8229D">
            <w:pPr>
              <w:rPr>
                <w:b/>
                <w:bCs/>
                <w:sz w:val="20"/>
                <w:szCs w:val="20"/>
              </w:rPr>
            </w:pPr>
          </w:p>
        </w:tc>
      </w:tr>
      <w:tr w:rsidR="008B20D2" w:rsidRPr="004A6A68" w14:paraId="60F8F5C4" w14:textId="77777777" w:rsidTr="00B8229D">
        <w:tc>
          <w:tcPr>
            <w:tcW w:w="6091" w:type="dxa"/>
            <w:tcBorders>
              <w:bottom w:val="single" w:sz="4" w:space="0" w:color="auto"/>
              <w:right w:val="nil"/>
            </w:tcBorders>
            <w:shd w:val="clear" w:color="auto" w:fill="auto"/>
          </w:tcPr>
          <w:p w14:paraId="1E9FC740"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72AB97A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No identified need for additional EL2 provision</w:t>
            </w:r>
          </w:p>
          <w:p w14:paraId="3BE68EE1"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17042F13"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68E9D8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783D4124" w14:textId="77777777" w:rsidR="008B20D2" w:rsidRPr="00B57723" w:rsidRDefault="008B20D2" w:rsidP="00B8229D">
            <w:pPr>
              <w:rPr>
                <w:b/>
                <w:bCs/>
                <w:sz w:val="20"/>
                <w:szCs w:val="20"/>
              </w:rPr>
            </w:pPr>
          </w:p>
        </w:tc>
      </w:tr>
    </w:tbl>
    <w:p w14:paraId="49F94B6D" w14:textId="77777777" w:rsidR="008B20D2" w:rsidRDefault="008B20D2" w:rsidP="008B20D2">
      <w:pPr>
        <w:rPr>
          <w:b/>
          <w:bCs/>
        </w:rPr>
      </w:pPr>
    </w:p>
    <w:p w14:paraId="7BCF6BA9"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B57723" w14:paraId="2923D160" w14:textId="77777777" w:rsidTr="00B8229D">
        <w:tc>
          <w:tcPr>
            <w:tcW w:w="6091" w:type="dxa"/>
            <w:tcBorders>
              <w:bottom w:val="single" w:sz="4" w:space="0" w:color="auto"/>
            </w:tcBorders>
            <w:shd w:val="clear" w:color="auto" w:fill="8EAADB" w:themeFill="accent1" w:themeFillTint="99"/>
          </w:tcPr>
          <w:p w14:paraId="5F623525" w14:textId="77777777" w:rsidR="008B20D2" w:rsidRPr="00EB4F6C" w:rsidRDefault="008B20D2" w:rsidP="00B8229D">
            <w:pPr>
              <w:rPr>
                <w:rFonts w:ascii="Calibri" w:eastAsia="Times New Roman" w:hAnsi="Calibri" w:cs="Calibri"/>
                <w:b/>
                <w:bCs/>
                <w:color w:val="000000"/>
                <w:sz w:val="20"/>
                <w:szCs w:val="20"/>
                <w:lang w:eastAsia="en-GB"/>
              </w:rPr>
            </w:pPr>
            <w:r w:rsidRPr="00EB4F6C">
              <w:rPr>
                <w:rFonts w:ascii="Calibri" w:eastAsia="Times New Roman" w:hAnsi="Calibri" w:cs="Calibri"/>
                <w:b/>
                <w:bCs/>
                <w:color w:val="000000"/>
                <w:sz w:val="20"/>
                <w:szCs w:val="20"/>
                <w:lang w:eastAsia="en-GB"/>
              </w:rPr>
              <w:lastRenderedPageBreak/>
              <w:t>Limehouse</w:t>
            </w:r>
          </w:p>
        </w:tc>
        <w:tc>
          <w:tcPr>
            <w:tcW w:w="1417" w:type="dxa"/>
            <w:tcBorders>
              <w:top w:val="nil"/>
              <w:bottom w:val="single" w:sz="4" w:space="0" w:color="auto"/>
              <w:right w:val="nil"/>
            </w:tcBorders>
          </w:tcPr>
          <w:p w14:paraId="559DA4EE"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1BCD2C29" w14:textId="77777777" w:rsidR="008B20D2" w:rsidRPr="00B57723" w:rsidRDefault="008B20D2" w:rsidP="00B8229D">
            <w:pPr>
              <w:rPr>
                <w:b/>
                <w:bCs/>
                <w:sz w:val="20"/>
                <w:szCs w:val="20"/>
              </w:rPr>
            </w:pPr>
          </w:p>
        </w:tc>
      </w:tr>
      <w:tr w:rsidR="008B20D2" w:rsidRPr="00B57723" w14:paraId="3B45427F" w14:textId="77777777" w:rsidTr="00B8229D">
        <w:tc>
          <w:tcPr>
            <w:tcW w:w="6091" w:type="dxa"/>
            <w:tcBorders>
              <w:bottom w:val="single" w:sz="4" w:space="0" w:color="auto"/>
              <w:right w:val="nil"/>
            </w:tcBorders>
            <w:shd w:val="clear" w:color="auto" w:fill="auto"/>
          </w:tcPr>
          <w:p w14:paraId="5E24175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29A0E2D7"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1C2B1159" w14:textId="77777777" w:rsidR="008B20D2" w:rsidRPr="00B57723" w:rsidRDefault="008B20D2" w:rsidP="00B8229D">
            <w:pPr>
              <w:rPr>
                <w:b/>
                <w:bCs/>
                <w:sz w:val="20"/>
                <w:szCs w:val="20"/>
              </w:rPr>
            </w:pPr>
            <w:r w:rsidRPr="00B57723">
              <w:rPr>
                <w:b/>
                <w:bCs/>
                <w:sz w:val="20"/>
                <w:szCs w:val="20"/>
              </w:rPr>
              <w:t>Rank</w:t>
            </w:r>
          </w:p>
        </w:tc>
      </w:tr>
      <w:tr w:rsidR="008B20D2" w:rsidRPr="00B57723" w14:paraId="10497422" w14:textId="77777777" w:rsidTr="00B8229D">
        <w:tc>
          <w:tcPr>
            <w:tcW w:w="6091" w:type="dxa"/>
            <w:tcBorders>
              <w:bottom w:val="single" w:sz="4" w:space="0" w:color="auto"/>
            </w:tcBorders>
            <w:shd w:val="clear" w:color="auto" w:fill="8EAADB" w:themeFill="accent1" w:themeFillTint="99"/>
          </w:tcPr>
          <w:p w14:paraId="6B14E0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1AFCEF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574</w:t>
            </w:r>
          </w:p>
        </w:tc>
        <w:tc>
          <w:tcPr>
            <w:tcW w:w="631" w:type="dxa"/>
            <w:tcBorders>
              <w:bottom w:val="single" w:sz="4" w:space="0" w:color="auto"/>
            </w:tcBorders>
            <w:shd w:val="clear" w:color="auto" w:fill="FFFF00"/>
            <w:vAlign w:val="center"/>
          </w:tcPr>
          <w:p w14:paraId="7476E55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5ACFEFB7" w14:textId="77777777" w:rsidTr="00B8229D">
        <w:tc>
          <w:tcPr>
            <w:tcW w:w="6091" w:type="dxa"/>
            <w:shd w:val="clear" w:color="auto" w:fill="ED7D31" w:themeFill="accent2"/>
            <w:vAlign w:val="center"/>
          </w:tcPr>
          <w:p w14:paraId="6CF8E5E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2399FAC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221</w:t>
            </w:r>
          </w:p>
        </w:tc>
        <w:tc>
          <w:tcPr>
            <w:tcW w:w="631" w:type="dxa"/>
            <w:shd w:val="clear" w:color="auto" w:fill="FFFF00"/>
            <w:vAlign w:val="center"/>
          </w:tcPr>
          <w:p w14:paraId="6535C4E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5715A1C2" w14:textId="77777777" w:rsidTr="00B8229D">
        <w:tc>
          <w:tcPr>
            <w:tcW w:w="6091" w:type="dxa"/>
            <w:shd w:val="clear" w:color="auto" w:fill="ED7D31" w:themeFill="accent2"/>
            <w:vAlign w:val="center"/>
          </w:tcPr>
          <w:p w14:paraId="762C2DD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7E7CD0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99</w:t>
            </w:r>
          </w:p>
        </w:tc>
        <w:tc>
          <w:tcPr>
            <w:tcW w:w="631" w:type="dxa"/>
            <w:shd w:val="clear" w:color="auto" w:fill="FFFF00"/>
            <w:vAlign w:val="center"/>
          </w:tcPr>
          <w:p w14:paraId="32B14E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925A410" w14:textId="77777777" w:rsidTr="00B8229D">
        <w:tc>
          <w:tcPr>
            <w:tcW w:w="6091" w:type="dxa"/>
            <w:tcBorders>
              <w:bottom w:val="single" w:sz="4" w:space="0" w:color="auto"/>
            </w:tcBorders>
            <w:shd w:val="clear" w:color="auto" w:fill="ED7D31" w:themeFill="accent2"/>
            <w:vAlign w:val="center"/>
          </w:tcPr>
          <w:p w14:paraId="73EB7BB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2BF73A4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45%</w:t>
            </w:r>
          </w:p>
        </w:tc>
        <w:tc>
          <w:tcPr>
            <w:tcW w:w="631" w:type="dxa"/>
            <w:tcBorders>
              <w:bottom w:val="single" w:sz="4" w:space="0" w:color="auto"/>
            </w:tcBorders>
            <w:shd w:val="clear" w:color="auto" w:fill="FFFF00"/>
            <w:vAlign w:val="center"/>
          </w:tcPr>
          <w:p w14:paraId="4683C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444FFB22" w14:textId="77777777" w:rsidTr="00B8229D">
        <w:tc>
          <w:tcPr>
            <w:tcW w:w="6091" w:type="dxa"/>
            <w:shd w:val="clear" w:color="auto" w:fill="FFFF00"/>
            <w:vAlign w:val="center"/>
          </w:tcPr>
          <w:p w14:paraId="4413D59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7F63BF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w:t>
            </w:r>
          </w:p>
        </w:tc>
        <w:tc>
          <w:tcPr>
            <w:tcW w:w="631" w:type="dxa"/>
            <w:shd w:val="clear" w:color="auto" w:fill="FFFF00"/>
            <w:vAlign w:val="center"/>
          </w:tcPr>
          <w:p w14:paraId="4C67C72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FF8A31B" w14:textId="77777777" w:rsidTr="00B8229D">
        <w:tc>
          <w:tcPr>
            <w:tcW w:w="6091" w:type="dxa"/>
            <w:shd w:val="clear" w:color="auto" w:fill="FFFF00"/>
            <w:vAlign w:val="center"/>
          </w:tcPr>
          <w:p w14:paraId="4B622AA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100A56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c>
          <w:tcPr>
            <w:tcW w:w="631" w:type="dxa"/>
            <w:shd w:val="clear" w:color="auto" w:fill="FFFF00"/>
            <w:vAlign w:val="center"/>
          </w:tcPr>
          <w:p w14:paraId="7798E79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3B0AC224" w14:textId="77777777" w:rsidTr="00B8229D">
        <w:tc>
          <w:tcPr>
            <w:tcW w:w="6091" w:type="dxa"/>
            <w:tcBorders>
              <w:bottom w:val="single" w:sz="4" w:space="0" w:color="auto"/>
            </w:tcBorders>
            <w:shd w:val="clear" w:color="auto" w:fill="FFFF00"/>
            <w:vAlign w:val="center"/>
          </w:tcPr>
          <w:p w14:paraId="40961F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5A3D59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55%</w:t>
            </w:r>
          </w:p>
        </w:tc>
        <w:tc>
          <w:tcPr>
            <w:tcW w:w="631" w:type="dxa"/>
            <w:tcBorders>
              <w:bottom w:val="single" w:sz="4" w:space="0" w:color="auto"/>
            </w:tcBorders>
            <w:shd w:val="clear" w:color="auto" w:fill="FFFF00"/>
            <w:vAlign w:val="center"/>
          </w:tcPr>
          <w:p w14:paraId="7E987D4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B57723" w14:paraId="704C1241" w14:textId="77777777" w:rsidTr="00B8229D">
        <w:tc>
          <w:tcPr>
            <w:tcW w:w="6091" w:type="dxa"/>
            <w:shd w:val="clear" w:color="auto" w:fill="A8D08D" w:themeFill="accent6" w:themeFillTint="99"/>
            <w:vAlign w:val="center"/>
          </w:tcPr>
          <w:p w14:paraId="26C6C58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3293CB5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56</w:t>
            </w:r>
          </w:p>
        </w:tc>
        <w:tc>
          <w:tcPr>
            <w:tcW w:w="631" w:type="dxa"/>
            <w:shd w:val="clear" w:color="auto" w:fill="FFFF00"/>
            <w:vAlign w:val="center"/>
          </w:tcPr>
          <w:p w14:paraId="6AEBBA0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245DC2A8" w14:textId="77777777" w:rsidTr="00B8229D">
        <w:tc>
          <w:tcPr>
            <w:tcW w:w="6091" w:type="dxa"/>
            <w:shd w:val="clear" w:color="auto" w:fill="A8D08D" w:themeFill="accent6" w:themeFillTint="99"/>
            <w:vAlign w:val="center"/>
          </w:tcPr>
          <w:p w14:paraId="3165298C"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10F7A2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w:t>
            </w:r>
          </w:p>
        </w:tc>
        <w:tc>
          <w:tcPr>
            <w:tcW w:w="631" w:type="dxa"/>
            <w:shd w:val="clear" w:color="auto" w:fill="FFFF00"/>
            <w:vAlign w:val="center"/>
          </w:tcPr>
          <w:p w14:paraId="073201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10406BC6" w14:textId="77777777" w:rsidTr="00B8229D">
        <w:tc>
          <w:tcPr>
            <w:tcW w:w="6091" w:type="dxa"/>
            <w:tcBorders>
              <w:bottom w:val="single" w:sz="4" w:space="0" w:color="auto"/>
            </w:tcBorders>
            <w:shd w:val="clear" w:color="auto" w:fill="A8D08D" w:themeFill="accent6" w:themeFillTint="99"/>
            <w:vAlign w:val="center"/>
          </w:tcPr>
          <w:p w14:paraId="3C01767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F2A2EA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-23</w:t>
            </w:r>
          </w:p>
        </w:tc>
        <w:tc>
          <w:tcPr>
            <w:tcW w:w="631" w:type="dxa"/>
            <w:tcBorders>
              <w:bottom w:val="single" w:sz="4" w:space="0" w:color="auto"/>
            </w:tcBorders>
            <w:shd w:val="clear" w:color="auto" w:fill="FFFF00"/>
            <w:vAlign w:val="center"/>
          </w:tcPr>
          <w:p w14:paraId="304CE02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B57723" w14:paraId="21D1AC8A" w14:textId="77777777" w:rsidTr="00B8229D">
        <w:tc>
          <w:tcPr>
            <w:tcW w:w="6091" w:type="dxa"/>
            <w:shd w:val="clear" w:color="auto" w:fill="C9C9C9" w:themeFill="accent3" w:themeFillTint="99"/>
            <w:vAlign w:val="center"/>
          </w:tcPr>
          <w:p w14:paraId="12734D7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6C6FB37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631" w:type="dxa"/>
            <w:shd w:val="clear" w:color="auto" w:fill="FFFF00"/>
            <w:vAlign w:val="center"/>
          </w:tcPr>
          <w:p w14:paraId="144478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636D838" w14:textId="77777777" w:rsidTr="00B8229D">
        <w:tc>
          <w:tcPr>
            <w:tcW w:w="6091" w:type="dxa"/>
            <w:shd w:val="clear" w:color="auto" w:fill="C9C9C9" w:themeFill="accent3" w:themeFillTint="99"/>
            <w:vAlign w:val="center"/>
          </w:tcPr>
          <w:p w14:paraId="03D4F28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1B68774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48.3</w:t>
            </w:r>
          </w:p>
        </w:tc>
        <w:tc>
          <w:tcPr>
            <w:tcW w:w="631" w:type="dxa"/>
            <w:shd w:val="clear" w:color="auto" w:fill="FFFF00"/>
            <w:vAlign w:val="center"/>
          </w:tcPr>
          <w:p w14:paraId="11B41F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72DEF4BF" w14:textId="77777777" w:rsidTr="00B8229D">
        <w:tc>
          <w:tcPr>
            <w:tcW w:w="6091" w:type="dxa"/>
            <w:tcBorders>
              <w:bottom w:val="single" w:sz="4" w:space="0" w:color="auto"/>
            </w:tcBorders>
            <w:shd w:val="clear" w:color="auto" w:fill="C9C9C9" w:themeFill="accent3" w:themeFillTint="99"/>
            <w:vAlign w:val="center"/>
          </w:tcPr>
          <w:p w14:paraId="4111B70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5FA6995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-0.7</w:t>
            </w:r>
          </w:p>
        </w:tc>
        <w:tc>
          <w:tcPr>
            <w:tcW w:w="631" w:type="dxa"/>
            <w:tcBorders>
              <w:bottom w:val="single" w:sz="4" w:space="0" w:color="auto"/>
            </w:tcBorders>
            <w:shd w:val="clear" w:color="auto" w:fill="FFFF00"/>
            <w:vAlign w:val="center"/>
          </w:tcPr>
          <w:p w14:paraId="1554D79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B57723" w14:paraId="5C58C224" w14:textId="77777777" w:rsidTr="00B8229D">
        <w:tc>
          <w:tcPr>
            <w:tcW w:w="6091" w:type="dxa"/>
            <w:tcBorders>
              <w:bottom w:val="single" w:sz="4" w:space="0" w:color="auto"/>
            </w:tcBorders>
            <w:shd w:val="clear" w:color="auto" w:fill="8EAADB" w:themeFill="accent1" w:themeFillTint="99"/>
            <w:vAlign w:val="center"/>
          </w:tcPr>
          <w:p w14:paraId="6E60352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BE302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166</w:t>
            </w:r>
          </w:p>
        </w:tc>
        <w:tc>
          <w:tcPr>
            <w:tcW w:w="631" w:type="dxa"/>
            <w:tcBorders>
              <w:bottom w:val="single" w:sz="4" w:space="0" w:color="auto"/>
            </w:tcBorders>
            <w:shd w:val="clear" w:color="auto" w:fill="FFFF00"/>
            <w:vAlign w:val="center"/>
          </w:tcPr>
          <w:p w14:paraId="4EE9045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45908E38" w14:textId="77777777" w:rsidTr="00B8229D">
        <w:tc>
          <w:tcPr>
            <w:tcW w:w="6091" w:type="dxa"/>
            <w:tcBorders>
              <w:bottom w:val="single" w:sz="4" w:space="0" w:color="auto"/>
            </w:tcBorders>
            <w:shd w:val="clear" w:color="auto" w:fill="auto"/>
          </w:tcPr>
          <w:p w14:paraId="541CC9E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6F7B63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6BAC2190" w14:textId="77777777" w:rsidR="008B20D2" w:rsidRPr="00B57723" w:rsidRDefault="008B20D2" w:rsidP="00B8229D">
            <w:pPr>
              <w:rPr>
                <w:b/>
                <w:bCs/>
                <w:sz w:val="20"/>
                <w:szCs w:val="20"/>
              </w:rPr>
            </w:pPr>
          </w:p>
        </w:tc>
      </w:tr>
      <w:tr w:rsidR="008B20D2" w:rsidRPr="00B57723" w14:paraId="480E836E" w14:textId="77777777" w:rsidTr="00B8229D">
        <w:tc>
          <w:tcPr>
            <w:tcW w:w="6091" w:type="dxa"/>
            <w:tcBorders>
              <w:bottom w:val="single" w:sz="4" w:space="0" w:color="auto"/>
            </w:tcBorders>
            <w:shd w:val="clear" w:color="auto" w:fill="auto"/>
          </w:tcPr>
          <w:p w14:paraId="55ACCC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129EE3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20A3D426" w14:textId="77777777" w:rsidR="008B20D2" w:rsidRPr="00B57723" w:rsidRDefault="008B20D2" w:rsidP="00B8229D">
            <w:pPr>
              <w:rPr>
                <w:b/>
                <w:bCs/>
                <w:sz w:val="20"/>
                <w:szCs w:val="20"/>
              </w:rPr>
            </w:pPr>
          </w:p>
        </w:tc>
      </w:tr>
      <w:tr w:rsidR="008B20D2" w:rsidRPr="00B57723" w14:paraId="56BF9600" w14:textId="77777777" w:rsidTr="00B8229D">
        <w:tc>
          <w:tcPr>
            <w:tcW w:w="6091" w:type="dxa"/>
            <w:tcBorders>
              <w:bottom w:val="single" w:sz="4" w:space="0" w:color="auto"/>
            </w:tcBorders>
            <w:shd w:val="clear" w:color="auto" w:fill="auto"/>
          </w:tcPr>
          <w:p w14:paraId="6FD4F3B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5795BA3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2616E0EC" w14:textId="77777777" w:rsidR="008B20D2" w:rsidRPr="00B57723" w:rsidRDefault="008B20D2" w:rsidP="00B8229D">
            <w:pPr>
              <w:rPr>
                <w:b/>
                <w:bCs/>
                <w:sz w:val="20"/>
                <w:szCs w:val="20"/>
              </w:rPr>
            </w:pPr>
          </w:p>
        </w:tc>
      </w:tr>
      <w:tr w:rsidR="008B20D2" w:rsidRPr="00B57723" w14:paraId="016987F7" w14:textId="77777777" w:rsidTr="00B8229D">
        <w:tc>
          <w:tcPr>
            <w:tcW w:w="6091" w:type="dxa"/>
            <w:tcBorders>
              <w:bottom w:val="single" w:sz="4" w:space="0" w:color="auto"/>
            </w:tcBorders>
            <w:shd w:val="clear" w:color="auto" w:fill="auto"/>
          </w:tcPr>
          <w:p w14:paraId="0EEA56C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4F1066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33C7537" w14:textId="77777777" w:rsidR="008B20D2" w:rsidRPr="00B57723" w:rsidRDefault="008B20D2" w:rsidP="00B8229D">
            <w:pPr>
              <w:rPr>
                <w:b/>
                <w:bCs/>
                <w:sz w:val="20"/>
                <w:szCs w:val="20"/>
              </w:rPr>
            </w:pPr>
          </w:p>
        </w:tc>
      </w:tr>
      <w:tr w:rsidR="008B20D2" w:rsidRPr="00B57723" w14:paraId="25A11256" w14:textId="77777777" w:rsidTr="00B8229D">
        <w:tc>
          <w:tcPr>
            <w:tcW w:w="6091" w:type="dxa"/>
            <w:tcBorders>
              <w:bottom w:val="single" w:sz="4" w:space="0" w:color="auto"/>
            </w:tcBorders>
            <w:shd w:val="clear" w:color="auto" w:fill="auto"/>
          </w:tcPr>
          <w:p w14:paraId="4891BF0F"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A5B82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3A4D58B" w14:textId="77777777" w:rsidR="008B20D2" w:rsidRPr="00B57723" w:rsidRDefault="008B20D2" w:rsidP="00B8229D">
            <w:pPr>
              <w:rPr>
                <w:b/>
                <w:bCs/>
                <w:sz w:val="20"/>
                <w:szCs w:val="20"/>
              </w:rPr>
            </w:pPr>
          </w:p>
        </w:tc>
      </w:tr>
      <w:tr w:rsidR="008B20D2" w:rsidRPr="00B57723" w14:paraId="54DF14AB" w14:textId="77777777" w:rsidTr="00B8229D">
        <w:tc>
          <w:tcPr>
            <w:tcW w:w="6091" w:type="dxa"/>
            <w:tcBorders>
              <w:bottom w:val="single" w:sz="4" w:space="0" w:color="auto"/>
            </w:tcBorders>
            <w:shd w:val="clear" w:color="auto" w:fill="auto"/>
          </w:tcPr>
          <w:p w14:paraId="2F4922B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23C6A10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nil"/>
              <w:left w:val="single" w:sz="4" w:space="0" w:color="auto"/>
              <w:bottom w:val="nil"/>
              <w:right w:val="nil"/>
            </w:tcBorders>
            <w:shd w:val="clear" w:color="auto" w:fill="auto"/>
          </w:tcPr>
          <w:p w14:paraId="161C4065" w14:textId="77777777" w:rsidR="008B20D2" w:rsidRPr="00B57723" w:rsidRDefault="008B20D2" w:rsidP="00B8229D">
            <w:pPr>
              <w:rPr>
                <w:b/>
                <w:bCs/>
                <w:sz w:val="20"/>
                <w:szCs w:val="20"/>
              </w:rPr>
            </w:pPr>
          </w:p>
        </w:tc>
      </w:tr>
      <w:tr w:rsidR="008B20D2" w:rsidRPr="00B57723" w14:paraId="0AAFE16D" w14:textId="77777777" w:rsidTr="00B8229D">
        <w:tc>
          <w:tcPr>
            <w:tcW w:w="6091" w:type="dxa"/>
            <w:tcBorders>
              <w:bottom w:val="single" w:sz="4" w:space="0" w:color="auto"/>
            </w:tcBorders>
            <w:shd w:val="clear" w:color="auto" w:fill="8EAADB" w:themeFill="accent1" w:themeFillTint="99"/>
          </w:tcPr>
          <w:p w14:paraId="0D28C3E2"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6FEF6DD2" w14:textId="77777777" w:rsidR="008B20D2" w:rsidRPr="00EB4F6C" w:rsidRDefault="008B20D2" w:rsidP="00B8229D">
            <w:pPr>
              <w:jc w:val="center"/>
              <w:rPr>
                <w:sz w:val="20"/>
                <w:szCs w:val="20"/>
              </w:rPr>
            </w:pPr>
            <w:r>
              <w:rPr>
                <w:sz w:val="20"/>
                <w:szCs w:val="20"/>
              </w:rPr>
              <w:t>80%</w:t>
            </w:r>
          </w:p>
        </w:tc>
        <w:tc>
          <w:tcPr>
            <w:tcW w:w="631" w:type="dxa"/>
            <w:tcBorders>
              <w:top w:val="nil"/>
              <w:left w:val="single" w:sz="4" w:space="0" w:color="auto"/>
              <w:bottom w:val="nil"/>
              <w:right w:val="nil"/>
            </w:tcBorders>
            <w:shd w:val="clear" w:color="auto" w:fill="auto"/>
          </w:tcPr>
          <w:p w14:paraId="4F54FE62" w14:textId="77777777" w:rsidR="008B20D2" w:rsidRPr="00B57723" w:rsidRDefault="008B20D2" w:rsidP="00B8229D">
            <w:pPr>
              <w:rPr>
                <w:b/>
                <w:bCs/>
                <w:sz w:val="20"/>
                <w:szCs w:val="20"/>
              </w:rPr>
            </w:pPr>
          </w:p>
        </w:tc>
      </w:tr>
      <w:tr w:rsidR="008B20D2" w:rsidRPr="00B57723" w14:paraId="0BBD0984" w14:textId="77777777" w:rsidTr="00B8229D">
        <w:tc>
          <w:tcPr>
            <w:tcW w:w="6091" w:type="dxa"/>
            <w:tcBorders>
              <w:bottom w:val="single" w:sz="4" w:space="0" w:color="auto"/>
              <w:right w:val="nil"/>
            </w:tcBorders>
            <w:shd w:val="clear" w:color="auto" w:fill="8EAADB" w:themeFill="accent1" w:themeFillTint="99"/>
          </w:tcPr>
          <w:p w14:paraId="1867D4B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2571F5B"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435AC179" w14:textId="77777777" w:rsidR="008B20D2" w:rsidRPr="00B57723" w:rsidRDefault="008B20D2" w:rsidP="00B8229D">
            <w:pPr>
              <w:rPr>
                <w:b/>
                <w:bCs/>
                <w:sz w:val="20"/>
                <w:szCs w:val="20"/>
              </w:rPr>
            </w:pPr>
          </w:p>
        </w:tc>
      </w:tr>
      <w:tr w:rsidR="008B20D2" w:rsidRPr="00B57723" w14:paraId="733D3558" w14:textId="77777777" w:rsidTr="00B8229D">
        <w:tc>
          <w:tcPr>
            <w:tcW w:w="6091" w:type="dxa"/>
            <w:tcBorders>
              <w:bottom w:val="single" w:sz="4" w:space="0" w:color="auto"/>
              <w:right w:val="nil"/>
            </w:tcBorders>
            <w:shd w:val="clear" w:color="auto" w:fill="auto"/>
          </w:tcPr>
          <w:p w14:paraId="6E22B629"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44B33F5A"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EL2 provision</w:t>
            </w:r>
          </w:p>
          <w:p w14:paraId="2B922E4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30 Hours provision</w:t>
            </w:r>
          </w:p>
          <w:p w14:paraId="2206E1D8"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Identified need for additional FDC capacity</w:t>
            </w:r>
          </w:p>
        </w:tc>
        <w:tc>
          <w:tcPr>
            <w:tcW w:w="1417" w:type="dxa"/>
            <w:tcBorders>
              <w:left w:val="nil"/>
              <w:bottom w:val="single" w:sz="4" w:space="0" w:color="auto"/>
              <w:right w:val="single" w:sz="4" w:space="0" w:color="auto"/>
            </w:tcBorders>
          </w:tcPr>
          <w:p w14:paraId="7D12D2D6"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62F64DC" w14:textId="77777777" w:rsidR="008B20D2" w:rsidRPr="00B57723" w:rsidRDefault="008B20D2" w:rsidP="00B8229D">
            <w:pPr>
              <w:rPr>
                <w:b/>
                <w:bCs/>
                <w:sz w:val="20"/>
                <w:szCs w:val="20"/>
              </w:rPr>
            </w:pPr>
          </w:p>
        </w:tc>
      </w:tr>
    </w:tbl>
    <w:p w14:paraId="0E34609E" w14:textId="77777777" w:rsidR="008B20D2" w:rsidRDefault="008B20D2" w:rsidP="008B20D2">
      <w:pPr>
        <w:rPr>
          <w:b/>
          <w:bCs/>
        </w:rPr>
      </w:pPr>
    </w:p>
    <w:p w14:paraId="0A6B3364"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2BE6F728" w14:textId="77777777" w:rsidTr="00B8229D">
        <w:tc>
          <w:tcPr>
            <w:tcW w:w="6091" w:type="dxa"/>
            <w:tcBorders>
              <w:bottom w:val="single" w:sz="4" w:space="0" w:color="auto"/>
            </w:tcBorders>
            <w:shd w:val="clear" w:color="auto" w:fill="8EAADB" w:themeFill="accent1" w:themeFillTint="99"/>
          </w:tcPr>
          <w:p w14:paraId="4D9F3A53" w14:textId="77777777" w:rsidR="008B20D2" w:rsidRPr="009E527B" w:rsidRDefault="008B20D2" w:rsidP="00B8229D">
            <w:pPr>
              <w:rPr>
                <w:rFonts w:ascii="Calibri" w:eastAsia="Times New Roman" w:hAnsi="Calibri" w:cs="Calibri"/>
                <w:b/>
                <w:bCs/>
                <w:color w:val="000000"/>
                <w:sz w:val="20"/>
                <w:szCs w:val="20"/>
                <w:lang w:eastAsia="en-GB"/>
              </w:rPr>
            </w:pPr>
            <w:r w:rsidRPr="009E527B">
              <w:rPr>
                <w:rFonts w:ascii="Calibri" w:eastAsia="Times New Roman" w:hAnsi="Calibri" w:cs="Calibri"/>
                <w:b/>
                <w:bCs/>
                <w:color w:val="000000"/>
                <w:sz w:val="20"/>
                <w:szCs w:val="20"/>
                <w:lang w:eastAsia="en-GB"/>
              </w:rPr>
              <w:lastRenderedPageBreak/>
              <w:t>Canary Wharf</w:t>
            </w:r>
          </w:p>
        </w:tc>
        <w:tc>
          <w:tcPr>
            <w:tcW w:w="1417" w:type="dxa"/>
            <w:tcBorders>
              <w:top w:val="nil"/>
              <w:bottom w:val="single" w:sz="4" w:space="0" w:color="auto"/>
              <w:right w:val="nil"/>
            </w:tcBorders>
          </w:tcPr>
          <w:p w14:paraId="708D686D"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7BEC1B79" w14:textId="77777777" w:rsidR="008B20D2" w:rsidRPr="00B57723" w:rsidRDefault="008B20D2" w:rsidP="00B8229D">
            <w:pPr>
              <w:rPr>
                <w:b/>
                <w:bCs/>
                <w:sz w:val="20"/>
                <w:szCs w:val="20"/>
              </w:rPr>
            </w:pPr>
          </w:p>
        </w:tc>
      </w:tr>
      <w:tr w:rsidR="008B20D2" w:rsidRPr="004A6A68" w14:paraId="0A164DF9" w14:textId="77777777" w:rsidTr="00B8229D">
        <w:tc>
          <w:tcPr>
            <w:tcW w:w="6091" w:type="dxa"/>
            <w:tcBorders>
              <w:bottom w:val="single" w:sz="4" w:space="0" w:color="auto"/>
              <w:right w:val="nil"/>
            </w:tcBorders>
            <w:shd w:val="clear" w:color="auto" w:fill="auto"/>
          </w:tcPr>
          <w:p w14:paraId="56A4794B"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7ECE222F"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45027383" w14:textId="77777777" w:rsidR="008B20D2" w:rsidRPr="00B57723" w:rsidRDefault="008B20D2" w:rsidP="00B8229D">
            <w:pPr>
              <w:rPr>
                <w:b/>
                <w:bCs/>
                <w:sz w:val="20"/>
                <w:szCs w:val="20"/>
              </w:rPr>
            </w:pPr>
            <w:r w:rsidRPr="00B57723">
              <w:rPr>
                <w:b/>
                <w:bCs/>
                <w:sz w:val="20"/>
                <w:szCs w:val="20"/>
              </w:rPr>
              <w:t>Rank</w:t>
            </w:r>
          </w:p>
        </w:tc>
      </w:tr>
      <w:tr w:rsidR="008B20D2" w:rsidRPr="004A6A68" w14:paraId="22BC5B54" w14:textId="77777777" w:rsidTr="00B8229D">
        <w:tc>
          <w:tcPr>
            <w:tcW w:w="6091" w:type="dxa"/>
            <w:tcBorders>
              <w:bottom w:val="single" w:sz="4" w:space="0" w:color="auto"/>
            </w:tcBorders>
            <w:shd w:val="clear" w:color="auto" w:fill="8EAADB" w:themeFill="accent1" w:themeFillTint="99"/>
          </w:tcPr>
          <w:p w14:paraId="14B9F3B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3CC79E6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1195</w:t>
            </w:r>
          </w:p>
        </w:tc>
        <w:tc>
          <w:tcPr>
            <w:tcW w:w="631" w:type="dxa"/>
            <w:tcBorders>
              <w:bottom w:val="single" w:sz="4" w:space="0" w:color="auto"/>
            </w:tcBorders>
            <w:shd w:val="clear" w:color="auto" w:fill="FFFF00"/>
            <w:vAlign w:val="center"/>
          </w:tcPr>
          <w:p w14:paraId="5114B6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2037989F" w14:textId="77777777" w:rsidTr="00B8229D">
        <w:tc>
          <w:tcPr>
            <w:tcW w:w="6091" w:type="dxa"/>
            <w:shd w:val="clear" w:color="auto" w:fill="ED7D31" w:themeFill="accent2"/>
            <w:vAlign w:val="center"/>
          </w:tcPr>
          <w:p w14:paraId="2F087C6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739A7CC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486</w:t>
            </w:r>
          </w:p>
        </w:tc>
        <w:tc>
          <w:tcPr>
            <w:tcW w:w="631" w:type="dxa"/>
            <w:shd w:val="clear" w:color="auto" w:fill="FFFF00"/>
            <w:vAlign w:val="center"/>
          </w:tcPr>
          <w:p w14:paraId="08B1989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334E0B9C" w14:textId="77777777" w:rsidTr="00B8229D">
        <w:tc>
          <w:tcPr>
            <w:tcW w:w="6091" w:type="dxa"/>
            <w:shd w:val="clear" w:color="auto" w:fill="ED7D31" w:themeFill="accent2"/>
            <w:vAlign w:val="center"/>
          </w:tcPr>
          <w:p w14:paraId="0FE6D55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59352A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278</w:t>
            </w:r>
          </w:p>
        </w:tc>
        <w:tc>
          <w:tcPr>
            <w:tcW w:w="631" w:type="dxa"/>
            <w:shd w:val="clear" w:color="auto" w:fill="FFFF00"/>
            <w:vAlign w:val="center"/>
          </w:tcPr>
          <w:p w14:paraId="1FD7C28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3F71F4BA" w14:textId="77777777" w:rsidTr="00B8229D">
        <w:tc>
          <w:tcPr>
            <w:tcW w:w="6091" w:type="dxa"/>
            <w:tcBorders>
              <w:bottom w:val="single" w:sz="4" w:space="0" w:color="auto"/>
            </w:tcBorders>
            <w:shd w:val="clear" w:color="auto" w:fill="ED7D31" w:themeFill="accent2"/>
            <w:vAlign w:val="center"/>
          </w:tcPr>
          <w:p w14:paraId="5420285A"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0B8E5E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57%</w:t>
            </w:r>
          </w:p>
        </w:tc>
        <w:tc>
          <w:tcPr>
            <w:tcW w:w="631" w:type="dxa"/>
            <w:tcBorders>
              <w:bottom w:val="single" w:sz="4" w:space="0" w:color="auto"/>
            </w:tcBorders>
            <w:shd w:val="clear" w:color="auto" w:fill="FFFF00"/>
            <w:vAlign w:val="center"/>
          </w:tcPr>
          <w:p w14:paraId="0057B2C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w:t>
            </w:r>
          </w:p>
        </w:tc>
      </w:tr>
      <w:tr w:rsidR="008B20D2" w:rsidRPr="004A6A68" w14:paraId="7E9E0DC4" w14:textId="77777777" w:rsidTr="00B8229D">
        <w:tc>
          <w:tcPr>
            <w:tcW w:w="6091" w:type="dxa"/>
            <w:shd w:val="clear" w:color="auto" w:fill="FFFF00"/>
            <w:vAlign w:val="center"/>
          </w:tcPr>
          <w:p w14:paraId="11C650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7FFD9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63</w:t>
            </w:r>
          </w:p>
        </w:tc>
        <w:tc>
          <w:tcPr>
            <w:tcW w:w="631" w:type="dxa"/>
            <w:shd w:val="clear" w:color="auto" w:fill="FFFF00"/>
            <w:vAlign w:val="center"/>
          </w:tcPr>
          <w:p w14:paraId="3F5A19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51CFA011" w14:textId="77777777" w:rsidTr="00B8229D">
        <w:tc>
          <w:tcPr>
            <w:tcW w:w="6091" w:type="dxa"/>
            <w:shd w:val="clear" w:color="auto" w:fill="FFFF00"/>
            <w:vAlign w:val="center"/>
          </w:tcPr>
          <w:p w14:paraId="10830F0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EE4CFC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c>
          <w:tcPr>
            <w:tcW w:w="631" w:type="dxa"/>
            <w:shd w:val="clear" w:color="auto" w:fill="FFFF00"/>
            <w:vAlign w:val="center"/>
          </w:tcPr>
          <w:p w14:paraId="7B0389E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4A6A68" w14:paraId="5807A70F" w14:textId="77777777" w:rsidTr="00B8229D">
        <w:tc>
          <w:tcPr>
            <w:tcW w:w="6091" w:type="dxa"/>
            <w:tcBorders>
              <w:bottom w:val="single" w:sz="4" w:space="0" w:color="auto"/>
            </w:tcBorders>
            <w:shd w:val="clear" w:color="auto" w:fill="FFFF00"/>
            <w:vAlign w:val="center"/>
          </w:tcPr>
          <w:p w14:paraId="253C8AF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1EABD0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22%</w:t>
            </w:r>
          </w:p>
        </w:tc>
        <w:tc>
          <w:tcPr>
            <w:tcW w:w="631" w:type="dxa"/>
            <w:tcBorders>
              <w:bottom w:val="single" w:sz="4" w:space="0" w:color="auto"/>
            </w:tcBorders>
            <w:shd w:val="clear" w:color="auto" w:fill="FFFF00"/>
            <w:vAlign w:val="center"/>
          </w:tcPr>
          <w:p w14:paraId="406E06C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154CFCA9" w14:textId="77777777" w:rsidTr="00B8229D">
        <w:tc>
          <w:tcPr>
            <w:tcW w:w="6091" w:type="dxa"/>
            <w:shd w:val="clear" w:color="auto" w:fill="A8D08D" w:themeFill="accent6" w:themeFillTint="99"/>
            <w:vAlign w:val="center"/>
          </w:tcPr>
          <w:p w14:paraId="38A0DA5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0DE436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116</w:t>
            </w:r>
          </w:p>
        </w:tc>
        <w:tc>
          <w:tcPr>
            <w:tcW w:w="631" w:type="dxa"/>
            <w:shd w:val="clear" w:color="auto" w:fill="FFFF00"/>
            <w:vAlign w:val="center"/>
          </w:tcPr>
          <w:p w14:paraId="070CE8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w:t>
            </w:r>
          </w:p>
        </w:tc>
      </w:tr>
      <w:tr w:rsidR="008B20D2" w:rsidRPr="004A6A68" w14:paraId="4EB3B4DE" w14:textId="77777777" w:rsidTr="00B8229D">
        <w:tc>
          <w:tcPr>
            <w:tcW w:w="6091" w:type="dxa"/>
            <w:shd w:val="clear" w:color="auto" w:fill="A8D08D" w:themeFill="accent6" w:themeFillTint="99"/>
            <w:vAlign w:val="center"/>
          </w:tcPr>
          <w:p w14:paraId="4585AB9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3414DC0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36</w:t>
            </w:r>
          </w:p>
        </w:tc>
        <w:tc>
          <w:tcPr>
            <w:tcW w:w="631" w:type="dxa"/>
            <w:shd w:val="clear" w:color="auto" w:fill="FFFF00"/>
            <w:vAlign w:val="center"/>
          </w:tcPr>
          <w:p w14:paraId="1F4900E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4A6A68" w14:paraId="2EECF353" w14:textId="77777777" w:rsidTr="00B8229D">
        <w:tc>
          <w:tcPr>
            <w:tcW w:w="6091" w:type="dxa"/>
            <w:tcBorders>
              <w:bottom w:val="single" w:sz="4" w:space="0" w:color="auto"/>
            </w:tcBorders>
            <w:shd w:val="clear" w:color="auto" w:fill="A8D08D" w:themeFill="accent6" w:themeFillTint="99"/>
            <w:vAlign w:val="center"/>
          </w:tcPr>
          <w:p w14:paraId="5F2E8F8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1844F09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-80</w:t>
            </w:r>
          </w:p>
        </w:tc>
        <w:tc>
          <w:tcPr>
            <w:tcW w:w="631" w:type="dxa"/>
            <w:tcBorders>
              <w:bottom w:val="single" w:sz="4" w:space="0" w:color="auto"/>
            </w:tcBorders>
            <w:shd w:val="clear" w:color="auto" w:fill="FFFF00"/>
            <w:vAlign w:val="center"/>
          </w:tcPr>
          <w:p w14:paraId="27CE42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4A6A68" w14:paraId="4B2CFD48" w14:textId="77777777" w:rsidTr="00B8229D">
        <w:tc>
          <w:tcPr>
            <w:tcW w:w="6091" w:type="dxa"/>
            <w:shd w:val="clear" w:color="auto" w:fill="C9C9C9" w:themeFill="accent3" w:themeFillTint="99"/>
            <w:vAlign w:val="center"/>
          </w:tcPr>
          <w:p w14:paraId="533F83F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6B6087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107</w:t>
            </w:r>
          </w:p>
        </w:tc>
        <w:tc>
          <w:tcPr>
            <w:tcW w:w="631" w:type="dxa"/>
            <w:shd w:val="clear" w:color="auto" w:fill="FFFF00"/>
            <w:vAlign w:val="center"/>
          </w:tcPr>
          <w:p w14:paraId="506EF15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r>
      <w:tr w:rsidR="008B20D2" w:rsidRPr="004A6A68" w14:paraId="743DEBB2" w14:textId="77777777" w:rsidTr="00B8229D">
        <w:tc>
          <w:tcPr>
            <w:tcW w:w="6091" w:type="dxa"/>
            <w:shd w:val="clear" w:color="auto" w:fill="C9C9C9" w:themeFill="accent3" w:themeFillTint="99"/>
            <w:vAlign w:val="center"/>
          </w:tcPr>
          <w:p w14:paraId="17FD7DD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2D23E6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444.5</w:t>
            </w:r>
          </w:p>
        </w:tc>
        <w:tc>
          <w:tcPr>
            <w:tcW w:w="631" w:type="dxa"/>
            <w:shd w:val="clear" w:color="auto" w:fill="FFFF00"/>
            <w:vAlign w:val="center"/>
          </w:tcPr>
          <w:p w14:paraId="06B1F62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0F8EA803" w14:textId="77777777" w:rsidTr="00B8229D">
        <w:tc>
          <w:tcPr>
            <w:tcW w:w="6091" w:type="dxa"/>
            <w:tcBorders>
              <w:bottom w:val="single" w:sz="4" w:space="0" w:color="auto"/>
            </w:tcBorders>
            <w:shd w:val="clear" w:color="auto" w:fill="C9C9C9" w:themeFill="accent3" w:themeFillTint="99"/>
            <w:vAlign w:val="center"/>
          </w:tcPr>
          <w:p w14:paraId="0687F33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288A600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337.5</w:t>
            </w:r>
          </w:p>
        </w:tc>
        <w:tc>
          <w:tcPr>
            <w:tcW w:w="631" w:type="dxa"/>
            <w:tcBorders>
              <w:bottom w:val="single" w:sz="4" w:space="0" w:color="auto"/>
            </w:tcBorders>
            <w:shd w:val="clear" w:color="auto" w:fill="FFFF00"/>
            <w:vAlign w:val="center"/>
          </w:tcPr>
          <w:p w14:paraId="5F926DE4"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5AC9CD18" w14:textId="77777777" w:rsidTr="00B8229D">
        <w:tc>
          <w:tcPr>
            <w:tcW w:w="6091" w:type="dxa"/>
            <w:tcBorders>
              <w:bottom w:val="single" w:sz="4" w:space="0" w:color="auto"/>
            </w:tcBorders>
            <w:shd w:val="clear" w:color="auto" w:fill="8EAADB" w:themeFill="accent1" w:themeFillTint="99"/>
            <w:vAlign w:val="center"/>
          </w:tcPr>
          <w:p w14:paraId="6ED028F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42BFAC0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949</w:t>
            </w:r>
          </w:p>
        </w:tc>
        <w:tc>
          <w:tcPr>
            <w:tcW w:w="631" w:type="dxa"/>
            <w:tcBorders>
              <w:bottom w:val="single" w:sz="4" w:space="0" w:color="auto"/>
            </w:tcBorders>
            <w:shd w:val="clear" w:color="auto" w:fill="FFFF00"/>
            <w:vAlign w:val="center"/>
          </w:tcPr>
          <w:p w14:paraId="4E3823F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7BB157F9" w14:textId="77777777" w:rsidTr="00B8229D">
        <w:tc>
          <w:tcPr>
            <w:tcW w:w="6091" w:type="dxa"/>
            <w:tcBorders>
              <w:bottom w:val="single" w:sz="4" w:space="0" w:color="auto"/>
            </w:tcBorders>
            <w:shd w:val="clear" w:color="auto" w:fill="auto"/>
          </w:tcPr>
          <w:p w14:paraId="0ACDFB4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1B2E43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c>
          <w:tcPr>
            <w:tcW w:w="631" w:type="dxa"/>
            <w:tcBorders>
              <w:top w:val="single" w:sz="4" w:space="0" w:color="auto"/>
              <w:left w:val="single" w:sz="4" w:space="0" w:color="auto"/>
              <w:bottom w:val="nil"/>
              <w:right w:val="nil"/>
            </w:tcBorders>
            <w:shd w:val="clear" w:color="auto" w:fill="auto"/>
          </w:tcPr>
          <w:p w14:paraId="58DEF030" w14:textId="77777777" w:rsidR="008B20D2" w:rsidRPr="00B57723" w:rsidRDefault="008B20D2" w:rsidP="00B8229D">
            <w:pPr>
              <w:rPr>
                <w:b/>
                <w:bCs/>
                <w:sz w:val="20"/>
                <w:szCs w:val="20"/>
              </w:rPr>
            </w:pPr>
          </w:p>
        </w:tc>
      </w:tr>
      <w:tr w:rsidR="008B20D2" w:rsidRPr="004A6A68" w14:paraId="7827E4E0" w14:textId="77777777" w:rsidTr="00B8229D">
        <w:tc>
          <w:tcPr>
            <w:tcW w:w="6091" w:type="dxa"/>
            <w:tcBorders>
              <w:bottom w:val="single" w:sz="4" w:space="0" w:color="auto"/>
            </w:tcBorders>
            <w:shd w:val="clear" w:color="auto" w:fill="auto"/>
          </w:tcPr>
          <w:p w14:paraId="5D88D2E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6510EED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5A6B984" w14:textId="77777777" w:rsidR="008B20D2" w:rsidRPr="00B57723" w:rsidRDefault="008B20D2" w:rsidP="00B8229D">
            <w:pPr>
              <w:rPr>
                <w:b/>
                <w:bCs/>
                <w:sz w:val="20"/>
                <w:szCs w:val="20"/>
              </w:rPr>
            </w:pPr>
          </w:p>
        </w:tc>
      </w:tr>
      <w:tr w:rsidR="008B20D2" w:rsidRPr="004A6A68" w14:paraId="41D15495" w14:textId="77777777" w:rsidTr="00B8229D">
        <w:tc>
          <w:tcPr>
            <w:tcW w:w="6091" w:type="dxa"/>
            <w:tcBorders>
              <w:bottom w:val="single" w:sz="4" w:space="0" w:color="auto"/>
            </w:tcBorders>
            <w:shd w:val="clear" w:color="auto" w:fill="auto"/>
          </w:tcPr>
          <w:p w14:paraId="2D84631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4ADAD4D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c>
          <w:tcPr>
            <w:tcW w:w="631" w:type="dxa"/>
            <w:tcBorders>
              <w:top w:val="nil"/>
              <w:left w:val="single" w:sz="4" w:space="0" w:color="auto"/>
              <w:bottom w:val="nil"/>
              <w:right w:val="nil"/>
            </w:tcBorders>
            <w:shd w:val="clear" w:color="auto" w:fill="auto"/>
          </w:tcPr>
          <w:p w14:paraId="4824AB6D" w14:textId="77777777" w:rsidR="008B20D2" w:rsidRPr="00B57723" w:rsidRDefault="008B20D2" w:rsidP="00B8229D">
            <w:pPr>
              <w:rPr>
                <w:b/>
                <w:bCs/>
                <w:sz w:val="20"/>
                <w:szCs w:val="20"/>
              </w:rPr>
            </w:pPr>
          </w:p>
        </w:tc>
      </w:tr>
      <w:tr w:rsidR="008B20D2" w:rsidRPr="004A6A68" w14:paraId="38496465" w14:textId="77777777" w:rsidTr="00B8229D">
        <w:tc>
          <w:tcPr>
            <w:tcW w:w="6091" w:type="dxa"/>
            <w:tcBorders>
              <w:bottom w:val="single" w:sz="4" w:space="0" w:color="auto"/>
            </w:tcBorders>
            <w:shd w:val="clear" w:color="auto" w:fill="auto"/>
          </w:tcPr>
          <w:p w14:paraId="16A6A5C2"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1231BDD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194CF46B" w14:textId="77777777" w:rsidR="008B20D2" w:rsidRPr="00B57723" w:rsidRDefault="008B20D2" w:rsidP="00B8229D">
            <w:pPr>
              <w:rPr>
                <w:b/>
                <w:bCs/>
                <w:sz w:val="20"/>
                <w:szCs w:val="20"/>
              </w:rPr>
            </w:pPr>
          </w:p>
        </w:tc>
      </w:tr>
      <w:tr w:rsidR="008B20D2" w:rsidRPr="004A6A68" w14:paraId="0F901428" w14:textId="77777777" w:rsidTr="00B8229D">
        <w:tc>
          <w:tcPr>
            <w:tcW w:w="6091" w:type="dxa"/>
            <w:tcBorders>
              <w:bottom w:val="single" w:sz="4" w:space="0" w:color="auto"/>
            </w:tcBorders>
            <w:shd w:val="clear" w:color="auto" w:fill="auto"/>
          </w:tcPr>
          <w:p w14:paraId="729D410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15D43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0A55905E" w14:textId="77777777" w:rsidR="008B20D2" w:rsidRPr="00B57723" w:rsidRDefault="008B20D2" w:rsidP="00B8229D">
            <w:pPr>
              <w:rPr>
                <w:b/>
                <w:bCs/>
                <w:sz w:val="20"/>
                <w:szCs w:val="20"/>
              </w:rPr>
            </w:pPr>
          </w:p>
        </w:tc>
      </w:tr>
      <w:tr w:rsidR="008B20D2" w:rsidRPr="004A6A68" w14:paraId="6F6B3062" w14:textId="77777777" w:rsidTr="00B8229D">
        <w:tc>
          <w:tcPr>
            <w:tcW w:w="6091" w:type="dxa"/>
            <w:tcBorders>
              <w:bottom w:val="single" w:sz="4" w:space="0" w:color="auto"/>
            </w:tcBorders>
            <w:shd w:val="clear" w:color="auto" w:fill="auto"/>
          </w:tcPr>
          <w:p w14:paraId="25620A3D"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3D2F997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c>
          <w:tcPr>
            <w:tcW w:w="631" w:type="dxa"/>
            <w:tcBorders>
              <w:top w:val="nil"/>
              <w:left w:val="single" w:sz="4" w:space="0" w:color="auto"/>
              <w:bottom w:val="nil"/>
              <w:right w:val="nil"/>
            </w:tcBorders>
            <w:shd w:val="clear" w:color="auto" w:fill="auto"/>
          </w:tcPr>
          <w:p w14:paraId="661FDCEC" w14:textId="77777777" w:rsidR="008B20D2" w:rsidRPr="00B57723" w:rsidRDefault="008B20D2" w:rsidP="00B8229D">
            <w:pPr>
              <w:rPr>
                <w:b/>
                <w:bCs/>
                <w:sz w:val="20"/>
                <w:szCs w:val="20"/>
              </w:rPr>
            </w:pPr>
          </w:p>
        </w:tc>
      </w:tr>
      <w:tr w:rsidR="008B20D2" w:rsidRPr="004A6A68" w14:paraId="11B5A4A6" w14:textId="77777777" w:rsidTr="00B8229D">
        <w:tc>
          <w:tcPr>
            <w:tcW w:w="6091" w:type="dxa"/>
            <w:tcBorders>
              <w:bottom w:val="single" w:sz="4" w:space="0" w:color="auto"/>
            </w:tcBorders>
            <w:shd w:val="clear" w:color="auto" w:fill="8EAADB" w:themeFill="accent1" w:themeFillTint="99"/>
          </w:tcPr>
          <w:p w14:paraId="7E2C19F5"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7CECBDAB" w14:textId="77777777" w:rsidR="008B20D2" w:rsidRPr="009E527B" w:rsidRDefault="008B20D2" w:rsidP="00B8229D">
            <w:pPr>
              <w:jc w:val="center"/>
              <w:rPr>
                <w:sz w:val="20"/>
                <w:szCs w:val="20"/>
              </w:rPr>
            </w:pPr>
            <w:r>
              <w:rPr>
                <w:sz w:val="20"/>
                <w:szCs w:val="20"/>
              </w:rPr>
              <w:t>100%</w:t>
            </w:r>
          </w:p>
        </w:tc>
        <w:tc>
          <w:tcPr>
            <w:tcW w:w="631" w:type="dxa"/>
            <w:tcBorders>
              <w:top w:val="nil"/>
              <w:left w:val="single" w:sz="4" w:space="0" w:color="auto"/>
              <w:bottom w:val="nil"/>
              <w:right w:val="nil"/>
            </w:tcBorders>
            <w:shd w:val="clear" w:color="auto" w:fill="auto"/>
          </w:tcPr>
          <w:p w14:paraId="21353818" w14:textId="77777777" w:rsidR="008B20D2" w:rsidRPr="00B57723" w:rsidRDefault="008B20D2" w:rsidP="00B8229D">
            <w:pPr>
              <w:rPr>
                <w:b/>
                <w:bCs/>
                <w:sz w:val="20"/>
                <w:szCs w:val="20"/>
              </w:rPr>
            </w:pPr>
          </w:p>
        </w:tc>
      </w:tr>
      <w:tr w:rsidR="008B20D2" w:rsidRPr="004A6A68" w14:paraId="21B49133" w14:textId="77777777" w:rsidTr="00B8229D">
        <w:tc>
          <w:tcPr>
            <w:tcW w:w="6091" w:type="dxa"/>
            <w:tcBorders>
              <w:bottom w:val="single" w:sz="4" w:space="0" w:color="auto"/>
              <w:right w:val="nil"/>
            </w:tcBorders>
            <w:shd w:val="clear" w:color="auto" w:fill="8EAADB" w:themeFill="accent1" w:themeFillTint="99"/>
          </w:tcPr>
          <w:p w14:paraId="007A2310"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689FDD79"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80061CB" w14:textId="77777777" w:rsidR="008B20D2" w:rsidRPr="00B57723" w:rsidRDefault="008B20D2" w:rsidP="00B8229D">
            <w:pPr>
              <w:rPr>
                <w:b/>
                <w:bCs/>
                <w:sz w:val="20"/>
                <w:szCs w:val="20"/>
              </w:rPr>
            </w:pPr>
          </w:p>
        </w:tc>
      </w:tr>
      <w:tr w:rsidR="008B20D2" w:rsidRPr="004A6A68" w14:paraId="534DF5A9" w14:textId="77777777" w:rsidTr="00B8229D">
        <w:tc>
          <w:tcPr>
            <w:tcW w:w="6091" w:type="dxa"/>
            <w:tcBorders>
              <w:bottom w:val="single" w:sz="4" w:space="0" w:color="auto"/>
              <w:right w:val="nil"/>
            </w:tcBorders>
            <w:shd w:val="clear" w:color="auto" w:fill="auto"/>
          </w:tcPr>
          <w:p w14:paraId="27330CF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C847B5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317C1012"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7F81522F"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1F3AD880"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F90710E" w14:textId="77777777" w:rsidR="008B20D2" w:rsidRPr="00B57723" w:rsidRDefault="008B20D2" w:rsidP="00B8229D">
            <w:pPr>
              <w:rPr>
                <w:b/>
                <w:bCs/>
                <w:sz w:val="20"/>
                <w:szCs w:val="20"/>
              </w:rPr>
            </w:pPr>
          </w:p>
        </w:tc>
      </w:tr>
    </w:tbl>
    <w:p w14:paraId="70D62A7C" w14:textId="77777777" w:rsidR="008B20D2" w:rsidRDefault="008B20D2" w:rsidP="008B20D2">
      <w:pPr>
        <w:rPr>
          <w:b/>
          <w:bCs/>
        </w:rPr>
      </w:pPr>
    </w:p>
    <w:p w14:paraId="6328CBEF"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2267C13B" w14:textId="77777777" w:rsidTr="00B8229D">
        <w:tc>
          <w:tcPr>
            <w:tcW w:w="6091" w:type="dxa"/>
            <w:tcBorders>
              <w:bottom w:val="single" w:sz="4" w:space="0" w:color="auto"/>
            </w:tcBorders>
            <w:shd w:val="clear" w:color="auto" w:fill="8EAADB" w:themeFill="accent1" w:themeFillTint="99"/>
          </w:tcPr>
          <w:p w14:paraId="2F247774" w14:textId="77777777" w:rsidR="008B20D2" w:rsidRPr="00271EC6" w:rsidRDefault="008B20D2" w:rsidP="00B8229D">
            <w:pPr>
              <w:rPr>
                <w:rFonts w:ascii="Calibri" w:eastAsia="Times New Roman" w:hAnsi="Calibri" w:cs="Calibri"/>
                <w:b/>
                <w:bCs/>
                <w:color w:val="000000"/>
                <w:sz w:val="20"/>
                <w:szCs w:val="20"/>
                <w:lang w:eastAsia="en-GB"/>
              </w:rPr>
            </w:pPr>
            <w:r w:rsidRPr="00271EC6">
              <w:rPr>
                <w:rFonts w:ascii="Calibri" w:eastAsia="Times New Roman" w:hAnsi="Calibri" w:cs="Calibri"/>
                <w:b/>
                <w:bCs/>
                <w:color w:val="000000"/>
                <w:sz w:val="20"/>
                <w:szCs w:val="20"/>
                <w:lang w:eastAsia="en-GB"/>
              </w:rPr>
              <w:lastRenderedPageBreak/>
              <w:t>Blackwall &amp; Cubitt Town</w:t>
            </w:r>
          </w:p>
        </w:tc>
        <w:tc>
          <w:tcPr>
            <w:tcW w:w="1417" w:type="dxa"/>
            <w:tcBorders>
              <w:top w:val="nil"/>
              <w:bottom w:val="single" w:sz="4" w:space="0" w:color="auto"/>
              <w:right w:val="nil"/>
            </w:tcBorders>
          </w:tcPr>
          <w:p w14:paraId="250758A3" w14:textId="77777777" w:rsidR="008B20D2" w:rsidRPr="00B57723" w:rsidRDefault="008B20D2" w:rsidP="00B8229D">
            <w:pPr>
              <w:rPr>
                <w:b/>
                <w:bCs/>
                <w:sz w:val="20"/>
                <w:szCs w:val="20"/>
              </w:rPr>
            </w:pPr>
          </w:p>
        </w:tc>
        <w:tc>
          <w:tcPr>
            <w:tcW w:w="631" w:type="dxa"/>
            <w:tcBorders>
              <w:top w:val="nil"/>
              <w:left w:val="nil"/>
              <w:bottom w:val="single" w:sz="4" w:space="0" w:color="auto"/>
              <w:right w:val="nil"/>
            </w:tcBorders>
            <w:shd w:val="clear" w:color="auto" w:fill="auto"/>
          </w:tcPr>
          <w:p w14:paraId="25E0213C" w14:textId="77777777" w:rsidR="008B20D2" w:rsidRPr="00B57723" w:rsidRDefault="008B20D2" w:rsidP="00B8229D">
            <w:pPr>
              <w:rPr>
                <w:b/>
                <w:bCs/>
                <w:sz w:val="20"/>
                <w:szCs w:val="20"/>
              </w:rPr>
            </w:pPr>
          </w:p>
        </w:tc>
      </w:tr>
      <w:tr w:rsidR="008B20D2" w:rsidRPr="004A6A68" w14:paraId="76CCA3AA" w14:textId="77777777" w:rsidTr="00B8229D">
        <w:tc>
          <w:tcPr>
            <w:tcW w:w="6091" w:type="dxa"/>
            <w:tcBorders>
              <w:bottom w:val="single" w:sz="4" w:space="0" w:color="auto"/>
              <w:right w:val="nil"/>
            </w:tcBorders>
            <w:shd w:val="clear" w:color="auto" w:fill="auto"/>
          </w:tcPr>
          <w:p w14:paraId="016CC463"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44B6B62C"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30779645" w14:textId="77777777" w:rsidR="008B20D2" w:rsidRPr="00B57723" w:rsidRDefault="008B20D2" w:rsidP="00B8229D">
            <w:pPr>
              <w:rPr>
                <w:b/>
                <w:bCs/>
                <w:sz w:val="20"/>
                <w:szCs w:val="20"/>
              </w:rPr>
            </w:pPr>
            <w:r w:rsidRPr="00B57723">
              <w:rPr>
                <w:b/>
                <w:bCs/>
                <w:sz w:val="20"/>
                <w:szCs w:val="20"/>
              </w:rPr>
              <w:t>Rank</w:t>
            </w:r>
          </w:p>
        </w:tc>
      </w:tr>
      <w:tr w:rsidR="008B20D2" w:rsidRPr="004A6A68" w14:paraId="269040C2" w14:textId="77777777" w:rsidTr="00B8229D">
        <w:tc>
          <w:tcPr>
            <w:tcW w:w="6091" w:type="dxa"/>
            <w:tcBorders>
              <w:bottom w:val="single" w:sz="4" w:space="0" w:color="auto"/>
            </w:tcBorders>
            <w:shd w:val="clear" w:color="auto" w:fill="8EAADB" w:themeFill="accent1" w:themeFillTint="99"/>
          </w:tcPr>
          <w:p w14:paraId="23AF9F5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23811D6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1486</w:t>
            </w:r>
          </w:p>
        </w:tc>
        <w:tc>
          <w:tcPr>
            <w:tcW w:w="631" w:type="dxa"/>
            <w:tcBorders>
              <w:bottom w:val="single" w:sz="4" w:space="0" w:color="auto"/>
            </w:tcBorders>
            <w:shd w:val="clear" w:color="auto" w:fill="FFFF00"/>
            <w:vAlign w:val="center"/>
          </w:tcPr>
          <w:p w14:paraId="2B52E7B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r>
      <w:tr w:rsidR="008B20D2" w:rsidRPr="004A6A68" w14:paraId="7891DEA7" w14:textId="77777777" w:rsidTr="00B8229D">
        <w:tc>
          <w:tcPr>
            <w:tcW w:w="6091" w:type="dxa"/>
            <w:shd w:val="clear" w:color="auto" w:fill="ED7D31" w:themeFill="accent2"/>
            <w:vAlign w:val="center"/>
          </w:tcPr>
          <w:p w14:paraId="07110DD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344C05B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622</w:t>
            </w:r>
          </w:p>
        </w:tc>
        <w:tc>
          <w:tcPr>
            <w:tcW w:w="631" w:type="dxa"/>
            <w:shd w:val="clear" w:color="auto" w:fill="FFFF00"/>
            <w:vAlign w:val="center"/>
          </w:tcPr>
          <w:p w14:paraId="6384CBF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0699E35A" w14:textId="77777777" w:rsidTr="00B8229D">
        <w:tc>
          <w:tcPr>
            <w:tcW w:w="6091" w:type="dxa"/>
            <w:shd w:val="clear" w:color="auto" w:fill="ED7D31" w:themeFill="accent2"/>
            <w:vAlign w:val="center"/>
          </w:tcPr>
          <w:p w14:paraId="0F17ACA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1A47191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304</w:t>
            </w:r>
          </w:p>
        </w:tc>
        <w:tc>
          <w:tcPr>
            <w:tcW w:w="631" w:type="dxa"/>
            <w:shd w:val="clear" w:color="auto" w:fill="FFFF00"/>
            <w:vAlign w:val="center"/>
          </w:tcPr>
          <w:p w14:paraId="3499AD4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r>
      <w:tr w:rsidR="008B20D2" w:rsidRPr="004A6A68" w14:paraId="2A8B2615" w14:textId="77777777" w:rsidTr="00B8229D">
        <w:tc>
          <w:tcPr>
            <w:tcW w:w="6091" w:type="dxa"/>
            <w:tcBorders>
              <w:bottom w:val="single" w:sz="4" w:space="0" w:color="auto"/>
            </w:tcBorders>
            <w:shd w:val="clear" w:color="auto" w:fill="ED7D31" w:themeFill="accent2"/>
            <w:vAlign w:val="center"/>
          </w:tcPr>
          <w:p w14:paraId="58B3A3A6"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E99FAB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49%</w:t>
            </w:r>
          </w:p>
        </w:tc>
        <w:tc>
          <w:tcPr>
            <w:tcW w:w="631" w:type="dxa"/>
            <w:tcBorders>
              <w:bottom w:val="single" w:sz="4" w:space="0" w:color="auto"/>
            </w:tcBorders>
            <w:shd w:val="clear" w:color="auto" w:fill="FFFF00"/>
            <w:vAlign w:val="center"/>
          </w:tcPr>
          <w:p w14:paraId="7434D9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4A6A68" w14:paraId="7BF0B791" w14:textId="77777777" w:rsidTr="00B8229D">
        <w:tc>
          <w:tcPr>
            <w:tcW w:w="6091" w:type="dxa"/>
            <w:shd w:val="clear" w:color="auto" w:fill="FFFF00"/>
            <w:vAlign w:val="center"/>
          </w:tcPr>
          <w:p w14:paraId="3740B318"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482373C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75</w:t>
            </w:r>
          </w:p>
        </w:tc>
        <w:tc>
          <w:tcPr>
            <w:tcW w:w="631" w:type="dxa"/>
            <w:shd w:val="clear" w:color="auto" w:fill="FFFF00"/>
            <w:vAlign w:val="center"/>
          </w:tcPr>
          <w:p w14:paraId="131DDE9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12</w:t>
            </w:r>
          </w:p>
        </w:tc>
      </w:tr>
      <w:tr w:rsidR="008B20D2" w:rsidRPr="004A6A68" w14:paraId="0E61B536" w14:textId="77777777" w:rsidTr="00B8229D">
        <w:tc>
          <w:tcPr>
            <w:tcW w:w="6091" w:type="dxa"/>
            <w:shd w:val="clear" w:color="auto" w:fill="FFFF00"/>
            <w:vAlign w:val="center"/>
          </w:tcPr>
          <w:p w14:paraId="5CBF33C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2E324E1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5AEB427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361DDE2C" w14:textId="77777777" w:rsidTr="00B8229D">
        <w:tc>
          <w:tcPr>
            <w:tcW w:w="6091" w:type="dxa"/>
            <w:tcBorders>
              <w:bottom w:val="single" w:sz="4" w:space="0" w:color="auto"/>
            </w:tcBorders>
            <w:shd w:val="clear" w:color="auto" w:fill="FFFF00"/>
            <w:vAlign w:val="center"/>
          </w:tcPr>
          <w:p w14:paraId="5571944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0151984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85%</w:t>
            </w:r>
          </w:p>
        </w:tc>
        <w:tc>
          <w:tcPr>
            <w:tcW w:w="631" w:type="dxa"/>
            <w:tcBorders>
              <w:bottom w:val="single" w:sz="4" w:space="0" w:color="auto"/>
            </w:tcBorders>
            <w:shd w:val="clear" w:color="auto" w:fill="FFFF00"/>
            <w:vAlign w:val="center"/>
          </w:tcPr>
          <w:p w14:paraId="324C59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4A6A68" w14:paraId="4347963F" w14:textId="77777777" w:rsidTr="00B8229D">
        <w:tc>
          <w:tcPr>
            <w:tcW w:w="6091" w:type="dxa"/>
            <w:shd w:val="clear" w:color="auto" w:fill="A8D08D" w:themeFill="accent6" w:themeFillTint="99"/>
            <w:vAlign w:val="center"/>
          </w:tcPr>
          <w:p w14:paraId="32E11504"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7FF0002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155</w:t>
            </w:r>
          </w:p>
        </w:tc>
        <w:tc>
          <w:tcPr>
            <w:tcW w:w="631" w:type="dxa"/>
            <w:shd w:val="clear" w:color="auto" w:fill="FFFF00"/>
            <w:vAlign w:val="center"/>
          </w:tcPr>
          <w:p w14:paraId="354215B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3B8BE164" w14:textId="77777777" w:rsidTr="00B8229D">
        <w:tc>
          <w:tcPr>
            <w:tcW w:w="6091" w:type="dxa"/>
            <w:shd w:val="clear" w:color="auto" w:fill="A8D08D" w:themeFill="accent6" w:themeFillTint="99"/>
            <w:vAlign w:val="center"/>
          </w:tcPr>
          <w:p w14:paraId="2C5BD26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9A3288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108</w:t>
            </w:r>
          </w:p>
        </w:tc>
        <w:tc>
          <w:tcPr>
            <w:tcW w:w="631" w:type="dxa"/>
            <w:shd w:val="clear" w:color="auto" w:fill="FFFF00"/>
            <w:vAlign w:val="center"/>
          </w:tcPr>
          <w:p w14:paraId="6357D4C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r>
      <w:tr w:rsidR="008B20D2" w:rsidRPr="004A6A68" w14:paraId="4A4F3C21" w14:textId="77777777" w:rsidTr="00B8229D">
        <w:tc>
          <w:tcPr>
            <w:tcW w:w="6091" w:type="dxa"/>
            <w:tcBorders>
              <w:bottom w:val="single" w:sz="4" w:space="0" w:color="auto"/>
            </w:tcBorders>
            <w:shd w:val="clear" w:color="auto" w:fill="A8D08D" w:themeFill="accent6" w:themeFillTint="99"/>
            <w:vAlign w:val="center"/>
          </w:tcPr>
          <w:p w14:paraId="00528B2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79B1182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-47</w:t>
            </w:r>
          </w:p>
        </w:tc>
        <w:tc>
          <w:tcPr>
            <w:tcW w:w="631" w:type="dxa"/>
            <w:tcBorders>
              <w:bottom w:val="single" w:sz="4" w:space="0" w:color="auto"/>
            </w:tcBorders>
            <w:shd w:val="clear" w:color="auto" w:fill="FFFF00"/>
            <w:vAlign w:val="center"/>
          </w:tcPr>
          <w:p w14:paraId="19F7965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9</w:t>
            </w:r>
          </w:p>
        </w:tc>
      </w:tr>
      <w:tr w:rsidR="008B20D2" w:rsidRPr="004A6A68" w14:paraId="6DB4C501" w14:textId="77777777" w:rsidTr="00B8229D">
        <w:tc>
          <w:tcPr>
            <w:tcW w:w="6091" w:type="dxa"/>
            <w:shd w:val="clear" w:color="auto" w:fill="C9C9C9" w:themeFill="accent3" w:themeFillTint="99"/>
            <w:vAlign w:val="center"/>
          </w:tcPr>
          <w:p w14:paraId="5CC2A47D"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322D3BD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137</w:t>
            </w:r>
          </w:p>
        </w:tc>
        <w:tc>
          <w:tcPr>
            <w:tcW w:w="631" w:type="dxa"/>
            <w:shd w:val="clear" w:color="auto" w:fill="FFFF00"/>
            <w:vAlign w:val="center"/>
          </w:tcPr>
          <w:p w14:paraId="0C5D2DD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6E1A35F3" w14:textId="77777777" w:rsidTr="00B8229D">
        <w:tc>
          <w:tcPr>
            <w:tcW w:w="6091" w:type="dxa"/>
            <w:shd w:val="clear" w:color="auto" w:fill="C9C9C9" w:themeFill="accent3" w:themeFillTint="99"/>
            <w:vAlign w:val="center"/>
          </w:tcPr>
          <w:p w14:paraId="4AF6BC2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769C5F75"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284.8</w:t>
            </w:r>
          </w:p>
        </w:tc>
        <w:tc>
          <w:tcPr>
            <w:tcW w:w="631" w:type="dxa"/>
            <w:shd w:val="clear" w:color="auto" w:fill="FFFF00"/>
            <w:vAlign w:val="center"/>
          </w:tcPr>
          <w:p w14:paraId="6806F60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70E091FF" w14:textId="77777777" w:rsidTr="00B8229D">
        <w:tc>
          <w:tcPr>
            <w:tcW w:w="6091" w:type="dxa"/>
            <w:tcBorders>
              <w:bottom w:val="single" w:sz="4" w:space="0" w:color="auto"/>
            </w:tcBorders>
            <w:shd w:val="clear" w:color="auto" w:fill="C9C9C9" w:themeFill="accent3" w:themeFillTint="99"/>
            <w:vAlign w:val="center"/>
          </w:tcPr>
          <w:p w14:paraId="7E94945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250B277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147.8</w:t>
            </w:r>
          </w:p>
        </w:tc>
        <w:tc>
          <w:tcPr>
            <w:tcW w:w="631" w:type="dxa"/>
            <w:tcBorders>
              <w:bottom w:val="single" w:sz="4" w:space="0" w:color="auto"/>
            </w:tcBorders>
            <w:shd w:val="clear" w:color="auto" w:fill="FFFF00"/>
            <w:vAlign w:val="center"/>
          </w:tcPr>
          <w:p w14:paraId="37F5EF0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w:t>
            </w:r>
          </w:p>
        </w:tc>
      </w:tr>
      <w:tr w:rsidR="008B20D2" w:rsidRPr="004A6A68" w14:paraId="207A873C" w14:textId="77777777" w:rsidTr="00B8229D">
        <w:tc>
          <w:tcPr>
            <w:tcW w:w="6091" w:type="dxa"/>
            <w:tcBorders>
              <w:bottom w:val="single" w:sz="4" w:space="0" w:color="auto"/>
            </w:tcBorders>
            <w:shd w:val="clear" w:color="auto" w:fill="8EAADB" w:themeFill="accent1" w:themeFillTint="99"/>
            <w:vAlign w:val="center"/>
          </w:tcPr>
          <w:p w14:paraId="724DE06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30A646C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585</w:t>
            </w:r>
          </w:p>
        </w:tc>
        <w:tc>
          <w:tcPr>
            <w:tcW w:w="631" w:type="dxa"/>
            <w:tcBorders>
              <w:bottom w:val="single" w:sz="4" w:space="0" w:color="auto"/>
            </w:tcBorders>
            <w:shd w:val="clear" w:color="auto" w:fill="FFFF00"/>
            <w:vAlign w:val="center"/>
          </w:tcPr>
          <w:p w14:paraId="75F704A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4A6A68" w14:paraId="64CD27A4" w14:textId="77777777" w:rsidTr="00B8229D">
        <w:tc>
          <w:tcPr>
            <w:tcW w:w="6091" w:type="dxa"/>
            <w:tcBorders>
              <w:bottom w:val="single" w:sz="4" w:space="0" w:color="auto"/>
            </w:tcBorders>
            <w:shd w:val="clear" w:color="auto" w:fill="auto"/>
          </w:tcPr>
          <w:p w14:paraId="17A2D959"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D78E8E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single" w:sz="4" w:space="0" w:color="auto"/>
              <w:left w:val="single" w:sz="4" w:space="0" w:color="auto"/>
              <w:bottom w:val="nil"/>
              <w:right w:val="nil"/>
            </w:tcBorders>
            <w:shd w:val="clear" w:color="auto" w:fill="auto"/>
          </w:tcPr>
          <w:p w14:paraId="028C8B6B" w14:textId="77777777" w:rsidR="008B20D2" w:rsidRPr="00B57723" w:rsidRDefault="008B20D2" w:rsidP="00B8229D">
            <w:pPr>
              <w:rPr>
                <w:b/>
                <w:bCs/>
                <w:sz w:val="20"/>
                <w:szCs w:val="20"/>
              </w:rPr>
            </w:pPr>
          </w:p>
        </w:tc>
      </w:tr>
      <w:tr w:rsidR="008B20D2" w:rsidRPr="004A6A68" w14:paraId="5D964BBF" w14:textId="77777777" w:rsidTr="00B8229D">
        <w:tc>
          <w:tcPr>
            <w:tcW w:w="6091" w:type="dxa"/>
            <w:tcBorders>
              <w:bottom w:val="single" w:sz="4" w:space="0" w:color="auto"/>
            </w:tcBorders>
            <w:shd w:val="clear" w:color="auto" w:fill="auto"/>
          </w:tcPr>
          <w:p w14:paraId="2D769905"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39D9288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5AF3FF4E" w14:textId="77777777" w:rsidR="008B20D2" w:rsidRPr="00B57723" w:rsidRDefault="008B20D2" w:rsidP="00B8229D">
            <w:pPr>
              <w:rPr>
                <w:b/>
                <w:bCs/>
                <w:sz w:val="20"/>
                <w:szCs w:val="20"/>
              </w:rPr>
            </w:pPr>
          </w:p>
        </w:tc>
      </w:tr>
      <w:tr w:rsidR="008B20D2" w:rsidRPr="004A6A68" w14:paraId="789389FC" w14:textId="77777777" w:rsidTr="00B8229D">
        <w:tc>
          <w:tcPr>
            <w:tcW w:w="6091" w:type="dxa"/>
            <w:tcBorders>
              <w:bottom w:val="single" w:sz="4" w:space="0" w:color="auto"/>
            </w:tcBorders>
            <w:shd w:val="clear" w:color="auto" w:fill="auto"/>
          </w:tcPr>
          <w:p w14:paraId="69E4B441"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5E4019A"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w:t>
            </w:r>
          </w:p>
        </w:tc>
        <w:tc>
          <w:tcPr>
            <w:tcW w:w="631" w:type="dxa"/>
            <w:tcBorders>
              <w:top w:val="nil"/>
              <w:left w:val="single" w:sz="4" w:space="0" w:color="auto"/>
              <w:bottom w:val="nil"/>
              <w:right w:val="nil"/>
            </w:tcBorders>
            <w:shd w:val="clear" w:color="auto" w:fill="auto"/>
          </w:tcPr>
          <w:p w14:paraId="171E1836" w14:textId="77777777" w:rsidR="008B20D2" w:rsidRPr="00B57723" w:rsidRDefault="008B20D2" w:rsidP="00B8229D">
            <w:pPr>
              <w:rPr>
                <w:b/>
                <w:bCs/>
                <w:sz w:val="20"/>
                <w:szCs w:val="20"/>
              </w:rPr>
            </w:pPr>
          </w:p>
        </w:tc>
      </w:tr>
      <w:tr w:rsidR="008B20D2" w:rsidRPr="004A6A68" w14:paraId="57DB3705" w14:textId="77777777" w:rsidTr="00B8229D">
        <w:tc>
          <w:tcPr>
            <w:tcW w:w="6091" w:type="dxa"/>
            <w:tcBorders>
              <w:bottom w:val="single" w:sz="4" w:space="0" w:color="auto"/>
            </w:tcBorders>
            <w:shd w:val="clear" w:color="auto" w:fill="auto"/>
          </w:tcPr>
          <w:p w14:paraId="4F21757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51A540C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4BB41D77" w14:textId="77777777" w:rsidR="008B20D2" w:rsidRPr="00B57723" w:rsidRDefault="008B20D2" w:rsidP="00B8229D">
            <w:pPr>
              <w:rPr>
                <w:b/>
                <w:bCs/>
                <w:sz w:val="20"/>
                <w:szCs w:val="20"/>
              </w:rPr>
            </w:pPr>
          </w:p>
        </w:tc>
      </w:tr>
      <w:tr w:rsidR="008B20D2" w:rsidRPr="004A6A68" w14:paraId="6C508C3A" w14:textId="77777777" w:rsidTr="00B8229D">
        <w:tc>
          <w:tcPr>
            <w:tcW w:w="6091" w:type="dxa"/>
            <w:tcBorders>
              <w:bottom w:val="single" w:sz="4" w:space="0" w:color="auto"/>
            </w:tcBorders>
            <w:shd w:val="clear" w:color="auto" w:fill="auto"/>
          </w:tcPr>
          <w:p w14:paraId="0FDA9E0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50ED128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31ED011D" w14:textId="77777777" w:rsidR="008B20D2" w:rsidRPr="00B57723" w:rsidRDefault="008B20D2" w:rsidP="00B8229D">
            <w:pPr>
              <w:rPr>
                <w:b/>
                <w:bCs/>
                <w:sz w:val="20"/>
                <w:szCs w:val="20"/>
              </w:rPr>
            </w:pPr>
          </w:p>
        </w:tc>
      </w:tr>
      <w:tr w:rsidR="008B20D2" w:rsidRPr="004A6A68" w14:paraId="7D65A692" w14:textId="77777777" w:rsidTr="00B8229D">
        <w:tc>
          <w:tcPr>
            <w:tcW w:w="6091" w:type="dxa"/>
            <w:tcBorders>
              <w:bottom w:val="single" w:sz="4" w:space="0" w:color="auto"/>
            </w:tcBorders>
            <w:shd w:val="clear" w:color="auto" w:fill="auto"/>
          </w:tcPr>
          <w:p w14:paraId="69206CFA"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C019FD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8</w:t>
            </w:r>
          </w:p>
        </w:tc>
        <w:tc>
          <w:tcPr>
            <w:tcW w:w="631" w:type="dxa"/>
            <w:tcBorders>
              <w:top w:val="nil"/>
              <w:left w:val="single" w:sz="4" w:space="0" w:color="auto"/>
              <w:bottom w:val="nil"/>
              <w:right w:val="nil"/>
            </w:tcBorders>
            <w:shd w:val="clear" w:color="auto" w:fill="auto"/>
          </w:tcPr>
          <w:p w14:paraId="055DDFF6" w14:textId="77777777" w:rsidR="008B20D2" w:rsidRPr="00B57723" w:rsidRDefault="008B20D2" w:rsidP="00B8229D">
            <w:pPr>
              <w:rPr>
                <w:b/>
                <w:bCs/>
                <w:sz w:val="20"/>
                <w:szCs w:val="20"/>
              </w:rPr>
            </w:pPr>
          </w:p>
        </w:tc>
      </w:tr>
      <w:tr w:rsidR="008B20D2" w:rsidRPr="004A6A68" w14:paraId="7ED03C70" w14:textId="77777777" w:rsidTr="00B8229D">
        <w:tc>
          <w:tcPr>
            <w:tcW w:w="6091" w:type="dxa"/>
            <w:tcBorders>
              <w:bottom w:val="single" w:sz="4" w:space="0" w:color="auto"/>
            </w:tcBorders>
            <w:shd w:val="clear" w:color="auto" w:fill="8EAADB" w:themeFill="accent1" w:themeFillTint="99"/>
          </w:tcPr>
          <w:p w14:paraId="3FB436CF"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7FA78221" w14:textId="77777777" w:rsidR="008B20D2" w:rsidRPr="00271EC6" w:rsidRDefault="008B20D2" w:rsidP="00B8229D">
            <w:pPr>
              <w:jc w:val="center"/>
              <w:rPr>
                <w:sz w:val="20"/>
                <w:szCs w:val="20"/>
              </w:rPr>
            </w:pPr>
            <w:r>
              <w:rPr>
                <w:sz w:val="20"/>
                <w:szCs w:val="20"/>
              </w:rPr>
              <w:t>94%</w:t>
            </w:r>
          </w:p>
        </w:tc>
        <w:tc>
          <w:tcPr>
            <w:tcW w:w="631" w:type="dxa"/>
            <w:tcBorders>
              <w:top w:val="nil"/>
              <w:left w:val="single" w:sz="4" w:space="0" w:color="auto"/>
              <w:bottom w:val="nil"/>
              <w:right w:val="nil"/>
            </w:tcBorders>
            <w:shd w:val="clear" w:color="auto" w:fill="auto"/>
          </w:tcPr>
          <w:p w14:paraId="58383182" w14:textId="77777777" w:rsidR="008B20D2" w:rsidRPr="00B57723" w:rsidRDefault="008B20D2" w:rsidP="00B8229D">
            <w:pPr>
              <w:rPr>
                <w:b/>
                <w:bCs/>
                <w:sz w:val="20"/>
                <w:szCs w:val="20"/>
              </w:rPr>
            </w:pPr>
          </w:p>
        </w:tc>
      </w:tr>
      <w:tr w:rsidR="008B20D2" w:rsidRPr="004A6A68" w14:paraId="4249EB65" w14:textId="77777777" w:rsidTr="00B8229D">
        <w:tc>
          <w:tcPr>
            <w:tcW w:w="6091" w:type="dxa"/>
            <w:tcBorders>
              <w:bottom w:val="single" w:sz="4" w:space="0" w:color="auto"/>
              <w:right w:val="nil"/>
            </w:tcBorders>
            <w:shd w:val="clear" w:color="auto" w:fill="8EAADB" w:themeFill="accent1" w:themeFillTint="99"/>
          </w:tcPr>
          <w:p w14:paraId="15AB8A5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70E672E2"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3D2350C" w14:textId="77777777" w:rsidR="008B20D2" w:rsidRPr="00B57723" w:rsidRDefault="008B20D2" w:rsidP="00B8229D">
            <w:pPr>
              <w:rPr>
                <w:b/>
                <w:bCs/>
                <w:sz w:val="20"/>
                <w:szCs w:val="20"/>
              </w:rPr>
            </w:pPr>
          </w:p>
        </w:tc>
      </w:tr>
      <w:tr w:rsidR="008B20D2" w:rsidRPr="004A6A68" w14:paraId="4846B55C" w14:textId="77777777" w:rsidTr="00B8229D">
        <w:tc>
          <w:tcPr>
            <w:tcW w:w="6091" w:type="dxa"/>
            <w:tcBorders>
              <w:bottom w:val="single" w:sz="4" w:space="0" w:color="auto"/>
              <w:right w:val="nil"/>
            </w:tcBorders>
            <w:shd w:val="clear" w:color="auto" w:fill="auto"/>
          </w:tcPr>
          <w:p w14:paraId="28D859F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0EFFE4CC"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Possible need for additional EL2 provision</w:t>
            </w:r>
          </w:p>
          <w:p w14:paraId="09F922F4"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30 Hours provision</w:t>
            </w:r>
          </w:p>
          <w:p w14:paraId="35BEB100"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No identified need for additional FDC capacity</w:t>
            </w:r>
          </w:p>
        </w:tc>
        <w:tc>
          <w:tcPr>
            <w:tcW w:w="1417" w:type="dxa"/>
            <w:tcBorders>
              <w:left w:val="nil"/>
              <w:bottom w:val="single" w:sz="4" w:space="0" w:color="auto"/>
              <w:right w:val="single" w:sz="4" w:space="0" w:color="auto"/>
            </w:tcBorders>
          </w:tcPr>
          <w:p w14:paraId="6F9915FA"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5EED14E0" w14:textId="77777777" w:rsidR="008B20D2" w:rsidRPr="00B57723" w:rsidRDefault="008B20D2" w:rsidP="00B8229D">
            <w:pPr>
              <w:rPr>
                <w:b/>
                <w:bCs/>
                <w:sz w:val="20"/>
                <w:szCs w:val="20"/>
              </w:rPr>
            </w:pPr>
          </w:p>
        </w:tc>
      </w:tr>
    </w:tbl>
    <w:p w14:paraId="5BA8580C" w14:textId="77777777" w:rsidR="008B20D2" w:rsidRDefault="008B20D2" w:rsidP="008B20D2">
      <w:pPr>
        <w:rPr>
          <w:b/>
          <w:bCs/>
        </w:rPr>
      </w:pPr>
    </w:p>
    <w:p w14:paraId="6446A517" w14:textId="77777777" w:rsidR="008B20D2" w:rsidRDefault="008B20D2" w:rsidP="008B20D2">
      <w:pPr>
        <w:rPr>
          <w:b/>
          <w:bCs/>
        </w:rPr>
      </w:pPr>
      <w:r>
        <w:rPr>
          <w:b/>
          <w:bCs/>
        </w:rP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6091"/>
        <w:gridCol w:w="1417"/>
        <w:gridCol w:w="631"/>
      </w:tblGrid>
      <w:tr w:rsidR="008B20D2" w:rsidRPr="004A6A68" w14:paraId="714F6148" w14:textId="77777777" w:rsidTr="00B8229D">
        <w:tc>
          <w:tcPr>
            <w:tcW w:w="6091" w:type="dxa"/>
            <w:tcBorders>
              <w:bottom w:val="single" w:sz="4" w:space="0" w:color="auto"/>
            </w:tcBorders>
            <w:shd w:val="clear" w:color="auto" w:fill="8EAADB" w:themeFill="accent1" w:themeFillTint="99"/>
          </w:tcPr>
          <w:p w14:paraId="0538504E" w14:textId="77777777" w:rsidR="008B20D2" w:rsidRPr="007279A0" w:rsidRDefault="008B20D2" w:rsidP="00B8229D">
            <w:pPr>
              <w:rPr>
                <w:rFonts w:ascii="Calibri" w:eastAsia="Times New Roman" w:hAnsi="Calibri" w:cs="Calibri"/>
                <w:b/>
                <w:bCs/>
                <w:color w:val="000000"/>
                <w:sz w:val="20"/>
                <w:szCs w:val="20"/>
                <w:lang w:eastAsia="en-GB"/>
              </w:rPr>
            </w:pPr>
            <w:r w:rsidRPr="007279A0">
              <w:rPr>
                <w:rFonts w:ascii="Calibri" w:eastAsia="Times New Roman" w:hAnsi="Calibri" w:cs="Calibri"/>
                <w:b/>
                <w:bCs/>
                <w:color w:val="000000"/>
                <w:sz w:val="20"/>
                <w:szCs w:val="20"/>
                <w:lang w:eastAsia="en-GB"/>
              </w:rPr>
              <w:lastRenderedPageBreak/>
              <w:t>Island Gardens</w:t>
            </w:r>
          </w:p>
        </w:tc>
        <w:tc>
          <w:tcPr>
            <w:tcW w:w="1417" w:type="dxa"/>
            <w:tcBorders>
              <w:top w:val="nil"/>
              <w:bottom w:val="single" w:sz="4" w:space="0" w:color="auto"/>
              <w:right w:val="nil"/>
            </w:tcBorders>
          </w:tcPr>
          <w:p w14:paraId="5C6D77DB" w14:textId="77777777" w:rsidR="008B20D2" w:rsidRPr="004A6A68" w:rsidRDefault="008B20D2" w:rsidP="00B8229D">
            <w:pPr>
              <w:rPr>
                <w:b/>
                <w:bCs/>
                <w:sz w:val="18"/>
                <w:szCs w:val="18"/>
              </w:rPr>
            </w:pPr>
          </w:p>
        </w:tc>
        <w:tc>
          <w:tcPr>
            <w:tcW w:w="631" w:type="dxa"/>
            <w:tcBorders>
              <w:top w:val="nil"/>
              <w:left w:val="nil"/>
              <w:bottom w:val="single" w:sz="4" w:space="0" w:color="auto"/>
              <w:right w:val="nil"/>
            </w:tcBorders>
            <w:shd w:val="clear" w:color="auto" w:fill="auto"/>
          </w:tcPr>
          <w:p w14:paraId="6E9BFD40" w14:textId="77777777" w:rsidR="008B20D2" w:rsidRPr="004A6A68" w:rsidRDefault="008B20D2" w:rsidP="00B8229D">
            <w:pPr>
              <w:rPr>
                <w:b/>
                <w:bCs/>
                <w:sz w:val="18"/>
                <w:szCs w:val="18"/>
              </w:rPr>
            </w:pPr>
          </w:p>
        </w:tc>
      </w:tr>
      <w:tr w:rsidR="008B20D2" w:rsidRPr="00B57723" w14:paraId="739F99FD" w14:textId="77777777" w:rsidTr="00B8229D">
        <w:tc>
          <w:tcPr>
            <w:tcW w:w="6091" w:type="dxa"/>
            <w:tcBorders>
              <w:bottom w:val="single" w:sz="4" w:space="0" w:color="auto"/>
              <w:right w:val="nil"/>
            </w:tcBorders>
            <w:shd w:val="clear" w:color="auto" w:fill="auto"/>
          </w:tcPr>
          <w:p w14:paraId="0D53E9B1" w14:textId="77777777" w:rsidR="008B20D2" w:rsidRPr="00B57723" w:rsidRDefault="008B20D2" w:rsidP="00B8229D">
            <w:pPr>
              <w:rPr>
                <w:rFonts w:ascii="Calibri" w:eastAsia="Times New Roman" w:hAnsi="Calibri" w:cs="Calibri"/>
                <w:b/>
                <w:bCs/>
                <w:color w:val="000000"/>
                <w:sz w:val="20"/>
                <w:szCs w:val="20"/>
                <w:lang w:eastAsia="en-GB"/>
              </w:rPr>
            </w:pPr>
          </w:p>
        </w:tc>
        <w:tc>
          <w:tcPr>
            <w:tcW w:w="1417" w:type="dxa"/>
            <w:tcBorders>
              <w:left w:val="nil"/>
              <w:bottom w:val="single" w:sz="4" w:space="0" w:color="auto"/>
            </w:tcBorders>
            <w:shd w:val="clear" w:color="auto" w:fill="auto"/>
          </w:tcPr>
          <w:p w14:paraId="6738D961" w14:textId="77777777" w:rsidR="008B20D2" w:rsidRPr="00B57723" w:rsidRDefault="008B20D2" w:rsidP="00B8229D">
            <w:pPr>
              <w:rPr>
                <w:b/>
                <w:bCs/>
                <w:sz w:val="20"/>
                <w:szCs w:val="20"/>
              </w:rPr>
            </w:pPr>
          </w:p>
        </w:tc>
        <w:tc>
          <w:tcPr>
            <w:tcW w:w="631" w:type="dxa"/>
            <w:tcBorders>
              <w:bottom w:val="single" w:sz="4" w:space="0" w:color="auto"/>
            </w:tcBorders>
            <w:shd w:val="clear" w:color="auto" w:fill="FFFF00"/>
          </w:tcPr>
          <w:p w14:paraId="0AF85348" w14:textId="77777777" w:rsidR="008B20D2" w:rsidRPr="00B57723" w:rsidRDefault="008B20D2" w:rsidP="00B8229D">
            <w:pPr>
              <w:rPr>
                <w:b/>
                <w:bCs/>
                <w:sz w:val="20"/>
                <w:szCs w:val="20"/>
              </w:rPr>
            </w:pPr>
            <w:r w:rsidRPr="00B57723">
              <w:rPr>
                <w:b/>
                <w:bCs/>
                <w:sz w:val="20"/>
                <w:szCs w:val="20"/>
              </w:rPr>
              <w:t>Rank</w:t>
            </w:r>
          </w:p>
        </w:tc>
      </w:tr>
      <w:tr w:rsidR="008B20D2" w:rsidRPr="00B57723" w14:paraId="28EF6E8F" w14:textId="77777777" w:rsidTr="00B8229D">
        <w:tc>
          <w:tcPr>
            <w:tcW w:w="6091" w:type="dxa"/>
            <w:tcBorders>
              <w:bottom w:val="single" w:sz="4" w:space="0" w:color="auto"/>
            </w:tcBorders>
            <w:shd w:val="clear" w:color="auto" w:fill="8EAADB" w:themeFill="accent1" w:themeFillTint="99"/>
          </w:tcPr>
          <w:p w14:paraId="4CE37EE3"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Population aged 0-4 years</w:t>
            </w:r>
          </w:p>
        </w:tc>
        <w:tc>
          <w:tcPr>
            <w:tcW w:w="1417" w:type="dxa"/>
            <w:tcBorders>
              <w:bottom w:val="single" w:sz="4" w:space="0" w:color="auto"/>
            </w:tcBorders>
            <w:vAlign w:val="center"/>
          </w:tcPr>
          <w:p w14:paraId="4E87AD98"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1344</w:t>
            </w:r>
          </w:p>
        </w:tc>
        <w:tc>
          <w:tcPr>
            <w:tcW w:w="631" w:type="dxa"/>
            <w:tcBorders>
              <w:bottom w:val="single" w:sz="4" w:space="0" w:color="auto"/>
            </w:tcBorders>
            <w:shd w:val="clear" w:color="auto" w:fill="FFFF00"/>
            <w:vAlign w:val="center"/>
          </w:tcPr>
          <w:p w14:paraId="461B85F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2F248704" w14:textId="77777777" w:rsidTr="00B8229D">
        <w:tc>
          <w:tcPr>
            <w:tcW w:w="6091" w:type="dxa"/>
            <w:shd w:val="clear" w:color="auto" w:fill="ED7D31" w:themeFill="accent2"/>
            <w:vAlign w:val="center"/>
          </w:tcPr>
          <w:p w14:paraId="04713A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Population aged 3 &amp; 4 years </w:t>
            </w:r>
          </w:p>
        </w:tc>
        <w:tc>
          <w:tcPr>
            <w:tcW w:w="1417" w:type="dxa"/>
            <w:vAlign w:val="center"/>
          </w:tcPr>
          <w:p w14:paraId="06D5262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536</w:t>
            </w:r>
          </w:p>
        </w:tc>
        <w:tc>
          <w:tcPr>
            <w:tcW w:w="631" w:type="dxa"/>
            <w:shd w:val="clear" w:color="auto" w:fill="FFFF00"/>
            <w:vAlign w:val="center"/>
          </w:tcPr>
          <w:p w14:paraId="3A24C19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206AD598" w14:textId="77777777" w:rsidTr="00B8229D">
        <w:tc>
          <w:tcPr>
            <w:tcW w:w="6091" w:type="dxa"/>
            <w:shd w:val="clear" w:color="auto" w:fill="ED7D31" w:themeFill="accent2"/>
            <w:vAlign w:val="center"/>
          </w:tcPr>
          <w:p w14:paraId="275C7C45"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Universal Entitlement for 3&amp;4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occupied places </w:t>
            </w:r>
          </w:p>
        </w:tc>
        <w:tc>
          <w:tcPr>
            <w:tcW w:w="1417" w:type="dxa"/>
            <w:vAlign w:val="center"/>
          </w:tcPr>
          <w:p w14:paraId="22183869"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151</w:t>
            </w:r>
          </w:p>
        </w:tc>
        <w:tc>
          <w:tcPr>
            <w:tcW w:w="631" w:type="dxa"/>
            <w:shd w:val="clear" w:color="auto" w:fill="FFFF00"/>
            <w:vAlign w:val="center"/>
          </w:tcPr>
          <w:p w14:paraId="1638E9B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5D5871C8" w14:textId="77777777" w:rsidTr="00B8229D">
        <w:tc>
          <w:tcPr>
            <w:tcW w:w="6091" w:type="dxa"/>
            <w:tcBorders>
              <w:bottom w:val="single" w:sz="4" w:space="0" w:color="auto"/>
            </w:tcBorders>
            <w:shd w:val="clear" w:color="auto" w:fill="ED7D31" w:themeFill="accent2"/>
            <w:vAlign w:val="center"/>
          </w:tcPr>
          <w:p w14:paraId="3D90DFF7"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Percentage of 3 &amp; 4 year olds able to take up a FEEE place in their resident ward </w:t>
            </w:r>
          </w:p>
        </w:tc>
        <w:tc>
          <w:tcPr>
            <w:tcW w:w="1417" w:type="dxa"/>
            <w:tcBorders>
              <w:bottom w:val="single" w:sz="4" w:space="0" w:color="auto"/>
            </w:tcBorders>
            <w:vAlign w:val="center"/>
          </w:tcPr>
          <w:p w14:paraId="79ECE5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28%</w:t>
            </w:r>
          </w:p>
        </w:tc>
        <w:tc>
          <w:tcPr>
            <w:tcW w:w="631" w:type="dxa"/>
            <w:tcBorders>
              <w:bottom w:val="single" w:sz="4" w:space="0" w:color="auto"/>
            </w:tcBorders>
            <w:shd w:val="clear" w:color="auto" w:fill="FFFF00"/>
            <w:vAlign w:val="center"/>
          </w:tcPr>
          <w:p w14:paraId="103F096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95D505D" w14:textId="77777777" w:rsidTr="00B8229D">
        <w:tc>
          <w:tcPr>
            <w:tcW w:w="6091" w:type="dxa"/>
            <w:shd w:val="clear" w:color="auto" w:fill="FFFF00"/>
            <w:vAlign w:val="center"/>
          </w:tcPr>
          <w:p w14:paraId="2511FCCB"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Number of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potentially eligible for an EL2 place  </w:t>
            </w:r>
          </w:p>
        </w:tc>
        <w:tc>
          <w:tcPr>
            <w:tcW w:w="1417" w:type="dxa"/>
            <w:vAlign w:val="center"/>
          </w:tcPr>
          <w:p w14:paraId="3E1BCA3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64</w:t>
            </w:r>
          </w:p>
        </w:tc>
        <w:tc>
          <w:tcPr>
            <w:tcW w:w="631" w:type="dxa"/>
            <w:shd w:val="clear" w:color="auto" w:fill="FFFF00"/>
            <w:vAlign w:val="center"/>
          </w:tcPr>
          <w:p w14:paraId="4B2A85D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w:t>
            </w:r>
          </w:p>
        </w:tc>
      </w:tr>
      <w:tr w:rsidR="008B20D2" w:rsidRPr="00B57723" w14:paraId="23D0D0C2" w14:textId="77777777" w:rsidTr="00B8229D">
        <w:tc>
          <w:tcPr>
            <w:tcW w:w="6091" w:type="dxa"/>
            <w:shd w:val="clear" w:color="auto" w:fill="FFFF00"/>
            <w:vAlign w:val="center"/>
          </w:tcPr>
          <w:p w14:paraId="4BE0CFA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EL2 Occupied Places </w:t>
            </w:r>
          </w:p>
        </w:tc>
        <w:tc>
          <w:tcPr>
            <w:tcW w:w="1417" w:type="dxa"/>
            <w:vAlign w:val="center"/>
          </w:tcPr>
          <w:p w14:paraId="0A8B5200"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shd w:val="clear" w:color="auto" w:fill="FFFF00"/>
            <w:vAlign w:val="center"/>
          </w:tcPr>
          <w:p w14:paraId="1DD5880B"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676590C2" w14:textId="77777777" w:rsidTr="00B8229D">
        <w:tc>
          <w:tcPr>
            <w:tcW w:w="6091" w:type="dxa"/>
            <w:tcBorders>
              <w:bottom w:val="single" w:sz="4" w:space="0" w:color="auto"/>
            </w:tcBorders>
            <w:shd w:val="clear" w:color="auto" w:fill="FFFF00"/>
            <w:vAlign w:val="center"/>
          </w:tcPr>
          <w:p w14:paraId="1CE5764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%age of potentially eligible 2 </w:t>
            </w:r>
            <w:proofErr w:type="spellStart"/>
            <w:r w:rsidRPr="00B57723">
              <w:rPr>
                <w:rFonts w:ascii="Calibri" w:eastAsia="Times New Roman" w:hAnsi="Calibri" w:cs="Calibri"/>
                <w:b/>
                <w:bCs/>
                <w:color w:val="000000"/>
                <w:sz w:val="20"/>
                <w:szCs w:val="20"/>
                <w:lang w:eastAsia="en-GB"/>
              </w:rPr>
              <w:t>yr</w:t>
            </w:r>
            <w:proofErr w:type="spellEnd"/>
            <w:r w:rsidRPr="00B57723">
              <w:rPr>
                <w:rFonts w:ascii="Calibri" w:eastAsia="Times New Roman" w:hAnsi="Calibri" w:cs="Calibri"/>
                <w:b/>
                <w:bCs/>
                <w:color w:val="000000"/>
                <w:sz w:val="20"/>
                <w:szCs w:val="20"/>
                <w:lang w:eastAsia="en-GB"/>
              </w:rPr>
              <w:t xml:space="preserve"> olds able to take up an EL2 place in own ward</w:t>
            </w:r>
          </w:p>
        </w:tc>
        <w:tc>
          <w:tcPr>
            <w:tcW w:w="1417" w:type="dxa"/>
            <w:tcBorders>
              <w:bottom w:val="single" w:sz="4" w:space="0" w:color="auto"/>
            </w:tcBorders>
            <w:vAlign w:val="center"/>
          </w:tcPr>
          <w:p w14:paraId="29F62B9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bottom w:val="single" w:sz="4" w:space="0" w:color="auto"/>
            </w:tcBorders>
            <w:shd w:val="clear" w:color="auto" w:fill="FFFF00"/>
            <w:vAlign w:val="center"/>
          </w:tcPr>
          <w:p w14:paraId="63F27453"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6BAAA847" w14:textId="77777777" w:rsidTr="00B8229D">
        <w:tc>
          <w:tcPr>
            <w:tcW w:w="6091" w:type="dxa"/>
            <w:shd w:val="clear" w:color="auto" w:fill="A8D08D" w:themeFill="accent6" w:themeFillTint="99"/>
            <w:vAlign w:val="center"/>
          </w:tcPr>
          <w:p w14:paraId="3E6F3EF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demand for a 30 Hours Childcare place </w:t>
            </w:r>
          </w:p>
        </w:tc>
        <w:tc>
          <w:tcPr>
            <w:tcW w:w="1417" w:type="dxa"/>
            <w:vAlign w:val="center"/>
          </w:tcPr>
          <w:p w14:paraId="4CCE5C9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143</w:t>
            </w:r>
          </w:p>
        </w:tc>
        <w:tc>
          <w:tcPr>
            <w:tcW w:w="631" w:type="dxa"/>
            <w:shd w:val="clear" w:color="auto" w:fill="FFFF00"/>
            <w:vAlign w:val="center"/>
          </w:tcPr>
          <w:p w14:paraId="23C22FA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4</w:t>
            </w:r>
          </w:p>
        </w:tc>
      </w:tr>
      <w:tr w:rsidR="008B20D2" w:rsidRPr="00B57723" w14:paraId="0DDE9725" w14:textId="77777777" w:rsidTr="00B8229D">
        <w:tc>
          <w:tcPr>
            <w:tcW w:w="6091" w:type="dxa"/>
            <w:shd w:val="clear" w:color="auto" w:fill="A8D08D" w:themeFill="accent6" w:themeFillTint="99"/>
            <w:vAlign w:val="center"/>
          </w:tcPr>
          <w:p w14:paraId="0D0695BF"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Total 30 Hours Childcare occupied places </w:t>
            </w:r>
          </w:p>
        </w:tc>
        <w:tc>
          <w:tcPr>
            <w:tcW w:w="1417" w:type="dxa"/>
            <w:vAlign w:val="center"/>
          </w:tcPr>
          <w:p w14:paraId="50AB6DD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35</w:t>
            </w:r>
          </w:p>
        </w:tc>
        <w:tc>
          <w:tcPr>
            <w:tcW w:w="631" w:type="dxa"/>
            <w:shd w:val="clear" w:color="auto" w:fill="FFFF00"/>
            <w:vAlign w:val="center"/>
          </w:tcPr>
          <w:p w14:paraId="5BA2C14D"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16</w:t>
            </w:r>
          </w:p>
        </w:tc>
      </w:tr>
      <w:tr w:rsidR="008B20D2" w:rsidRPr="00B57723" w14:paraId="3209DC79" w14:textId="77777777" w:rsidTr="00B8229D">
        <w:tc>
          <w:tcPr>
            <w:tcW w:w="6091" w:type="dxa"/>
            <w:tcBorders>
              <w:bottom w:val="single" w:sz="4" w:space="0" w:color="auto"/>
            </w:tcBorders>
            <w:shd w:val="clear" w:color="auto" w:fill="A8D08D" w:themeFill="accent6" w:themeFillTint="99"/>
            <w:vAlign w:val="center"/>
          </w:tcPr>
          <w:p w14:paraId="2F5916B2"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of 30 Hours Childcare places </w:t>
            </w:r>
          </w:p>
        </w:tc>
        <w:tc>
          <w:tcPr>
            <w:tcW w:w="1417" w:type="dxa"/>
            <w:tcBorders>
              <w:bottom w:val="single" w:sz="4" w:space="0" w:color="auto"/>
            </w:tcBorders>
            <w:vAlign w:val="center"/>
          </w:tcPr>
          <w:p w14:paraId="07C8839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-108</w:t>
            </w:r>
          </w:p>
        </w:tc>
        <w:tc>
          <w:tcPr>
            <w:tcW w:w="631" w:type="dxa"/>
            <w:tcBorders>
              <w:bottom w:val="single" w:sz="4" w:space="0" w:color="auto"/>
            </w:tcBorders>
            <w:shd w:val="clear" w:color="auto" w:fill="FFFF00"/>
            <w:vAlign w:val="center"/>
          </w:tcPr>
          <w:p w14:paraId="326D9C1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20</w:t>
            </w:r>
          </w:p>
        </w:tc>
      </w:tr>
      <w:tr w:rsidR="008B20D2" w:rsidRPr="00B57723" w14:paraId="381CC6FE" w14:textId="77777777" w:rsidTr="00B8229D">
        <w:tc>
          <w:tcPr>
            <w:tcW w:w="6091" w:type="dxa"/>
            <w:shd w:val="clear" w:color="auto" w:fill="C9C9C9" w:themeFill="accent3" w:themeFillTint="99"/>
            <w:vAlign w:val="center"/>
          </w:tcPr>
          <w:p w14:paraId="3F5BD7B0"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Estimated "In Work" Families (22%)</w:t>
            </w:r>
          </w:p>
        </w:tc>
        <w:tc>
          <w:tcPr>
            <w:tcW w:w="1417" w:type="dxa"/>
            <w:vAlign w:val="center"/>
          </w:tcPr>
          <w:p w14:paraId="416E4A9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118</w:t>
            </w:r>
          </w:p>
        </w:tc>
        <w:tc>
          <w:tcPr>
            <w:tcW w:w="631" w:type="dxa"/>
            <w:shd w:val="clear" w:color="auto" w:fill="FFFF00"/>
            <w:vAlign w:val="center"/>
          </w:tcPr>
          <w:p w14:paraId="3F30398E"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6</w:t>
            </w:r>
          </w:p>
        </w:tc>
      </w:tr>
      <w:tr w:rsidR="008B20D2" w:rsidRPr="00B57723" w14:paraId="70D7EAAC" w14:textId="77777777" w:rsidTr="00B8229D">
        <w:tc>
          <w:tcPr>
            <w:tcW w:w="6091" w:type="dxa"/>
            <w:shd w:val="clear" w:color="auto" w:fill="C9C9C9" w:themeFill="accent3" w:themeFillTint="99"/>
            <w:vAlign w:val="center"/>
          </w:tcPr>
          <w:p w14:paraId="430ABFE9"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remaining Full Childcare Capacity </w:t>
            </w:r>
          </w:p>
        </w:tc>
        <w:tc>
          <w:tcPr>
            <w:tcW w:w="1417" w:type="dxa"/>
            <w:vAlign w:val="center"/>
          </w:tcPr>
          <w:p w14:paraId="0E712BF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79.5</w:t>
            </w:r>
          </w:p>
        </w:tc>
        <w:tc>
          <w:tcPr>
            <w:tcW w:w="631" w:type="dxa"/>
            <w:shd w:val="clear" w:color="auto" w:fill="FFFF00"/>
            <w:vAlign w:val="center"/>
          </w:tcPr>
          <w:p w14:paraId="26B109F6"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13</w:t>
            </w:r>
          </w:p>
        </w:tc>
      </w:tr>
      <w:tr w:rsidR="008B20D2" w:rsidRPr="00B57723" w14:paraId="313DACA0" w14:textId="77777777" w:rsidTr="00B8229D">
        <w:tc>
          <w:tcPr>
            <w:tcW w:w="6091" w:type="dxa"/>
            <w:tcBorders>
              <w:bottom w:val="single" w:sz="4" w:space="0" w:color="auto"/>
            </w:tcBorders>
            <w:shd w:val="clear" w:color="auto" w:fill="C9C9C9" w:themeFill="accent3" w:themeFillTint="99"/>
            <w:vAlign w:val="center"/>
          </w:tcPr>
          <w:p w14:paraId="2652AD31" w14:textId="77777777" w:rsidR="008B20D2" w:rsidRPr="00B57723" w:rsidRDefault="008B20D2" w:rsidP="00B8229D">
            <w:pPr>
              <w:rPr>
                <w:b/>
                <w:bCs/>
                <w:sz w:val="20"/>
                <w:szCs w:val="20"/>
              </w:rPr>
            </w:pPr>
            <w:r w:rsidRPr="00B57723">
              <w:rPr>
                <w:rFonts w:ascii="Calibri" w:eastAsia="Times New Roman" w:hAnsi="Calibri" w:cs="Calibri"/>
                <w:b/>
                <w:bCs/>
                <w:color w:val="000000"/>
                <w:sz w:val="20"/>
                <w:szCs w:val="20"/>
                <w:lang w:eastAsia="en-GB"/>
              </w:rPr>
              <w:t xml:space="preserve">Estimated Surplus/ Deficit Full Childcare Capacity  </w:t>
            </w:r>
          </w:p>
        </w:tc>
        <w:tc>
          <w:tcPr>
            <w:tcW w:w="1417" w:type="dxa"/>
            <w:tcBorders>
              <w:bottom w:val="single" w:sz="4" w:space="0" w:color="auto"/>
            </w:tcBorders>
            <w:vAlign w:val="center"/>
          </w:tcPr>
          <w:p w14:paraId="4CCAE91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-38.5</w:t>
            </w:r>
          </w:p>
        </w:tc>
        <w:tc>
          <w:tcPr>
            <w:tcW w:w="631" w:type="dxa"/>
            <w:tcBorders>
              <w:bottom w:val="single" w:sz="4" w:space="0" w:color="auto"/>
            </w:tcBorders>
            <w:shd w:val="clear" w:color="auto" w:fill="FFFF00"/>
            <w:vAlign w:val="center"/>
          </w:tcPr>
          <w:p w14:paraId="1F5C413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15</w:t>
            </w:r>
          </w:p>
        </w:tc>
      </w:tr>
      <w:tr w:rsidR="008B20D2" w:rsidRPr="00B57723" w14:paraId="77300D36" w14:textId="77777777" w:rsidTr="00B8229D">
        <w:tc>
          <w:tcPr>
            <w:tcW w:w="6091" w:type="dxa"/>
            <w:tcBorders>
              <w:bottom w:val="single" w:sz="4" w:space="0" w:color="auto"/>
            </w:tcBorders>
            <w:shd w:val="clear" w:color="auto" w:fill="8EAADB" w:themeFill="accent1" w:themeFillTint="99"/>
            <w:vAlign w:val="center"/>
          </w:tcPr>
          <w:p w14:paraId="261435F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Total Number of Ofsted registered early education and childcare places</w:t>
            </w:r>
          </w:p>
        </w:tc>
        <w:tc>
          <w:tcPr>
            <w:tcW w:w="1417" w:type="dxa"/>
            <w:tcBorders>
              <w:bottom w:val="single" w:sz="4" w:space="0" w:color="auto"/>
            </w:tcBorders>
            <w:vAlign w:val="center"/>
          </w:tcPr>
          <w:p w14:paraId="70671547"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244</w:t>
            </w:r>
          </w:p>
        </w:tc>
        <w:tc>
          <w:tcPr>
            <w:tcW w:w="631" w:type="dxa"/>
            <w:tcBorders>
              <w:bottom w:val="single" w:sz="4" w:space="0" w:color="auto"/>
            </w:tcBorders>
            <w:shd w:val="clear" w:color="auto" w:fill="FFFF00"/>
            <w:vAlign w:val="center"/>
          </w:tcPr>
          <w:p w14:paraId="3DA828B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17</w:t>
            </w:r>
          </w:p>
        </w:tc>
      </w:tr>
      <w:tr w:rsidR="008B20D2" w:rsidRPr="00B57723" w14:paraId="745713DE" w14:textId="77777777" w:rsidTr="00B8229D">
        <w:tc>
          <w:tcPr>
            <w:tcW w:w="6091" w:type="dxa"/>
            <w:tcBorders>
              <w:bottom w:val="single" w:sz="4" w:space="0" w:color="auto"/>
            </w:tcBorders>
            <w:shd w:val="clear" w:color="auto" w:fill="auto"/>
          </w:tcPr>
          <w:p w14:paraId="0977CB0E"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Schools with Nursery classes </w:t>
            </w:r>
          </w:p>
        </w:tc>
        <w:tc>
          <w:tcPr>
            <w:tcW w:w="1417" w:type="dxa"/>
            <w:tcBorders>
              <w:bottom w:val="single" w:sz="4" w:space="0" w:color="auto"/>
              <w:right w:val="single" w:sz="4" w:space="0" w:color="auto"/>
            </w:tcBorders>
            <w:vAlign w:val="bottom"/>
          </w:tcPr>
          <w:p w14:paraId="53B58411"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single" w:sz="4" w:space="0" w:color="auto"/>
              <w:left w:val="single" w:sz="4" w:space="0" w:color="auto"/>
              <w:bottom w:val="nil"/>
              <w:right w:val="nil"/>
            </w:tcBorders>
            <w:shd w:val="clear" w:color="auto" w:fill="auto"/>
          </w:tcPr>
          <w:p w14:paraId="759871EA" w14:textId="77777777" w:rsidR="008B20D2" w:rsidRPr="00B57723" w:rsidRDefault="008B20D2" w:rsidP="00B8229D">
            <w:pPr>
              <w:rPr>
                <w:b/>
                <w:bCs/>
                <w:sz w:val="20"/>
                <w:szCs w:val="20"/>
              </w:rPr>
            </w:pPr>
          </w:p>
        </w:tc>
      </w:tr>
      <w:tr w:rsidR="008B20D2" w:rsidRPr="00B57723" w14:paraId="793A53F4" w14:textId="77777777" w:rsidTr="00B8229D">
        <w:tc>
          <w:tcPr>
            <w:tcW w:w="6091" w:type="dxa"/>
            <w:tcBorders>
              <w:bottom w:val="single" w:sz="4" w:space="0" w:color="auto"/>
            </w:tcBorders>
            <w:shd w:val="clear" w:color="auto" w:fill="auto"/>
          </w:tcPr>
          <w:p w14:paraId="4BA22136"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Nursery Schools </w:t>
            </w:r>
          </w:p>
        </w:tc>
        <w:tc>
          <w:tcPr>
            <w:tcW w:w="1417" w:type="dxa"/>
            <w:tcBorders>
              <w:bottom w:val="single" w:sz="4" w:space="0" w:color="auto"/>
              <w:right w:val="single" w:sz="4" w:space="0" w:color="auto"/>
            </w:tcBorders>
            <w:vAlign w:val="bottom"/>
          </w:tcPr>
          <w:p w14:paraId="25E0EE4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4123106F" w14:textId="77777777" w:rsidR="008B20D2" w:rsidRPr="00B57723" w:rsidRDefault="008B20D2" w:rsidP="00B8229D">
            <w:pPr>
              <w:rPr>
                <w:b/>
                <w:bCs/>
                <w:sz w:val="20"/>
                <w:szCs w:val="20"/>
              </w:rPr>
            </w:pPr>
          </w:p>
        </w:tc>
      </w:tr>
      <w:tr w:rsidR="008B20D2" w:rsidRPr="00B57723" w14:paraId="25B5B526" w14:textId="77777777" w:rsidTr="00B8229D">
        <w:tc>
          <w:tcPr>
            <w:tcW w:w="6091" w:type="dxa"/>
            <w:tcBorders>
              <w:bottom w:val="single" w:sz="4" w:space="0" w:color="auto"/>
            </w:tcBorders>
            <w:shd w:val="clear" w:color="auto" w:fill="auto"/>
          </w:tcPr>
          <w:p w14:paraId="4DB3AB7B"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Full </w:t>
            </w:r>
            <w:proofErr w:type="spellStart"/>
            <w:r w:rsidRPr="00B57723">
              <w:rPr>
                <w:rFonts w:ascii="Calibri" w:eastAsia="Times New Roman" w:hAnsi="Calibri" w:cs="Calibri"/>
                <w:color w:val="000000"/>
                <w:sz w:val="20"/>
                <w:szCs w:val="20"/>
                <w:lang w:eastAsia="en-GB"/>
              </w:rPr>
              <w:t>Daycare</w:t>
            </w:r>
            <w:proofErr w:type="spellEnd"/>
            <w:r w:rsidRPr="00B57723">
              <w:rPr>
                <w:rFonts w:ascii="Calibri" w:eastAsia="Times New Roman" w:hAnsi="Calibri" w:cs="Calibri"/>
                <w:color w:val="000000"/>
                <w:sz w:val="20"/>
                <w:szCs w:val="20"/>
                <w:lang w:eastAsia="en-GB"/>
              </w:rPr>
              <w:t xml:space="preserve"> Providers </w:t>
            </w:r>
          </w:p>
        </w:tc>
        <w:tc>
          <w:tcPr>
            <w:tcW w:w="1417" w:type="dxa"/>
            <w:tcBorders>
              <w:bottom w:val="single" w:sz="4" w:space="0" w:color="auto"/>
              <w:right w:val="single" w:sz="4" w:space="0" w:color="auto"/>
            </w:tcBorders>
            <w:vAlign w:val="bottom"/>
          </w:tcPr>
          <w:p w14:paraId="00C660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1</w:t>
            </w:r>
          </w:p>
        </w:tc>
        <w:tc>
          <w:tcPr>
            <w:tcW w:w="631" w:type="dxa"/>
            <w:tcBorders>
              <w:top w:val="nil"/>
              <w:left w:val="single" w:sz="4" w:space="0" w:color="auto"/>
              <w:bottom w:val="nil"/>
              <w:right w:val="nil"/>
            </w:tcBorders>
            <w:shd w:val="clear" w:color="auto" w:fill="auto"/>
          </w:tcPr>
          <w:p w14:paraId="5575DD40" w14:textId="77777777" w:rsidR="008B20D2" w:rsidRPr="00B57723" w:rsidRDefault="008B20D2" w:rsidP="00B8229D">
            <w:pPr>
              <w:rPr>
                <w:b/>
                <w:bCs/>
                <w:sz w:val="20"/>
                <w:szCs w:val="20"/>
              </w:rPr>
            </w:pPr>
          </w:p>
        </w:tc>
      </w:tr>
      <w:tr w:rsidR="008B20D2" w:rsidRPr="00B57723" w14:paraId="4114E538" w14:textId="77777777" w:rsidTr="00B8229D">
        <w:tc>
          <w:tcPr>
            <w:tcW w:w="6091" w:type="dxa"/>
            <w:tcBorders>
              <w:bottom w:val="single" w:sz="4" w:space="0" w:color="auto"/>
            </w:tcBorders>
            <w:shd w:val="clear" w:color="auto" w:fill="auto"/>
          </w:tcPr>
          <w:p w14:paraId="46F32A07"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Playgroups/ Sessional Providers </w:t>
            </w:r>
          </w:p>
        </w:tc>
        <w:tc>
          <w:tcPr>
            <w:tcW w:w="1417" w:type="dxa"/>
            <w:tcBorders>
              <w:bottom w:val="single" w:sz="4" w:space="0" w:color="auto"/>
              <w:right w:val="single" w:sz="4" w:space="0" w:color="auto"/>
            </w:tcBorders>
            <w:vAlign w:val="bottom"/>
          </w:tcPr>
          <w:p w14:paraId="79A0235C"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0F7971F1" w14:textId="77777777" w:rsidR="008B20D2" w:rsidRPr="00B57723" w:rsidRDefault="008B20D2" w:rsidP="00B8229D">
            <w:pPr>
              <w:rPr>
                <w:b/>
                <w:bCs/>
                <w:sz w:val="20"/>
                <w:szCs w:val="20"/>
              </w:rPr>
            </w:pPr>
          </w:p>
        </w:tc>
      </w:tr>
      <w:tr w:rsidR="008B20D2" w:rsidRPr="00B57723" w14:paraId="106326D7" w14:textId="77777777" w:rsidTr="00B8229D">
        <w:tc>
          <w:tcPr>
            <w:tcW w:w="6091" w:type="dxa"/>
            <w:tcBorders>
              <w:bottom w:val="single" w:sz="4" w:space="0" w:color="auto"/>
            </w:tcBorders>
            <w:shd w:val="clear" w:color="auto" w:fill="auto"/>
          </w:tcPr>
          <w:p w14:paraId="59AA77CC"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Independent Schools </w:t>
            </w:r>
          </w:p>
        </w:tc>
        <w:tc>
          <w:tcPr>
            <w:tcW w:w="1417" w:type="dxa"/>
            <w:tcBorders>
              <w:bottom w:val="single" w:sz="4" w:space="0" w:color="auto"/>
              <w:right w:val="single" w:sz="4" w:space="0" w:color="auto"/>
            </w:tcBorders>
            <w:vAlign w:val="bottom"/>
          </w:tcPr>
          <w:p w14:paraId="7BC2C0DF"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0</w:t>
            </w:r>
          </w:p>
        </w:tc>
        <w:tc>
          <w:tcPr>
            <w:tcW w:w="631" w:type="dxa"/>
            <w:tcBorders>
              <w:top w:val="nil"/>
              <w:left w:val="single" w:sz="4" w:space="0" w:color="auto"/>
              <w:bottom w:val="nil"/>
              <w:right w:val="nil"/>
            </w:tcBorders>
            <w:shd w:val="clear" w:color="auto" w:fill="auto"/>
          </w:tcPr>
          <w:p w14:paraId="796E1D33" w14:textId="77777777" w:rsidR="008B20D2" w:rsidRPr="00B57723" w:rsidRDefault="008B20D2" w:rsidP="00B8229D">
            <w:pPr>
              <w:rPr>
                <w:b/>
                <w:bCs/>
                <w:sz w:val="20"/>
                <w:szCs w:val="20"/>
              </w:rPr>
            </w:pPr>
          </w:p>
        </w:tc>
      </w:tr>
      <w:tr w:rsidR="008B20D2" w:rsidRPr="00B57723" w14:paraId="2711CB9F" w14:textId="77777777" w:rsidTr="00B8229D">
        <w:tc>
          <w:tcPr>
            <w:tcW w:w="6091" w:type="dxa"/>
            <w:tcBorders>
              <w:bottom w:val="single" w:sz="4" w:space="0" w:color="auto"/>
            </w:tcBorders>
            <w:shd w:val="clear" w:color="auto" w:fill="auto"/>
          </w:tcPr>
          <w:p w14:paraId="46D5BC9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color w:val="000000"/>
                <w:sz w:val="20"/>
                <w:szCs w:val="20"/>
                <w:lang w:eastAsia="en-GB"/>
              </w:rPr>
              <w:t xml:space="preserve">Registered Childminders </w:t>
            </w:r>
          </w:p>
        </w:tc>
        <w:tc>
          <w:tcPr>
            <w:tcW w:w="1417" w:type="dxa"/>
            <w:tcBorders>
              <w:bottom w:val="single" w:sz="4" w:space="0" w:color="auto"/>
              <w:right w:val="single" w:sz="4" w:space="0" w:color="auto"/>
            </w:tcBorders>
            <w:vAlign w:val="bottom"/>
          </w:tcPr>
          <w:p w14:paraId="10B055A2" w14:textId="77777777" w:rsidR="008B20D2" w:rsidRPr="00B57723" w:rsidRDefault="008B20D2" w:rsidP="00B8229D">
            <w:pPr>
              <w:jc w:val="center"/>
              <w:rPr>
                <w:b/>
                <w:bCs/>
                <w:sz w:val="20"/>
                <w:szCs w:val="20"/>
              </w:rPr>
            </w:pPr>
            <w:r w:rsidRPr="006449B5">
              <w:rPr>
                <w:rFonts w:ascii="Calibri" w:eastAsia="Times New Roman" w:hAnsi="Calibri" w:cs="Calibri"/>
                <w:color w:val="000000"/>
                <w:sz w:val="20"/>
                <w:szCs w:val="20"/>
                <w:lang w:eastAsia="en-GB"/>
              </w:rPr>
              <w:t>3</w:t>
            </w:r>
          </w:p>
        </w:tc>
        <w:tc>
          <w:tcPr>
            <w:tcW w:w="631" w:type="dxa"/>
            <w:tcBorders>
              <w:top w:val="nil"/>
              <w:left w:val="single" w:sz="4" w:space="0" w:color="auto"/>
              <w:bottom w:val="nil"/>
              <w:right w:val="nil"/>
            </w:tcBorders>
            <w:shd w:val="clear" w:color="auto" w:fill="auto"/>
          </w:tcPr>
          <w:p w14:paraId="57D1CF7D" w14:textId="77777777" w:rsidR="008B20D2" w:rsidRPr="00B57723" w:rsidRDefault="008B20D2" w:rsidP="00B8229D">
            <w:pPr>
              <w:rPr>
                <w:b/>
                <w:bCs/>
                <w:sz w:val="20"/>
                <w:szCs w:val="20"/>
              </w:rPr>
            </w:pPr>
          </w:p>
        </w:tc>
      </w:tr>
      <w:tr w:rsidR="008B20D2" w:rsidRPr="00B57723" w14:paraId="7FB6264A" w14:textId="77777777" w:rsidTr="00B8229D">
        <w:tc>
          <w:tcPr>
            <w:tcW w:w="6091" w:type="dxa"/>
            <w:tcBorders>
              <w:bottom w:val="single" w:sz="4" w:space="0" w:color="auto"/>
            </w:tcBorders>
            <w:shd w:val="clear" w:color="auto" w:fill="8EAADB" w:themeFill="accent1" w:themeFillTint="99"/>
          </w:tcPr>
          <w:p w14:paraId="70BD6B19" w14:textId="77777777" w:rsidR="008B20D2" w:rsidRPr="00B57723" w:rsidRDefault="008B20D2" w:rsidP="00B8229D">
            <w:pPr>
              <w:rPr>
                <w:rFonts w:ascii="Calibri" w:eastAsia="Times New Roman" w:hAnsi="Calibri" w:cs="Calibri"/>
                <w:color w:val="000000"/>
                <w:sz w:val="20"/>
                <w:szCs w:val="20"/>
                <w:lang w:eastAsia="en-GB"/>
              </w:rPr>
            </w:pPr>
            <w:r w:rsidRPr="00B57723">
              <w:rPr>
                <w:rFonts w:ascii="Calibri" w:eastAsia="Times New Roman" w:hAnsi="Calibri" w:cs="Calibri"/>
                <w:b/>
                <w:bCs/>
                <w:color w:val="000000"/>
                <w:sz w:val="20"/>
                <w:szCs w:val="20"/>
                <w:lang w:eastAsia="en-GB"/>
              </w:rPr>
              <w:t>%age of providers: Outstanding and Good (includes those awaiting Ofsted judgement)</w:t>
            </w:r>
          </w:p>
        </w:tc>
        <w:tc>
          <w:tcPr>
            <w:tcW w:w="1417" w:type="dxa"/>
            <w:tcBorders>
              <w:bottom w:val="single" w:sz="4" w:space="0" w:color="auto"/>
              <w:right w:val="single" w:sz="4" w:space="0" w:color="auto"/>
            </w:tcBorders>
          </w:tcPr>
          <w:p w14:paraId="2DC2A435" w14:textId="77777777" w:rsidR="008B20D2" w:rsidRPr="007279A0" w:rsidRDefault="008B20D2" w:rsidP="00B8229D">
            <w:pPr>
              <w:jc w:val="center"/>
              <w:rPr>
                <w:sz w:val="20"/>
                <w:szCs w:val="20"/>
              </w:rPr>
            </w:pPr>
            <w:r>
              <w:rPr>
                <w:sz w:val="20"/>
                <w:szCs w:val="20"/>
              </w:rPr>
              <w:t>85%</w:t>
            </w:r>
          </w:p>
        </w:tc>
        <w:tc>
          <w:tcPr>
            <w:tcW w:w="631" w:type="dxa"/>
            <w:tcBorders>
              <w:top w:val="nil"/>
              <w:left w:val="single" w:sz="4" w:space="0" w:color="auto"/>
              <w:bottom w:val="nil"/>
              <w:right w:val="nil"/>
            </w:tcBorders>
            <w:shd w:val="clear" w:color="auto" w:fill="auto"/>
          </w:tcPr>
          <w:p w14:paraId="1F223E20" w14:textId="77777777" w:rsidR="008B20D2" w:rsidRPr="00B57723" w:rsidRDefault="008B20D2" w:rsidP="00B8229D">
            <w:pPr>
              <w:rPr>
                <w:b/>
                <w:bCs/>
                <w:sz w:val="20"/>
                <w:szCs w:val="20"/>
              </w:rPr>
            </w:pPr>
          </w:p>
        </w:tc>
      </w:tr>
      <w:tr w:rsidR="008B20D2" w:rsidRPr="00B57723" w14:paraId="26D70948" w14:textId="77777777" w:rsidTr="00B8229D">
        <w:tc>
          <w:tcPr>
            <w:tcW w:w="6091" w:type="dxa"/>
            <w:tcBorders>
              <w:bottom w:val="single" w:sz="4" w:space="0" w:color="auto"/>
              <w:right w:val="nil"/>
            </w:tcBorders>
            <w:shd w:val="clear" w:color="auto" w:fill="8EAADB" w:themeFill="accent1" w:themeFillTint="99"/>
          </w:tcPr>
          <w:p w14:paraId="09E7EED4" w14:textId="77777777" w:rsidR="008B20D2" w:rsidRPr="00B57723" w:rsidRDefault="008B20D2" w:rsidP="00B8229D">
            <w:pPr>
              <w:rPr>
                <w:rFonts w:ascii="Calibri" w:eastAsia="Times New Roman" w:hAnsi="Calibri" w:cs="Calibri"/>
                <w:b/>
                <w:bCs/>
                <w:color w:val="000000"/>
                <w:sz w:val="20"/>
                <w:szCs w:val="20"/>
                <w:lang w:eastAsia="en-GB"/>
              </w:rPr>
            </w:pPr>
            <w:r w:rsidRPr="00B57723">
              <w:rPr>
                <w:rFonts w:ascii="Calibri" w:eastAsia="Times New Roman" w:hAnsi="Calibri" w:cs="Calibri"/>
                <w:b/>
                <w:bCs/>
                <w:color w:val="000000"/>
                <w:sz w:val="20"/>
                <w:szCs w:val="20"/>
                <w:lang w:eastAsia="en-GB"/>
              </w:rPr>
              <w:t>Is there a need to create more early education / childcare places?</w:t>
            </w:r>
          </w:p>
        </w:tc>
        <w:tc>
          <w:tcPr>
            <w:tcW w:w="1417" w:type="dxa"/>
            <w:tcBorders>
              <w:left w:val="nil"/>
              <w:bottom w:val="single" w:sz="4" w:space="0" w:color="auto"/>
              <w:right w:val="single" w:sz="4" w:space="0" w:color="auto"/>
            </w:tcBorders>
            <w:shd w:val="clear" w:color="auto" w:fill="8EAADB" w:themeFill="accent1" w:themeFillTint="99"/>
          </w:tcPr>
          <w:p w14:paraId="21C1FDEE"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2A374ECE" w14:textId="77777777" w:rsidR="008B20D2" w:rsidRPr="00B57723" w:rsidRDefault="008B20D2" w:rsidP="00B8229D">
            <w:pPr>
              <w:rPr>
                <w:b/>
                <w:bCs/>
                <w:sz w:val="20"/>
                <w:szCs w:val="20"/>
              </w:rPr>
            </w:pPr>
          </w:p>
        </w:tc>
      </w:tr>
      <w:tr w:rsidR="008B20D2" w:rsidRPr="00B57723" w14:paraId="56332222" w14:textId="77777777" w:rsidTr="00B8229D">
        <w:tc>
          <w:tcPr>
            <w:tcW w:w="6091" w:type="dxa"/>
            <w:tcBorders>
              <w:bottom w:val="single" w:sz="4" w:space="0" w:color="auto"/>
              <w:right w:val="nil"/>
            </w:tcBorders>
            <w:shd w:val="clear" w:color="auto" w:fill="auto"/>
          </w:tcPr>
          <w:p w14:paraId="228BDDD5"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Identified need for additional Universal entitlement provision</w:t>
            </w:r>
          </w:p>
          <w:p w14:paraId="6ACA0393"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EL2 provision</w:t>
            </w:r>
          </w:p>
          <w:p w14:paraId="62F81E61" w14:textId="77777777" w:rsidR="008B20D2" w:rsidRDefault="008B20D2" w:rsidP="00B8229D">
            <w:pPr>
              <w:rPr>
                <w:rFonts w:ascii="Calibri" w:eastAsia="Times New Roman" w:hAnsi="Calibri" w:cs="Calibri"/>
                <w:color w:val="000000"/>
                <w:sz w:val="20"/>
                <w:szCs w:val="20"/>
                <w:lang w:eastAsia="en-GB"/>
              </w:rPr>
            </w:pPr>
            <w:r w:rsidRPr="006449B5">
              <w:rPr>
                <w:rFonts w:ascii="Calibri" w:eastAsia="Times New Roman" w:hAnsi="Calibri" w:cs="Calibri"/>
                <w:color w:val="000000"/>
                <w:sz w:val="20"/>
                <w:szCs w:val="20"/>
                <w:lang w:eastAsia="en-GB"/>
              </w:rPr>
              <w:t>&gt; Significant need for additional 30 Hours provision</w:t>
            </w:r>
          </w:p>
          <w:p w14:paraId="63B2525E" w14:textId="77777777" w:rsidR="008B20D2" w:rsidRPr="00B57723" w:rsidRDefault="008B20D2" w:rsidP="00B8229D">
            <w:pPr>
              <w:rPr>
                <w:rFonts w:ascii="Calibri" w:eastAsia="Times New Roman" w:hAnsi="Calibri" w:cs="Calibri"/>
                <w:b/>
                <w:bCs/>
                <w:color w:val="000000"/>
                <w:sz w:val="20"/>
                <w:szCs w:val="20"/>
                <w:lang w:eastAsia="en-GB"/>
              </w:rPr>
            </w:pPr>
            <w:r w:rsidRPr="006449B5">
              <w:rPr>
                <w:rFonts w:ascii="Calibri" w:eastAsia="Times New Roman" w:hAnsi="Calibri" w:cs="Calibri"/>
                <w:color w:val="000000"/>
                <w:sz w:val="20"/>
                <w:szCs w:val="20"/>
                <w:lang w:eastAsia="en-GB"/>
              </w:rPr>
              <w:t>&gt; Significant need for additional FDC capacity</w:t>
            </w:r>
          </w:p>
        </w:tc>
        <w:tc>
          <w:tcPr>
            <w:tcW w:w="1417" w:type="dxa"/>
            <w:tcBorders>
              <w:left w:val="nil"/>
              <w:bottom w:val="single" w:sz="4" w:space="0" w:color="auto"/>
              <w:right w:val="single" w:sz="4" w:space="0" w:color="auto"/>
            </w:tcBorders>
          </w:tcPr>
          <w:p w14:paraId="4B0EC5E7" w14:textId="77777777" w:rsidR="008B20D2" w:rsidRPr="00B57723" w:rsidRDefault="008B20D2" w:rsidP="00B8229D">
            <w:pPr>
              <w:rPr>
                <w:b/>
                <w:bCs/>
                <w:sz w:val="20"/>
                <w:szCs w:val="20"/>
              </w:rPr>
            </w:pPr>
          </w:p>
        </w:tc>
        <w:tc>
          <w:tcPr>
            <w:tcW w:w="631" w:type="dxa"/>
            <w:tcBorders>
              <w:top w:val="nil"/>
              <w:left w:val="single" w:sz="4" w:space="0" w:color="auto"/>
              <w:bottom w:val="nil"/>
              <w:right w:val="nil"/>
            </w:tcBorders>
            <w:shd w:val="clear" w:color="auto" w:fill="auto"/>
          </w:tcPr>
          <w:p w14:paraId="10CAFC06" w14:textId="77777777" w:rsidR="008B20D2" w:rsidRPr="00B57723" w:rsidRDefault="008B20D2" w:rsidP="00B8229D">
            <w:pPr>
              <w:rPr>
                <w:b/>
                <w:bCs/>
                <w:sz w:val="20"/>
                <w:szCs w:val="20"/>
              </w:rPr>
            </w:pPr>
          </w:p>
        </w:tc>
      </w:tr>
    </w:tbl>
    <w:p w14:paraId="02B155C9" w14:textId="77777777" w:rsidR="008B20D2" w:rsidRPr="00C746A6" w:rsidRDefault="008B20D2" w:rsidP="008B20D2">
      <w:pPr>
        <w:rPr>
          <w:b/>
          <w:bCs/>
        </w:rPr>
      </w:pPr>
    </w:p>
    <w:p w14:paraId="605A8C9B" w14:textId="77777777" w:rsidR="008B20D2" w:rsidRDefault="008B20D2" w:rsidP="00A60F82">
      <w:pPr>
        <w:rPr>
          <w:rFonts w:ascii="Arial" w:eastAsiaTheme="minorEastAsia" w:hAnsi="Arial" w:cs="Arial"/>
          <w:b/>
          <w:bCs/>
          <w:color w:val="0062AE"/>
          <w:sz w:val="44"/>
          <w:szCs w:val="44"/>
          <w:lang w:eastAsia="en-GB"/>
        </w:rPr>
      </w:pPr>
    </w:p>
    <w:sectPr w:rsidR="008B20D2" w:rsidSect="00A60F8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76B" w14:textId="77777777" w:rsidR="00F33CFE" w:rsidRDefault="00F33CFE" w:rsidP="004B01D6">
      <w:pPr>
        <w:spacing w:after="0" w:line="240" w:lineRule="auto"/>
      </w:pPr>
      <w:r>
        <w:separator/>
      </w:r>
    </w:p>
    <w:p w14:paraId="7AAA1F07" w14:textId="77777777" w:rsidR="00F33CFE" w:rsidRDefault="00F33CFE"/>
  </w:endnote>
  <w:endnote w:type="continuationSeparator" w:id="0">
    <w:p w14:paraId="0C593CF8" w14:textId="77777777" w:rsidR="00F33CFE" w:rsidRDefault="00F33CFE" w:rsidP="004B01D6">
      <w:pPr>
        <w:spacing w:after="0" w:line="240" w:lineRule="auto"/>
      </w:pPr>
      <w:r>
        <w:continuationSeparator/>
      </w:r>
    </w:p>
    <w:p w14:paraId="5684A1C7" w14:textId="77777777" w:rsidR="00F33CFE" w:rsidRDefault="00F33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82D3" w14:textId="77777777" w:rsidR="00A44511" w:rsidRPr="004B01D6" w:rsidRDefault="00A44511" w:rsidP="004B01D6">
    <w:pPr>
      <w:tabs>
        <w:tab w:val="center" w:pos="4513"/>
        <w:tab w:val="right" w:pos="9026"/>
      </w:tabs>
      <w:spacing w:after="0" w:line="240" w:lineRule="auto"/>
      <w:jc w:val="both"/>
      <w:rPr>
        <w:rFonts w:ascii="Arial" w:eastAsia="Times New Roman" w:hAnsi="Arial" w:cs="Arial"/>
        <w:sz w:val="24"/>
        <w:szCs w:val="24"/>
        <w:lang w:eastAsia="en-GB"/>
      </w:rPr>
    </w:pPr>
    <w:r w:rsidRPr="004B01D6">
      <w:rPr>
        <w:rFonts w:ascii="Arial" w:eastAsia="Times New Roman" w:hAnsi="Arial" w:cs="Arial"/>
        <w:sz w:val="24"/>
        <w:szCs w:val="24"/>
        <w:lang w:eastAsia="en-GB"/>
      </w:rPr>
      <w:t xml:space="preserve">Page </w:t>
    </w:r>
    <w:r w:rsidRPr="004B01D6">
      <w:rPr>
        <w:rFonts w:ascii="Arial" w:eastAsia="Times New Roman" w:hAnsi="Arial" w:cs="Arial"/>
        <w:b/>
        <w:bCs/>
        <w:sz w:val="24"/>
        <w:szCs w:val="24"/>
        <w:lang w:eastAsia="en-GB"/>
      </w:rPr>
      <w:fldChar w:fldCharType="begin"/>
    </w:r>
    <w:r w:rsidRPr="004B01D6">
      <w:rPr>
        <w:rFonts w:ascii="Arial" w:eastAsia="Times New Roman" w:hAnsi="Arial" w:cs="Arial"/>
        <w:b/>
        <w:bCs/>
        <w:sz w:val="24"/>
        <w:szCs w:val="24"/>
        <w:lang w:eastAsia="en-GB"/>
      </w:rPr>
      <w:instrText xml:space="preserve"> PAGE  \* Arabic  \* MERGEFORMAT </w:instrText>
    </w:r>
    <w:r w:rsidRPr="004B01D6">
      <w:rPr>
        <w:rFonts w:ascii="Arial" w:eastAsia="Times New Roman" w:hAnsi="Arial" w:cs="Arial"/>
        <w:b/>
        <w:bCs/>
        <w:sz w:val="24"/>
        <w:szCs w:val="24"/>
        <w:lang w:eastAsia="en-GB"/>
      </w:rPr>
      <w:fldChar w:fldCharType="separate"/>
    </w:r>
    <w:r w:rsidRPr="004B01D6">
      <w:rPr>
        <w:rFonts w:ascii="Arial" w:eastAsia="Times New Roman" w:hAnsi="Arial" w:cs="Arial"/>
        <w:b/>
        <w:bCs/>
        <w:sz w:val="24"/>
        <w:szCs w:val="24"/>
        <w:lang w:eastAsia="en-GB"/>
      </w:rPr>
      <w:t>2</w:t>
    </w:r>
    <w:r w:rsidRPr="004B01D6">
      <w:rPr>
        <w:rFonts w:ascii="Arial" w:eastAsia="Times New Roman" w:hAnsi="Arial" w:cs="Arial"/>
        <w:b/>
        <w:bCs/>
        <w:sz w:val="24"/>
        <w:szCs w:val="24"/>
        <w:lang w:eastAsia="en-GB"/>
      </w:rPr>
      <w:fldChar w:fldCharType="end"/>
    </w:r>
    <w:r w:rsidRPr="004B01D6">
      <w:rPr>
        <w:rFonts w:ascii="Arial" w:eastAsia="Times New Roman" w:hAnsi="Arial" w:cs="Arial"/>
        <w:sz w:val="24"/>
        <w:szCs w:val="24"/>
        <w:lang w:eastAsia="en-GB"/>
      </w:rPr>
      <w:t xml:space="preserve"> of </w:t>
    </w:r>
    <w:r w:rsidRPr="004B01D6">
      <w:rPr>
        <w:rFonts w:ascii="Arial" w:eastAsia="Times New Roman" w:hAnsi="Arial" w:cs="Arial"/>
        <w:b/>
        <w:bCs/>
        <w:sz w:val="24"/>
        <w:szCs w:val="24"/>
        <w:lang w:eastAsia="en-GB"/>
      </w:rPr>
      <w:fldChar w:fldCharType="begin"/>
    </w:r>
    <w:r w:rsidRPr="004B01D6">
      <w:rPr>
        <w:rFonts w:ascii="Arial" w:eastAsia="Times New Roman" w:hAnsi="Arial" w:cs="Arial"/>
        <w:b/>
        <w:bCs/>
        <w:sz w:val="24"/>
        <w:szCs w:val="24"/>
        <w:lang w:eastAsia="en-GB"/>
      </w:rPr>
      <w:instrText xml:space="preserve"> NUMPAGES  \* Arabic  \* MERGEFORMAT </w:instrText>
    </w:r>
    <w:r w:rsidRPr="004B01D6">
      <w:rPr>
        <w:rFonts w:ascii="Arial" w:eastAsia="Times New Roman" w:hAnsi="Arial" w:cs="Arial"/>
        <w:b/>
        <w:bCs/>
        <w:sz w:val="24"/>
        <w:szCs w:val="24"/>
        <w:lang w:eastAsia="en-GB"/>
      </w:rPr>
      <w:fldChar w:fldCharType="separate"/>
    </w:r>
    <w:r w:rsidRPr="004B01D6">
      <w:rPr>
        <w:rFonts w:ascii="Arial" w:eastAsia="Times New Roman" w:hAnsi="Arial" w:cs="Arial"/>
        <w:b/>
        <w:bCs/>
        <w:sz w:val="24"/>
        <w:szCs w:val="24"/>
        <w:lang w:eastAsia="en-GB"/>
      </w:rPr>
      <w:t>3</w:t>
    </w:r>
    <w:r w:rsidRPr="004B01D6">
      <w:rPr>
        <w:rFonts w:ascii="Arial" w:eastAsia="Times New Roman" w:hAnsi="Arial" w:cs="Arial"/>
        <w:b/>
        <w:bCs/>
        <w:sz w:val="24"/>
        <w:szCs w:val="24"/>
        <w:lang w:eastAsia="en-GB"/>
      </w:rPr>
      <w:fldChar w:fldCharType="end"/>
    </w:r>
  </w:p>
  <w:p w14:paraId="1D22F89B" w14:textId="77777777" w:rsidR="00A44511" w:rsidRDefault="00A44511">
    <w:pPr>
      <w:pStyle w:val="Footer"/>
    </w:pPr>
  </w:p>
  <w:p w14:paraId="4CF27220" w14:textId="77777777" w:rsidR="00A44511" w:rsidRDefault="00A445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E6F0" w14:textId="77777777" w:rsidR="00F33CFE" w:rsidRDefault="00F33CFE" w:rsidP="004B01D6">
      <w:pPr>
        <w:spacing w:after="0" w:line="240" w:lineRule="auto"/>
      </w:pPr>
      <w:r>
        <w:separator/>
      </w:r>
    </w:p>
    <w:p w14:paraId="44214F11" w14:textId="77777777" w:rsidR="00F33CFE" w:rsidRDefault="00F33CFE"/>
  </w:footnote>
  <w:footnote w:type="continuationSeparator" w:id="0">
    <w:p w14:paraId="3FD339A9" w14:textId="77777777" w:rsidR="00F33CFE" w:rsidRDefault="00F33CFE" w:rsidP="004B01D6">
      <w:pPr>
        <w:spacing w:after="0" w:line="240" w:lineRule="auto"/>
      </w:pPr>
      <w:r>
        <w:continuationSeparator/>
      </w:r>
    </w:p>
    <w:p w14:paraId="2557D38D" w14:textId="77777777" w:rsidR="00F33CFE" w:rsidRDefault="00F33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DE5"/>
    <w:multiLevelType w:val="hybridMultilevel"/>
    <w:tmpl w:val="52169B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D1757"/>
    <w:multiLevelType w:val="hybridMultilevel"/>
    <w:tmpl w:val="C81C7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96C20"/>
    <w:multiLevelType w:val="hybridMultilevel"/>
    <w:tmpl w:val="69C2C54E"/>
    <w:lvl w:ilvl="0" w:tplc="AFA2809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B7416"/>
    <w:multiLevelType w:val="hybridMultilevel"/>
    <w:tmpl w:val="E9ECC3C6"/>
    <w:lvl w:ilvl="0" w:tplc="7842FB5E">
      <w:numFmt w:val="bullet"/>
      <w:lvlText w:val=""/>
      <w:lvlJc w:val="left"/>
      <w:pPr>
        <w:ind w:left="720" w:hanging="360"/>
      </w:pPr>
      <w:rPr>
        <w:rFonts w:ascii="Wingdings" w:eastAsiaTheme="minorEastAsia" w:hAnsi="Wingdings"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B5EF5"/>
    <w:multiLevelType w:val="hybridMultilevel"/>
    <w:tmpl w:val="5BD2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930A10"/>
    <w:multiLevelType w:val="hybridMultilevel"/>
    <w:tmpl w:val="5E14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B49BE"/>
    <w:multiLevelType w:val="hybridMultilevel"/>
    <w:tmpl w:val="940C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67464"/>
    <w:multiLevelType w:val="hybridMultilevel"/>
    <w:tmpl w:val="FD90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D6F7A"/>
    <w:multiLevelType w:val="hybridMultilevel"/>
    <w:tmpl w:val="CAEA1E8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6A7F5CDF"/>
    <w:multiLevelType w:val="hybridMultilevel"/>
    <w:tmpl w:val="D33419B6"/>
    <w:lvl w:ilvl="0" w:tplc="8A0204C2">
      <w:start w:val="3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2663D"/>
    <w:multiLevelType w:val="hybridMultilevel"/>
    <w:tmpl w:val="8B52326E"/>
    <w:lvl w:ilvl="0" w:tplc="F6EC452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8299C"/>
    <w:multiLevelType w:val="hybridMultilevel"/>
    <w:tmpl w:val="DC2C15BA"/>
    <w:lvl w:ilvl="0" w:tplc="14DA5F28">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E7DF1"/>
    <w:multiLevelType w:val="hybridMultilevel"/>
    <w:tmpl w:val="1598DAEE"/>
    <w:lvl w:ilvl="0" w:tplc="3B62764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025D1"/>
    <w:multiLevelType w:val="hybridMultilevel"/>
    <w:tmpl w:val="B52004D2"/>
    <w:lvl w:ilvl="0" w:tplc="F94EEDA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7511B"/>
    <w:multiLevelType w:val="hybridMultilevel"/>
    <w:tmpl w:val="C324F17A"/>
    <w:lvl w:ilvl="0" w:tplc="C7B4C8F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4"/>
  </w:num>
  <w:num w:numId="6">
    <w:abstractNumId w:val="5"/>
  </w:num>
  <w:num w:numId="7">
    <w:abstractNumId w:val="6"/>
  </w:num>
  <w:num w:numId="8">
    <w:abstractNumId w:val="1"/>
  </w:num>
  <w:num w:numId="9">
    <w:abstractNumId w:val="0"/>
  </w:num>
  <w:num w:numId="10">
    <w:abstractNumId w:val="7"/>
  </w:num>
  <w:num w:numId="11">
    <w:abstractNumId w:val="9"/>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8C"/>
    <w:rsid w:val="0000081A"/>
    <w:rsid w:val="00007C17"/>
    <w:rsid w:val="000149B4"/>
    <w:rsid w:val="00015210"/>
    <w:rsid w:val="000164C5"/>
    <w:rsid w:val="00026536"/>
    <w:rsid w:val="000309F3"/>
    <w:rsid w:val="00030D43"/>
    <w:rsid w:val="00034905"/>
    <w:rsid w:val="000367D5"/>
    <w:rsid w:val="000379EB"/>
    <w:rsid w:val="00042446"/>
    <w:rsid w:val="00051805"/>
    <w:rsid w:val="000525B6"/>
    <w:rsid w:val="000608EE"/>
    <w:rsid w:val="00060A8E"/>
    <w:rsid w:val="00063D50"/>
    <w:rsid w:val="0006457D"/>
    <w:rsid w:val="0006470F"/>
    <w:rsid w:val="000656C8"/>
    <w:rsid w:val="00065BE6"/>
    <w:rsid w:val="00070BCB"/>
    <w:rsid w:val="00071FF7"/>
    <w:rsid w:val="000831A6"/>
    <w:rsid w:val="00087605"/>
    <w:rsid w:val="0009351B"/>
    <w:rsid w:val="000B24F0"/>
    <w:rsid w:val="000B4BAF"/>
    <w:rsid w:val="000B4FC7"/>
    <w:rsid w:val="000C3965"/>
    <w:rsid w:val="000C3AEE"/>
    <w:rsid w:val="000D042D"/>
    <w:rsid w:val="000D18D4"/>
    <w:rsid w:val="000E0ACA"/>
    <w:rsid w:val="000F02E3"/>
    <w:rsid w:val="000F5CBF"/>
    <w:rsid w:val="000F5F3D"/>
    <w:rsid w:val="00101801"/>
    <w:rsid w:val="001244CD"/>
    <w:rsid w:val="00126841"/>
    <w:rsid w:val="00127EEB"/>
    <w:rsid w:val="00131A7F"/>
    <w:rsid w:val="00135149"/>
    <w:rsid w:val="001478CE"/>
    <w:rsid w:val="00147F30"/>
    <w:rsid w:val="00150E51"/>
    <w:rsid w:val="0015180A"/>
    <w:rsid w:val="00152133"/>
    <w:rsid w:val="0015267C"/>
    <w:rsid w:val="00155F4B"/>
    <w:rsid w:val="00157415"/>
    <w:rsid w:val="00160A40"/>
    <w:rsid w:val="00160FAA"/>
    <w:rsid w:val="00162E42"/>
    <w:rsid w:val="001640BE"/>
    <w:rsid w:val="0016519E"/>
    <w:rsid w:val="00165E65"/>
    <w:rsid w:val="001702A6"/>
    <w:rsid w:val="00183062"/>
    <w:rsid w:val="0018417D"/>
    <w:rsid w:val="00184894"/>
    <w:rsid w:val="00186F69"/>
    <w:rsid w:val="00190291"/>
    <w:rsid w:val="00190743"/>
    <w:rsid w:val="00193C56"/>
    <w:rsid w:val="0019440D"/>
    <w:rsid w:val="00197638"/>
    <w:rsid w:val="001A5ADD"/>
    <w:rsid w:val="001A6909"/>
    <w:rsid w:val="001B24E7"/>
    <w:rsid w:val="001C00E2"/>
    <w:rsid w:val="001C022A"/>
    <w:rsid w:val="001C4BAF"/>
    <w:rsid w:val="001C5AE2"/>
    <w:rsid w:val="001D1776"/>
    <w:rsid w:val="001D3D3D"/>
    <w:rsid w:val="001D560D"/>
    <w:rsid w:val="001E7198"/>
    <w:rsid w:val="001E7F65"/>
    <w:rsid w:val="001F6FEB"/>
    <w:rsid w:val="00207319"/>
    <w:rsid w:val="00210D93"/>
    <w:rsid w:val="002128F4"/>
    <w:rsid w:val="002171B2"/>
    <w:rsid w:val="00231783"/>
    <w:rsid w:val="002429E6"/>
    <w:rsid w:val="002440C8"/>
    <w:rsid w:val="002464E5"/>
    <w:rsid w:val="002472DA"/>
    <w:rsid w:val="00251F5B"/>
    <w:rsid w:val="00254DDD"/>
    <w:rsid w:val="00255A9D"/>
    <w:rsid w:val="00262451"/>
    <w:rsid w:val="00262AF2"/>
    <w:rsid w:val="00266444"/>
    <w:rsid w:val="002665B4"/>
    <w:rsid w:val="002700FE"/>
    <w:rsid w:val="00274A13"/>
    <w:rsid w:val="00275990"/>
    <w:rsid w:val="00284ED9"/>
    <w:rsid w:val="002850F4"/>
    <w:rsid w:val="0028676E"/>
    <w:rsid w:val="00287808"/>
    <w:rsid w:val="00293534"/>
    <w:rsid w:val="002957D5"/>
    <w:rsid w:val="002A3DAE"/>
    <w:rsid w:val="002A5863"/>
    <w:rsid w:val="002B1AC9"/>
    <w:rsid w:val="002B38E8"/>
    <w:rsid w:val="002B4188"/>
    <w:rsid w:val="002B4AAE"/>
    <w:rsid w:val="002B71B7"/>
    <w:rsid w:val="002B7CA1"/>
    <w:rsid w:val="002C13AA"/>
    <w:rsid w:val="002C7A25"/>
    <w:rsid w:val="002D3A12"/>
    <w:rsid w:val="002D3F96"/>
    <w:rsid w:val="002D6920"/>
    <w:rsid w:val="002D6C79"/>
    <w:rsid w:val="002E5C32"/>
    <w:rsid w:val="002F46AE"/>
    <w:rsid w:val="002F4AB8"/>
    <w:rsid w:val="002F67DC"/>
    <w:rsid w:val="002F696A"/>
    <w:rsid w:val="003002E4"/>
    <w:rsid w:val="00306DA7"/>
    <w:rsid w:val="0031244D"/>
    <w:rsid w:val="00312536"/>
    <w:rsid w:val="0031776F"/>
    <w:rsid w:val="0032738B"/>
    <w:rsid w:val="003278FE"/>
    <w:rsid w:val="0033309C"/>
    <w:rsid w:val="003371A9"/>
    <w:rsid w:val="003442FD"/>
    <w:rsid w:val="0034755F"/>
    <w:rsid w:val="00354697"/>
    <w:rsid w:val="00354F93"/>
    <w:rsid w:val="00356D99"/>
    <w:rsid w:val="00357336"/>
    <w:rsid w:val="00360C91"/>
    <w:rsid w:val="00364116"/>
    <w:rsid w:val="00366DB2"/>
    <w:rsid w:val="003713AB"/>
    <w:rsid w:val="00375729"/>
    <w:rsid w:val="00375EE6"/>
    <w:rsid w:val="00381159"/>
    <w:rsid w:val="003A2D25"/>
    <w:rsid w:val="003A408D"/>
    <w:rsid w:val="003A5C06"/>
    <w:rsid w:val="003B0836"/>
    <w:rsid w:val="003B1F4B"/>
    <w:rsid w:val="003B4441"/>
    <w:rsid w:val="003C1A5C"/>
    <w:rsid w:val="003D03D9"/>
    <w:rsid w:val="003D1005"/>
    <w:rsid w:val="003E1C38"/>
    <w:rsid w:val="003E3164"/>
    <w:rsid w:val="003E358B"/>
    <w:rsid w:val="003E3762"/>
    <w:rsid w:val="003E5237"/>
    <w:rsid w:val="003E6342"/>
    <w:rsid w:val="003E7678"/>
    <w:rsid w:val="003F7CC9"/>
    <w:rsid w:val="00404647"/>
    <w:rsid w:val="004050AA"/>
    <w:rsid w:val="00410EDE"/>
    <w:rsid w:val="0041530C"/>
    <w:rsid w:val="00415E0E"/>
    <w:rsid w:val="004168FC"/>
    <w:rsid w:val="00421450"/>
    <w:rsid w:val="00423AF2"/>
    <w:rsid w:val="00424DD6"/>
    <w:rsid w:val="00425473"/>
    <w:rsid w:val="0042639E"/>
    <w:rsid w:val="004302C3"/>
    <w:rsid w:val="00436934"/>
    <w:rsid w:val="00441720"/>
    <w:rsid w:val="00442BF6"/>
    <w:rsid w:val="00444D2E"/>
    <w:rsid w:val="00450803"/>
    <w:rsid w:val="0045292D"/>
    <w:rsid w:val="00453217"/>
    <w:rsid w:val="00460C24"/>
    <w:rsid w:val="00472854"/>
    <w:rsid w:val="00472A69"/>
    <w:rsid w:val="004730FA"/>
    <w:rsid w:val="0047390E"/>
    <w:rsid w:val="00473AE3"/>
    <w:rsid w:val="004841A0"/>
    <w:rsid w:val="004854EE"/>
    <w:rsid w:val="00491E7B"/>
    <w:rsid w:val="00492E85"/>
    <w:rsid w:val="00493701"/>
    <w:rsid w:val="004A6ABC"/>
    <w:rsid w:val="004B01D6"/>
    <w:rsid w:val="004B0FD5"/>
    <w:rsid w:val="004B626D"/>
    <w:rsid w:val="004B7214"/>
    <w:rsid w:val="004B7796"/>
    <w:rsid w:val="004C3A40"/>
    <w:rsid w:val="004C7114"/>
    <w:rsid w:val="004C7BE8"/>
    <w:rsid w:val="004D43A7"/>
    <w:rsid w:val="004E0940"/>
    <w:rsid w:val="004E2117"/>
    <w:rsid w:val="004E6FF6"/>
    <w:rsid w:val="004F00EA"/>
    <w:rsid w:val="004F15B6"/>
    <w:rsid w:val="004F4790"/>
    <w:rsid w:val="00500490"/>
    <w:rsid w:val="005069B2"/>
    <w:rsid w:val="005109F0"/>
    <w:rsid w:val="00524949"/>
    <w:rsid w:val="00526A82"/>
    <w:rsid w:val="0053402E"/>
    <w:rsid w:val="0055405F"/>
    <w:rsid w:val="005621E2"/>
    <w:rsid w:val="005642AD"/>
    <w:rsid w:val="00567BB3"/>
    <w:rsid w:val="00572807"/>
    <w:rsid w:val="00580005"/>
    <w:rsid w:val="005810D0"/>
    <w:rsid w:val="0058557D"/>
    <w:rsid w:val="005857B0"/>
    <w:rsid w:val="005873CF"/>
    <w:rsid w:val="00587C41"/>
    <w:rsid w:val="00595300"/>
    <w:rsid w:val="005A20C4"/>
    <w:rsid w:val="005B69D5"/>
    <w:rsid w:val="005C4E11"/>
    <w:rsid w:val="005C7033"/>
    <w:rsid w:val="005D3081"/>
    <w:rsid w:val="005D3530"/>
    <w:rsid w:val="005D5BBB"/>
    <w:rsid w:val="005D6F1E"/>
    <w:rsid w:val="005D71EF"/>
    <w:rsid w:val="005D7FBE"/>
    <w:rsid w:val="005E2462"/>
    <w:rsid w:val="005E3758"/>
    <w:rsid w:val="005E4702"/>
    <w:rsid w:val="005E788D"/>
    <w:rsid w:val="005F2F9D"/>
    <w:rsid w:val="00604AEB"/>
    <w:rsid w:val="00611C90"/>
    <w:rsid w:val="006149D0"/>
    <w:rsid w:val="0062143B"/>
    <w:rsid w:val="00621AE2"/>
    <w:rsid w:val="00621F66"/>
    <w:rsid w:val="00622E81"/>
    <w:rsid w:val="00623762"/>
    <w:rsid w:val="00624783"/>
    <w:rsid w:val="00631F55"/>
    <w:rsid w:val="006341C3"/>
    <w:rsid w:val="006379A3"/>
    <w:rsid w:val="00642A41"/>
    <w:rsid w:val="006434E2"/>
    <w:rsid w:val="006449B5"/>
    <w:rsid w:val="006453D1"/>
    <w:rsid w:val="00646236"/>
    <w:rsid w:val="00654712"/>
    <w:rsid w:val="00662555"/>
    <w:rsid w:val="00664C89"/>
    <w:rsid w:val="00667451"/>
    <w:rsid w:val="00667D66"/>
    <w:rsid w:val="00672363"/>
    <w:rsid w:val="00675C35"/>
    <w:rsid w:val="006774EB"/>
    <w:rsid w:val="00681294"/>
    <w:rsid w:val="00682E25"/>
    <w:rsid w:val="00684498"/>
    <w:rsid w:val="0068681C"/>
    <w:rsid w:val="0068718D"/>
    <w:rsid w:val="00687B78"/>
    <w:rsid w:val="006A1DB2"/>
    <w:rsid w:val="006A57A3"/>
    <w:rsid w:val="006B104F"/>
    <w:rsid w:val="006B1D34"/>
    <w:rsid w:val="006B2F79"/>
    <w:rsid w:val="006B58F5"/>
    <w:rsid w:val="006C4E1B"/>
    <w:rsid w:val="006C5EEC"/>
    <w:rsid w:val="006D0E38"/>
    <w:rsid w:val="006D1E59"/>
    <w:rsid w:val="006D3041"/>
    <w:rsid w:val="006D6AF5"/>
    <w:rsid w:val="006F1C2B"/>
    <w:rsid w:val="006F74C8"/>
    <w:rsid w:val="0070110D"/>
    <w:rsid w:val="007033EC"/>
    <w:rsid w:val="00717E88"/>
    <w:rsid w:val="00723FA8"/>
    <w:rsid w:val="0072413F"/>
    <w:rsid w:val="00726054"/>
    <w:rsid w:val="007360EB"/>
    <w:rsid w:val="00742620"/>
    <w:rsid w:val="00743BAA"/>
    <w:rsid w:val="00751A48"/>
    <w:rsid w:val="007527A1"/>
    <w:rsid w:val="007602E7"/>
    <w:rsid w:val="00761087"/>
    <w:rsid w:val="00776E22"/>
    <w:rsid w:val="0077737F"/>
    <w:rsid w:val="00787230"/>
    <w:rsid w:val="007873E6"/>
    <w:rsid w:val="00787F45"/>
    <w:rsid w:val="00797821"/>
    <w:rsid w:val="007A0C0D"/>
    <w:rsid w:val="007A3EE5"/>
    <w:rsid w:val="007A6DC9"/>
    <w:rsid w:val="007B2937"/>
    <w:rsid w:val="007B6044"/>
    <w:rsid w:val="007C498A"/>
    <w:rsid w:val="007D0AC0"/>
    <w:rsid w:val="007D640D"/>
    <w:rsid w:val="007D72C0"/>
    <w:rsid w:val="007E03F4"/>
    <w:rsid w:val="007E0495"/>
    <w:rsid w:val="007E30C6"/>
    <w:rsid w:val="007F4A0E"/>
    <w:rsid w:val="00800FCA"/>
    <w:rsid w:val="0080628D"/>
    <w:rsid w:val="00812549"/>
    <w:rsid w:val="00812FA7"/>
    <w:rsid w:val="00815D9A"/>
    <w:rsid w:val="00820CD1"/>
    <w:rsid w:val="00822ADE"/>
    <w:rsid w:val="00826896"/>
    <w:rsid w:val="0084084B"/>
    <w:rsid w:val="00845475"/>
    <w:rsid w:val="00850F3A"/>
    <w:rsid w:val="00852678"/>
    <w:rsid w:val="00853828"/>
    <w:rsid w:val="00855059"/>
    <w:rsid w:val="00860439"/>
    <w:rsid w:val="0086046A"/>
    <w:rsid w:val="00861180"/>
    <w:rsid w:val="0086183D"/>
    <w:rsid w:val="00874AC6"/>
    <w:rsid w:val="008769E6"/>
    <w:rsid w:val="00877D3E"/>
    <w:rsid w:val="00880FFC"/>
    <w:rsid w:val="00890D9B"/>
    <w:rsid w:val="00894433"/>
    <w:rsid w:val="008977C7"/>
    <w:rsid w:val="008A005F"/>
    <w:rsid w:val="008B2089"/>
    <w:rsid w:val="008B20D2"/>
    <w:rsid w:val="008B43D7"/>
    <w:rsid w:val="008B503F"/>
    <w:rsid w:val="008B6B08"/>
    <w:rsid w:val="008B712A"/>
    <w:rsid w:val="008C53A9"/>
    <w:rsid w:val="008D057C"/>
    <w:rsid w:val="008D2A08"/>
    <w:rsid w:val="008D4252"/>
    <w:rsid w:val="008E1513"/>
    <w:rsid w:val="008E77E1"/>
    <w:rsid w:val="008F37AF"/>
    <w:rsid w:val="008F3E81"/>
    <w:rsid w:val="009027CE"/>
    <w:rsid w:val="009036E5"/>
    <w:rsid w:val="00912468"/>
    <w:rsid w:val="00916080"/>
    <w:rsid w:val="00926D2A"/>
    <w:rsid w:val="00932B81"/>
    <w:rsid w:val="00935854"/>
    <w:rsid w:val="009379A7"/>
    <w:rsid w:val="0094139F"/>
    <w:rsid w:val="00944080"/>
    <w:rsid w:val="00946C7E"/>
    <w:rsid w:val="00954960"/>
    <w:rsid w:val="00955569"/>
    <w:rsid w:val="00960BB6"/>
    <w:rsid w:val="0096289C"/>
    <w:rsid w:val="00965858"/>
    <w:rsid w:val="009661AB"/>
    <w:rsid w:val="009711BE"/>
    <w:rsid w:val="0098066E"/>
    <w:rsid w:val="00984025"/>
    <w:rsid w:val="00984FFB"/>
    <w:rsid w:val="00994BA8"/>
    <w:rsid w:val="009A1F8E"/>
    <w:rsid w:val="009A4964"/>
    <w:rsid w:val="009B7AD8"/>
    <w:rsid w:val="009C789A"/>
    <w:rsid w:val="009D24F1"/>
    <w:rsid w:val="009D3561"/>
    <w:rsid w:val="009D6581"/>
    <w:rsid w:val="009E3732"/>
    <w:rsid w:val="009F555C"/>
    <w:rsid w:val="00A06070"/>
    <w:rsid w:val="00A127DE"/>
    <w:rsid w:val="00A13065"/>
    <w:rsid w:val="00A13CDD"/>
    <w:rsid w:val="00A14536"/>
    <w:rsid w:val="00A1593D"/>
    <w:rsid w:val="00A321FD"/>
    <w:rsid w:val="00A3377A"/>
    <w:rsid w:val="00A44511"/>
    <w:rsid w:val="00A51CAC"/>
    <w:rsid w:val="00A55E71"/>
    <w:rsid w:val="00A60F82"/>
    <w:rsid w:val="00A614CB"/>
    <w:rsid w:val="00A7011F"/>
    <w:rsid w:val="00A7015D"/>
    <w:rsid w:val="00A70B4B"/>
    <w:rsid w:val="00A71600"/>
    <w:rsid w:val="00A73109"/>
    <w:rsid w:val="00A73DC7"/>
    <w:rsid w:val="00A7424D"/>
    <w:rsid w:val="00A74255"/>
    <w:rsid w:val="00A7526C"/>
    <w:rsid w:val="00A75FB5"/>
    <w:rsid w:val="00A77D71"/>
    <w:rsid w:val="00A82FEC"/>
    <w:rsid w:val="00A9465A"/>
    <w:rsid w:val="00A974BE"/>
    <w:rsid w:val="00AA14A5"/>
    <w:rsid w:val="00AB2A05"/>
    <w:rsid w:val="00AB3837"/>
    <w:rsid w:val="00AB61AA"/>
    <w:rsid w:val="00AB6A4F"/>
    <w:rsid w:val="00AC1E72"/>
    <w:rsid w:val="00AC7312"/>
    <w:rsid w:val="00AD3170"/>
    <w:rsid w:val="00AF0681"/>
    <w:rsid w:val="00AF3F0F"/>
    <w:rsid w:val="00AF464C"/>
    <w:rsid w:val="00AF5CE0"/>
    <w:rsid w:val="00AF6C0A"/>
    <w:rsid w:val="00B0356C"/>
    <w:rsid w:val="00B07198"/>
    <w:rsid w:val="00B132F6"/>
    <w:rsid w:val="00B21DA5"/>
    <w:rsid w:val="00B22538"/>
    <w:rsid w:val="00B23CC6"/>
    <w:rsid w:val="00B30493"/>
    <w:rsid w:val="00B325E5"/>
    <w:rsid w:val="00B32611"/>
    <w:rsid w:val="00B32DBF"/>
    <w:rsid w:val="00B33D65"/>
    <w:rsid w:val="00B33DE9"/>
    <w:rsid w:val="00B343D5"/>
    <w:rsid w:val="00B429FB"/>
    <w:rsid w:val="00B44433"/>
    <w:rsid w:val="00B466F1"/>
    <w:rsid w:val="00B5095E"/>
    <w:rsid w:val="00B51787"/>
    <w:rsid w:val="00B55DE0"/>
    <w:rsid w:val="00B60DF8"/>
    <w:rsid w:val="00B6336B"/>
    <w:rsid w:val="00B763AE"/>
    <w:rsid w:val="00B8138A"/>
    <w:rsid w:val="00B817DA"/>
    <w:rsid w:val="00B90209"/>
    <w:rsid w:val="00B90BF0"/>
    <w:rsid w:val="00B91047"/>
    <w:rsid w:val="00B91CB6"/>
    <w:rsid w:val="00B937E1"/>
    <w:rsid w:val="00B949DF"/>
    <w:rsid w:val="00BA1B50"/>
    <w:rsid w:val="00BB5DF4"/>
    <w:rsid w:val="00BC3F04"/>
    <w:rsid w:val="00BC6D8D"/>
    <w:rsid w:val="00BD04B0"/>
    <w:rsid w:val="00BD083F"/>
    <w:rsid w:val="00BD36A5"/>
    <w:rsid w:val="00BE08EC"/>
    <w:rsid w:val="00BF01A6"/>
    <w:rsid w:val="00BF14F5"/>
    <w:rsid w:val="00BF4BFA"/>
    <w:rsid w:val="00BF5594"/>
    <w:rsid w:val="00C01E31"/>
    <w:rsid w:val="00C01FEA"/>
    <w:rsid w:val="00C0222D"/>
    <w:rsid w:val="00C03B44"/>
    <w:rsid w:val="00C063D1"/>
    <w:rsid w:val="00C06FDC"/>
    <w:rsid w:val="00C141AE"/>
    <w:rsid w:val="00C20B47"/>
    <w:rsid w:val="00C23071"/>
    <w:rsid w:val="00C23C70"/>
    <w:rsid w:val="00C269EB"/>
    <w:rsid w:val="00C305F3"/>
    <w:rsid w:val="00C307E8"/>
    <w:rsid w:val="00C308C7"/>
    <w:rsid w:val="00C35F2A"/>
    <w:rsid w:val="00C37617"/>
    <w:rsid w:val="00C54F7A"/>
    <w:rsid w:val="00C55790"/>
    <w:rsid w:val="00C574FD"/>
    <w:rsid w:val="00C57A49"/>
    <w:rsid w:val="00C663A4"/>
    <w:rsid w:val="00C72286"/>
    <w:rsid w:val="00C7652C"/>
    <w:rsid w:val="00C76655"/>
    <w:rsid w:val="00C77271"/>
    <w:rsid w:val="00C85353"/>
    <w:rsid w:val="00C95792"/>
    <w:rsid w:val="00CA1DE3"/>
    <w:rsid w:val="00CA2DBC"/>
    <w:rsid w:val="00CA3E8A"/>
    <w:rsid w:val="00CA759A"/>
    <w:rsid w:val="00CA7EEC"/>
    <w:rsid w:val="00CB353B"/>
    <w:rsid w:val="00CB51B2"/>
    <w:rsid w:val="00CB7512"/>
    <w:rsid w:val="00CD0378"/>
    <w:rsid w:val="00CD0714"/>
    <w:rsid w:val="00CD2CAD"/>
    <w:rsid w:val="00CD4215"/>
    <w:rsid w:val="00CE1B5D"/>
    <w:rsid w:val="00CF0C06"/>
    <w:rsid w:val="00CF10E4"/>
    <w:rsid w:val="00CF648A"/>
    <w:rsid w:val="00D0011D"/>
    <w:rsid w:val="00D0774A"/>
    <w:rsid w:val="00D07C0C"/>
    <w:rsid w:val="00D1314D"/>
    <w:rsid w:val="00D1505F"/>
    <w:rsid w:val="00D158AC"/>
    <w:rsid w:val="00D17DFF"/>
    <w:rsid w:val="00D3195B"/>
    <w:rsid w:val="00D32D72"/>
    <w:rsid w:val="00D409D5"/>
    <w:rsid w:val="00D42E3F"/>
    <w:rsid w:val="00D51421"/>
    <w:rsid w:val="00D5145C"/>
    <w:rsid w:val="00D5299C"/>
    <w:rsid w:val="00D5652D"/>
    <w:rsid w:val="00D6335A"/>
    <w:rsid w:val="00D6371E"/>
    <w:rsid w:val="00D73A00"/>
    <w:rsid w:val="00D7768D"/>
    <w:rsid w:val="00D86323"/>
    <w:rsid w:val="00DA0D00"/>
    <w:rsid w:val="00DA2E04"/>
    <w:rsid w:val="00DA4F1A"/>
    <w:rsid w:val="00DB07EA"/>
    <w:rsid w:val="00DB76E4"/>
    <w:rsid w:val="00DC3F43"/>
    <w:rsid w:val="00DC405E"/>
    <w:rsid w:val="00DD068E"/>
    <w:rsid w:val="00DD40A3"/>
    <w:rsid w:val="00DE2FA2"/>
    <w:rsid w:val="00DE5E82"/>
    <w:rsid w:val="00DF1811"/>
    <w:rsid w:val="00DF1CFB"/>
    <w:rsid w:val="00E11B93"/>
    <w:rsid w:val="00E21594"/>
    <w:rsid w:val="00E23187"/>
    <w:rsid w:val="00E24743"/>
    <w:rsid w:val="00E31220"/>
    <w:rsid w:val="00E36A8A"/>
    <w:rsid w:val="00E44941"/>
    <w:rsid w:val="00E470D8"/>
    <w:rsid w:val="00E51502"/>
    <w:rsid w:val="00E56701"/>
    <w:rsid w:val="00E672A5"/>
    <w:rsid w:val="00E732F2"/>
    <w:rsid w:val="00E84D48"/>
    <w:rsid w:val="00E85827"/>
    <w:rsid w:val="00E85BD5"/>
    <w:rsid w:val="00E877EB"/>
    <w:rsid w:val="00EA017B"/>
    <w:rsid w:val="00EA03E9"/>
    <w:rsid w:val="00EA1DD1"/>
    <w:rsid w:val="00EA278E"/>
    <w:rsid w:val="00EB1C2F"/>
    <w:rsid w:val="00EB3D99"/>
    <w:rsid w:val="00EC3B5A"/>
    <w:rsid w:val="00EC58E3"/>
    <w:rsid w:val="00ED24F3"/>
    <w:rsid w:val="00ED3E54"/>
    <w:rsid w:val="00ED6D24"/>
    <w:rsid w:val="00EE006F"/>
    <w:rsid w:val="00EE553D"/>
    <w:rsid w:val="00EF08F5"/>
    <w:rsid w:val="00EF1EFE"/>
    <w:rsid w:val="00EF47E4"/>
    <w:rsid w:val="00EF688D"/>
    <w:rsid w:val="00F14C79"/>
    <w:rsid w:val="00F14FFE"/>
    <w:rsid w:val="00F17735"/>
    <w:rsid w:val="00F17905"/>
    <w:rsid w:val="00F21224"/>
    <w:rsid w:val="00F27FE3"/>
    <w:rsid w:val="00F31170"/>
    <w:rsid w:val="00F31DC1"/>
    <w:rsid w:val="00F33692"/>
    <w:rsid w:val="00F33CFE"/>
    <w:rsid w:val="00F37F2A"/>
    <w:rsid w:val="00F4541B"/>
    <w:rsid w:val="00F5323E"/>
    <w:rsid w:val="00F556F0"/>
    <w:rsid w:val="00F57750"/>
    <w:rsid w:val="00F647E8"/>
    <w:rsid w:val="00F65BC7"/>
    <w:rsid w:val="00F665F2"/>
    <w:rsid w:val="00F66FFF"/>
    <w:rsid w:val="00F77379"/>
    <w:rsid w:val="00F83855"/>
    <w:rsid w:val="00F868FC"/>
    <w:rsid w:val="00F97B5D"/>
    <w:rsid w:val="00FA626C"/>
    <w:rsid w:val="00FA727B"/>
    <w:rsid w:val="00FA7F51"/>
    <w:rsid w:val="00FD6D0F"/>
    <w:rsid w:val="00FD76EE"/>
    <w:rsid w:val="00FE1061"/>
    <w:rsid w:val="00FE2CB4"/>
    <w:rsid w:val="00FE3BA5"/>
    <w:rsid w:val="00FF4208"/>
    <w:rsid w:val="00FF6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1D53"/>
  <w15:chartTrackingRefBased/>
  <w15:docId w15:val="{8062B529-934B-46EE-A270-45CDF35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paragraph" w:styleId="Heading4">
    <w:name w:val="heading 4"/>
    <w:basedOn w:val="Normal"/>
    <w:next w:val="Normal"/>
    <w:link w:val="Heading4Char"/>
    <w:uiPriority w:val="9"/>
    <w:unhideWhenUsed/>
    <w:qFormat/>
    <w:rsid w:val="009D35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paragraph" w:styleId="NoSpacing">
    <w:name w:val="No Spacing"/>
    <w:link w:val="NoSpacingChar"/>
    <w:uiPriority w:val="1"/>
    <w:qFormat/>
    <w:rsid w:val="00852678"/>
    <w:pPr>
      <w:spacing w:after="0" w:line="240" w:lineRule="auto"/>
    </w:pPr>
  </w:style>
  <w:style w:type="paragraph" w:styleId="ListParagraph">
    <w:name w:val="List Paragraph"/>
    <w:basedOn w:val="Normal"/>
    <w:link w:val="ListParagraphChar"/>
    <w:uiPriority w:val="34"/>
    <w:qFormat/>
    <w:rsid w:val="006774EB"/>
    <w:pPr>
      <w:spacing w:after="200" w:line="276" w:lineRule="auto"/>
      <w:ind w:left="720"/>
      <w:contextualSpacing/>
    </w:pPr>
    <w:rPr>
      <w:rFonts w:eastAsiaTheme="minorEastAsia"/>
      <w:lang w:eastAsia="en-GB"/>
    </w:rPr>
  </w:style>
  <w:style w:type="character" w:customStyle="1" w:styleId="ListParagraphChar">
    <w:name w:val="List Paragraph Char"/>
    <w:basedOn w:val="DefaultParagraphFont"/>
    <w:link w:val="ListParagraph"/>
    <w:uiPriority w:val="34"/>
    <w:rsid w:val="006774EB"/>
    <w:rPr>
      <w:rFonts w:eastAsiaTheme="minorEastAsia"/>
      <w:lang w:eastAsia="en-GB"/>
    </w:rPr>
  </w:style>
  <w:style w:type="paragraph" w:customStyle="1" w:styleId="Default">
    <w:name w:val="Default"/>
    <w:rsid w:val="009D3561"/>
    <w:pPr>
      <w:autoSpaceDE w:val="0"/>
      <w:autoSpaceDN w:val="0"/>
      <w:adjustRightInd w:val="0"/>
      <w:spacing w:after="200" w:line="276" w:lineRule="auto"/>
    </w:pPr>
    <w:rPr>
      <w:rFonts w:ascii="Arial" w:eastAsiaTheme="minorEastAsia" w:hAnsi="Arial" w:cs="Arial"/>
      <w:color w:val="000000"/>
      <w:sz w:val="24"/>
      <w:szCs w:val="24"/>
      <w:lang w:eastAsia="en-GB"/>
    </w:rPr>
  </w:style>
  <w:style w:type="character" w:customStyle="1" w:styleId="Heading4Char">
    <w:name w:val="Heading 4 Char"/>
    <w:basedOn w:val="DefaultParagraphFont"/>
    <w:link w:val="Heading4"/>
    <w:uiPriority w:val="9"/>
    <w:rsid w:val="009D356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6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44"/>
    <w:rPr>
      <w:rFonts w:ascii="Segoe UI" w:hAnsi="Segoe UI" w:cs="Segoe UI"/>
      <w:sz w:val="18"/>
      <w:szCs w:val="18"/>
    </w:rPr>
  </w:style>
  <w:style w:type="character" w:styleId="CommentReference">
    <w:name w:val="annotation reference"/>
    <w:basedOn w:val="DefaultParagraphFont"/>
    <w:uiPriority w:val="99"/>
    <w:semiHidden/>
    <w:unhideWhenUsed/>
    <w:rsid w:val="00944080"/>
    <w:rPr>
      <w:sz w:val="16"/>
      <w:szCs w:val="16"/>
    </w:rPr>
  </w:style>
  <w:style w:type="paragraph" w:styleId="CommentText">
    <w:name w:val="annotation text"/>
    <w:basedOn w:val="Normal"/>
    <w:link w:val="CommentTextChar"/>
    <w:uiPriority w:val="99"/>
    <w:semiHidden/>
    <w:unhideWhenUsed/>
    <w:rsid w:val="00944080"/>
    <w:pPr>
      <w:spacing w:line="240" w:lineRule="auto"/>
    </w:pPr>
    <w:rPr>
      <w:sz w:val="20"/>
      <w:szCs w:val="20"/>
    </w:rPr>
  </w:style>
  <w:style w:type="character" w:customStyle="1" w:styleId="CommentTextChar">
    <w:name w:val="Comment Text Char"/>
    <w:basedOn w:val="DefaultParagraphFont"/>
    <w:link w:val="CommentText"/>
    <w:uiPriority w:val="99"/>
    <w:semiHidden/>
    <w:rsid w:val="00944080"/>
    <w:rPr>
      <w:sz w:val="20"/>
      <w:szCs w:val="20"/>
    </w:rPr>
  </w:style>
  <w:style w:type="table" w:styleId="TableGrid">
    <w:name w:val="Table Grid"/>
    <w:basedOn w:val="TableNormal"/>
    <w:uiPriority w:val="39"/>
    <w:rsid w:val="00F5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06DA7"/>
  </w:style>
  <w:style w:type="paragraph" w:styleId="CommentSubject">
    <w:name w:val="annotation subject"/>
    <w:basedOn w:val="CommentText"/>
    <w:next w:val="CommentText"/>
    <w:link w:val="CommentSubjectChar"/>
    <w:uiPriority w:val="99"/>
    <w:semiHidden/>
    <w:unhideWhenUsed/>
    <w:rsid w:val="00A73DC7"/>
    <w:rPr>
      <w:b/>
      <w:bCs/>
    </w:rPr>
  </w:style>
  <w:style w:type="character" w:customStyle="1" w:styleId="CommentSubjectChar">
    <w:name w:val="Comment Subject Char"/>
    <w:basedOn w:val="CommentTextChar"/>
    <w:link w:val="CommentSubject"/>
    <w:uiPriority w:val="99"/>
    <w:semiHidden/>
    <w:rsid w:val="00A73DC7"/>
    <w:rPr>
      <w:b/>
      <w:bCs/>
      <w:sz w:val="20"/>
      <w:szCs w:val="20"/>
    </w:rPr>
  </w:style>
  <w:style w:type="paragraph" w:styleId="Revision">
    <w:name w:val="Revision"/>
    <w:hidden/>
    <w:uiPriority w:val="99"/>
    <w:semiHidden/>
    <w:rsid w:val="000B2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532">
      <w:bodyDiv w:val="1"/>
      <w:marLeft w:val="0"/>
      <w:marRight w:val="0"/>
      <w:marTop w:val="0"/>
      <w:marBottom w:val="0"/>
      <w:divBdr>
        <w:top w:val="none" w:sz="0" w:space="0" w:color="auto"/>
        <w:left w:val="none" w:sz="0" w:space="0" w:color="auto"/>
        <w:bottom w:val="none" w:sz="0" w:space="0" w:color="auto"/>
        <w:right w:val="none" w:sz="0" w:space="0" w:color="auto"/>
      </w:divBdr>
    </w:div>
    <w:div w:id="28459623">
      <w:bodyDiv w:val="1"/>
      <w:marLeft w:val="0"/>
      <w:marRight w:val="0"/>
      <w:marTop w:val="0"/>
      <w:marBottom w:val="0"/>
      <w:divBdr>
        <w:top w:val="none" w:sz="0" w:space="0" w:color="auto"/>
        <w:left w:val="none" w:sz="0" w:space="0" w:color="auto"/>
        <w:bottom w:val="none" w:sz="0" w:space="0" w:color="auto"/>
        <w:right w:val="none" w:sz="0" w:space="0" w:color="auto"/>
      </w:divBdr>
    </w:div>
    <w:div w:id="31851555">
      <w:bodyDiv w:val="1"/>
      <w:marLeft w:val="0"/>
      <w:marRight w:val="0"/>
      <w:marTop w:val="0"/>
      <w:marBottom w:val="0"/>
      <w:divBdr>
        <w:top w:val="none" w:sz="0" w:space="0" w:color="auto"/>
        <w:left w:val="none" w:sz="0" w:space="0" w:color="auto"/>
        <w:bottom w:val="none" w:sz="0" w:space="0" w:color="auto"/>
        <w:right w:val="none" w:sz="0" w:space="0" w:color="auto"/>
      </w:divBdr>
    </w:div>
    <w:div w:id="47530331">
      <w:bodyDiv w:val="1"/>
      <w:marLeft w:val="0"/>
      <w:marRight w:val="0"/>
      <w:marTop w:val="0"/>
      <w:marBottom w:val="0"/>
      <w:divBdr>
        <w:top w:val="none" w:sz="0" w:space="0" w:color="auto"/>
        <w:left w:val="none" w:sz="0" w:space="0" w:color="auto"/>
        <w:bottom w:val="none" w:sz="0" w:space="0" w:color="auto"/>
        <w:right w:val="none" w:sz="0" w:space="0" w:color="auto"/>
      </w:divBdr>
    </w:div>
    <w:div w:id="52241513">
      <w:bodyDiv w:val="1"/>
      <w:marLeft w:val="0"/>
      <w:marRight w:val="0"/>
      <w:marTop w:val="0"/>
      <w:marBottom w:val="0"/>
      <w:divBdr>
        <w:top w:val="none" w:sz="0" w:space="0" w:color="auto"/>
        <w:left w:val="none" w:sz="0" w:space="0" w:color="auto"/>
        <w:bottom w:val="none" w:sz="0" w:space="0" w:color="auto"/>
        <w:right w:val="none" w:sz="0" w:space="0" w:color="auto"/>
      </w:divBdr>
    </w:div>
    <w:div w:id="56631817">
      <w:bodyDiv w:val="1"/>
      <w:marLeft w:val="0"/>
      <w:marRight w:val="0"/>
      <w:marTop w:val="0"/>
      <w:marBottom w:val="0"/>
      <w:divBdr>
        <w:top w:val="none" w:sz="0" w:space="0" w:color="auto"/>
        <w:left w:val="none" w:sz="0" w:space="0" w:color="auto"/>
        <w:bottom w:val="none" w:sz="0" w:space="0" w:color="auto"/>
        <w:right w:val="none" w:sz="0" w:space="0" w:color="auto"/>
      </w:divBdr>
    </w:div>
    <w:div w:id="87123783">
      <w:bodyDiv w:val="1"/>
      <w:marLeft w:val="0"/>
      <w:marRight w:val="0"/>
      <w:marTop w:val="0"/>
      <w:marBottom w:val="0"/>
      <w:divBdr>
        <w:top w:val="none" w:sz="0" w:space="0" w:color="auto"/>
        <w:left w:val="none" w:sz="0" w:space="0" w:color="auto"/>
        <w:bottom w:val="none" w:sz="0" w:space="0" w:color="auto"/>
        <w:right w:val="none" w:sz="0" w:space="0" w:color="auto"/>
      </w:divBdr>
    </w:div>
    <w:div w:id="89816810">
      <w:bodyDiv w:val="1"/>
      <w:marLeft w:val="0"/>
      <w:marRight w:val="0"/>
      <w:marTop w:val="0"/>
      <w:marBottom w:val="0"/>
      <w:divBdr>
        <w:top w:val="none" w:sz="0" w:space="0" w:color="auto"/>
        <w:left w:val="none" w:sz="0" w:space="0" w:color="auto"/>
        <w:bottom w:val="none" w:sz="0" w:space="0" w:color="auto"/>
        <w:right w:val="none" w:sz="0" w:space="0" w:color="auto"/>
      </w:divBdr>
    </w:div>
    <w:div w:id="92751321">
      <w:bodyDiv w:val="1"/>
      <w:marLeft w:val="0"/>
      <w:marRight w:val="0"/>
      <w:marTop w:val="0"/>
      <w:marBottom w:val="0"/>
      <w:divBdr>
        <w:top w:val="none" w:sz="0" w:space="0" w:color="auto"/>
        <w:left w:val="none" w:sz="0" w:space="0" w:color="auto"/>
        <w:bottom w:val="none" w:sz="0" w:space="0" w:color="auto"/>
        <w:right w:val="none" w:sz="0" w:space="0" w:color="auto"/>
      </w:divBdr>
    </w:div>
    <w:div w:id="96950749">
      <w:bodyDiv w:val="1"/>
      <w:marLeft w:val="0"/>
      <w:marRight w:val="0"/>
      <w:marTop w:val="0"/>
      <w:marBottom w:val="0"/>
      <w:divBdr>
        <w:top w:val="none" w:sz="0" w:space="0" w:color="auto"/>
        <w:left w:val="none" w:sz="0" w:space="0" w:color="auto"/>
        <w:bottom w:val="none" w:sz="0" w:space="0" w:color="auto"/>
        <w:right w:val="none" w:sz="0" w:space="0" w:color="auto"/>
      </w:divBdr>
    </w:div>
    <w:div w:id="99766088">
      <w:bodyDiv w:val="1"/>
      <w:marLeft w:val="0"/>
      <w:marRight w:val="0"/>
      <w:marTop w:val="0"/>
      <w:marBottom w:val="0"/>
      <w:divBdr>
        <w:top w:val="none" w:sz="0" w:space="0" w:color="auto"/>
        <w:left w:val="none" w:sz="0" w:space="0" w:color="auto"/>
        <w:bottom w:val="none" w:sz="0" w:space="0" w:color="auto"/>
        <w:right w:val="none" w:sz="0" w:space="0" w:color="auto"/>
      </w:divBdr>
    </w:div>
    <w:div w:id="112940215">
      <w:bodyDiv w:val="1"/>
      <w:marLeft w:val="0"/>
      <w:marRight w:val="0"/>
      <w:marTop w:val="0"/>
      <w:marBottom w:val="0"/>
      <w:divBdr>
        <w:top w:val="none" w:sz="0" w:space="0" w:color="auto"/>
        <w:left w:val="none" w:sz="0" w:space="0" w:color="auto"/>
        <w:bottom w:val="none" w:sz="0" w:space="0" w:color="auto"/>
        <w:right w:val="none" w:sz="0" w:space="0" w:color="auto"/>
      </w:divBdr>
    </w:div>
    <w:div w:id="116339606">
      <w:bodyDiv w:val="1"/>
      <w:marLeft w:val="0"/>
      <w:marRight w:val="0"/>
      <w:marTop w:val="0"/>
      <w:marBottom w:val="0"/>
      <w:divBdr>
        <w:top w:val="none" w:sz="0" w:space="0" w:color="auto"/>
        <w:left w:val="none" w:sz="0" w:space="0" w:color="auto"/>
        <w:bottom w:val="none" w:sz="0" w:space="0" w:color="auto"/>
        <w:right w:val="none" w:sz="0" w:space="0" w:color="auto"/>
      </w:divBdr>
    </w:div>
    <w:div w:id="140773103">
      <w:bodyDiv w:val="1"/>
      <w:marLeft w:val="0"/>
      <w:marRight w:val="0"/>
      <w:marTop w:val="0"/>
      <w:marBottom w:val="0"/>
      <w:divBdr>
        <w:top w:val="none" w:sz="0" w:space="0" w:color="auto"/>
        <w:left w:val="none" w:sz="0" w:space="0" w:color="auto"/>
        <w:bottom w:val="none" w:sz="0" w:space="0" w:color="auto"/>
        <w:right w:val="none" w:sz="0" w:space="0" w:color="auto"/>
      </w:divBdr>
    </w:div>
    <w:div w:id="144516439">
      <w:bodyDiv w:val="1"/>
      <w:marLeft w:val="0"/>
      <w:marRight w:val="0"/>
      <w:marTop w:val="0"/>
      <w:marBottom w:val="0"/>
      <w:divBdr>
        <w:top w:val="none" w:sz="0" w:space="0" w:color="auto"/>
        <w:left w:val="none" w:sz="0" w:space="0" w:color="auto"/>
        <w:bottom w:val="none" w:sz="0" w:space="0" w:color="auto"/>
        <w:right w:val="none" w:sz="0" w:space="0" w:color="auto"/>
      </w:divBdr>
    </w:div>
    <w:div w:id="152842268">
      <w:bodyDiv w:val="1"/>
      <w:marLeft w:val="0"/>
      <w:marRight w:val="0"/>
      <w:marTop w:val="0"/>
      <w:marBottom w:val="0"/>
      <w:divBdr>
        <w:top w:val="none" w:sz="0" w:space="0" w:color="auto"/>
        <w:left w:val="none" w:sz="0" w:space="0" w:color="auto"/>
        <w:bottom w:val="none" w:sz="0" w:space="0" w:color="auto"/>
        <w:right w:val="none" w:sz="0" w:space="0" w:color="auto"/>
      </w:divBdr>
    </w:div>
    <w:div w:id="171336678">
      <w:bodyDiv w:val="1"/>
      <w:marLeft w:val="0"/>
      <w:marRight w:val="0"/>
      <w:marTop w:val="0"/>
      <w:marBottom w:val="0"/>
      <w:divBdr>
        <w:top w:val="none" w:sz="0" w:space="0" w:color="auto"/>
        <w:left w:val="none" w:sz="0" w:space="0" w:color="auto"/>
        <w:bottom w:val="none" w:sz="0" w:space="0" w:color="auto"/>
        <w:right w:val="none" w:sz="0" w:space="0" w:color="auto"/>
      </w:divBdr>
    </w:div>
    <w:div w:id="221403701">
      <w:bodyDiv w:val="1"/>
      <w:marLeft w:val="0"/>
      <w:marRight w:val="0"/>
      <w:marTop w:val="0"/>
      <w:marBottom w:val="0"/>
      <w:divBdr>
        <w:top w:val="none" w:sz="0" w:space="0" w:color="auto"/>
        <w:left w:val="none" w:sz="0" w:space="0" w:color="auto"/>
        <w:bottom w:val="none" w:sz="0" w:space="0" w:color="auto"/>
        <w:right w:val="none" w:sz="0" w:space="0" w:color="auto"/>
      </w:divBdr>
    </w:div>
    <w:div w:id="245001731">
      <w:bodyDiv w:val="1"/>
      <w:marLeft w:val="0"/>
      <w:marRight w:val="0"/>
      <w:marTop w:val="0"/>
      <w:marBottom w:val="0"/>
      <w:divBdr>
        <w:top w:val="none" w:sz="0" w:space="0" w:color="auto"/>
        <w:left w:val="none" w:sz="0" w:space="0" w:color="auto"/>
        <w:bottom w:val="none" w:sz="0" w:space="0" w:color="auto"/>
        <w:right w:val="none" w:sz="0" w:space="0" w:color="auto"/>
      </w:divBdr>
    </w:div>
    <w:div w:id="248317061">
      <w:bodyDiv w:val="1"/>
      <w:marLeft w:val="0"/>
      <w:marRight w:val="0"/>
      <w:marTop w:val="0"/>
      <w:marBottom w:val="0"/>
      <w:divBdr>
        <w:top w:val="none" w:sz="0" w:space="0" w:color="auto"/>
        <w:left w:val="none" w:sz="0" w:space="0" w:color="auto"/>
        <w:bottom w:val="none" w:sz="0" w:space="0" w:color="auto"/>
        <w:right w:val="none" w:sz="0" w:space="0" w:color="auto"/>
      </w:divBdr>
    </w:div>
    <w:div w:id="268777732">
      <w:bodyDiv w:val="1"/>
      <w:marLeft w:val="0"/>
      <w:marRight w:val="0"/>
      <w:marTop w:val="0"/>
      <w:marBottom w:val="0"/>
      <w:divBdr>
        <w:top w:val="none" w:sz="0" w:space="0" w:color="auto"/>
        <w:left w:val="none" w:sz="0" w:space="0" w:color="auto"/>
        <w:bottom w:val="none" w:sz="0" w:space="0" w:color="auto"/>
        <w:right w:val="none" w:sz="0" w:space="0" w:color="auto"/>
      </w:divBdr>
    </w:div>
    <w:div w:id="287053955">
      <w:bodyDiv w:val="1"/>
      <w:marLeft w:val="0"/>
      <w:marRight w:val="0"/>
      <w:marTop w:val="0"/>
      <w:marBottom w:val="0"/>
      <w:divBdr>
        <w:top w:val="none" w:sz="0" w:space="0" w:color="auto"/>
        <w:left w:val="none" w:sz="0" w:space="0" w:color="auto"/>
        <w:bottom w:val="none" w:sz="0" w:space="0" w:color="auto"/>
        <w:right w:val="none" w:sz="0" w:space="0" w:color="auto"/>
      </w:divBdr>
    </w:div>
    <w:div w:id="294675684">
      <w:bodyDiv w:val="1"/>
      <w:marLeft w:val="0"/>
      <w:marRight w:val="0"/>
      <w:marTop w:val="0"/>
      <w:marBottom w:val="0"/>
      <w:divBdr>
        <w:top w:val="none" w:sz="0" w:space="0" w:color="auto"/>
        <w:left w:val="none" w:sz="0" w:space="0" w:color="auto"/>
        <w:bottom w:val="none" w:sz="0" w:space="0" w:color="auto"/>
        <w:right w:val="none" w:sz="0" w:space="0" w:color="auto"/>
      </w:divBdr>
    </w:div>
    <w:div w:id="300841111">
      <w:bodyDiv w:val="1"/>
      <w:marLeft w:val="0"/>
      <w:marRight w:val="0"/>
      <w:marTop w:val="0"/>
      <w:marBottom w:val="0"/>
      <w:divBdr>
        <w:top w:val="none" w:sz="0" w:space="0" w:color="auto"/>
        <w:left w:val="none" w:sz="0" w:space="0" w:color="auto"/>
        <w:bottom w:val="none" w:sz="0" w:space="0" w:color="auto"/>
        <w:right w:val="none" w:sz="0" w:space="0" w:color="auto"/>
      </w:divBdr>
    </w:div>
    <w:div w:id="308556800">
      <w:bodyDiv w:val="1"/>
      <w:marLeft w:val="0"/>
      <w:marRight w:val="0"/>
      <w:marTop w:val="0"/>
      <w:marBottom w:val="0"/>
      <w:divBdr>
        <w:top w:val="none" w:sz="0" w:space="0" w:color="auto"/>
        <w:left w:val="none" w:sz="0" w:space="0" w:color="auto"/>
        <w:bottom w:val="none" w:sz="0" w:space="0" w:color="auto"/>
        <w:right w:val="none" w:sz="0" w:space="0" w:color="auto"/>
      </w:divBdr>
    </w:div>
    <w:div w:id="344987359">
      <w:bodyDiv w:val="1"/>
      <w:marLeft w:val="0"/>
      <w:marRight w:val="0"/>
      <w:marTop w:val="0"/>
      <w:marBottom w:val="0"/>
      <w:divBdr>
        <w:top w:val="none" w:sz="0" w:space="0" w:color="auto"/>
        <w:left w:val="none" w:sz="0" w:space="0" w:color="auto"/>
        <w:bottom w:val="none" w:sz="0" w:space="0" w:color="auto"/>
        <w:right w:val="none" w:sz="0" w:space="0" w:color="auto"/>
      </w:divBdr>
    </w:div>
    <w:div w:id="374935459">
      <w:bodyDiv w:val="1"/>
      <w:marLeft w:val="0"/>
      <w:marRight w:val="0"/>
      <w:marTop w:val="0"/>
      <w:marBottom w:val="0"/>
      <w:divBdr>
        <w:top w:val="none" w:sz="0" w:space="0" w:color="auto"/>
        <w:left w:val="none" w:sz="0" w:space="0" w:color="auto"/>
        <w:bottom w:val="none" w:sz="0" w:space="0" w:color="auto"/>
        <w:right w:val="none" w:sz="0" w:space="0" w:color="auto"/>
      </w:divBdr>
    </w:div>
    <w:div w:id="391663183">
      <w:bodyDiv w:val="1"/>
      <w:marLeft w:val="0"/>
      <w:marRight w:val="0"/>
      <w:marTop w:val="0"/>
      <w:marBottom w:val="0"/>
      <w:divBdr>
        <w:top w:val="none" w:sz="0" w:space="0" w:color="auto"/>
        <w:left w:val="none" w:sz="0" w:space="0" w:color="auto"/>
        <w:bottom w:val="none" w:sz="0" w:space="0" w:color="auto"/>
        <w:right w:val="none" w:sz="0" w:space="0" w:color="auto"/>
      </w:divBdr>
    </w:div>
    <w:div w:id="393703873">
      <w:bodyDiv w:val="1"/>
      <w:marLeft w:val="0"/>
      <w:marRight w:val="0"/>
      <w:marTop w:val="0"/>
      <w:marBottom w:val="0"/>
      <w:divBdr>
        <w:top w:val="none" w:sz="0" w:space="0" w:color="auto"/>
        <w:left w:val="none" w:sz="0" w:space="0" w:color="auto"/>
        <w:bottom w:val="none" w:sz="0" w:space="0" w:color="auto"/>
        <w:right w:val="none" w:sz="0" w:space="0" w:color="auto"/>
      </w:divBdr>
    </w:div>
    <w:div w:id="394084777">
      <w:bodyDiv w:val="1"/>
      <w:marLeft w:val="0"/>
      <w:marRight w:val="0"/>
      <w:marTop w:val="0"/>
      <w:marBottom w:val="0"/>
      <w:divBdr>
        <w:top w:val="none" w:sz="0" w:space="0" w:color="auto"/>
        <w:left w:val="none" w:sz="0" w:space="0" w:color="auto"/>
        <w:bottom w:val="none" w:sz="0" w:space="0" w:color="auto"/>
        <w:right w:val="none" w:sz="0" w:space="0" w:color="auto"/>
      </w:divBdr>
    </w:div>
    <w:div w:id="410077612">
      <w:bodyDiv w:val="1"/>
      <w:marLeft w:val="0"/>
      <w:marRight w:val="0"/>
      <w:marTop w:val="0"/>
      <w:marBottom w:val="0"/>
      <w:divBdr>
        <w:top w:val="none" w:sz="0" w:space="0" w:color="auto"/>
        <w:left w:val="none" w:sz="0" w:space="0" w:color="auto"/>
        <w:bottom w:val="none" w:sz="0" w:space="0" w:color="auto"/>
        <w:right w:val="none" w:sz="0" w:space="0" w:color="auto"/>
      </w:divBdr>
    </w:div>
    <w:div w:id="422070587">
      <w:bodyDiv w:val="1"/>
      <w:marLeft w:val="0"/>
      <w:marRight w:val="0"/>
      <w:marTop w:val="0"/>
      <w:marBottom w:val="0"/>
      <w:divBdr>
        <w:top w:val="none" w:sz="0" w:space="0" w:color="auto"/>
        <w:left w:val="none" w:sz="0" w:space="0" w:color="auto"/>
        <w:bottom w:val="none" w:sz="0" w:space="0" w:color="auto"/>
        <w:right w:val="none" w:sz="0" w:space="0" w:color="auto"/>
      </w:divBdr>
    </w:div>
    <w:div w:id="423110320">
      <w:bodyDiv w:val="1"/>
      <w:marLeft w:val="0"/>
      <w:marRight w:val="0"/>
      <w:marTop w:val="0"/>
      <w:marBottom w:val="0"/>
      <w:divBdr>
        <w:top w:val="none" w:sz="0" w:space="0" w:color="auto"/>
        <w:left w:val="none" w:sz="0" w:space="0" w:color="auto"/>
        <w:bottom w:val="none" w:sz="0" w:space="0" w:color="auto"/>
        <w:right w:val="none" w:sz="0" w:space="0" w:color="auto"/>
      </w:divBdr>
    </w:div>
    <w:div w:id="424617476">
      <w:bodyDiv w:val="1"/>
      <w:marLeft w:val="0"/>
      <w:marRight w:val="0"/>
      <w:marTop w:val="0"/>
      <w:marBottom w:val="0"/>
      <w:divBdr>
        <w:top w:val="none" w:sz="0" w:space="0" w:color="auto"/>
        <w:left w:val="none" w:sz="0" w:space="0" w:color="auto"/>
        <w:bottom w:val="none" w:sz="0" w:space="0" w:color="auto"/>
        <w:right w:val="none" w:sz="0" w:space="0" w:color="auto"/>
      </w:divBdr>
    </w:div>
    <w:div w:id="428358547">
      <w:bodyDiv w:val="1"/>
      <w:marLeft w:val="0"/>
      <w:marRight w:val="0"/>
      <w:marTop w:val="0"/>
      <w:marBottom w:val="0"/>
      <w:divBdr>
        <w:top w:val="none" w:sz="0" w:space="0" w:color="auto"/>
        <w:left w:val="none" w:sz="0" w:space="0" w:color="auto"/>
        <w:bottom w:val="none" w:sz="0" w:space="0" w:color="auto"/>
        <w:right w:val="none" w:sz="0" w:space="0" w:color="auto"/>
      </w:divBdr>
    </w:div>
    <w:div w:id="430584202">
      <w:bodyDiv w:val="1"/>
      <w:marLeft w:val="0"/>
      <w:marRight w:val="0"/>
      <w:marTop w:val="0"/>
      <w:marBottom w:val="0"/>
      <w:divBdr>
        <w:top w:val="none" w:sz="0" w:space="0" w:color="auto"/>
        <w:left w:val="none" w:sz="0" w:space="0" w:color="auto"/>
        <w:bottom w:val="none" w:sz="0" w:space="0" w:color="auto"/>
        <w:right w:val="none" w:sz="0" w:space="0" w:color="auto"/>
      </w:divBdr>
    </w:div>
    <w:div w:id="437022632">
      <w:bodyDiv w:val="1"/>
      <w:marLeft w:val="0"/>
      <w:marRight w:val="0"/>
      <w:marTop w:val="0"/>
      <w:marBottom w:val="0"/>
      <w:divBdr>
        <w:top w:val="none" w:sz="0" w:space="0" w:color="auto"/>
        <w:left w:val="none" w:sz="0" w:space="0" w:color="auto"/>
        <w:bottom w:val="none" w:sz="0" w:space="0" w:color="auto"/>
        <w:right w:val="none" w:sz="0" w:space="0" w:color="auto"/>
      </w:divBdr>
    </w:div>
    <w:div w:id="448161638">
      <w:bodyDiv w:val="1"/>
      <w:marLeft w:val="0"/>
      <w:marRight w:val="0"/>
      <w:marTop w:val="0"/>
      <w:marBottom w:val="0"/>
      <w:divBdr>
        <w:top w:val="none" w:sz="0" w:space="0" w:color="auto"/>
        <w:left w:val="none" w:sz="0" w:space="0" w:color="auto"/>
        <w:bottom w:val="none" w:sz="0" w:space="0" w:color="auto"/>
        <w:right w:val="none" w:sz="0" w:space="0" w:color="auto"/>
      </w:divBdr>
    </w:div>
    <w:div w:id="450589484">
      <w:bodyDiv w:val="1"/>
      <w:marLeft w:val="0"/>
      <w:marRight w:val="0"/>
      <w:marTop w:val="0"/>
      <w:marBottom w:val="0"/>
      <w:divBdr>
        <w:top w:val="none" w:sz="0" w:space="0" w:color="auto"/>
        <w:left w:val="none" w:sz="0" w:space="0" w:color="auto"/>
        <w:bottom w:val="none" w:sz="0" w:space="0" w:color="auto"/>
        <w:right w:val="none" w:sz="0" w:space="0" w:color="auto"/>
      </w:divBdr>
    </w:div>
    <w:div w:id="451486265">
      <w:bodyDiv w:val="1"/>
      <w:marLeft w:val="0"/>
      <w:marRight w:val="0"/>
      <w:marTop w:val="0"/>
      <w:marBottom w:val="0"/>
      <w:divBdr>
        <w:top w:val="none" w:sz="0" w:space="0" w:color="auto"/>
        <w:left w:val="none" w:sz="0" w:space="0" w:color="auto"/>
        <w:bottom w:val="none" w:sz="0" w:space="0" w:color="auto"/>
        <w:right w:val="none" w:sz="0" w:space="0" w:color="auto"/>
      </w:divBdr>
    </w:div>
    <w:div w:id="462890385">
      <w:bodyDiv w:val="1"/>
      <w:marLeft w:val="0"/>
      <w:marRight w:val="0"/>
      <w:marTop w:val="0"/>
      <w:marBottom w:val="0"/>
      <w:divBdr>
        <w:top w:val="none" w:sz="0" w:space="0" w:color="auto"/>
        <w:left w:val="none" w:sz="0" w:space="0" w:color="auto"/>
        <w:bottom w:val="none" w:sz="0" w:space="0" w:color="auto"/>
        <w:right w:val="none" w:sz="0" w:space="0" w:color="auto"/>
      </w:divBdr>
    </w:div>
    <w:div w:id="468938746">
      <w:bodyDiv w:val="1"/>
      <w:marLeft w:val="0"/>
      <w:marRight w:val="0"/>
      <w:marTop w:val="0"/>
      <w:marBottom w:val="0"/>
      <w:divBdr>
        <w:top w:val="none" w:sz="0" w:space="0" w:color="auto"/>
        <w:left w:val="none" w:sz="0" w:space="0" w:color="auto"/>
        <w:bottom w:val="none" w:sz="0" w:space="0" w:color="auto"/>
        <w:right w:val="none" w:sz="0" w:space="0" w:color="auto"/>
      </w:divBdr>
    </w:div>
    <w:div w:id="476387464">
      <w:bodyDiv w:val="1"/>
      <w:marLeft w:val="0"/>
      <w:marRight w:val="0"/>
      <w:marTop w:val="0"/>
      <w:marBottom w:val="0"/>
      <w:divBdr>
        <w:top w:val="none" w:sz="0" w:space="0" w:color="auto"/>
        <w:left w:val="none" w:sz="0" w:space="0" w:color="auto"/>
        <w:bottom w:val="none" w:sz="0" w:space="0" w:color="auto"/>
        <w:right w:val="none" w:sz="0" w:space="0" w:color="auto"/>
      </w:divBdr>
    </w:div>
    <w:div w:id="478377624">
      <w:bodyDiv w:val="1"/>
      <w:marLeft w:val="0"/>
      <w:marRight w:val="0"/>
      <w:marTop w:val="0"/>
      <w:marBottom w:val="0"/>
      <w:divBdr>
        <w:top w:val="none" w:sz="0" w:space="0" w:color="auto"/>
        <w:left w:val="none" w:sz="0" w:space="0" w:color="auto"/>
        <w:bottom w:val="none" w:sz="0" w:space="0" w:color="auto"/>
        <w:right w:val="none" w:sz="0" w:space="0" w:color="auto"/>
      </w:divBdr>
    </w:div>
    <w:div w:id="487938509">
      <w:bodyDiv w:val="1"/>
      <w:marLeft w:val="0"/>
      <w:marRight w:val="0"/>
      <w:marTop w:val="0"/>
      <w:marBottom w:val="0"/>
      <w:divBdr>
        <w:top w:val="none" w:sz="0" w:space="0" w:color="auto"/>
        <w:left w:val="none" w:sz="0" w:space="0" w:color="auto"/>
        <w:bottom w:val="none" w:sz="0" w:space="0" w:color="auto"/>
        <w:right w:val="none" w:sz="0" w:space="0" w:color="auto"/>
      </w:divBdr>
    </w:div>
    <w:div w:id="510996259">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34197272">
      <w:bodyDiv w:val="1"/>
      <w:marLeft w:val="0"/>
      <w:marRight w:val="0"/>
      <w:marTop w:val="0"/>
      <w:marBottom w:val="0"/>
      <w:divBdr>
        <w:top w:val="none" w:sz="0" w:space="0" w:color="auto"/>
        <w:left w:val="none" w:sz="0" w:space="0" w:color="auto"/>
        <w:bottom w:val="none" w:sz="0" w:space="0" w:color="auto"/>
        <w:right w:val="none" w:sz="0" w:space="0" w:color="auto"/>
      </w:divBdr>
    </w:div>
    <w:div w:id="535970257">
      <w:bodyDiv w:val="1"/>
      <w:marLeft w:val="0"/>
      <w:marRight w:val="0"/>
      <w:marTop w:val="0"/>
      <w:marBottom w:val="0"/>
      <w:divBdr>
        <w:top w:val="none" w:sz="0" w:space="0" w:color="auto"/>
        <w:left w:val="none" w:sz="0" w:space="0" w:color="auto"/>
        <w:bottom w:val="none" w:sz="0" w:space="0" w:color="auto"/>
        <w:right w:val="none" w:sz="0" w:space="0" w:color="auto"/>
      </w:divBdr>
    </w:div>
    <w:div w:id="541476043">
      <w:bodyDiv w:val="1"/>
      <w:marLeft w:val="0"/>
      <w:marRight w:val="0"/>
      <w:marTop w:val="0"/>
      <w:marBottom w:val="0"/>
      <w:divBdr>
        <w:top w:val="none" w:sz="0" w:space="0" w:color="auto"/>
        <w:left w:val="none" w:sz="0" w:space="0" w:color="auto"/>
        <w:bottom w:val="none" w:sz="0" w:space="0" w:color="auto"/>
        <w:right w:val="none" w:sz="0" w:space="0" w:color="auto"/>
      </w:divBdr>
    </w:div>
    <w:div w:id="541871527">
      <w:bodyDiv w:val="1"/>
      <w:marLeft w:val="0"/>
      <w:marRight w:val="0"/>
      <w:marTop w:val="0"/>
      <w:marBottom w:val="0"/>
      <w:divBdr>
        <w:top w:val="none" w:sz="0" w:space="0" w:color="auto"/>
        <w:left w:val="none" w:sz="0" w:space="0" w:color="auto"/>
        <w:bottom w:val="none" w:sz="0" w:space="0" w:color="auto"/>
        <w:right w:val="none" w:sz="0" w:space="0" w:color="auto"/>
      </w:divBdr>
    </w:div>
    <w:div w:id="546533144">
      <w:bodyDiv w:val="1"/>
      <w:marLeft w:val="0"/>
      <w:marRight w:val="0"/>
      <w:marTop w:val="0"/>
      <w:marBottom w:val="0"/>
      <w:divBdr>
        <w:top w:val="none" w:sz="0" w:space="0" w:color="auto"/>
        <w:left w:val="none" w:sz="0" w:space="0" w:color="auto"/>
        <w:bottom w:val="none" w:sz="0" w:space="0" w:color="auto"/>
        <w:right w:val="none" w:sz="0" w:space="0" w:color="auto"/>
      </w:divBdr>
    </w:div>
    <w:div w:id="561252494">
      <w:bodyDiv w:val="1"/>
      <w:marLeft w:val="0"/>
      <w:marRight w:val="0"/>
      <w:marTop w:val="0"/>
      <w:marBottom w:val="0"/>
      <w:divBdr>
        <w:top w:val="none" w:sz="0" w:space="0" w:color="auto"/>
        <w:left w:val="none" w:sz="0" w:space="0" w:color="auto"/>
        <w:bottom w:val="none" w:sz="0" w:space="0" w:color="auto"/>
        <w:right w:val="none" w:sz="0" w:space="0" w:color="auto"/>
      </w:divBdr>
    </w:div>
    <w:div w:id="581722853">
      <w:bodyDiv w:val="1"/>
      <w:marLeft w:val="0"/>
      <w:marRight w:val="0"/>
      <w:marTop w:val="0"/>
      <w:marBottom w:val="0"/>
      <w:divBdr>
        <w:top w:val="none" w:sz="0" w:space="0" w:color="auto"/>
        <w:left w:val="none" w:sz="0" w:space="0" w:color="auto"/>
        <w:bottom w:val="none" w:sz="0" w:space="0" w:color="auto"/>
        <w:right w:val="none" w:sz="0" w:space="0" w:color="auto"/>
      </w:divBdr>
    </w:div>
    <w:div w:id="629669921">
      <w:bodyDiv w:val="1"/>
      <w:marLeft w:val="0"/>
      <w:marRight w:val="0"/>
      <w:marTop w:val="0"/>
      <w:marBottom w:val="0"/>
      <w:divBdr>
        <w:top w:val="none" w:sz="0" w:space="0" w:color="auto"/>
        <w:left w:val="none" w:sz="0" w:space="0" w:color="auto"/>
        <w:bottom w:val="none" w:sz="0" w:space="0" w:color="auto"/>
        <w:right w:val="none" w:sz="0" w:space="0" w:color="auto"/>
      </w:divBdr>
    </w:div>
    <w:div w:id="630480215">
      <w:bodyDiv w:val="1"/>
      <w:marLeft w:val="0"/>
      <w:marRight w:val="0"/>
      <w:marTop w:val="0"/>
      <w:marBottom w:val="0"/>
      <w:divBdr>
        <w:top w:val="none" w:sz="0" w:space="0" w:color="auto"/>
        <w:left w:val="none" w:sz="0" w:space="0" w:color="auto"/>
        <w:bottom w:val="none" w:sz="0" w:space="0" w:color="auto"/>
        <w:right w:val="none" w:sz="0" w:space="0" w:color="auto"/>
      </w:divBdr>
    </w:div>
    <w:div w:id="636035218">
      <w:bodyDiv w:val="1"/>
      <w:marLeft w:val="0"/>
      <w:marRight w:val="0"/>
      <w:marTop w:val="0"/>
      <w:marBottom w:val="0"/>
      <w:divBdr>
        <w:top w:val="none" w:sz="0" w:space="0" w:color="auto"/>
        <w:left w:val="none" w:sz="0" w:space="0" w:color="auto"/>
        <w:bottom w:val="none" w:sz="0" w:space="0" w:color="auto"/>
        <w:right w:val="none" w:sz="0" w:space="0" w:color="auto"/>
      </w:divBdr>
    </w:div>
    <w:div w:id="637418627">
      <w:bodyDiv w:val="1"/>
      <w:marLeft w:val="0"/>
      <w:marRight w:val="0"/>
      <w:marTop w:val="0"/>
      <w:marBottom w:val="0"/>
      <w:divBdr>
        <w:top w:val="none" w:sz="0" w:space="0" w:color="auto"/>
        <w:left w:val="none" w:sz="0" w:space="0" w:color="auto"/>
        <w:bottom w:val="none" w:sz="0" w:space="0" w:color="auto"/>
        <w:right w:val="none" w:sz="0" w:space="0" w:color="auto"/>
      </w:divBdr>
    </w:div>
    <w:div w:id="640573570">
      <w:bodyDiv w:val="1"/>
      <w:marLeft w:val="0"/>
      <w:marRight w:val="0"/>
      <w:marTop w:val="0"/>
      <w:marBottom w:val="0"/>
      <w:divBdr>
        <w:top w:val="none" w:sz="0" w:space="0" w:color="auto"/>
        <w:left w:val="none" w:sz="0" w:space="0" w:color="auto"/>
        <w:bottom w:val="none" w:sz="0" w:space="0" w:color="auto"/>
        <w:right w:val="none" w:sz="0" w:space="0" w:color="auto"/>
      </w:divBdr>
    </w:div>
    <w:div w:id="681011112">
      <w:bodyDiv w:val="1"/>
      <w:marLeft w:val="0"/>
      <w:marRight w:val="0"/>
      <w:marTop w:val="0"/>
      <w:marBottom w:val="0"/>
      <w:divBdr>
        <w:top w:val="none" w:sz="0" w:space="0" w:color="auto"/>
        <w:left w:val="none" w:sz="0" w:space="0" w:color="auto"/>
        <w:bottom w:val="none" w:sz="0" w:space="0" w:color="auto"/>
        <w:right w:val="none" w:sz="0" w:space="0" w:color="auto"/>
      </w:divBdr>
    </w:div>
    <w:div w:id="687290992">
      <w:bodyDiv w:val="1"/>
      <w:marLeft w:val="0"/>
      <w:marRight w:val="0"/>
      <w:marTop w:val="0"/>
      <w:marBottom w:val="0"/>
      <w:divBdr>
        <w:top w:val="none" w:sz="0" w:space="0" w:color="auto"/>
        <w:left w:val="none" w:sz="0" w:space="0" w:color="auto"/>
        <w:bottom w:val="none" w:sz="0" w:space="0" w:color="auto"/>
        <w:right w:val="none" w:sz="0" w:space="0" w:color="auto"/>
      </w:divBdr>
    </w:div>
    <w:div w:id="700055782">
      <w:bodyDiv w:val="1"/>
      <w:marLeft w:val="0"/>
      <w:marRight w:val="0"/>
      <w:marTop w:val="0"/>
      <w:marBottom w:val="0"/>
      <w:divBdr>
        <w:top w:val="none" w:sz="0" w:space="0" w:color="auto"/>
        <w:left w:val="none" w:sz="0" w:space="0" w:color="auto"/>
        <w:bottom w:val="none" w:sz="0" w:space="0" w:color="auto"/>
        <w:right w:val="none" w:sz="0" w:space="0" w:color="auto"/>
      </w:divBdr>
    </w:div>
    <w:div w:id="713772079">
      <w:bodyDiv w:val="1"/>
      <w:marLeft w:val="0"/>
      <w:marRight w:val="0"/>
      <w:marTop w:val="0"/>
      <w:marBottom w:val="0"/>
      <w:divBdr>
        <w:top w:val="none" w:sz="0" w:space="0" w:color="auto"/>
        <w:left w:val="none" w:sz="0" w:space="0" w:color="auto"/>
        <w:bottom w:val="none" w:sz="0" w:space="0" w:color="auto"/>
        <w:right w:val="none" w:sz="0" w:space="0" w:color="auto"/>
      </w:divBdr>
    </w:div>
    <w:div w:id="714618754">
      <w:bodyDiv w:val="1"/>
      <w:marLeft w:val="0"/>
      <w:marRight w:val="0"/>
      <w:marTop w:val="0"/>
      <w:marBottom w:val="0"/>
      <w:divBdr>
        <w:top w:val="none" w:sz="0" w:space="0" w:color="auto"/>
        <w:left w:val="none" w:sz="0" w:space="0" w:color="auto"/>
        <w:bottom w:val="none" w:sz="0" w:space="0" w:color="auto"/>
        <w:right w:val="none" w:sz="0" w:space="0" w:color="auto"/>
      </w:divBdr>
    </w:div>
    <w:div w:id="722481353">
      <w:bodyDiv w:val="1"/>
      <w:marLeft w:val="0"/>
      <w:marRight w:val="0"/>
      <w:marTop w:val="0"/>
      <w:marBottom w:val="0"/>
      <w:divBdr>
        <w:top w:val="none" w:sz="0" w:space="0" w:color="auto"/>
        <w:left w:val="none" w:sz="0" w:space="0" w:color="auto"/>
        <w:bottom w:val="none" w:sz="0" w:space="0" w:color="auto"/>
        <w:right w:val="none" w:sz="0" w:space="0" w:color="auto"/>
      </w:divBdr>
    </w:div>
    <w:div w:id="730349257">
      <w:bodyDiv w:val="1"/>
      <w:marLeft w:val="0"/>
      <w:marRight w:val="0"/>
      <w:marTop w:val="0"/>
      <w:marBottom w:val="0"/>
      <w:divBdr>
        <w:top w:val="none" w:sz="0" w:space="0" w:color="auto"/>
        <w:left w:val="none" w:sz="0" w:space="0" w:color="auto"/>
        <w:bottom w:val="none" w:sz="0" w:space="0" w:color="auto"/>
        <w:right w:val="none" w:sz="0" w:space="0" w:color="auto"/>
      </w:divBdr>
    </w:div>
    <w:div w:id="737704575">
      <w:bodyDiv w:val="1"/>
      <w:marLeft w:val="0"/>
      <w:marRight w:val="0"/>
      <w:marTop w:val="0"/>
      <w:marBottom w:val="0"/>
      <w:divBdr>
        <w:top w:val="none" w:sz="0" w:space="0" w:color="auto"/>
        <w:left w:val="none" w:sz="0" w:space="0" w:color="auto"/>
        <w:bottom w:val="none" w:sz="0" w:space="0" w:color="auto"/>
        <w:right w:val="none" w:sz="0" w:space="0" w:color="auto"/>
      </w:divBdr>
    </w:div>
    <w:div w:id="748305201">
      <w:bodyDiv w:val="1"/>
      <w:marLeft w:val="0"/>
      <w:marRight w:val="0"/>
      <w:marTop w:val="0"/>
      <w:marBottom w:val="0"/>
      <w:divBdr>
        <w:top w:val="none" w:sz="0" w:space="0" w:color="auto"/>
        <w:left w:val="none" w:sz="0" w:space="0" w:color="auto"/>
        <w:bottom w:val="none" w:sz="0" w:space="0" w:color="auto"/>
        <w:right w:val="none" w:sz="0" w:space="0" w:color="auto"/>
      </w:divBdr>
    </w:div>
    <w:div w:id="748506001">
      <w:bodyDiv w:val="1"/>
      <w:marLeft w:val="0"/>
      <w:marRight w:val="0"/>
      <w:marTop w:val="0"/>
      <w:marBottom w:val="0"/>
      <w:divBdr>
        <w:top w:val="none" w:sz="0" w:space="0" w:color="auto"/>
        <w:left w:val="none" w:sz="0" w:space="0" w:color="auto"/>
        <w:bottom w:val="none" w:sz="0" w:space="0" w:color="auto"/>
        <w:right w:val="none" w:sz="0" w:space="0" w:color="auto"/>
      </w:divBdr>
    </w:div>
    <w:div w:id="753431076">
      <w:bodyDiv w:val="1"/>
      <w:marLeft w:val="0"/>
      <w:marRight w:val="0"/>
      <w:marTop w:val="0"/>
      <w:marBottom w:val="0"/>
      <w:divBdr>
        <w:top w:val="none" w:sz="0" w:space="0" w:color="auto"/>
        <w:left w:val="none" w:sz="0" w:space="0" w:color="auto"/>
        <w:bottom w:val="none" w:sz="0" w:space="0" w:color="auto"/>
        <w:right w:val="none" w:sz="0" w:space="0" w:color="auto"/>
      </w:divBdr>
    </w:div>
    <w:div w:id="757334465">
      <w:bodyDiv w:val="1"/>
      <w:marLeft w:val="0"/>
      <w:marRight w:val="0"/>
      <w:marTop w:val="0"/>
      <w:marBottom w:val="0"/>
      <w:divBdr>
        <w:top w:val="none" w:sz="0" w:space="0" w:color="auto"/>
        <w:left w:val="none" w:sz="0" w:space="0" w:color="auto"/>
        <w:bottom w:val="none" w:sz="0" w:space="0" w:color="auto"/>
        <w:right w:val="none" w:sz="0" w:space="0" w:color="auto"/>
      </w:divBdr>
    </w:div>
    <w:div w:id="842276687">
      <w:bodyDiv w:val="1"/>
      <w:marLeft w:val="0"/>
      <w:marRight w:val="0"/>
      <w:marTop w:val="0"/>
      <w:marBottom w:val="0"/>
      <w:divBdr>
        <w:top w:val="none" w:sz="0" w:space="0" w:color="auto"/>
        <w:left w:val="none" w:sz="0" w:space="0" w:color="auto"/>
        <w:bottom w:val="none" w:sz="0" w:space="0" w:color="auto"/>
        <w:right w:val="none" w:sz="0" w:space="0" w:color="auto"/>
      </w:divBdr>
    </w:div>
    <w:div w:id="854883359">
      <w:bodyDiv w:val="1"/>
      <w:marLeft w:val="0"/>
      <w:marRight w:val="0"/>
      <w:marTop w:val="0"/>
      <w:marBottom w:val="0"/>
      <w:divBdr>
        <w:top w:val="none" w:sz="0" w:space="0" w:color="auto"/>
        <w:left w:val="none" w:sz="0" w:space="0" w:color="auto"/>
        <w:bottom w:val="none" w:sz="0" w:space="0" w:color="auto"/>
        <w:right w:val="none" w:sz="0" w:space="0" w:color="auto"/>
      </w:divBdr>
    </w:div>
    <w:div w:id="883297400">
      <w:bodyDiv w:val="1"/>
      <w:marLeft w:val="0"/>
      <w:marRight w:val="0"/>
      <w:marTop w:val="0"/>
      <w:marBottom w:val="0"/>
      <w:divBdr>
        <w:top w:val="none" w:sz="0" w:space="0" w:color="auto"/>
        <w:left w:val="none" w:sz="0" w:space="0" w:color="auto"/>
        <w:bottom w:val="none" w:sz="0" w:space="0" w:color="auto"/>
        <w:right w:val="none" w:sz="0" w:space="0" w:color="auto"/>
      </w:divBdr>
    </w:div>
    <w:div w:id="894391055">
      <w:bodyDiv w:val="1"/>
      <w:marLeft w:val="0"/>
      <w:marRight w:val="0"/>
      <w:marTop w:val="0"/>
      <w:marBottom w:val="0"/>
      <w:divBdr>
        <w:top w:val="none" w:sz="0" w:space="0" w:color="auto"/>
        <w:left w:val="none" w:sz="0" w:space="0" w:color="auto"/>
        <w:bottom w:val="none" w:sz="0" w:space="0" w:color="auto"/>
        <w:right w:val="none" w:sz="0" w:space="0" w:color="auto"/>
      </w:divBdr>
    </w:div>
    <w:div w:id="898129271">
      <w:bodyDiv w:val="1"/>
      <w:marLeft w:val="0"/>
      <w:marRight w:val="0"/>
      <w:marTop w:val="0"/>
      <w:marBottom w:val="0"/>
      <w:divBdr>
        <w:top w:val="none" w:sz="0" w:space="0" w:color="auto"/>
        <w:left w:val="none" w:sz="0" w:space="0" w:color="auto"/>
        <w:bottom w:val="none" w:sz="0" w:space="0" w:color="auto"/>
        <w:right w:val="none" w:sz="0" w:space="0" w:color="auto"/>
      </w:divBdr>
    </w:div>
    <w:div w:id="905990375">
      <w:bodyDiv w:val="1"/>
      <w:marLeft w:val="0"/>
      <w:marRight w:val="0"/>
      <w:marTop w:val="0"/>
      <w:marBottom w:val="0"/>
      <w:divBdr>
        <w:top w:val="none" w:sz="0" w:space="0" w:color="auto"/>
        <w:left w:val="none" w:sz="0" w:space="0" w:color="auto"/>
        <w:bottom w:val="none" w:sz="0" w:space="0" w:color="auto"/>
        <w:right w:val="none" w:sz="0" w:space="0" w:color="auto"/>
      </w:divBdr>
    </w:div>
    <w:div w:id="913398088">
      <w:bodyDiv w:val="1"/>
      <w:marLeft w:val="0"/>
      <w:marRight w:val="0"/>
      <w:marTop w:val="0"/>
      <w:marBottom w:val="0"/>
      <w:divBdr>
        <w:top w:val="none" w:sz="0" w:space="0" w:color="auto"/>
        <w:left w:val="none" w:sz="0" w:space="0" w:color="auto"/>
        <w:bottom w:val="none" w:sz="0" w:space="0" w:color="auto"/>
        <w:right w:val="none" w:sz="0" w:space="0" w:color="auto"/>
      </w:divBdr>
    </w:div>
    <w:div w:id="920792380">
      <w:bodyDiv w:val="1"/>
      <w:marLeft w:val="0"/>
      <w:marRight w:val="0"/>
      <w:marTop w:val="0"/>
      <w:marBottom w:val="0"/>
      <w:divBdr>
        <w:top w:val="none" w:sz="0" w:space="0" w:color="auto"/>
        <w:left w:val="none" w:sz="0" w:space="0" w:color="auto"/>
        <w:bottom w:val="none" w:sz="0" w:space="0" w:color="auto"/>
        <w:right w:val="none" w:sz="0" w:space="0" w:color="auto"/>
      </w:divBdr>
    </w:div>
    <w:div w:id="923758296">
      <w:bodyDiv w:val="1"/>
      <w:marLeft w:val="0"/>
      <w:marRight w:val="0"/>
      <w:marTop w:val="0"/>
      <w:marBottom w:val="0"/>
      <w:divBdr>
        <w:top w:val="none" w:sz="0" w:space="0" w:color="auto"/>
        <w:left w:val="none" w:sz="0" w:space="0" w:color="auto"/>
        <w:bottom w:val="none" w:sz="0" w:space="0" w:color="auto"/>
        <w:right w:val="none" w:sz="0" w:space="0" w:color="auto"/>
      </w:divBdr>
    </w:div>
    <w:div w:id="964197841">
      <w:bodyDiv w:val="1"/>
      <w:marLeft w:val="0"/>
      <w:marRight w:val="0"/>
      <w:marTop w:val="0"/>
      <w:marBottom w:val="0"/>
      <w:divBdr>
        <w:top w:val="none" w:sz="0" w:space="0" w:color="auto"/>
        <w:left w:val="none" w:sz="0" w:space="0" w:color="auto"/>
        <w:bottom w:val="none" w:sz="0" w:space="0" w:color="auto"/>
        <w:right w:val="none" w:sz="0" w:space="0" w:color="auto"/>
      </w:divBdr>
    </w:div>
    <w:div w:id="985858401">
      <w:bodyDiv w:val="1"/>
      <w:marLeft w:val="0"/>
      <w:marRight w:val="0"/>
      <w:marTop w:val="0"/>
      <w:marBottom w:val="0"/>
      <w:divBdr>
        <w:top w:val="none" w:sz="0" w:space="0" w:color="auto"/>
        <w:left w:val="none" w:sz="0" w:space="0" w:color="auto"/>
        <w:bottom w:val="none" w:sz="0" w:space="0" w:color="auto"/>
        <w:right w:val="none" w:sz="0" w:space="0" w:color="auto"/>
      </w:divBdr>
    </w:div>
    <w:div w:id="1000498793">
      <w:bodyDiv w:val="1"/>
      <w:marLeft w:val="0"/>
      <w:marRight w:val="0"/>
      <w:marTop w:val="0"/>
      <w:marBottom w:val="0"/>
      <w:divBdr>
        <w:top w:val="none" w:sz="0" w:space="0" w:color="auto"/>
        <w:left w:val="none" w:sz="0" w:space="0" w:color="auto"/>
        <w:bottom w:val="none" w:sz="0" w:space="0" w:color="auto"/>
        <w:right w:val="none" w:sz="0" w:space="0" w:color="auto"/>
      </w:divBdr>
    </w:div>
    <w:div w:id="1007102336">
      <w:bodyDiv w:val="1"/>
      <w:marLeft w:val="0"/>
      <w:marRight w:val="0"/>
      <w:marTop w:val="0"/>
      <w:marBottom w:val="0"/>
      <w:divBdr>
        <w:top w:val="none" w:sz="0" w:space="0" w:color="auto"/>
        <w:left w:val="none" w:sz="0" w:space="0" w:color="auto"/>
        <w:bottom w:val="none" w:sz="0" w:space="0" w:color="auto"/>
        <w:right w:val="none" w:sz="0" w:space="0" w:color="auto"/>
      </w:divBdr>
    </w:div>
    <w:div w:id="1013189874">
      <w:bodyDiv w:val="1"/>
      <w:marLeft w:val="0"/>
      <w:marRight w:val="0"/>
      <w:marTop w:val="0"/>
      <w:marBottom w:val="0"/>
      <w:divBdr>
        <w:top w:val="none" w:sz="0" w:space="0" w:color="auto"/>
        <w:left w:val="none" w:sz="0" w:space="0" w:color="auto"/>
        <w:bottom w:val="none" w:sz="0" w:space="0" w:color="auto"/>
        <w:right w:val="none" w:sz="0" w:space="0" w:color="auto"/>
      </w:divBdr>
    </w:div>
    <w:div w:id="1013340985">
      <w:bodyDiv w:val="1"/>
      <w:marLeft w:val="0"/>
      <w:marRight w:val="0"/>
      <w:marTop w:val="0"/>
      <w:marBottom w:val="0"/>
      <w:divBdr>
        <w:top w:val="none" w:sz="0" w:space="0" w:color="auto"/>
        <w:left w:val="none" w:sz="0" w:space="0" w:color="auto"/>
        <w:bottom w:val="none" w:sz="0" w:space="0" w:color="auto"/>
        <w:right w:val="none" w:sz="0" w:space="0" w:color="auto"/>
      </w:divBdr>
    </w:div>
    <w:div w:id="1022635573">
      <w:bodyDiv w:val="1"/>
      <w:marLeft w:val="0"/>
      <w:marRight w:val="0"/>
      <w:marTop w:val="0"/>
      <w:marBottom w:val="0"/>
      <w:divBdr>
        <w:top w:val="none" w:sz="0" w:space="0" w:color="auto"/>
        <w:left w:val="none" w:sz="0" w:space="0" w:color="auto"/>
        <w:bottom w:val="none" w:sz="0" w:space="0" w:color="auto"/>
        <w:right w:val="none" w:sz="0" w:space="0" w:color="auto"/>
      </w:divBdr>
    </w:div>
    <w:div w:id="1075206911">
      <w:bodyDiv w:val="1"/>
      <w:marLeft w:val="0"/>
      <w:marRight w:val="0"/>
      <w:marTop w:val="0"/>
      <w:marBottom w:val="0"/>
      <w:divBdr>
        <w:top w:val="none" w:sz="0" w:space="0" w:color="auto"/>
        <w:left w:val="none" w:sz="0" w:space="0" w:color="auto"/>
        <w:bottom w:val="none" w:sz="0" w:space="0" w:color="auto"/>
        <w:right w:val="none" w:sz="0" w:space="0" w:color="auto"/>
      </w:divBdr>
    </w:div>
    <w:div w:id="1077095737">
      <w:bodyDiv w:val="1"/>
      <w:marLeft w:val="0"/>
      <w:marRight w:val="0"/>
      <w:marTop w:val="0"/>
      <w:marBottom w:val="0"/>
      <w:divBdr>
        <w:top w:val="none" w:sz="0" w:space="0" w:color="auto"/>
        <w:left w:val="none" w:sz="0" w:space="0" w:color="auto"/>
        <w:bottom w:val="none" w:sz="0" w:space="0" w:color="auto"/>
        <w:right w:val="none" w:sz="0" w:space="0" w:color="auto"/>
      </w:divBdr>
    </w:div>
    <w:div w:id="1082949546">
      <w:bodyDiv w:val="1"/>
      <w:marLeft w:val="0"/>
      <w:marRight w:val="0"/>
      <w:marTop w:val="0"/>
      <w:marBottom w:val="0"/>
      <w:divBdr>
        <w:top w:val="none" w:sz="0" w:space="0" w:color="auto"/>
        <w:left w:val="none" w:sz="0" w:space="0" w:color="auto"/>
        <w:bottom w:val="none" w:sz="0" w:space="0" w:color="auto"/>
        <w:right w:val="none" w:sz="0" w:space="0" w:color="auto"/>
      </w:divBdr>
    </w:div>
    <w:div w:id="1097676962">
      <w:bodyDiv w:val="1"/>
      <w:marLeft w:val="0"/>
      <w:marRight w:val="0"/>
      <w:marTop w:val="0"/>
      <w:marBottom w:val="0"/>
      <w:divBdr>
        <w:top w:val="none" w:sz="0" w:space="0" w:color="auto"/>
        <w:left w:val="none" w:sz="0" w:space="0" w:color="auto"/>
        <w:bottom w:val="none" w:sz="0" w:space="0" w:color="auto"/>
        <w:right w:val="none" w:sz="0" w:space="0" w:color="auto"/>
      </w:divBdr>
    </w:div>
    <w:div w:id="1102070180">
      <w:bodyDiv w:val="1"/>
      <w:marLeft w:val="0"/>
      <w:marRight w:val="0"/>
      <w:marTop w:val="0"/>
      <w:marBottom w:val="0"/>
      <w:divBdr>
        <w:top w:val="none" w:sz="0" w:space="0" w:color="auto"/>
        <w:left w:val="none" w:sz="0" w:space="0" w:color="auto"/>
        <w:bottom w:val="none" w:sz="0" w:space="0" w:color="auto"/>
        <w:right w:val="none" w:sz="0" w:space="0" w:color="auto"/>
      </w:divBdr>
    </w:div>
    <w:div w:id="1103570002">
      <w:bodyDiv w:val="1"/>
      <w:marLeft w:val="0"/>
      <w:marRight w:val="0"/>
      <w:marTop w:val="0"/>
      <w:marBottom w:val="0"/>
      <w:divBdr>
        <w:top w:val="none" w:sz="0" w:space="0" w:color="auto"/>
        <w:left w:val="none" w:sz="0" w:space="0" w:color="auto"/>
        <w:bottom w:val="none" w:sz="0" w:space="0" w:color="auto"/>
        <w:right w:val="none" w:sz="0" w:space="0" w:color="auto"/>
      </w:divBdr>
    </w:div>
    <w:div w:id="1105540448">
      <w:bodyDiv w:val="1"/>
      <w:marLeft w:val="0"/>
      <w:marRight w:val="0"/>
      <w:marTop w:val="0"/>
      <w:marBottom w:val="0"/>
      <w:divBdr>
        <w:top w:val="none" w:sz="0" w:space="0" w:color="auto"/>
        <w:left w:val="none" w:sz="0" w:space="0" w:color="auto"/>
        <w:bottom w:val="none" w:sz="0" w:space="0" w:color="auto"/>
        <w:right w:val="none" w:sz="0" w:space="0" w:color="auto"/>
      </w:divBdr>
    </w:div>
    <w:div w:id="1109160925">
      <w:bodyDiv w:val="1"/>
      <w:marLeft w:val="0"/>
      <w:marRight w:val="0"/>
      <w:marTop w:val="0"/>
      <w:marBottom w:val="0"/>
      <w:divBdr>
        <w:top w:val="none" w:sz="0" w:space="0" w:color="auto"/>
        <w:left w:val="none" w:sz="0" w:space="0" w:color="auto"/>
        <w:bottom w:val="none" w:sz="0" w:space="0" w:color="auto"/>
        <w:right w:val="none" w:sz="0" w:space="0" w:color="auto"/>
      </w:divBdr>
    </w:div>
    <w:div w:id="1115372264">
      <w:bodyDiv w:val="1"/>
      <w:marLeft w:val="0"/>
      <w:marRight w:val="0"/>
      <w:marTop w:val="0"/>
      <w:marBottom w:val="0"/>
      <w:divBdr>
        <w:top w:val="none" w:sz="0" w:space="0" w:color="auto"/>
        <w:left w:val="none" w:sz="0" w:space="0" w:color="auto"/>
        <w:bottom w:val="none" w:sz="0" w:space="0" w:color="auto"/>
        <w:right w:val="none" w:sz="0" w:space="0" w:color="auto"/>
      </w:divBdr>
    </w:div>
    <w:div w:id="1133518654">
      <w:bodyDiv w:val="1"/>
      <w:marLeft w:val="0"/>
      <w:marRight w:val="0"/>
      <w:marTop w:val="0"/>
      <w:marBottom w:val="0"/>
      <w:divBdr>
        <w:top w:val="none" w:sz="0" w:space="0" w:color="auto"/>
        <w:left w:val="none" w:sz="0" w:space="0" w:color="auto"/>
        <w:bottom w:val="none" w:sz="0" w:space="0" w:color="auto"/>
        <w:right w:val="none" w:sz="0" w:space="0" w:color="auto"/>
      </w:divBdr>
    </w:div>
    <w:div w:id="1142234587">
      <w:bodyDiv w:val="1"/>
      <w:marLeft w:val="0"/>
      <w:marRight w:val="0"/>
      <w:marTop w:val="0"/>
      <w:marBottom w:val="0"/>
      <w:divBdr>
        <w:top w:val="none" w:sz="0" w:space="0" w:color="auto"/>
        <w:left w:val="none" w:sz="0" w:space="0" w:color="auto"/>
        <w:bottom w:val="none" w:sz="0" w:space="0" w:color="auto"/>
        <w:right w:val="none" w:sz="0" w:space="0" w:color="auto"/>
      </w:divBdr>
    </w:div>
    <w:div w:id="1143504500">
      <w:bodyDiv w:val="1"/>
      <w:marLeft w:val="0"/>
      <w:marRight w:val="0"/>
      <w:marTop w:val="0"/>
      <w:marBottom w:val="0"/>
      <w:divBdr>
        <w:top w:val="none" w:sz="0" w:space="0" w:color="auto"/>
        <w:left w:val="none" w:sz="0" w:space="0" w:color="auto"/>
        <w:bottom w:val="none" w:sz="0" w:space="0" w:color="auto"/>
        <w:right w:val="none" w:sz="0" w:space="0" w:color="auto"/>
      </w:divBdr>
    </w:div>
    <w:div w:id="1154561657">
      <w:bodyDiv w:val="1"/>
      <w:marLeft w:val="0"/>
      <w:marRight w:val="0"/>
      <w:marTop w:val="0"/>
      <w:marBottom w:val="0"/>
      <w:divBdr>
        <w:top w:val="none" w:sz="0" w:space="0" w:color="auto"/>
        <w:left w:val="none" w:sz="0" w:space="0" w:color="auto"/>
        <w:bottom w:val="none" w:sz="0" w:space="0" w:color="auto"/>
        <w:right w:val="none" w:sz="0" w:space="0" w:color="auto"/>
      </w:divBdr>
    </w:div>
    <w:div w:id="1157191065">
      <w:bodyDiv w:val="1"/>
      <w:marLeft w:val="0"/>
      <w:marRight w:val="0"/>
      <w:marTop w:val="0"/>
      <w:marBottom w:val="0"/>
      <w:divBdr>
        <w:top w:val="none" w:sz="0" w:space="0" w:color="auto"/>
        <w:left w:val="none" w:sz="0" w:space="0" w:color="auto"/>
        <w:bottom w:val="none" w:sz="0" w:space="0" w:color="auto"/>
        <w:right w:val="none" w:sz="0" w:space="0" w:color="auto"/>
      </w:divBdr>
    </w:div>
    <w:div w:id="1174883661">
      <w:bodyDiv w:val="1"/>
      <w:marLeft w:val="0"/>
      <w:marRight w:val="0"/>
      <w:marTop w:val="0"/>
      <w:marBottom w:val="0"/>
      <w:divBdr>
        <w:top w:val="none" w:sz="0" w:space="0" w:color="auto"/>
        <w:left w:val="none" w:sz="0" w:space="0" w:color="auto"/>
        <w:bottom w:val="none" w:sz="0" w:space="0" w:color="auto"/>
        <w:right w:val="none" w:sz="0" w:space="0" w:color="auto"/>
      </w:divBdr>
    </w:div>
    <w:div w:id="1177885417">
      <w:bodyDiv w:val="1"/>
      <w:marLeft w:val="0"/>
      <w:marRight w:val="0"/>
      <w:marTop w:val="0"/>
      <w:marBottom w:val="0"/>
      <w:divBdr>
        <w:top w:val="none" w:sz="0" w:space="0" w:color="auto"/>
        <w:left w:val="none" w:sz="0" w:space="0" w:color="auto"/>
        <w:bottom w:val="none" w:sz="0" w:space="0" w:color="auto"/>
        <w:right w:val="none" w:sz="0" w:space="0" w:color="auto"/>
      </w:divBdr>
    </w:div>
    <w:div w:id="1180705087">
      <w:bodyDiv w:val="1"/>
      <w:marLeft w:val="0"/>
      <w:marRight w:val="0"/>
      <w:marTop w:val="0"/>
      <w:marBottom w:val="0"/>
      <w:divBdr>
        <w:top w:val="none" w:sz="0" w:space="0" w:color="auto"/>
        <w:left w:val="none" w:sz="0" w:space="0" w:color="auto"/>
        <w:bottom w:val="none" w:sz="0" w:space="0" w:color="auto"/>
        <w:right w:val="none" w:sz="0" w:space="0" w:color="auto"/>
      </w:divBdr>
    </w:div>
    <w:div w:id="1199002715">
      <w:bodyDiv w:val="1"/>
      <w:marLeft w:val="0"/>
      <w:marRight w:val="0"/>
      <w:marTop w:val="0"/>
      <w:marBottom w:val="0"/>
      <w:divBdr>
        <w:top w:val="none" w:sz="0" w:space="0" w:color="auto"/>
        <w:left w:val="none" w:sz="0" w:space="0" w:color="auto"/>
        <w:bottom w:val="none" w:sz="0" w:space="0" w:color="auto"/>
        <w:right w:val="none" w:sz="0" w:space="0" w:color="auto"/>
      </w:divBdr>
    </w:div>
    <w:div w:id="1203902309">
      <w:bodyDiv w:val="1"/>
      <w:marLeft w:val="0"/>
      <w:marRight w:val="0"/>
      <w:marTop w:val="0"/>
      <w:marBottom w:val="0"/>
      <w:divBdr>
        <w:top w:val="none" w:sz="0" w:space="0" w:color="auto"/>
        <w:left w:val="none" w:sz="0" w:space="0" w:color="auto"/>
        <w:bottom w:val="none" w:sz="0" w:space="0" w:color="auto"/>
        <w:right w:val="none" w:sz="0" w:space="0" w:color="auto"/>
      </w:divBdr>
    </w:div>
    <w:div w:id="1218201754">
      <w:bodyDiv w:val="1"/>
      <w:marLeft w:val="0"/>
      <w:marRight w:val="0"/>
      <w:marTop w:val="0"/>
      <w:marBottom w:val="0"/>
      <w:divBdr>
        <w:top w:val="none" w:sz="0" w:space="0" w:color="auto"/>
        <w:left w:val="none" w:sz="0" w:space="0" w:color="auto"/>
        <w:bottom w:val="none" w:sz="0" w:space="0" w:color="auto"/>
        <w:right w:val="none" w:sz="0" w:space="0" w:color="auto"/>
      </w:divBdr>
    </w:div>
    <w:div w:id="1227642306">
      <w:bodyDiv w:val="1"/>
      <w:marLeft w:val="0"/>
      <w:marRight w:val="0"/>
      <w:marTop w:val="0"/>
      <w:marBottom w:val="0"/>
      <w:divBdr>
        <w:top w:val="none" w:sz="0" w:space="0" w:color="auto"/>
        <w:left w:val="none" w:sz="0" w:space="0" w:color="auto"/>
        <w:bottom w:val="none" w:sz="0" w:space="0" w:color="auto"/>
        <w:right w:val="none" w:sz="0" w:space="0" w:color="auto"/>
      </w:divBdr>
    </w:div>
    <w:div w:id="1253012300">
      <w:bodyDiv w:val="1"/>
      <w:marLeft w:val="0"/>
      <w:marRight w:val="0"/>
      <w:marTop w:val="0"/>
      <w:marBottom w:val="0"/>
      <w:divBdr>
        <w:top w:val="none" w:sz="0" w:space="0" w:color="auto"/>
        <w:left w:val="none" w:sz="0" w:space="0" w:color="auto"/>
        <w:bottom w:val="none" w:sz="0" w:space="0" w:color="auto"/>
        <w:right w:val="none" w:sz="0" w:space="0" w:color="auto"/>
      </w:divBdr>
    </w:div>
    <w:div w:id="1269578741">
      <w:bodyDiv w:val="1"/>
      <w:marLeft w:val="0"/>
      <w:marRight w:val="0"/>
      <w:marTop w:val="0"/>
      <w:marBottom w:val="0"/>
      <w:divBdr>
        <w:top w:val="none" w:sz="0" w:space="0" w:color="auto"/>
        <w:left w:val="none" w:sz="0" w:space="0" w:color="auto"/>
        <w:bottom w:val="none" w:sz="0" w:space="0" w:color="auto"/>
        <w:right w:val="none" w:sz="0" w:space="0" w:color="auto"/>
      </w:divBdr>
    </w:div>
    <w:div w:id="1273704671">
      <w:bodyDiv w:val="1"/>
      <w:marLeft w:val="0"/>
      <w:marRight w:val="0"/>
      <w:marTop w:val="0"/>
      <w:marBottom w:val="0"/>
      <w:divBdr>
        <w:top w:val="none" w:sz="0" w:space="0" w:color="auto"/>
        <w:left w:val="none" w:sz="0" w:space="0" w:color="auto"/>
        <w:bottom w:val="none" w:sz="0" w:space="0" w:color="auto"/>
        <w:right w:val="none" w:sz="0" w:space="0" w:color="auto"/>
      </w:divBdr>
    </w:div>
    <w:div w:id="1278826655">
      <w:bodyDiv w:val="1"/>
      <w:marLeft w:val="0"/>
      <w:marRight w:val="0"/>
      <w:marTop w:val="0"/>
      <w:marBottom w:val="0"/>
      <w:divBdr>
        <w:top w:val="none" w:sz="0" w:space="0" w:color="auto"/>
        <w:left w:val="none" w:sz="0" w:space="0" w:color="auto"/>
        <w:bottom w:val="none" w:sz="0" w:space="0" w:color="auto"/>
        <w:right w:val="none" w:sz="0" w:space="0" w:color="auto"/>
      </w:divBdr>
    </w:div>
    <w:div w:id="1278826687">
      <w:bodyDiv w:val="1"/>
      <w:marLeft w:val="0"/>
      <w:marRight w:val="0"/>
      <w:marTop w:val="0"/>
      <w:marBottom w:val="0"/>
      <w:divBdr>
        <w:top w:val="none" w:sz="0" w:space="0" w:color="auto"/>
        <w:left w:val="none" w:sz="0" w:space="0" w:color="auto"/>
        <w:bottom w:val="none" w:sz="0" w:space="0" w:color="auto"/>
        <w:right w:val="none" w:sz="0" w:space="0" w:color="auto"/>
      </w:divBdr>
    </w:div>
    <w:div w:id="1283732952">
      <w:bodyDiv w:val="1"/>
      <w:marLeft w:val="0"/>
      <w:marRight w:val="0"/>
      <w:marTop w:val="0"/>
      <w:marBottom w:val="0"/>
      <w:divBdr>
        <w:top w:val="none" w:sz="0" w:space="0" w:color="auto"/>
        <w:left w:val="none" w:sz="0" w:space="0" w:color="auto"/>
        <w:bottom w:val="none" w:sz="0" w:space="0" w:color="auto"/>
        <w:right w:val="none" w:sz="0" w:space="0" w:color="auto"/>
      </w:divBdr>
    </w:div>
    <w:div w:id="1293831737">
      <w:bodyDiv w:val="1"/>
      <w:marLeft w:val="0"/>
      <w:marRight w:val="0"/>
      <w:marTop w:val="0"/>
      <w:marBottom w:val="0"/>
      <w:divBdr>
        <w:top w:val="none" w:sz="0" w:space="0" w:color="auto"/>
        <w:left w:val="none" w:sz="0" w:space="0" w:color="auto"/>
        <w:bottom w:val="none" w:sz="0" w:space="0" w:color="auto"/>
        <w:right w:val="none" w:sz="0" w:space="0" w:color="auto"/>
      </w:divBdr>
    </w:div>
    <w:div w:id="1295939924">
      <w:bodyDiv w:val="1"/>
      <w:marLeft w:val="0"/>
      <w:marRight w:val="0"/>
      <w:marTop w:val="0"/>
      <w:marBottom w:val="0"/>
      <w:divBdr>
        <w:top w:val="none" w:sz="0" w:space="0" w:color="auto"/>
        <w:left w:val="none" w:sz="0" w:space="0" w:color="auto"/>
        <w:bottom w:val="none" w:sz="0" w:space="0" w:color="auto"/>
        <w:right w:val="none" w:sz="0" w:space="0" w:color="auto"/>
      </w:divBdr>
    </w:div>
    <w:div w:id="1303578243">
      <w:bodyDiv w:val="1"/>
      <w:marLeft w:val="0"/>
      <w:marRight w:val="0"/>
      <w:marTop w:val="0"/>
      <w:marBottom w:val="0"/>
      <w:divBdr>
        <w:top w:val="none" w:sz="0" w:space="0" w:color="auto"/>
        <w:left w:val="none" w:sz="0" w:space="0" w:color="auto"/>
        <w:bottom w:val="none" w:sz="0" w:space="0" w:color="auto"/>
        <w:right w:val="none" w:sz="0" w:space="0" w:color="auto"/>
      </w:divBdr>
    </w:div>
    <w:div w:id="1309474997">
      <w:bodyDiv w:val="1"/>
      <w:marLeft w:val="0"/>
      <w:marRight w:val="0"/>
      <w:marTop w:val="0"/>
      <w:marBottom w:val="0"/>
      <w:divBdr>
        <w:top w:val="none" w:sz="0" w:space="0" w:color="auto"/>
        <w:left w:val="none" w:sz="0" w:space="0" w:color="auto"/>
        <w:bottom w:val="none" w:sz="0" w:space="0" w:color="auto"/>
        <w:right w:val="none" w:sz="0" w:space="0" w:color="auto"/>
      </w:divBdr>
    </w:div>
    <w:div w:id="1331761197">
      <w:bodyDiv w:val="1"/>
      <w:marLeft w:val="0"/>
      <w:marRight w:val="0"/>
      <w:marTop w:val="0"/>
      <w:marBottom w:val="0"/>
      <w:divBdr>
        <w:top w:val="none" w:sz="0" w:space="0" w:color="auto"/>
        <w:left w:val="none" w:sz="0" w:space="0" w:color="auto"/>
        <w:bottom w:val="none" w:sz="0" w:space="0" w:color="auto"/>
        <w:right w:val="none" w:sz="0" w:space="0" w:color="auto"/>
      </w:divBdr>
    </w:div>
    <w:div w:id="1333142817">
      <w:bodyDiv w:val="1"/>
      <w:marLeft w:val="0"/>
      <w:marRight w:val="0"/>
      <w:marTop w:val="0"/>
      <w:marBottom w:val="0"/>
      <w:divBdr>
        <w:top w:val="none" w:sz="0" w:space="0" w:color="auto"/>
        <w:left w:val="none" w:sz="0" w:space="0" w:color="auto"/>
        <w:bottom w:val="none" w:sz="0" w:space="0" w:color="auto"/>
        <w:right w:val="none" w:sz="0" w:space="0" w:color="auto"/>
      </w:divBdr>
    </w:div>
    <w:div w:id="1344278338">
      <w:bodyDiv w:val="1"/>
      <w:marLeft w:val="0"/>
      <w:marRight w:val="0"/>
      <w:marTop w:val="0"/>
      <w:marBottom w:val="0"/>
      <w:divBdr>
        <w:top w:val="none" w:sz="0" w:space="0" w:color="auto"/>
        <w:left w:val="none" w:sz="0" w:space="0" w:color="auto"/>
        <w:bottom w:val="none" w:sz="0" w:space="0" w:color="auto"/>
        <w:right w:val="none" w:sz="0" w:space="0" w:color="auto"/>
      </w:divBdr>
    </w:div>
    <w:div w:id="1345522874">
      <w:bodyDiv w:val="1"/>
      <w:marLeft w:val="0"/>
      <w:marRight w:val="0"/>
      <w:marTop w:val="0"/>
      <w:marBottom w:val="0"/>
      <w:divBdr>
        <w:top w:val="none" w:sz="0" w:space="0" w:color="auto"/>
        <w:left w:val="none" w:sz="0" w:space="0" w:color="auto"/>
        <w:bottom w:val="none" w:sz="0" w:space="0" w:color="auto"/>
        <w:right w:val="none" w:sz="0" w:space="0" w:color="auto"/>
      </w:divBdr>
    </w:div>
    <w:div w:id="1349335235">
      <w:bodyDiv w:val="1"/>
      <w:marLeft w:val="0"/>
      <w:marRight w:val="0"/>
      <w:marTop w:val="0"/>
      <w:marBottom w:val="0"/>
      <w:divBdr>
        <w:top w:val="none" w:sz="0" w:space="0" w:color="auto"/>
        <w:left w:val="none" w:sz="0" w:space="0" w:color="auto"/>
        <w:bottom w:val="none" w:sz="0" w:space="0" w:color="auto"/>
        <w:right w:val="none" w:sz="0" w:space="0" w:color="auto"/>
      </w:divBdr>
    </w:div>
    <w:div w:id="1349596543">
      <w:bodyDiv w:val="1"/>
      <w:marLeft w:val="0"/>
      <w:marRight w:val="0"/>
      <w:marTop w:val="0"/>
      <w:marBottom w:val="0"/>
      <w:divBdr>
        <w:top w:val="none" w:sz="0" w:space="0" w:color="auto"/>
        <w:left w:val="none" w:sz="0" w:space="0" w:color="auto"/>
        <w:bottom w:val="none" w:sz="0" w:space="0" w:color="auto"/>
        <w:right w:val="none" w:sz="0" w:space="0" w:color="auto"/>
      </w:divBdr>
    </w:div>
    <w:div w:id="1350836977">
      <w:bodyDiv w:val="1"/>
      <w:marLeft w:val="0"/>
      <w:marRight w:val="0"/>
      <w:marTop w:val="0"/>
      <w:marBottom w:val="0"/>
      <w:divBdr>
        <w:top w:val="none" w:sz="0" w:space="0" w:color="auto"/>
        <w:left w:val="none" w:sz="0" w:space="0" w:color="auto"/>
        <w:bottom w:val="none" w:sz="0" w:space="0" w:color="auto"/>
        <w:right w:val="none" w:sz="0" w:space="0" w:color="auto"/>
      </w:divBdr>
    </w:div>
    <w:div w:id="1365517146">
      <w:bodyDiv w:val="1"/>
      <w:marLeft w:val="0"/>
      <w:marRight w:val="0"/>
      <w:marTop w:val="0"/>
      <w:marBottom w:val="0"/>
      <w:divBdr>
        <w:top w:val="none" w:sz="0" w:space="0" w:color="auto"/>
        <w:left w:val="none" w:sz="0" w:space="0" w:color="auto"/>
        <w:bottom w:val="none" w:sz="0" w:space="0" w:color="auto"/>
        <w:right w:val="none" w:sz="0" w:space="0" w:color="auto"/>
      </w:divBdr>
    </w:div>
    <w:div w:id="1379741506">
      <w:bodyDiv w:val="1"/>
      <w:marLeft w:val="0"/>
      <w:marRight w:val="0"/>
      <w:marTop w:val="0"/>
      <w:marBottom w:val="0"/>
      <w:divBdr>
        <w:top w:val="none" w:sz="0" w:space="0" w:color="auto"/>
        <w:left w:val="none" w:sz="0" w:space="0" w:color="auto"/>
        <w:bottom w:val="none" w:sz="0" w:space="0" w:color="auto"/>
        <w:right w:val="none" w:sz="0" w:space="0" w:color="auto"/>
      </w:divBdr>
    </w:div>
    <w:div w:id="1381249519">
      <w:bodyDiv w:val="1"/>
      <w:marLeft w:val="0"/>
      <w:marRight w:val="0"/>
      <w:marTop w:val="0"/>
      <w:marBottom w:val="0"/>
      <w:divBdr>
        <w:top w:val="none" w:sz="0" w:space="0" w:color="auto"/>
        <w:left w:val="none" w:sz="0" w:space="0" w:color="auto"/>
        <w:bottom w:val="none" w:sz="0" w:space="0" w:color="auto"/>
        <w:right w:val="none" w:sz="0" w:space="0" w:color="auto"/>
      </w:divBdr>
    </w:div>
    <w:div w:id="1398741520">
      <w:bodyDiv w:val="1"/>
      <w:marLeft w:val="0"/>
      <w:marRight w:val="0"/>
      <w:marTop w:val="0"/>
      <w:marBottom w:val="0"/>
      <w:divBdr>
        <w:top w:val="none" w:sz="0" w:space="0" w:color="auto"/>
        <w:left w:val="none" w:sz="0" w:space="0" w:color="auto"/>
        <w:bottom w:val="none" w:sz="0" w:space="0" w:color="auto"/>
        <w:right w:val="none" w:sz="0" w:space="0" w:color="auto"/>
      </w:divBdr>
    </w:div>
    <w:div w:id="1407070054">
      <w:bodyDiv w:val="1"/>
      <w:marLeft w:val="0"/>
      <w:marRight w:val="0"/>
      <w:marTop w:val="0"/>
      <w:marBottom w:val="0"/>
      <w:divBdr>
        <w:top w:val="none" w:sz="0" w:space="0" w:color="auto"/>
        <w:left w:val="none" w:sz="0" w:space="0" w:color="auto"/>
        <w:bottom w:val="none" w:sz="0" w:space="0" w:color="auto"/>
        <w:right w:val="none" w:sz="0" w:space="0" w:color="auto"/>
      </w:divBdr>
    </w:div>
    <w:div w:id="1424036216">
      <w:bodyDiv w:val="1"/>
      <w:marLeft w:val="0"/>
      <w:marRight w:val="0"/>
      <w:marTop w:val="0"/>
      <w:marBottom w:val="0"/>
      <w:divBdr>
        <w:top w:val="none" w:sz="0" w:space="0" w:color="auto"/>
        <w:left w:val="none" w:sz="0" w:space="0" w:color="auto"/>
        <w:bottom w:val="none" w:sz="0" w:space="0" w:color="auto"/>
        <w:right w:val="none" w:sz="0" w:space="0" w:color="auto"/>
      </w:divBdr>
    </w:div>
    <w:div w:id="1426070605">
      <w:bodyDiv w:val="1"/>
      <w:marLeft w:val="0"/>
      <w:marRight w:val="0"/>
      <w:marTop w:val="0"/>
      <w:marBottom w:val="0"/>
      <w:divBdr>
        <w:top w:val="none" w:sz="0" w:space="0" w:color="auto"/>
        <w:left w:val="none" w:sz="0" w:space="0" w:color="auto"/>
        <w:bottom w:val="none" w:sz="0" w:space="0" w:color="auto"/>
        <w:right w:val="none" w:sz="0" w:space="0" w:color="auto"/>
      </w:divBdr>
    </w:div>
    <w:div w:id="1432311349">
      <w:bodyDiv w:val="1"/>
      <w:marLeft w:val="0"/>
      <w:marRight w:val="0"/>
      <w:marTop w:val="0"/>
      <w:marBottom w:val="0"/>
      <w:divBdr>
        <w:top w:val="none" w:sz="0" w:space="0" w:color="auto"/>
        <w:left w:val="none" w:sz="0" w:space="0" w:color="auto"/>
        <w:bottom w:val="none" w:sz="0" w:space="0" w:color="auto"/>
        <w:right w:val="none" w:sz="0" w:space="0" w:color="auto"/>
      </w:divBdr>
    </w:div>
    <w:div w:id="1439905525">
      <w:bodyDiv w:val="1"/>
      <w:marLeft w:val="0"/>
      <w:marRight w:val="0"/>
      <w:marTop w:val="0"/>
      <w:marBottom w:val="0"/>
      <w:divBdr>
        <w:top w:val="none" w:sz="0" w:space="0" w:color="auto"/>
        <w:left w:val="none" w:sz="0" w:space="0" w:color="auto"/>
        <w:bottom w:val="none" w:sz="0" w:space="0" w:color="auto"/>
        <w:right w:val="none" w:sz="0" w:space="0" w:color="auto"/>
      </w:divBdr>
    </w:div>
    <w:div w:id="1446268854">
      <w:bodyDiv w:val="1"/>
      <w:marLeft w:val="0"/>
      <w:marRight w:val="0"/>
      <w:marTop w:val="0"/>
      <w:marBottom w:val="0"/>
      <w:divBdr>
        <w:top w:val="none" w:sz="0" w:space="0" w:color="auto"/>
        <w:left w:val="none" w:sz="0" w:space="0" w:color="auto"/>
        <w:bottom w:val="none" w:sz="0" w:space="0" w:color="auto"/>
        <w:right w:val="none" w:sz="0" w:space="0" w:color="auto"/>
      </w:divBdr>
    </w:div>
    <w:div w:id="1453474412">
      <w:bodyDiv w:val="1"/>
      <w:marLeft w:val="0"/>
      <w:marRight w:val="0"/>
      <w:marTop w:val="0"/>
      <w:marBottom w:val="0"/>
      <w:divBdr>
        <w:top w:val="none" w:sz="0" w:space="0" w:color="auto"/>
        <w:left w:val="none" w:sz="0" w:space="0" w:color="auto"/>
        <w:bottom w:val="none" w:sz="0" w:space="0" w:color="auto"/>
        <w:right w:val="none" w:sz="0" w:space="0" w:color="auto"/>
      </w:divBdr>
    </w:div>
    <w:div w:id="1466004738">
      <w:bodyDiv w:val="1"/>
      <w:marLeft w:val="0"/>
      <w:marRight w:val="0"/>
      <w:marTop w:val="0"/>
      <w:marBottom w:val="0"/>
      <w:divBdr>
        <w:top w:val="none" w:sz="0" w:space="0" w:color="auto"/>
        <w:left w:val="none" w:sz="0" w:space="0" w:color="auto"/>
        <w:bottom w:val="none" w:sz="0" w:space="0" w:color="auto"/>
        <w:right w:val="none" w:sz="0" w:space="0" w:color="auto"/>
      </w:divBdr>
    </w:div>
    <w:div w:id="1486782085">
      <w:bodyDiv w:val="1"/>
      <w:marLeft w:val="0"/>
      <w:marRight w:val="0"/>
      <w:marTop w:val="0"/>
      <w:marBottom w:val="0"/>
      <w:divBdr>
        <w:top w:val="none" w:sz="0" w:space="0" w:color="auto"/>
        <w:left w:val="none" w:sz="0" w:space="0" w:color="auto"/>
        <w:bottom w:val="none" w:sz="0" w:space="0" w:color="auto"/>
        <w:right w:val="none" w:sz="0" w:space="0" w:color="auto"/>
      </w:divBdr>
    </w:div>
    <w:div w:id="1493570502">
      <w:bodyDiv w:val="1"/>
      <w:marLeft w:val="0"/>
      <w:marRight w:val="0"/>
      <w:marTop w:val="0"/>
      <w:marBottom w:val="0"/>
      <w:divBdr>
        <w:top w:val="none" w:sz="0" w:space="0" w:color="auto"/>
        <w:left w:val="none" w:sz="0" w:space="0" w:color="auto"/>
        <w:bottom w:val="none" w:sz="0" w:space="0" w:color="auto"/>
        <w:right w:val="none" w:sz="0" w:space="0" w:color="auto"/>
      </w:divBdr>
    </w:div>
    <w:div w:id="1495409530">
      <w:bodyDiv w:val="1"/>
      <w:marLeft w:val="0"/>
      <w:marRight w:val="0"/>
      <w:marTop w:val="0"/>
      <w:marBottom w:val="0"/>
      <w:divBdr>
        <w:top w:val="none" w:sz="0" w:space="0" w:color="auto"/>
        <w:left w:val="none" w:sz="0" w:space="0" w:color="auto"/>
        <w:bottom w:val="none" w:sz="0" w:space="0" w:color="auto"/>
        <w:right w:val="none" w:sz="0" w:space="0" w:color="auto"/>
      </w:divBdr>
    </w:div>
    <w:div w:id="1497770818">
      <w:bodyDiv w:val="1"/>
      <w:marLeft w:val="0"/>
      <w:marRight w:val="0"/>
      <w:marTop w:val="0"/>
      <w:marBottom w:val="0"/>
      <w:divBdr>
        <w:top w:val="none" w:sz="0" w:space="0" w:color="auto"/>
        <w:left w:val="none" w:sz="0" w:space="0" w:color="auto"/>
        <w:bottom w:val="none" w:sz="0" w:space="0" w:color="auto"/>
        <w:right w:val="none" w:sz="0" w:space="0" w:color="auto"/>
      </w:divBdr>
    </w:div>
    <w:div w:id="1505431810">
      <w:bodyDiv w:val="1"/>
      <w:marLeft w:val="0"/>
      <w:marRight w:val="0"/>
      <w:marTop w:val="0"/>
      <w:marBottom w:val="0"/>
      <w:divBdr>
        <w:top w:val="none" w:sz="0" w:space="0" w:color="auto"/>
        <w:left w:val="none" w:sz="0" w:space="0" w:color="auto"/>
        <w:bottom w:val="none" w:sz="0" w:space="0" w:color="auto"/>
        <w:right w:val="none" w:sz="0" w:space="0" w:color="auto"/>
      </w:divBdr>
    </w:div>
    <w:div w:id="1512523712">
      <w:bodyDiv w:val="1"/>
      <w:marLeft w:val="0"/>
      <w:marRight w:val="0"/>
      <w:marTop w:val="0"/>
      <w:marBottom w:val="0"/>
      <w:divBdr>
        <w:top w:val="none" w:sz="0" w:space="0" w:color="auto"/>
        <w:left w:val="none" w:sz="0" w:space="0" w:color="auto"/>
        <w:bottom w:val="none" w:sz="0" w:space="0" w:color="auto"/>
        <w:right w:val="none" w:sz="0" w:space="0" w:color="auto"/>
      </w:divBdr>
    </w:div>
    <w:div w:id="1528371689">
      <w:bodyDiv w:val="1"/>
      <w:marLeft w:val="0"/>
      <w:marRight w:val="0"/>
      <w:marTop w:val="0"/>
      <w:marBottom w:val="0"/>
      <w:divBdr>
        <w:top w:val="none" w:sz="0" w:space="0" w:color="auto"/>
        <w:left w:val="none" w:sz="0" w:space="0" w:color="auto"/>
        <w:bottom w:val="none" w:sz="0" w:space="0" w:color="auto"/>
        <w:right w:val="none" w:sz="0" w:space="0" w:color="auto"/>
      </w:divBdr>
    </w:div>
    <w:div w:id="1537158257">
      <w:bodyDiv w:val="1"/>
      <w:marLeft w:val="0"/>
      <w:marRight w:val="0"/>
      <w:marTop w:val="0"/>
      <w:marBottom w:val="0"/>
      <w:divBdr>
        <w:top w:val="none" w:sz="0" w:space="0" w:color="auto"/>
        <w:left w:val="none" w:sz="0" w:space="0" w:color="auto"/>
        <w:bottom w:val="none" w:sz="0" w:space="0" w:color="auto"/>
        <w:right w:val="none" w:sz="0" w:space="0" w:color="auto"/>
      </w:divBdr>
    </w:div>
    <w:div w:id="1544978360">
      <w:bodyDiv w:val="1"/>
      <w:marLeft w:val="0"/>
      <w:marRight w:val="0"/>
      <w:marTop w:val="0"/>
      <w:marBottom w:val="0"/>
      <w:divBdr>
        <w:top w:val="none" w:sz="0" w:space="0" w:color="auto"/>
        <w:left w:val="none" w:sz="0" w:space="0" w:color="auto"/>
        <w:bottom w:val="none" w:sz="0" w:space="0" w:color="auto"/>
        <w:right w:val="none" w:sz="0" w:space="0" w:color="auto"/>
      </w:divBdr>
    </w:div>
    <w:div w:id="1546336498">
      <w:bodyDiv w:val="1"/>
      <w:marLeft w:val="0"/>
      <w:marRight w:val="0"/>
      <w:marTop w:val="0"/>
      <w:marBottom w:val="0"/>
      <w:divBdr>
        <w:top w:val="none" w:sz="0" w:space="0" w:color="auto"/>
        <w:left w:val="none" w:sz="0" w:space="0" w:color="auto"/>
        <w:bottom w:val="none" w:sz="0" w:space="0" w:color="auto"/>
        <w:right w:val="none" w:sz="0" w:space="0" w:color="auto"/>
      </w:divBdr>
    </w:div>
    <w:div w:id="1548561836">
      <w:bodyDiv w:val="1"/>
      <w:marLeft w:val="0"/>
      <w:marRight w:val="0"/>
      <w:marTop w:val="0"/>
      <w:marBottom w:val="0"/>
      <w:divBdr>
        <w:top w:val="none" w:sz="0" w:space="0" w:color="auto"/>
        <w:left w:val="none" w:sz="0" w:space="0" w:color="auto"/>
        <w:bottom w:val="none" w:sz="0" w:space="0" w:color="auto"/>
        <w:right w:val="none" w:sz="0" w:space="0" w:color="auto"/>
      </w:divBdr>
    </w:div>
    <w:div w:id="1577783011">
      <w:bodyDiv w:val="1"/>
      <w:marLeft w:val="0"/>
      <w:marRight w:val="0"/>
      <w:marTop w:val="0"/>
      <w:marBottom w:val="0"/>
      <w:divBdr>
        <w:top w:val="none" w:sz="0" w:space="0" w:color="auto"/>
        <w:left w:val="none" w:sz="0" w:space="0" w:color="auto"/>
        <w:bottom w:val="none" w:sz="0" w:space="0" w:color="auto"/>
        <w:right w:val="none" w:sz="0" w:space="0" w:color="auto"/>
      </w:divBdr>
    </w:div>
    <w:div w:id="1593975193">
      <w:bodyDiv w:val="1"/>
      <w:marLeft w:val="0"/>
      <w:marRight w:val="0"/>
      <w:marTop w:val="0"/>
      <w:marBottom w:val="0"/>
      <w:divBdr>
        <w:top w:val="none" w:sz="0" w:space="0" w:color="auto"/>
        <w:left w:val="none" w:sz="0" w:space="0" w:color="auto"/>
        <w:bottom w:val="none" w:sz="0" w:space="0" w:color="auto"/>
        <w:right w:val="none" w:sz="0" w:space="0" w:color="auto"/>
      </w:divBdr>
    </w:div>
    <w:div w:id="1603299092">
      <w:bodyDiv w:val="1"/>
      <w:marLeft w:val="0"/>
      <w:marRight w:val="0"/>
      <w:marTop w:val="0"/>
      <w:marBottom w:val="0"/>
      <w:divBdr>
        <w:top w:val="none" w:sz="0" w:space="0" w:color="auto"/>
        <w:left w:val="none" w:sz="0" w:space="0" w:color="auto"/>
        <w:bottom w:val="none" w:sz="0" w:space="0" w:color="auto"/>
        <w:right w:val="none" w:sz="0" w:space="0" w:color="auto"/>
      </w:divBdr>
    </w:div>
    <w:div w:id="1612544411">
      <w:bodyDiv w:val="1"/>
      <w:marLeft w:val="0"/>
      <w:marRight w:val="0"/>
      <w:marTop w:val="0"/>
      <w:marBottom w:val="0"/>
      <w:divBdr>
        <w:top w:val="none" w:sz="0" w:space="0" w:color="auto"/>
        <w:left w:val="none" w:sz="0" w:space="0" w:color="auto"/>
        <w:bottom w:val="none" w:sz="0" w:space="0" w:color="auto"/>
        <w:right w:val="none" w:sz="0" w:space="0" w:color="auto"/>
      </w:divBdr>
    </w:div>
    <w:div w:id="1626542565">
      <w:bodyDiv w:val="1"/>
      <w:marLeft w:val="0"/>
      <w:marRight w:val="0"/>
      <w:marTop w:val="0"/>
      <w:marBottom w:val="0"/>
      <w:divBdr>
        <w:top w:val="none" w:sz="0" w:space="0" w:color="auto"/>
        <w:left w:val="none" w:sz="0" w:space="0" w:color="auto"/>
        <w:bottom w:val="none" w:sz="0" w:space="0" w:color="auto"/>
        <w:right w:val="none" w:sz="0" w:space="0" w:color="auto"/>
      </w:divBdr>
    </w:div>
    <w:div w:id="1651211879">
      <w:bodyDiv w:val="1"/>
      <w:marLeft w:val="0"/>
      <w:marRight w:val="0"/>
      <w:marTop w:val="0"/>
      <w:marBottom w:val="0"/>
      <w:divBdr>
        <w:top w:val="none" w:sz="0" w:space="0" w:color="auto"/>
        <w:left w:val="none" w:sz="0" w:space="0" w:color="auto"/>
        <w:bottom w:val="none" w:sz="0" w:space="0" w:color="auto"/>
        <w:right w:val="none" w:sz="0" w:space="0" w:color="auto"/>
      </w:divBdr>
    </w:div>
    <w:div w:id="1654673099">
      <w:bodyDiv w:val="1"/>
      <w:marLeft w:val="0"/>
      <w:marRight w:val="0"/>
      <w:marTop w:val="0"/>
      <w:marBottom w:val="0"/>
      <w:divBdr>
        <w:top w:val="none" w:sz="0" w:space="0" w:color="auto"/>
        <w:left w:val="none" w:sz="0" w:space="0" w:color="auto"/>
        <w:bottom w:val="none" w:sz="0" w:space="0" w:color="auto"/>
        <w:right w:val="none" w:sz="0" w:space="0" w:color="auto"/>
      </w:divBdr>
    </w:div>
    <w:div w:id="1662804767">
      <w:bodyDiv w:val="1"/>
      <w:marLeft w:val="0"/>
      <w:marRight w:val="0"/>
      <w:marTop w:val="0"/>
      <w:marBottom w:val="0"/>
      <w:divBdr>
        <w:top w:val="none" w:sz="0" w:space="0" w:color="auto"/>
        <w:left w:val="none" w:sz="0" w:space="0" w:color="auto"/>
        <w:bottom w:val="none" w:sz="0" w:space="0" w:color="auto"/>
        <w:right w:val="none" w:sz="0" w:space="0" w:color="auto"/>
      </w:divBdr>
    </w:div>
    <w:div w:id="1665163410">
      <w:bodyDiv w:val="1"/>
      <w:marLeft w:val="0"/>
      <w:marRight w:val="0"/>
      <w:marTop w:val="0"/>
      <w:marBottom w:val="0"/>
      <w:divBdr>
        <w:top w:val="none" w:sz="0" w:space="0" w:color="auto"/>
        <w:left w:val="none" w:sz="0" w:space="0" w:color="auto"/>
        <w:bottom w:val="none" w:sz="0" w:space="0" w:color="auto"/>
        <w:right w:val="none" w:sz="0" w:space="0" w:color="auto"/>
      </w:divBdr>
    </w:div>
    <w:div w:id="1700622999">
      <w:bodyDiv w:val="1"/>
      <w:marLeft w:val="0"/>
      <w:marRight w:val="0"/>
      <w:marTop w:val="0"/>
      <w:marBottom w:val="0"/>
      <w:divBdr>
        <w:top w:val="none" w:sz="0" w:space="0" w:color="auto"/>
        <w:left w:val="none" w:sz="0" w:space="0" w:color="auto"/>
        <w:bottom w:val="none" w:sz="0" w:space="0" w:color="auto"/>
        <w:right w:val="none" w:sz="0" w:space="0" w:color="auto"/>
      </w:divBdr>
    </w:div>
    <w:div w:id="1714622435">
      <w:bodyDiv w:val="1"/>
      <w:marLeft w:val="0"/>
      <w:marRight w:val="0"/>
      <w:marTop w:val="0"/>
      <w:marBottom w:val="0"/>
      <w:divBdr>
        <w:top w:val="none" w:sz="0" w:space="0" w:color="auto"/>
        <w:left w:val="none" w:sz="0" w:space="0" w:color="auto"/>
        <w:bottom w:val="none" w:sz="0" w:space="0" w:color="auto"/>
        <w:right w:val="none" w:sz="0" w:space="0" w:color="auto"/>
      </w:divBdr>
    </w:div>
    <w:div w:id="1743411603">
      <w:bodyDiv w:val="1"/>
      <w:marLeft w:val="0"/>
      <w:marRight w:val="0"/>
      <w:marTop w:val="0"/>
      <w:marBottom w:val="0"/>
      <w:divBdr>
        <w:top w:val="none" w:sz="0" w:space="0" w:color="auto"/>
        <w:left w:val="none" w:sz="0" w:space="0" w:color="auto"/>
        <w:bottom w:val="none" w:sz="0" w:space="0" w:color="auto"/>
        <w:right w:val="none" w:sz="0" w:space="0" w:color="auto"/>
      </w:divBdr>
    </w:div>
    <w:div w:id="1749424558">
      <w:bodyDiv w:val="1"/>
      <w:marLeft w:val="0"/>
      <w:marRight w:val="0"/>
      <w:marTop w:val="0"/>
      <w:marBottom w:val="0"/>
      <w:divBdr>
        <w:top w:val="none" w:sz="0" w:space="0" w:color="auto"/>
        <w:left w:val="none" w:sz="0" w:space="0" w:color="auto"/>
        <w:bottom w:val="none" w:sz="0" w:space="0" w:color="auto"/>
        <w:right w:val="none" w:sz="0" w:space="0" w:color="auto"/>
      </w:divBdr>
    </w:div>
    <w:div w:id="1753311152">
      <w:bodyDiv w:val="1"/>
      <w:marLeft w:val="0"/>
      <w:marRight w:val="0"/>
      <w:marTop w:val="0"/>
      <w:marBottom w:val="0"/>
      <w:divBdr>
        <w:top w:val="none" w:sz="0" w:space="0" w:color="auto"/>
        <w:left w:val="none" w:sz="0" w:space="0" w:color="auto"/>
        <w:bottom w:val="none" w:sz="0" w:space="0" w:color="auto"/>
        <w:right w:val="none" w:sz="0" w:space="0" w:color="auto"/>
      </w:divBdr>
    </w:div>
    <w:div w:id="1768040441">
      <w:bodyDiv w:val="1"/>
      <w:marLeft w:val="0"/>
      <w:marRight w:val="0"/>
      <w:marTop w:val="0"/>
      <w:marBottom w:val="0"/>
      <w:divBdr>
        <w:top w:val="none" w:sz="0" w:space="0" w:color="auto"/>
        <w:left w:val="none" w:sz="0" w:space="0" w:color="auto"/>
        <w:bottom w:val="none" w:sz="0" w:space="0" w:color="auto"/>
        <w:right w:val="none" w:sz="0" w:space="0" w:color="auto"/>
      </w:divBdr>
    </w:div>
    <w:div w:id="1785071826">
      <w:bodyDiv w:val="1"/>
      <w:marLeft w:val="0"/>
      <w:marRight w:val="0"/>
      <w:marTop w:val="0"/>
      <w:marBottom w:val="0"/>
      <w:divBdr>
        <w:top w:val="none" w:sz="0" w:space="0" w:color="auto"/>
        <w:left w:val="none" w:sz="0" w:space="0" w:color="auto"/>
        <w:bottom w:val="none" w:sz="0" w:space="0" w:color="auto"/>
        <w:right w:val="none" w:sz="0" w:space="0" w:color="auto"/>
      </w:divBdr>
    </w:div>
    <w:div w:id="1787037601">
      <w:bodyDiv w:val="1"/>
      <w:marLeft w:val="0"/>
      <w:marRight w:val="0"/>
      <w:marTop w:val="0"/>
      <w:marBottom w:val="0"/>
      <w:divBdr>
        <w:top w:val="none" w:sz="0" w:space="0" w:color="auto"/>
        <w:left w:val="none" w:sz="0" w:space="0" w:color="auto"/>
        <w:bottom w:val="none" w:sz="0" w:space="0" w:color="auto"/>
        <w:right w:val="none" w:sz="0" w:space="0" w:color="auto"/>
      </w:divBdr>
    </w:div>
    <w:div w:id="1848665680">
      <w:bodyDiv w:val="1"/>
      <w:marLeft w:val="0"/>
      <w:marRight w:val="0"/>
      <w:marTop w:val="0"/>
      <w:marBottom w:val="0"/>
      <w:divBdr>
        <w:top w:val="none" w:sz="0" w:space="0" w:color="auto"/>
        <w:left w:val="none" w:sz="0" w:space="0" w:color="auto"/>
        <w:bottom w:val="none" w:sz="0" w:space="0" w:color="auto"/>
        <w:right w:val="none" w:sz="0" w:space="0" w:color="auto"/>
      </w:divBdr>
    </w:div>
    <w:div w:id="1854027099">
      <w:bodyDiv w:val="1"/>
      <w:marLeft w:val="0"/>
      <w:marRight w:val="0"/>
      <w:marTop w:val="0"/>
      <w:marBottom w:val="0"/>
      <w:divBdr>
        <w:top w:val="none" w:sz="0" w:space="0" w:color="auto"/>
        <w:left w:val="none" w:sz="0" w:space="0" w:color="auto"/>
        <w:bottom w:val="none" w:sz="0" w:space="0" w:color="auto"/>
        <w:right w:val="none" w:sz="0" w:space="0" w:color="auto"/>
      </w:divBdr>
    </w:div>
    <w:div w:id="1868058790">
      <w:bodyDiv w:val="1"/>
      <w:marLeft w:val="0"/>
      <w:marRight w:val="0"/>
      <w:marTop w:val="0"/>
      <w:marBottom w:val="0"/>
      <w:divBdr>
        <w:top w:val="none" w:sz="0" w:space="0" w:color="auto"/>
        <w:left w:val="none" w:sz="0" w:space="0" w:color="auto"/>
        <w:bottom w:val="none" w:sz="0" w:space="0" w:color="auto"/>
        <w:right w:val="none" w:sz="0" w:space="0" w:color="auto"/>
      </w:divBdr>
    </w:div>
    <w:div w:id="1877768373">
      <w:bodyDiv w:val="1"/>
      <w:marLeft w:val="0"/>
      <w:marRight w:val="0"/>
      <w:marTop w:val="0"/>
      <w:marBottom w:val="0"/>
      <w:divBdr>
        <w:top w:val="none" w:sz="0" w:space="0" w:color="auto"/>
        <w:left w:val="none" w:sz="0" w:space="0" w:color="auto"/>
        <w:bottom w:val="none" w:sz="0" w:space="0" w:color="auto"/>
        <w:right w:val="none" w:sz="0" w:space="0" w:color="auto"/>
      </w:divBdr>
    </w:div>
    <w:div w:id="1892422867">
      <w:bodyDiv w:val="1"/>
      <w:marLeft w:val="0"/>
      <w:marRight w:val="0"/>
      <w:marTop w:val="0"/>
      <w:marBottom w:val="0"/>
      <w:divBdr>
        <w:top w:val="none" w:sz="0" w:space="0" w:color="auto"/>
        <w:left w:val="none" w:sz="0" w:space="0" w:color="auto"/>
        <w:bottom w:val="none" w:sz="0" w:space="0" w:color="auto"/>
        <w:right w:val="none" w:sz="0" w:space="0" w:color="auto"/>
      </w:divBdr>
    </w:div>
    <w:div w:id="1906068455">
      <w:bodyDiv w:val="1"/>
      <w:marLeft w:val="0"/>
      <w:marRight w:val="0"/>
      <w:marTop w:val="0"/>
      <w:marBottom w:val="0"/>
      <w:divBdr>
        <w:top w:val="none" w:sz="0" w:space="0" w:color="auto"/>
        <w:left w:val="none" w:sz="0" w:space="0" w:color="auto"/>
        <w:bottom w:val="none" w:sz="0" w:space="0" w:color="auto"/>
        <w:right w:val="none" w:sz="0" w:space="0" w:color="auto"/>
      </w:divBdr>
    </w:div>
    <w:div w:id="1911035398">
      <w:bodyDiv w:val="1"/>
      <w:marLeft w:val="0"/>
      <w:marRight w:val="0"/>
      <w:marTop w:val="0"/>
      <w:marBottom w:val="0"/>
      <w:divBdr>
        <w:top w:val="none" w:sz="0" w:space="0" w:color="auto"/>
        <w:left w:val="none" w:sz="0" w:space="0" w:color="auto"/>
        <w:bottom w:val="none" w:sz="0" w:space="0" w:color="auto"/>
        <w:right w:val="none" w:sz="0" w:space="0" w:color="auto"/>
      </w:divBdr>
    </w:div>
    <w:div w:id="1929145666">
      <w:bodyDiv w:val="1"/>
      <w:marLeft w:val="0"/>
      <w:marRight w:val="0"/>
      <w:marTop w:val="0"/>
      <w:marBottom w:val="0"/>
      <w:divBdr>
        <w:top w:val="none" w:sz="0" w:space="0" w:color="auto"/>
        <w:left w:val="none" w:sz="0" w:space="0" w:color="auto"/>
        <w:bottom w:val="none" w:sz="0" w:space="0" w:color="auto"/>
        <w:right w:val="none" w:sz="0" w:space="0" w:color="auto"/>
      </w:divBdr>
    </w:div>
    <w:div w:id="1933859726">
      <w:bodyDiv w:val="1"/>
      <w:marLeft w:val="0"/>
      <w:marRight w:val="0"/>
      <w:marTop w:val="0"/>
      <w:marBottom w:val="0"/>
      <w:divBdr>
        <w:top w:val="none" w:sz="0" w:space="0" w:color="auto"/>
        <w:left w:val="none" w:sz="0" w:space="0" w:color="auto"/>
        <w:bottom w:val="none" w:sz="0" w:space="0" w:color="auto"/>
        <w:right w:val="none" w:sz="0" w:space="0" w:color="auto"/>
      </w:divBdr>
    </w:div>
    <w:div w:id="1937472683">
      <w:bodyDiv w:val="1"/>
      <w:marLeft w:val="0"/>
      <w:marRight w:val="0"/>
      <w:marTop w:val="0"/>
      <w:marBottom w:val="0"/>
      <w:divBdr>
        <w:top w:val="none" w:sz="0" w:space="0" w:color="auto"/>
        <w:left w:val="none" w:sz="0" w:space="0" w:color="auto"/>
        <w:bottom w:val="none" w:sz="0" w:space="0" w:color="auto"/>
        <w:right w:val="none" w:sz="0" w:space="0" w:color="auto"/>
      </w:divBdr>
    </w:div>
    <w:div w:id="1950382998">
      <w:bodyDiv w:val="1"/>
      <w:marLeft w:val="0"/>
      <w:marRight w:val="0"/>
      <w:marTop w:val="0"/>
      <w:marBottom w:val="0"/>
      <w:divBdr>
        <w:top w:val="none" w:sz="0" w:space="0" w:color="auto"/>
        <w:left w:val="none" w:sz="0" w:space="0" w:color="auto"/>
        <w:bottom w:val="none" w:sz="0" w:space="0" w:color="auto"/>
        <w:right w:val="none" w:sz="0" w:space="0" w:color="auto"/>
      </w:divBdr>
    </w:div>
    <w:div w:id="1956135709">
      <w:bodyDiv w:val="1"/>
      <w:marLeft w:val="0"/>
      <w:marRight w:val="0"/>
      <w:marTop w:val="0"/>
      <w:marBottom w:val="0"/>
      <w:divBdr>
        <w:top w:val="none" w:sz="0" w:space="0" w:color="auto"/>
        <w:left w:val="none" w:sz="0" w:space="0" w:color="auto"/>
        <w:bottom w:val="none" w:sz="0" w:space="0" w:color="auto"/>
        <w:right w:val="none" w:sz="0" w:space="0" w:color="auto"/>
      </w:divBdr>
    </w:div>
    <w:div w:id="1957828705">
      <w:bodyDiv w:val="1"/>
      <w:marLeft w:val="0"/>
      <w:marRight w:val="0"/>
      <w:marTop w:val="0"/>
      <w:marBottom w:val="0"/>
      <w:divBdr>
        <w:top w:val="none" w:sz="0" w:space="0" w:color="auto"/>
        <w:left w:val="none" w:sz="0" w:space="0" w:color="auto"/>
        <w:bottom w:val="none" w:sz="0" w:space="0" w:color="auto"/>
        <w:right w:val="none" w:sz="0" w:space="0" w:color="auto"/>
      </w:divBdr>
    </w:div>
    <w:div w:id="1966933930">
      <w:bodyDiv w:val="1"/>
      <w:marLeft w:val="0"/>
      <w:marRight w:val="0"/>
      <w:marTop w:val="0"/>
      <w:marBottom w:val="0"/>
      <w:divBdr>
        <w:top w:val="none" w:sz="0" w:space="0" w:color="auto"/>
        <w:left w:val="none" w:sz="0" w:space="0" w:color="auto"/>
        <w:bottom w:val="none" w:sz="0" w:space="0" w:color="auto"/>
        <w:right w:val="none" w:sz="0" w:space="0" w:color="auto"/>
      </w:divBdr>
    </w:div>
    <w:div w:id="1987126620">
      <w:bodyDiv w:val="1"/>
      <w:marLeft w:val="0"/>
      <w:marRight w:val="0"/>
      <w:marTop w:val="0"/>
      <w:marBottom w:val="0"/>
      <w:divBdr>
        <w:top w:val="none" w:sz="0" w:space="0" w:color="auto"/>
        <w:left w:val="none" w:sz="0" w:space="0" w:color="auto"/>
        <w:bottom w:val="none" w:sz="0" w:space="0" w:color="auto"/>
        <w:right w:val="none" w:sz="0" w:space="0" w:color="auto"/>
      </w:divBdr>
    </w:div>
    <w:div w:id="2014213256">
      <w:bodyDiv w:val="1"/>
      <w:marLeft w:val="0"/>
      <w:marRight w:val="0"/>
      <w:marTop w:val="0"/>
      <w:marBottom w:val="0"/>
      <w:divBdr>
        <w:top w:val="none" w:sz="0" w:space="0" w:color="auto"/>
        <w:left w:val="none" w:sz="0" w:space="0" w:color="auto"/>
        <w:bottom w:val="none" w:sz="0" w:space="0" w:color="auto"/>
        <w:right w:val="none" w:sz="0" w:space="0" w:color="auto"/>
      </w:divBdr>
    </w:div>
    <w:div w:id="2022734108">
      <w:bodyDiv w:val="1"/>
      <w:marLeft w:val="0"/>
      <w:marRight w:val="0"/>
      <w:marTop w:val="0"/>
      <w:marBottom w:val="0"/>
      <w:divBdr>
        <w:top w:val="none" w:sz="0" w:space="0" w:color="auto"/>
        <w:left w:val="none" w:sz="0" w:space="0" w:color="auto"/>
        <w:bottom w:val="none" w:sz="0" w:space="0" w:color="auto"/>
        <w:right w:val="none" w:sz="0" w:space="0" w:color="auto"/>
      </w:divBdr>
    </w:div>
    <w:div w:id="2037002277">
      <w:bodyDiv w:val="1"/>
      <w:marLeft w:val="0"/>
      <w:marRight w:val="0"/>
      <w:marTop w:val="0"/>
      <w:marBottom w:val="0"/>
      <w:divBdr>
        <w:top w:val="none" w:sz="0" w:space="0" w:color="auto"/>
        <w:left w:val="none" w:sz="0" w:space="0" w:color="auto"/>
        <w:bottom w:val="none" w:sz="0" w:space="0" w:color="auto"/>
        <w:right w:val="none" w:sz="0" w:space="0" w:color="auto"/>
      </w:divBdr>
    </w:div>
    <w:div w:id="2043633093">
      <w:bodyDiv w:val="1"/>
      <w:marLeft w:val="0"/>
      <w:marRight w:val="0"/>
      <w:marTop w:val="0"/>
      <w:marBottom w:val="0"/>
      <w:divBdr>
        <w:top w:val="none" w:sz="0" w:space="0" w:color="auto"/>
        <w:left w:val="none" w:sz="0" w:space="0" w:color="auto"/>
        <w:bottom w:val="none" w:sz="0" w:space="0" w:color="auto"/>
        <w:right w:val="none" w:sz="0" w:space="0" w:color="auto"/>
      </w:divBdr>
    </w:div>
    <w:div w:id="2056273253">
      <w:bodyDiv w:val="1"/>
      <w:marLeft w:val="0"/>
      <w:marRight w:val="0"/>
      <w:marTop w:val="0"/>
      <w:marBottom w:val="0"/>
      <w:divBdr>
        <w:top w:val="none" w:sz="0" w:space="0" w:color="auto"/>
        <w:left w:val="none" w:sz="0" w:space="0" w:color="auto"/>
        <w:bottom w:val="none" w:sz="0" w:space="0" w:color="auto"/>
        <w:right w:val="none" w:sz="0" w:space="0" w:color="auto"/>
      </w:divBdr>
    </w:div>
    <w:div w:id="2063013625">
      <w:bodyDiv w:val="1"/>
      <w:marLeft w:val="0"/>
      <w:marRight w:val="0"/>
      <w:marTop w:val="0"/>
      <w:marBottom w:val="0"/>
      <w:divBdr>
        <w:top w:val="none" w:sz="0" w:space="0" w:color="auto"/>
        <w:left w:val="none" w:sz="0" w:space="0" w:color="auto"/>
        <w:bottom w:val="none" w:sz="0" w:space="0" w:color="auto"/>
        <w:right w:val="none" w:sz="0" w:space="0" w:color="auto"/>
      </w:divBdr>
    </w:div>
    <w:div w:id="2076321545">
      <w:bodyDiv w:val="1"/>
      <w:marLeft w:val="0"/>
      <w:marRight w:val="0"/>
      <w:marTop w:val="0"/>
      <w:marBottom w:val="0"/>
      <w:divBdr>
        <w:top w:val="none" w:sz="0" w:space="0" w:color="auto"/>
        <w:left w:val="none" w:sz="0" w:space="0" w:color="auto"/>
        <w:bottom w:val="none" w:sz="0" w:space="0" w:color="auto"/>
        <w:right w:val="none" w:sz="0" w:space="0" w:color="auto"/>
      </w:divBdr>
    </w:div>
    <w:div w:id="2082560635">
      <w:bodyDiv w:val="1"/>
      <w:marLeft w:val="0"/>
      <w:marRight w:val="0"/>
      <w:marTop w:val="0"/>
      <w:marBottom w:val="0"/>
      <w:divBdr>
        <w:top w:val="none" w:sz="0" w:space="0" w:color="auto"/>
        <w:left w:val="none" w:sz="0" w:space="0" w:color="auto"/>
        <w:bottom w:val="none" w:sz="0" w:space="0" w:color="auto"/>
        <w:right w:val="none" w:sz="0" w:space="0" w:color="auto"/>
      </w:divBdr>
    </w:div>
    <w:div w:id="2085836632">
      <w:bodyDiv w:val="1"/>
      <w:marLeft w:val="0"/>
      <w:marRight w:val="0"/>
      <w:marTop w:val="0"/>
      <w:marBottom w:val="0"/>
      <w:divBdr>
        <w:top w:val="none" w:sz="0" w:space="0" w:color="auto"/>
        <w:left w:val="none" w:sz="0" w:space="0" w:color="auto"/>
        <w:bottom w:val="none" w:sz="0" w:space="0" w:color="auto"/>
        <w:right w:val="none" w:sz="0" w:space="0" w:color="auto"/>
      </w:divBdr>
    </w:div>
    <w:div w:id="20863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DDD964BC71440A3A4DDCC8B84D924" ma:contentTypeVersion="13" ma:contentTypeDescription="Create a new document." ma:contentTypeScope="" ma:versionID="accec7c5eb3a1d73401337785e8c775f">
  <xsd:schema xmlns:xsd="http://www.w3.org/2001/XMLSchema" xmlns:xs="http://www.w3.org/2001/XMLSchema" xmlns:p="http://schemas.microsoft.com/office/2006/metadata/properties" xmlns:ns3="473dd847-5c2c-4fbd-823f-a0372e14f8f1" xmlns:ns4="e124437f-df17-4a54-866a-334559556b49" targetNamespace="http://schemas.microsoft.com/office/2006/metadata/properties" ma:root="true" ma:fieldsID="4f9110f2dab1fafdd723a1d2e4010929" ns3:_="" ns4:_="">
    <xsd:import namespace="473dd847-5c2c-4fbd-823f-a0372e14f8f1"/>
    <xsd:import namespace="e124437f-df17-4a54-866a-334559556b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d847-5c2c-4fbd-823f-a0372e14f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4437f-df17-4a54-866a-334559556b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2A27D-E78E-4C50-B994-408DD4057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d847-5c2c-4fbd-823f-a0372e14f8f1"/>
    <ds:schemaRef ds:uri="e124437f-df17-4a54-866a-334559556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D5825-A494-4D2C-A769-8E61884CBBAD}">
  <ds:schemaRefs>
    <ds:schemaRef ds:uri="473dd847-5c2c-4fbd-823f-a0372e14f8f1"/>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e124437f-df17-4a54-866a-334559556b49"/>
    <ds:schemaRef ds:uri="http://purl.org/dc/dcmitype/"/>
  </ds:schemaRefs>
</ds:datastoreItem>
</file>

<file path=customXml/itemProps3.xml><?xml version="1.0" encoding="utf-8"?>
<ds:datastoreItem xmlns:ds="http://schemas.openxmlformats.org/officeDocument/2006/customXml" ds:itemID="{11AFA269-C4B8-429C-AA62-3941FA9E2FB8}">
  <ds:schemaRefs>
    <ds:schemaRef ds:uri="http://schemas.openxmlformats.org/officeDocument/2006/bibliography"/>
  </ds:schemaRefs>
</ds:datastoreItem>
</file>

<file path=customXml/itemProps4.xml><?xml version="1.0" encoding="utf-8"?>
<ds:datastoreItem xmlns:ds="http://schemas.openxmlformats.org/officeDocument/2006/customXml" ds:itemID="{ACE4C65F-A003-402C-8A8F-FE71454FC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8794</Words>
  <Characters>50126</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 Sufficiency Assessment: Free Early Education Entitlements and Childcare Take-up Summer Term 2022</dc:title>
  <dc:subject/>
  <dc:creator>Mike Pickin</dc:creator>
  <cp:keywords/>
  <dc:description/>
  <cp:lastModifiedBy>Phillip Nduoyo</cp:lastModifiedBy>
  <cp:revision>2</cp:revision>
  <dcterms:created xsi:type="dcterms:W3CDTF">2022-11-15T09:08:00Z</dcterms:created>
  <dcterms:modified xsi:type="dcterms:W3CDTF">2022-11-15T09:08:00Z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0x010100E91DDD964BC71440A3A4DDCC8B84D924</vt:lpwstr>
  </property>
</Properties>
</file>