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40" w:rsidRDefault="00346325" w:rsidP="0015539F">
      <w:pPr>
        <w:jc w:val="center"/>
        <w:rPr>
          <w:rFonts w:ascii="Arial" w:hAnsi="Arial" w:cs="Arial"/>
          <w:szCs w:val="24"/>
          <w:lang w:val="en-GB"/>
        </w:rPr>
      </w:pPr>
      <w:r w:rsidRPr="003B4165">
        <w:rPr>
          <w:rFonts w:ascii="Arial" w:hAnsi="Arial" w:cs="Arial"/>
          <w:noProof/>
          <w:sz w:val="20"/>
          <w:lang w:val="en-GB" w:eastAsia="en-GB"/>
        </w:rPr>
        <w:drawing>
          <wp:anchor distT="0" distB="0" distL="114300" distR="114300" simplePos="0" relativeHeight="251688960" behindDoc="1" locked="0" layoutInCell="1" allowOverlap="1" wp14:anchorId="03BEB3D2" wp14:editId="460536D0">
            <wp:simplePos x="0" y="0"/>
            <wp:positionH relativeFrom="column">
              <wp:posOffset>-833907</wp:posOffset>
            </wp:positionH>
            <wp:positionV relativeFrom="paragraph">
              <wp:posOffset>-605307</wp:posOffset>
            </wp:positionV>
            <wp:extent cx="6935273" cy="135462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top wave Sept 20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273" cy="135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E40" w:rsidRDefault="00F55E40" w:rsidP="0015539F">
      <w:pPr>
        <w:jc w:val="center"/>
        <w:rPr>
          <w:rFonts w:ascii="Arial" w:hAnsi="Arial" w:cs="Arial"/>
          <w:szCs w:val="24"/>
          <w:lang w:val="en-GB"/>
        </w:rPr>
      </w:pPr>
    </w:p>
    <w:p w:rsidR="003E44C3" w:rsidRDefault="003E44C3" w:rsidP="0015539F">
      <w:pPr>
        <w:jc w:val="center"/>
        <w:rPr>
          <w:rFonts w:ascii="Arial" w:hAnsi="Arial" w:cs="Arial"/>
          <w:b/>
          <w:szCs w:val="24"/>
          <w:lang w:val="en-GB"/>
        </w:rPr>
      </w:pPr>
    </w:p>
    <w:p w:rsidR="00D32A9A" w:rsidRDefault="00D32A9A" w:rsidP="00D32A9A">
      <w:pPr>
        <w:jc w:val="center"/>
        <w:rPr>
          <w:rFonts w:ascii="Arial" w:hAnsi="Arial" w:cs="Arial"/>
          <w:b/>
          <w:szCs w:val="24"/>
          <w:lang w:val="en-GB"/>
        </w:rPr>
      </w:pPr>
    </w:p>
    <w:p w:rsidR="009E0B02" w:rsidRPr="002E5395" w:rsidRDefault="009E0B02" w:rsidP="009E0B02">
      <w:pPr>
        <w:pStyle w:val="BodyTextIndent3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2E5395">
        <w:rPr>
          <w:rFonts w:ascii="Arial" w:hAnsi="Arial" w:cs="Arial"/>
          <w:b/>
          <w:sz w:val="24"/>
          <w:szCs w:val="24"/>
        </w:rPr>
        <w:t>ooking procedure</w:t>
      </w:r>
    </w:p>
    <w:p w:rsidR="007563C2" w:rsidRDefault="009E0B02" w:rsidP="009E0B02">
      <w:pPr>
        <w:pStyle w:val="BodyTextIndent3"/>
        <w:ind w:left="0"/>
        <w:rPr>
          <w:rFonts w:ascii="Arial" w:hAnsi="Arial" w:cs="Arial"/>
          <w:sz w:val="24"/>
          <w:szCs w:val="24"/>
        </w:rPr>
      </w:pPr>
      <w:r w:rsidRPr="007C3FBF">
        <w:rPr>
          <w:rFonts w:ascii="Arial" w:hAnsi="Arial" w:cs="Arial"/>
          <w:sz w:val="24"/>
          <w:szCs w:val="24"/>
        </w:rPr>
        <w:t xml:space="preserve">You will need to register with </w:t>
      </w:r>
      <w:proofErr w:type="spellStart"/>
      <w:r w:rsidRPr="007563C2">
        <w:rPr>
          <w:rFonts w:ascii="Arial" w:hAnsi="Arial" w:cs="Arial"/>
          <w:b/>
          <w:sz w:val="24"/>
          <w:szCs w:val="24"/>
        </w:rPr>
        <w:t>Magic</w:t>
      </w:r>
      <w:r w:rsidRPr="007C3FBF">
        <w:rPr>
          <w:rFonts w:ascii="Arial" w:hAnsi="Arial" w:cs="Arial"/>
          <w:sz w:val="24"/>
          <w:szCs w:val="24"/>
        </w:rPr>
        <w:t>booking</w:t>
      </w:r>
      <w:proofErr w:type="spellEnd"/>
      <w:r w:rsidR="004F4E33">
        <w:rPr>
          <w:rFonts w:ascii="Arial" w:hAnsi="Arial" w:cs="Arial"/>
          <w:sz w:val="24"/>
          <w:szCs w:val="24"/>
        </w:rPr>
        <w:t xml:space="preserve"> via our website </w:t>
      </w:r>
      <w:hyperlink r:id="rId10" w:history="1">
        <w:r w:rsidR="004F4E33" w:rsidRPr="008D62A6">
          <w:rPr>
            <w:rStyle w:val="Hyperlink"/>
            <w:rFonts w:ascii="Arial" w:hAnsi="Arial" w:cs="Arial"/>
            <w:sz w:val="24"/>
            <w:szCs w:val="24"/>
          </w:rPr>
          <w:t>www.towerhamlets.gov.uk/hcs</w:t>
        </w:r>
      </w:hyperlink>
      <w:r w:rsidR="004F4E33">
        <w:rPr>
          <w:rFonts w:ascii="Arial" w:hAnsi="Arial" w:cs="Arial"/>
          <w:sz w:val="24"/>
          <w:szCs w:val="24"/>
        </w:rPr>
        <w:t xml:space="preserve"> </w:t>
      </w:r>
      <w:r w:rsidR="007563C2">
        <w:rPr>
          <w:rFonts w:ascii="Arial" w:hAnsi="Arial" w:cs="Arial"/>
          <w:sz w:val="24"/>
          <w:szCs w:val="24"/>
        </w:rPr>
        <w:t xml:space="preserve"> </w:t>
      </w:r>
    </w:p>
    <w:p w:rsidR="009E0B02" w:rsidRDefault="00F93F99" w:rsidP="009E0B02">
      <w:pPr>
        <w:pStyle w:val="BodyTextIndent3"/>
        <w:ind w:left="0"/>
        <w:rPr>
          <w:rFonts w:ascii="Arial" w:hAnsi="Arial" w:cs="Arial"/>
          <w:sz w:val="24"/>
          <w:szCs w:val="24"/>
        </w:rPr>
      </w:pPr>
      <w:r w:rsidRPr="00F93F99">
        <w:rPr>
          <w:rFonts w:ascii="Arial" w:hAnsi="Arial" w:cs="Arial"/>
          <w:sz w:val="24"/>
          <w:szCs w:val="24"/>
        </w:rPr>
        <w:t>You will receive</w:t>
      </w:r>
      <w:r w:rsidR="009E0B02" w:rsidRPr="00F93F99">
        <w:rPr>
          <w:rFonts w:ascii="Arial" w:hAnsi="Arial" w:cs="Arial"/>
          <w:sz w:val="24"/>
          <w:szCs w:val="24"/>
        </w:rPr>
        <w:t xml:space="preserve"> a verification</w:t>
      </w:r>
      <w:r w:rsidR="009E0B02">
        <w:rPr>
          <w:rFonts w:ascii="Arial" w:hAnsi="Arial" w:cs="Arial"/>
          <w:sz w:val="24"/>
          <w:szCs w:val="24"/>
        </w:rPr>
        <w:t xml:space="preserve"> email, please click on the link to verify the account.</w:t>
      </w:r>
    </w:p>
    <w:p w:rsidR="009E0B02" w:rsidRPr="007C3FBF" w:rsidRDefault="009E0B02" w:rsidP="009E0B02">
      <w:pPr>
        <w:pStyle w:val="BodyTextIndent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‘Add Child’ and i</w:t>
      </w:r>
      <w:r w:rsidRPr="007C3FBF">
        <w:rPr>
          <w:rFonts w:ascii="Arial" w:hAnsi="Arial" w:cs="Arial"/>
          <w:sz w:val="24"/>
          <w:szCs w:val="24"/>
        </w:rPr>
        <w:t>nsert</w:t>
      </w:r>
      <w:r w:rsidR="007563C2">
        <w:rPr>
          <w:rFonts w:ascii="Arial" w:hAnsi="Arial" w:cs="Arial"/>
          <w:sz w:val="24"/>
          <w:szCs w:val="24"/>
        </w:rPr>
        <w:t xml:space="preserve"> your child(s) information.</w:t>
      </w:r>
      <w:r>
        <w:rPr>
          <w:rFonts w:ascii="Arial" w:hAnsi="Arial" w:cs="Arial"/>
          <w:sz w:val="24"/>
          <w:szCs w:val="24"/>
        </w:rPr>
        <w:t xml:space="preserve"> Please complete all the relevant tabs such as </w:t>
      </w:r>
      <w:r w:rsidRPr="007C3FBF">
        <w:rPr>
          <w:rFonts w:ascii="Arial" w:hAnsi="Arial" w:cs="Arial"/>
          <w:sz w:val="24"/>
          <w:szCs w:val="24"/>
        </w:rPr>
        <w:t>allergies, medication or special need requirem</w:t>
      </w:r>
      <w:r>
        <w:rPr>
          <w:rFonts w:ascii="Arial" w:hAnsi="Arial" w:cs="Arial"/>
          <w:sz w:val="24"/>
          <w:szCs w:val="24"/>
        </w:rPr>
        <w:t>ents that your child might need.</w:t>
      </w:r>
    </w:p>
    <w:p w:rsidR="009E0B02" w:rsidRDefault="009E0B02" w:rsidP="009E0B02">
      <w:pPr>
        <w:pStyle w:val="BodyTextIndent3"/>
        <w:ind w:left="0"/>
        <w:rPr>
          <w:rFonts w:ascii="Arial" w:hAnsi="Arial" w:cs="Arial"/>
          <w:sz w:val="24"/>
          <w:szCs w:val="24"/>
        </w:rPr>
      </w:pPr>
      <w:r w:rsidRPr="007C3FBF">
        <w:rPr>
          <w:rFonts w:ascii="Arial" w:hAnsi="Arial" w:cs="Arial"/>
          <w:sz w:val="24"/>
          <w:szCs w:val="24"/>
        </w:rPr>
        <w:t>Once the above is completed you will be able to book your child. Go to</w:t>
      </w:r>
      <w:r w:rsidR="00E1222E">
        <w:rPr>
          <w:rFonts w:ascii="Arial" w:hAnsi="Arial" w:cs="Arial"/>
          <w:sz w:val="24"/>
          <w:szCs w:val="24"/>
        </w:rPr>
        <w:t xml:space="preserve"> the</w:t>
      </w:r>
      <w:r w:rsidRPr="007C3FBF">
        <w:rPr>
          <w:rFonts w:ascii="Arial" w:hAnsi="Arial" w:cs="Arial"/>
          <w:sz w:val="24"/>
          <w:szCs w:val="24"/>
        </w:rPr>
        <w:t xml:space="preserve"> ‘Book’ </w:t>
      </w:r>
      <w:r w:rsidR="004F4E33">
        <w:rPr>
          <w:rFonts w:ascii="Arial" w:hAnsi="Arial" w:cs="Arial"/>
          <w:sz w:val="24"/>
          <w:szCs w:val="24"/>
        </w:rPr>
        <w:t xml:space="preserve">tab and </w:t>
      </w:r>
      <w:r w:rsidRPr="007C3FBF">
        <w:rPr>
          <w:rFonts w:ascii="Arial" w:hAnsi="Arial" w:cs="Arial"/>
          <w:sz w:val="24"/>
          <w:szCs w:val="24"/>
        </w:rPr>
        <w:t>select the date and ti</w:t>
      </w:r>
      <w:r w:rsidR="00712427">
        <w:rPr>
          <w:rFonts w:ascii="Arial" w:hAnsi="Arial" w:cs="Arial"/>
          <w:sz w:val="24"/>
          <w:szCs w:val="24"/>
        </w:rPr>
        <w:t>me you wish to book your child i</w:t>
      </w:r>
      <w:r w:rsidRPr="007C3FBF">
        <w:rPr>
          <w:rFonts w:ascii="Arial" w:hAnsi="Arial" w:cs="Arial"/>
          <w:sz w:val="24"/>
          <w:szCs w:val="24"/>
        </w:rPr>
        <w:t>n.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085"/>
        <w:gridCol w:w="6954"/>
      </w:tblGrid>
      <w:tr w:rsidR="009E0B02" w:rsidTr="009E6E3A">
        <w:tc>
          <w:tcPr>
            <w:tcW w:w="2085" w:type="dxa"/>
          </w:tcPr>
          <w:p w:rsidR="009E0B02" w:rsidRPr="002E5395" w:rsidRDefault="009E0B02" w:rsidP="009E6E3A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E5395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  <w:r w:rsidRPr="002E539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6954" w:type="dxa"/>
          </w:tcPr>
          <w:p w:rsidR="009E0B02" w:rsidRPr="000D043B" w:rsidRDefault="00361F01" w:rsidP="009E6E3A">
            <w:pPr>
              <w:tabs>
                <w:tab w:val="left" w:pos="-1440"/>
              </w:tabs>
              <w:rPr>
                <w:rFonts w:ascii="Arial" w:hAnsi="Arial" w:cs="Arial"/>
                <w:szCs w:val="24"/>
                <w:lang w:val="en-GB"/>
              </w:rPr>
            </w:pPr>
            <w:hyperlink r:id="rId11" w:history="1">
              <w:r w:rsidR="009E0B02" w:rsidRPr="002E5395">
                <w:rPr>
                  <w:rStyle w:val="Hyperlink"/>
                  <w:rFonts w:ascii="Arial" w:hAnsi="Arial" w:cs="Arial"/>
                  <w:szCs w:val="24"/>
                  <w:lang w:val="en-GB"/>
                </w:rPr>
                <w:t>holiday.childcare@towerhamlets.gov.uk</w:t>
              </w:r>
            </w:hyperlink>
            <w:r w:rsidR="009E0B02" w:rsidRPr="002E5395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</w:tc>
      </w:tr>
      <w:tr w:rsidR="009E0B02" w:rsidTr="009E6E3A">
        <w:tc>
          <w:tcPr>
            <w:tcW w:w="2085" w:type="dxa"/>
          </w:tcPr>
          <w:p w:rsidR="009E0B02" w:rsidRPr="002E5395" w:rsidRDefault="009E0B02" w:rsidP="009E6E3A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954" w:type="dxa"/>
          </w:tcPr>
          <w:p w:rsidR="009E0B02" w:rsidRPr="002E5395" w:rsidRDefault="009E0B02" w:rsidP="009E6E3A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F68">
              <w:rPr>
                <w:rFonts w:ascii="Arial" w:hAnsi="Arial" w:cs="Arial"/>
                <w:sz w:val="24"/>
                <w:szCs w:val="24"/>
              </w:rPr>
              <w:t xml:space="preserve">We can assist in helping you create a </w:t>
            </w:r>
            <w:proofErr w:type="spellStart"/>
            <w:r w:rsidR="00F85638" w:rsidRPr="00F85638">
              <w:rPr>
                <w:rFonts w:ascii="Arial" w:hAnsi="Arial" w:cs="Arial"/>
                <w:b/>
                <w:sz w:val="24"/>
                <w:szCs w:val="24"/>
              </w:rPr>
              <w:t>Magic</w:t>
            </w:r>
            <w:r w:rsidR="00F85638" w:rsidRPr="00F85638">
              <w:rPr>
                <w:rFonts w:ascii="Arial" w:hAnsi="Arial" w:cs="Arial"/>
                <w:sz w:val="24"/>
                <w:szCs w:val="24"/>
              </w:rPr>
              <w:t>booking</w:t>
            </w:r>
            <w:proofErr w:type="spellEnd"/>
            <w:r w:rsidRPr="00741F68">
              <w:rPr>
                <w:rFonts w:ascii="Arial" w:hAnsi="Arial" w:cs="Arial"/>
                <w:sz w:val="24"/>
                <w:szCs w:val="24"/>
              </w:rPr>
              <w:t xml:space="preserve"> account. Please contact us on 020 7364 0523</w:t>
            </w:r>
            <w:r w:rsidR="007563C2">
              <w:rPr>
                <w:rFonts w:ascii="Arial" w:hAnsi="Arial" w:cs="Arial"/>
                <w:sz w:val="24"/>
                <w:szCs w:val="24"/>
              </w:rPr>
              <w:t xml:space="preserve"> from 10am to 4pm</w:t>
            </w:r>
          </w:p>
        </w:tc>
      </w:tr>
    </w:tbl>
    <w:p w:rsidR="009E0B02" w:rsidRDefault="009E0B02" w:rsidP="009E0B02">
      <w:pPr>
        <w:tabs>
          <w:tab w:val="left" w:pos="-1440"/>
        </w:tabs>
        <w:rPr>
          <w:rFonts w:ascii="Arial" w:hAnsi="Arial" w:cs="Arial"/>
          <w:szCs w:val="24"/>
          <w:lang w:val="en-GB"/>
        </w:rPr>
      </w:pPr>
    </w:p>
    <w:p w:rsidR="009E0B02" w:rsidRPr="002E5395" w:rsidRDefault="009E0B02" w:rsidP="009E0B02">
      <w:pPr>
        <w:tabs>
          <w:tab w:val="left" w:pos="-1440"/>
        </w:tabs>
        <w:rPr>
          <w:rFonts w:ascii="Arial" w:hAnsi="Arial" w:cs="Arial"/>
          <w:b/>
          <w:szCs w:val="24"/>
          <w:lang w:val="en-GB"/>
        </w:rPr>
      </w:pPr>
      <w:r w:rsidRPr="002E5395">
        <w:rPr>
          <w:rFonts w:ascii="Arial" w:hAnsi="Arial" w:cs="Arial"/>
          <w:b/>
          <w:szCs w:val="24"/>
          <w:lang w:val="en-GB"/>
        </w:rPr>
        <w:t>Booking payment</w:t>
      </w:r>
    </w:p>
    <w:p w:rsidR="009E0B02" w:rsidRDefault="009E0B02" w:rsidP="009E0B02">
      <w:pPr>
        <w:tabs>
          <w:tab w:val="left" w:pos="-1440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In order to secure and finalise a booking, payment must be made by:</w:t>
      </w:r>
    </w:p>
    <w:p w:rsidR="009E0B02" w:rsidRDefault="009E0B02" w:rsidP="009E0B02">
      <w:pPr>
        <w:tabs>
          <w:tab w:val="left" w:pos="-1440"/>
        </w:tabs>
        <w:rPr>
          <w:rFonts w:ascii="Arial" w:hAnsi="Arial" w:cs="Arial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9E0B02" w:rsidTr="009E6E3A">
        <w:tc>
          <w:tcPr>
            <w:tcW w:w="1668" w:type="dxa"/>
          </w:tcPr>
          <w:p w:rsidR="009E0B02" w:rsidRDefault="009E0B02" w:rsidP="009E6E3A">
            <w:pPr>
              <w:widowControl/>
              <w:tabs>
                <w:tab w:val="left" w:pos="-1440"/>
              </w:tabs>
              <w:ind w:left="1418" w:hanging="1418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2E5395">
              <w:rPr>
                <w:rFonts w:ascii="Arial" w:hAnsi="Arial" w:cs="Arial"/>
                <w:szCs w:val="24"/>
                <w:lang w:val="en-GB"/>
              </w:rPr>
              <w:t xml:space="preserve">Debit/Credit </w:t>
            </w:r>
          </w:p>
        </w:tc>
        <w:tc>
          <w:tcPr>
            <w:tcW w:w="6854" w:type="dxa"/>
          </w:tcPr>
          <w:p w:rsidR="009E0B02" w:rsidRDefault="007563C2" w:rsidP="009E6E3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Please make payment through </w:t>
            </w:r>
            <w:proofErr w:type="spellStart"/>
            <w:r w:rsidRPr="007563C2">
              <w:rPr>
                <w:rFonts w:ascii="Arial" w:hAnsi="Arial" w:cs="Arial"/>
                <w:b/>
                <w:sz w:val="22"/>
                <w:lang w:val="en-GB"/>
              </w:rPr>
              <w:t>M</w:t>
            </w:r>
            <w:r w:rsidR="009E0B02" w:rsidRPr="007563C2">
              <w:rPr>
                <w:rFonts w:ascii="Arial" w:hAnsi="Arial" w:cs="Arial"/>
                <w:b/>
                <w:sz w:val="22"/>
                <w:lang w:val="en-GB"/>
              </w:rPr>
              <w:t>agic</w:t>
            </w:r>
            <w:r w:rsidR="009E0B02">
              <w:rPr>
                <w:rFonts w:ascii="Arial" w:hAnsi="Arial" w:cs="Arial"/>
                <w:sz w:val="22"/>
                <w:lang w:val="en-GB"/>
              </w:rPr>
              <w:t>booking</w:t>
            </w:r>
            <w:proofErr w:type="spellEnd"/>
            <w:r w:rsidR="009E0B02">
              <w:rPr>
                <w:rFonts w:ascii="Arial" w:hAnsi="Arial" w:cs="Arial"/>
                <w:sz w:val="22"/>
                <w:lang w:val="en-GB"/>
              </w:rPr>
              <w:t>.</w:t>
            </w:r>
          </w:p>
          <w:p w:rsidR="009E0B02" w:rsidRPr="002E5395" w:rsidRDefault="009E0B02" w:rsidP="009E6E3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E0B02" w:rsidTr="009E6E3A">
        <w:tc>
          <w:tcPr>
            <w:tcW w:w="1668" w:type="dxa"/>
          </w:tcPr>
          <w:p w:rsidR="009E0B02" w:rsidRDefault="009E0B02" w:rsidP="009E6E3A">
            <w:pPr>
              <w:widowControl/>
              <w:tabs>
                <w:tab w:val="left" w:pos="-1440"/>
              </w:tabs>
              <w:jc w:val="both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Childcare Vouchers</w:t>
            </w:r>
            <w:r w:rsidRPr="002E5395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</w:tc>
        <w:tc>
          <w:tcPr>
            <w:tcW w:w="6854" w:type="dxa"/>
          </w:tcPr>
          <w:p w:rsidR="009E0B02" w:rsidRPr="002E5395" w:rsidRDefault="00361F01" w:rsidP="009E6E3A">
            <w:pPr>
              <w:widowControl/>
              <w:tabs>
                <w:tab w:val="left" w:pos="-1440"/>
              </w:tabs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 xml:space="preserve">Not applicable – all booking fees for Easter scheme must be made via debit/credit card. </w:t>
            </w:r>
          </w:p>
        </w:tc>
      </w:tr>
    </w:tbl>
    <w:p w:rsidR="009E0B02" w:rsidRDefault="009E0B02" w:rsidP="009E0B02">
      <w:pPr>
        <w:tabs>
          <w:tab w:val="left" w:pos="-1440"/>
        </w:tabs>
        <w:rPr>
          <w:rFonts w:ascii="Arial" w:hAnsi="Arial" w:cs="Arial"/>
          <w:szCs w:val="24"/>
          <w:lang w:val="en-GB"/>
        </w:rPr>
      </w:pPr>
    </w:p>
    <w:p w:rsidR="009E0B02" w:rsidRDefault="009E0B02" w:rsidP="009E0B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Confirmation of scheme place(s) </w:t>
      </w:r>
    </w:p>
    <w:p w:rsidR="009E0B02" w:rsidRDefault="009E0B02" w:rsidP="009E0B02">
      <w:pPr>
        <w:pStyle w:val="BodyText"/>
        <w:tabs>
          <w:tab w:val="left" w:pos="-144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You will r</w:t>
      </w:r>
      <w:r w:rsidR="007563C2">
        <w:rPr>
          <w:rFonts w:ascii="Arial" w:hAnsi="Arial" w:cs="Arial"/>
          <w:sz w:val="22"/>
          <w:szCs w:val="24"/>
        </w:rPr>
        <w:t xml:space="preserve">eceive a confirmation email </w:t>
      </w:r>
      <w:r w:rsidR="00F93F99">
        <w:rPr>
          <w:rFonts w:ascii="Arial" w:hAnsi="Arial" w:cs="Arial"/>
          <w:sz w:val="22"/>
          <w:szCs w:val="24"/>
        </w:rPr>
        <w:t>verifying</w:t>
      </w:r>
      <w:r>
        <w:rPr>
          <w:rFonts w:ascii="Arial" w:hAnsi="Arial" w:cs="Arial"/>
          <w:sz w:val="22"/>
          <w:szCs w:val="24"/>
        </w:rPr>
        <w:t xml:space="preserve"> your child has been booked into the holiday scheme.</w:t>
      </w:r>
    </w:p>
    <w:p w:rsidR="009E0B02" w:rsidRDefault="009E0B02" w:rsidP="009E0B02">
      <w:pPr>
        <w:spacing w:after="240"/>
        <w:contextualSpacing/>
        <w:jc w:val="both"/>
        <w:rPr>
          <w:rFonts w:ascii="Arial" w:hAnsi="Arial" w:cs="Arial"/>
          <w:sz w:val="22"/>
          <w:szCs w:val="24"/>
        </w:rPr>
      </w:pPr>
    </w:p>
    <w:p w:rsidR="009E0B02" w:rsidRDefault="007563C2" w:rsidP="009E0B02">
      <w:pPr>
        <w:spacing w:after="240"/>
        <w:contextualSpacing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On your child/</w:t>
      </w:r>
      <w:r w:rsidR="009E0B02">
        <w:rPr>
          <w:rFonts w:ascii="Arial" w:hAnsi="Arial" w:cs="Arial"/>
          <w:sz w:val="22"/>
          <w:szCs w:val="24"/>
        </w:rPr>
        <w:t xml:space="preserve">children’s first day at the scheme you will be asked to sign </w:t>
      </w:r>
      <w:r>
        <w:rPr>
          <w:rFonts w:ascii="Arial" w:hAnsi="Arial" w:cs="Arial"/>
          <w:sz w:val="22"/>
          <w:szCs w:val="24"/>
        </w:rPr>
        <w:t>them in.</w:t>
      </w:r>
      <w:r w:rsidR="009E0B02">
        <w:rPr>
          <w:rFonts w:ascii="Arial" w:hAnsi="Arial" w:cs="Arial"/>
          <w:sz w:val="22"/>
          <w:szCs w:val="24"/>
        </w:rPr>
        <w:t xml:space="preserve"> </w:t>
      </w:r>
    </w:p>
    <w:p w:rsidR="009E0B02" w:rsidRDefault="009E0B02" w:rsidP="009E0B02">
      <w:pPr>
        <w:jc w:val="both"/>
        <w:rPr>
          <w:rFonts w:ascii="Arial" w:hAnsi="Arial" w:cs="Arial"/>
          <w:szCs w:val="24"/>
          <w:lang w:val="en-GB"/>
        </w:rPr>
      </w:pPr>
    </w:p>
    <w:p w:rsidR="009E0B02" w:rsidRDefault="009E0B02" w:rsidP="009E0B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Cancellation and Refunds </w:t>
      </w:r>
    </w:p>
    <w:p w:rsidR="00F93F99" w:rsidRPr="00F93F99" w:rsidRDefault="009E0B02" w:rsidP="00F93F99">
      <w:pPr>
        <w:pStyle w:val="Title"/>
        <w:jc w:val="both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 xml:space="preserve">If you wish to make any cancellations this must be made within 1 week (5 working days) before the Holiday Childcare Scheme starts. </w:t>
      </w:r>
      <w:r w:rsidR="00F93F99" w:rsidRPr="00F93F99">
        <w:rPr>
          <w:rFonts w:ascii="Arial" w:hAnsi="Arial" w:cs="Arial"/>
          <w:b w:val="0"/>
          <w:sz w:val="22"/>
          <w:szCs w:val="24"/>
        </w:rPr>
        <w:t>Please note cancellations must be</w:t>
      </w:r>
    </w:p>
    <w:p w:rsidR="009E0B02" w:rsidRDefault="00F93F99" w:rsidP="00F93F99">
      <w:pPr>
        <w:pStyle w:val="Title"/>
        <w:jc w:val="both"/>
        <w:rPr>
          <w:rFonts w:ascii="Arial" w:hAnsi="Arial" w:cs="Arial"/>
          <w:b w:val="0"/>
          <w:sz w:val="22"/>
          <w:szCs w:val="24"/>
        </w:rPr>
      </w:pPr>
      <w:proofErr w:type="gramStart"/>
      <w:r w:rsidRPr="00F93F99">
        <w:rPr>
          <w:rFonts w:ascii="Arial" w:hAnsi="Arial" w:cs="Arial"/>
          <w:b w:val="0"/>
          <w:sz w:val="22"/>
          <w:szCs w:val="24"/>
        </w:rPr>
        <w:t>made</w:t>
      </w:r>
      <w:proofErr w:type="gramEnd"/>
      <w:r w:rsidRPr="00F93F99">
        <w:rPr>
          <w:rFonts w:ascii="Arial" w:hAnsi="Arial" w:cs="Arial"/>
          <w:b w:val="0"/>
          <w:sz w:val="22"/>
          <w:szCs w:val="24"/>
        </w:rPr>
        <w:t xml:space="preserve"> prior to 16:00 on the last cancellation date which will be the second Friday before</w:t>
      </w:r>
      <w:r>
        <w:rPr>
          <w:rFonts w:ascii="Arial" w:hAnsi="Arial" w:cs="Arial"/>
          <w:b w:val="0"/>
          <w:sz w:val="22"/>
          <w:szCs w:val="24"/>
        </w:rPr>
        <w:t xml:space="preserve"> </w:t>
      </w:r>
      <w:r w:rsidRPr="00F93F99">
        <w:rPr>
          <w:rFonts w:ascii="Arial" w:hAnsi="Arial" w:cs="Arial"/>
          <w:b w:val="0"/>
          <w:sz w:val="22"/>
          <w:szCs w:val="24"/>
        </w:rPr>
        <w:t>a scheme commences.</w:t>
      </w:r>
      <w:r>
        <w:rPr>
          <w:rFonts w:ascii="Arial" w:hAnsi="Arial" w:cs="Arial"/>
          <w:b w:val="0"/>
          <w:sz w:val="22"/>
          <w:szCs w:val="24"/>
        </w:rPr>
        <w:t xml:space="preserve"> </w:t>
      </w:r>
      <w:r w:rsidR="009E0B02">
        <w:rPr>
          <w:rFonts w:ascii="Arial" w:hAnsi="Arial" w:cs="Arial"/>
          <w:b w:val="0"/>
          <w:sz w:val="22"/>
          <w:szCs w:val="24"/>
        </w:rPr>
        <w:t>Please note:</w:t>
      </w:r>
    </w:p>
    <w:p w:rsidR="009E0B02" w:rsidRPr="00F84FF9" w:rsidRDefault="009E0B02" w:rsidP="009E0B02">
      <w:pPr>
        <w:pStyle w:val="Title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4"/>
        </w:rPr>
      </w:pPr>
      <w:r w:rsidRPr="00F84FF9">
        <w:rPr>
          <w:rFonts w:ascii="Arial" w:hAnsi="Arial" w:cs="Arial"/>
          <w:b w:val="0"/>
          <w:sz w:val="22"/>
          <w:szCs w:val="24"/>
        </w:rPr>
        <w:t>Parents can receive a refund if a doctor’s certific</w:t>
      </w:r>
      <w:bookmarkStart w:id="0" w:name="_GoBack"/>
      <w:bookmarkEnd w:id="0"/>
      <w:r w:rsidRPr="00F84FF9">
        <w:rPr>
          <w:rFonts w:ascii="Arial" w:hAnsi="Arial" w:cs="Arial"/>
          <w:b w:val="0"/>
          <w:sz w:val="22"/>
          <w:szCs w:val="24"/>
        </w:rPr>
        <w:t>ate can be presented during or after a period of sickness.</w:t>
      </w:r>
    </w:p>
    <w:p w:rsidR="009E0B02" w:rsidRDefault="009E0B02" w:rsidP="009E0B02">
      <w:pPr>
        <w:pStyle w:val="Title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Parents cannot carry the days that their child is sick over to another scheme.</w:t>
      </w:r>
    </w:p>
    <w:p w:rsidR="009E0B02" w:rsidRDefault="009E0B02" w:rsidP="009E0B02">
      <w:pPr>
        <w:pStyle w:val="Title"/>
        <w:ind w:left="720"/>
        <w:jc w:val="both"/>
        <w:rPr>
          <w:rFonts w:ascii="Arial" w:hAnsi="Arial" w:cs="Arial"/>
          <w:b w:val="0"/>
          <w:sz w:val="22"/>
          <w:szCs w:val="24"/>
        </w:rPr>
      </w:pPr>
    </w:p>
    <w:p w:rsidR="009E0B02" w:rsidRDefault="009E0B02" w:rsidP="009E0B02">
      <w:pPr>
        <w:pStyle w:val="Title"/>
        <w:jc w:val="both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Please note you are paying for your child’s place not your child’s attendance. If your child does not attend you will not receive a refund unless as stated above.</w:t>
      </w:r>
    </w:p>
    <w:p w:rsidR="009E0B02" w:rsidRDefault="009E0B02" w:rsidP="009E0B02">
      <w:pPr>
        <w:pStyle w:val="Title"/>
        <w:jc w:val="both"/>
        <w:rPr>
          <w:rFonts w:ascii="Arial" w:hAnsi="Arial" w:cs="Arial"/>
          <w:b w:val="0"/>
          <w:sz w:val="22"/>
          <w:szCs w:val="24"/>
        </w:rPr>
      </w:pPr>
    </w:p>
    <w:p w:rsidR="009E0B02" w:rsidRDefault="009E0B02" w:rsidP="009E0B02">
      <w:pPr>
        <w:pStyle w:val="BodyTextIndent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Bookings</w:t>
      </w:r>
    </w:p>
    <w:p w:rsidR="00E1222E" w:rsidRPr="00F93F99" w:rsidRDefault="009E0B02">
      <w:pPr>
        <w:widowControl/>
        <w:snapToGrid/>
        <w:rPr>
          <w:rFonts w:ascii="Arial" w:hAnsi="Arial" w:cs="Arial"/>
          <w:b/>
          <w:sz w:val="22"/>
          <w:szCs w:val="22"/>
        </w:rPr>
      </w:pPr>
      <w:r w:rsidRPr="007563C2">
        <w:rPr>
          <w:rFonts w:ascii="Arial" w:hAnsi="Arial" w:cs="Arial"/>
          <w:sz w:val="22"/>
          <w:szCs w:val="22"/>
        </w:rPr>
        <w:t>The bookings open at various times for working, non-working and parent</w:t>
      </w:r>
      <w:r w:rsidR="007563C2" w:rsidRPr="007563C2">
        <w:rPr>
          <w:rFonts w:ascii="Arial" w:hAnsi="Arial" w:cs="Arial"/>
          <w:sz w:val="22"/>
          <w:szCs w:val="22"/>
        </w:rPr>
        <w:t>s/</w:t>
      </w:r>
      <w:proofErr w:type="spellStart"/>
      <w:r w:rsidR="007563C2" w:rsidRPr="007563C2">
        <w:rPr>
          <w:rFonts w:ascii="Arial" w:hAnsi="Arial" w:cs="Arial"/>
          <w:sz w:val="22"/>
          <w:szCs w:val="22"/>
        </w:rPr>
        <w:t>carers</w:t>
      </w:r>
      <w:proofErr w:type="spellEnd"/>
      <w:r w:rsidR="007563C2" w:rsidRPr="007563C2">
        <w:rPr>
          <w:rFonts w:ascii="Arial" w:hAnsi="Arial" w:cs="Arial"/>
          <w:sz w:val="22"/>
          <w:szCs w:val="22"/>
        </w:rPr>
        <w:t xml:space="preserve"> not resident in Tower H</w:t>
      </w:r>
      <w:r w:rsidRPr="007563C2">
        <w:rPr>
          <w:rFonts w:ascii="Arial" w:hAnsi="Arial" w:cs="Arial"/>
          <w:sz w:val="22"/>
          <w:szCs w:val="22"/>
        </w:rPr>
        <w:t>amlets. Please be aware that bookings close once all places have been filled</w:t>
      </w:r>
      <w:r w:rsidR="00F93F99">
        <w:rPr>
          <w:rFonts w:ascii="Arial" w:hAnsi="Arial" w:cs="Arial"/>
          <w:sz w:val="22"/>
          <w:szCs w:val="22"/>
        </w:rPr>
        <w:t>.</w:t>
      </w:r>
    </w:p>
    <w:p w:rsidR="008C4C51" w:rsidRDefault="008C4C51">
      <w:pPr>
        <w:widowControl/>
        <w:snapToGrid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lastRenderedPageBreak/>
        <w:t>Booking process</w:t>
      </w:r>
    </w:p>
    <w:p w:rsidR="008C4C51" w:rsidRDefault="008C4C51">
      <w:pPr>
        <w:widowControl/>
        <w:snapToGrid/>
        <w:rPr>
          <w:rFonts w:ascii="Arial" w:hAnsi="Arial" w:cs="Arial"/>
          <w:b/>
          <w:sz w:val="22"/>
          <w:szCs w:val="24"/>
        </w:rPr>
      </w:pPr>
    </w:p>
    <w:p w:rsidR="008C4C51" w:rsidRDefault="00467822">
      <w:pPr>
        <w:widowControl/>
        <w:snapToGrid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9B3BF" wp14:editId="13118938">
                <wp:simplePos x="0" y="0"/>
                <wp:positionH relativeFrom="column">
                  <wp:posOffset>685800</wp:posOffset>
                </wp:positionH>
                <wp:positionV relativeFrom="paragraph">
                  <wp:posOffset>-635</wp:posOffset>
                </wp:positionV>
                <wp:extent cx="3906520" cy="1310640"/>
                <wp:effectExtent l="0" t="0" r="1778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1310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E33" w:rsidRPr="004F4E33" w:rsidRDefault="00467822" w:rsidP="004F4E33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Create your account </w:t>
                            </w:r>
                            <w:r w:rsidR="00D222BA">
                              <w:rPr>
                                <w:rFonts w:ascii="Arial" w:hAnsi="Arial" w:cs="Arial"/>
                              </w:rPr>
                              <w:t>on our website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222BA">
                              <w:rPr>
                                <w:rFonts w:ascii="Arial" w:hAnsi="Arial" w:cs="Arial"/>
                              </w:rPr>
                              <w:t>by clicking 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link</w:t>
                            </w:r>
                            <w:r w:rsidR="007563C2">
                              <w:rPr>
                                <w:rFonts w:ascii="Arial" w:hAnsi="Arial" w:cs="Arial"/>
                              </w:rPr>
                              <w:t xml:space="preserve"> on our website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2" w:history="1">
                              <w:r w:rsidR="004F4E33" w:rsidRPr="004F4E33">
                                <w:rPr>
                                  <w:rFonts w:ascii="Calibri" w:eastAsia="Calibri" w:hAnsi="Calibri"/>
                                  <w:color w:val="0000FF"/>
                                  <w:szCs w:val="24"/>
                                  <w:u w:val="single"/>
                                  <w:lang w:val="en-GB" w:eastAsia="en-GB"/>
                                </w:rPr>
                                <w:t>www.towerhamlets.gov.uk/hcs</w:t>
                              </w:r>
                            </w:hyperlink>
                          </w:p>
                          <w:p w:rsidR="00346325" w:rsidRPr="00B53948" w:rsidRDefault="00D222BA" w:rsidP="0034632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Simply click the button ‘Create an account’ and follow the process to create your account and add your children’s details</w:t>
                            </w:r>
                            <w:r w:rsidR="00F93F9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54pt;margin-top:-.05pt;width:307.6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" fillcolor="white [3201]" strokecolor="#8db3e2 [1311]" strokeweight="2pt">
                <v:textbox>
                  <w:txbxContent>
                    <w:p w:rsidR="004F4E33" w:rsidRPr="004F4E33" w:rsidRDefault="00467822" w:rsidP="004F4E33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Create your account </w:t>
                      </w:r>
                      <w:r w:rsidR="00D222BA">
                        <w:rPr>
                          <w:rFonts w:ascii="Arial" w:hAnsi="Arial" w:cs="Arial"/>
                        </w:rPr>
                        <w:t>on our website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222BA">
                        <w:rPr>
                          <w:rFonts w:ascii="Arial" w:hAnsi="Arial" w:cs="Arial"/>
                        </w:rPr>
                        <w:t>by clicking on</w:t>
                      </w:r>
                      <w:r>
                        <w:rPr>
                          <w:rFonts w:ascii="Arial" w:hAnsi="Arial" w:cs="Arial"/>
                        </w:rPr>
                        <w:t xml:space="preserve"> the link</w:t>
                      </w:r>
                      <w:r w:rsidR="007563C2">
                        <w:rPr>
                          <w:rFonts w:ascii="Arial" w:hAnsi="Arial" w:cs="Arial"/>
                        </w:rPr>
                        <w:t xml:space="preserve"> on our website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3" w:history="1">
                        <w:r w:rsidR="004F4E33" w:rsidRPr="004F4E33">
                          <w:rPr>
                            <w:rFonts w:ascii="Calibri" w:eastAsia="Calibri" w:hAnsi="Calibri"/>
                            <w:color w:val="0000FF"/>
                            <w:szCs w:val="24"/>
                            <w:u w:val="single"/>
                            <w:lang w:val="en-GB" w:eastAsia="en-GB"/>
                          </w:rPr>
                          <w:t>www.towerhamlets.gov.uk/hcs</w:t>
                        </w:r>
                      </w:hyperlink>
                    </w:p>
                    <w:p w:rsidR="00346325" w:rsidRPr="00B53948" w:rsidRDefault="00D222BA" w:rsidP="0034632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Simply click the button ‘Create an account’ and follow the process to create your account and add your children’s details</w:t>
                      </w:r>
                      <w:r w:rsidR="00F93F99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4C51" w:rsidRDefault="008C4C51">
      <w:pPr>
        <w:widowControl/>
        <w:snapToGrid/>
        <w:rPr>
          <w:rFonts w:ascii="Arial" w:hAnsi="Arial" w:cs="Arial"/>
          <w:b/>
          <w:sz w:val="22"/>
          <w:szCs w:val="24"/>
        </w:rPr>
      </w:pPr>
    </w:p>
    <w:p w:rsidR="008C4C51" w:rsidRDefault="008C4C51">
      <w:pPr>
        <w:widowControl/>
        <w:snapToGrid/>
        <w:rPr>
          <w:rFonts w:ascii="Arial" w:hAnsi="Arial" w:cs="Arial"/>
          <w:sz w:val="22"/>
          <w:szCs w:val="24"/>
          <w:lang w:val="en-GB"/>
        </w:rPr>
      </w:pPr>
    </w:p>
    <w:p w:rsidR="00346325" w:rsidRDefault="00346325" w:rsidP="00346325">
      <w:pPr>
        <w:pStyle w:val="BodyTextIndent3"/>
        <w:ind w:left="0"/>
        <w:rPr>
          <w:rFonts w:ascii="Arial" w:hAnsi="Arial" w:cs="Arial"/>
          <w:b/>
          <w:sz w:val="24"/>
          <w:szCs w:val="24"/>
        </w:rPr>
      </w:pPr>
    </w:p>
    <w:p w:rsidR="00346325" w:rsidRDefault="00346325" w:rsidP="00346325">
      <w:pPr>
        <w:pStyle w:val="BodyTextIndent3"/>
        <w:ind w:left="0"/>
        <w:rPr>
          <w:rFonts w:ascii="Arial" w:hAnsi="Arial" w:cs="Arial"/>
          <w:b/>
          <w:sz w:val="24"/>
          <w:szCs w:val="24"/>
        </w:rPr>
      </w:pPr>
    </w:p>
    <w:p w:rsidR="00346325" w:rsidRDefault="00346325" w:rsidP="00346325">
      <w:pPr>
        <w:widowControl/>
        <w:snapToGrid/>
        <w:rPr>
          <w:rFonts w:ascii="Arial" w:hAnsi="Arial" w:cs="Arial"/>
          <w:b/>
          <w:szCs w:val="24"/>
        </w:rPr>
      </w:pPr>
    </w:p>
    <w:p w:rsidR="00346325" w:rsidRDefault="00346325" w:rsidP="00346325">
      <w:pPr>
        <w:widowControl/>
        <w:snapToGrid/>
        <w:rPr>
          <w:rFonts w:ascii="Arial" w:hAnsi="Arial" w:cs="Arial"/>
          <w:b/>
          <w:szCs w:val="24"/>
        </w:rPr>
      </w:pPr>
    </w:p>
    <w:p w:rsidR="00346325" w:rsidRDefault="00327348" w:rsidP="00346325">
      <w:pPr>
        <w:widowControl/>
        <w:snapToGrid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F067D" wp14:editId="2D08E1E5">
                <wp:simplePos x="0" y="0"/>
                <wp:positionH relativeFrom="column">
                  <wp:posOffset>2359660</wp:posOffset>
                </wp:positionH>
                <wp:positionV relativeFrom="paragraph">
                  <wp:posOffset>134077</wp:posOffset>
                </wp:positionV>
                <wp:extent cx="387350" cy="513715"/>
                <wp:effectExtent l="19050" t="0" r="12700" b="3873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513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185.8pt;margin-top:10.55pt;width:30.5pt;height:4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" adj="13457" fillcolor="#4f81bd [3204]" strokecolor="#243f60 [1604]" strokeweight="2pt"/>
            </w:pict>
          </mc:Fallback>
        </mc:AlternateContent>
      </w:r>
    </w:p>
    <w:p w:rsidR="00327348" w:rsidRDefault="00327348" w:rsidP="00346325">
      <w:pPr>
        <w:widowControl/>
        <w:snapToGrid/>
        <w:rPr>
          <w:rFonts w:ascii="Arial" w:hAnsi="Arial" w:cs="Arial"/>
          <w:b/>
          <w:szCs w:val="24"/>
        </w:rPr>
      </w:pPr>
    </w:p>
    <w:p w:rsidR="00327348" w:rsidRDefault="00327348" w:rsidP="00346325">
      <w:pPr>
        <w:widowControl/>
        <w:snapToGrid/>
        <w:rPr>
          <w:rFonts w:ascii="Arial" w:hAnsi="Arial" w:cs="Arial"/>
          <w:b/>
          <w:szCs w:val="24"/>
        </w:rPr>
      </w:pPr>
    </w:p>
    <w:p w:rsidR="00327348" w:rsidRDefault="00327348" w:rsidP="00346325">
      <w:pPr>
        <w:widowControl/>
        <w:snapToGrid/>
        <w:rPr>
          <w:rFonts w:ascii="Arial" w:hAnsi="Arial" w:cs="Arial"/>
          <w:b/>
          <w:szCs w:val="24"/>
        </w:rPr>
      </w:pPr>
    </w:p>
    <w:p w:rsidR="00346325" w:rsidRDefault="00346325" w:rsidP="00346325">
      <w:pPr>
        <w:widowControl/>
        <w:snapToGrid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366D2" wp14:editId="718C6A04">
                <wp:simplePos x="0" y="0"/>
                <wp:positionH relativeFrom="column">
                  <wp:posOffset>614966</wp:posOffset>
                </wp:positionH>
                <wp:positionV relativeFrom="paragraph">
                  <wp:posOffset>22582</wp:posOffset>
                </wp:positionV>
                <wp:extent cx="4153437" cy="1101143"/>
                <wp:effectExtent l="0" t="0" r="1905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437" cy="110114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325" w:rsidRPr="00B53948" w:rsidRDefault="00D222BA" w:rsidP="0034632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 soon as your account has been created you will be able to make or cancel bookings</w:t>
                            </w:r>
                            <w:r w:rsidR="007563C2">
                              <w:rPr>
                                <w:rFonts w:ascii="Arial" w:hAnsi="Arial" w:cs="Arial"/>
                              </w:rPr>
                              <w:t xml:space="preserve"> when the booking opens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access past bookings and payment history 24/7</w:t>
                            </w:r>
                            <w:r w:rsidR="00327348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48.4pt;margin-top:1.8pt;width:327.05pt;height:8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" fillcolor="white [3201]" strokecolor="#8db3e2 [1311]" strokeweight="2pt">
                <v:textbox>
                  <w:txbxContent>
                    <w:p w:rsidR="00346325" w:rsidRPr="00B53948" w:rsidRDefault="00D222BA" w:rsidP="0034632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 soon as your account has been created you will be able to make or cancel bookings</w:t>
                      </w:r>
                      <w:r w:rsidR="007563C2">
                        <w:rPr>
                          <w:rFonts w:ascii="Arial" w:hAnsi="Arial" w:cs="Arial"/>
                        </w:rPr>
                        <w:t xml:space="preserve"> when the booking opens</w:t>
                      </w:r>
                      <w:r>
                        <w:rPr>
                          <w:rFonts w:ascii="Arial" w:hAnsi="Arial" w:cs="Arial"/>
                        </w:rPr>
                        <w:t>, access past bookings and payment history 24/7</w:t>
                      </w:r>
                      <w:r w:rsidR="00327348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6325" w:rsidRDefault="00346325" w:rsidP="00346325">
      <w:pPr>
        <w:widowControl/>
        <w:snapToGrid/>
        <w:rPr>
          <w:rFonts w:ascii="Arial" w:hAnsi="Arial" w:cs="Arial"/>
          <w:b/>
          <w:szCs w:val="24"/>
        </w:rPr>
      </w:pPr>
    </w:p>
    <w:p w:rsidR="00346325" w:rsidRDefault="00346325" w:rsidP="00346325">
      <w:pPr>
        <w:widowControl/>
        <w:snapToGrid/>
        <w:rPr>
          <w:rFonts w:ascii="Arial" w:hAnsi="Arial" w:cs="Arial"/>
          <w:b/>
          <w:szCs w:val="24"/>
        </w:rPr>
      </w:pPr>
    </w:p>
    <w:p w:rsidR="00327348" w:rsidRDefault="00327348" w:rsidP="00F144C1">
      <w:pPr>
        <w:widowControl/>
        <w:snapToGrid/>
        <w:rPr>
          <w:rFonts w:ascii="Arial" w:hAnsi="Arial" w:cs="Arial"/>
          <w:b/>
          <w:szCs w:val="24"/>
        </w:rPr>
      </w:pPr>
    </w:p>
    <w:p w:rsidR="00327348" w:rsidRPr="00327348" w:rsidRDefault="00327348" w:rsidP="00327348">
      <w:pPr>
        <w:rPr>
          <w:rFonts w:ascii="Arial" w:hAnsi="Arial" w:cs="Arial"/>
          <w:szCs w:val="24"/>
        </w:rPr>
      </w:pPr>
    </w:p>
    <w:p w:rsidR="00327348" w:rsidRPr="00327348" w:rsidRDefault="00327348" w:rsidP="00327348">
      <w:pPr>
        <w:rPr>
          <w:rFonts w:ascii="Arial" w:hAnsi="Arial" w:cs="Arial"/>
          <w:szCs w:val="24"/>
        </w:rPr>
      </w:pPr>
    </w:p>
    <w:p w:rsidR="00327348" w:rsidRPr="00327348" w:rsidRDefault="00327348" w:rsidP="00327348">
      <w:pPr>
        <w:rPr>
          <w:rFonts w:ascii="Arial" w:hAnsi="Arial" w:cs="Arial"/>
          <w:szCs w:val="24"/>
        </w:rPr>
      </w:pPr>
    </w:p>
    <w:p w:rsidR="00327348" w:rsidRPr="00327348" w:rsidRDefault="00A62473" w:rsidP="0032734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6C264E" wp14:editId="5A064B23">
                <wp:simplePos x="0" y="0"/>
                <wp:positionH relativeFrom="column">
                  <wp:posOffset>2357755</wp:posOffset>
                </wp:positionH>
                <wp:positionV relativeFrom="paragraph">
                  <wp:posOffset>33020</wp:posOffset>
                </wp:positionV>
                <wp:extent cx="387350" cy="513715"/>
                <wp:effectExtent l="19050" t="0" r="12700" b="3873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5137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185.65pt;margin-top:2.6pt;width:30.5pt;height:4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" adj="13457" fillcolor="#4f81bd" strokecolor="#385d8a" strokeweight="2pt"/>
            </w:pict>
          </mc:Fallback>
        </mc:AlternateContent>
      </w:r>
    </w:p>
    <w:p w:rsidR="00964EBE" w:rsidRDefault="00964EBE" w:rsidP="00327348">
      <w:pPr>
        <w:rPr>
          <w:rFonts w:ascii="Arial" w:hAnsi="Arial" w:cs="Arial"/>
          <w:szCs w:val="24"/>
        </w:rPr>
      </w:pPr>
    </w:p>
    <w:p w:rsidR="00327348" w:rsidRDefault="00964EBE" w:rsidP="00964EBE">
      <w:pPr>
        <w:tabs>
          <w:tab w:val="left" w:pos="539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327348" w:rsidRDefault="00964EBE" w:rsidP="0032734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C709D86" wp14:editId="6757F665">
                <wp:simplePos x="0" y="0"/>
                <wp:positionH relativeFrom="column">
                  <wp:posOffset>-429260</wp:posOffset>
                </wp:positionH>
                <wp:positionV relativeFrom="paragraph">
                  <wp:posOffset>192405</wp:posOffset>
                </wp:positionV>
                <wp:extent cx="6202045" cy="1277620"/>
                <wp:effectExtent l="0" t="0" r="27305" b="17780"/>
                <wp:wrapTight wrapText="bothSides">
                  <wp:wrapPolygon edited="0">
                    <wp:start x="332" y="0"/>
                    <wp:lineTo x="0" y="1610"/>
                    <wp:lineTo x="0" y="19646"/>
                    <wp:lineTo x="66" y="20612"/>
                    <wp:lineTo x="332" y="21579"/>
                    <wp:lineTo x="21297" y="21579"/>
                    <wp:lineTo x="21562" y="20612"/>
                    <wp:lineTo x="21629" y="19646"/>
                    <wp:lineTo x="21629" y="1610"/>
                    <wp:lineTo x="21297" y="0"/>
                    <wp:lineTo x="332" y="0"/>
                  </wp:wrapPolygon>
                </wp:wrapTight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45" cy="1277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4EBE" w:rsidRDefault="00964EBE" w:rsidP="00F93F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will make your bookings online instead of filling f</w:t>
                            </w:r>
                            <w:r w:rsidR="00F93F99">
                              <w:rPr>
                                <w:rFonts w:ascii="Arial" w:hAnsi="Arial" w:cs="Arial"/>
                              </w:rPr>
                              <w:t xml:space="preserve">orms, sending emails or calling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us. This will make the booking process more accessible and convenient for you. </w:t>
                            </w:r>
                          </w:p>
                          <w:p w:rsidR="00F93F99" w:rsidRDefault="00F93F99" w:rsidP="00964E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4EBE" w:rsidRPr="00346325" w:rsidRDefault="00964EBE" w:rsidP="00964E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note that children requiring 1:1 support will have their place confirmed once they have contacted the holiday childcare team to ensure we can provide the support </w:t>
                            </w:r>
                            <w:r w:rsidR="00F93F99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equired</w:t>
                            </w:r>
                            <w:r w:rsidR="00F93F9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-33.8pt;margin-top:15.15pt;width:488.35pt;height:100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" fillcolor="window" strokecolor="#8eb4e3" strokeweight="2pt">
                <v:textbox>
                  <w:txbxContent>
                    <w:p w:rsidR="00964EBE" w:rsidRDefault="00964EBE" w:rsidP="00F93F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will make your bookings online instead of filling f</w:t>
                      </w:r>
                      <w:r w:rsidR="00F93F99">
                        <w:rPr>
                          <w:rFonts w:ascii="Arial" w:hAnsi="Arial" w:cs="Arial"/>
                        </w:rPr>
                        <w:t xml:space="preserve">orms, sending emails or calling </w:t>
                      </w:r>
                      <w:r>
                        <w:rPr>
                          <w:rFonts w:ascii="Arial" w:hAnsi="Arial" w:cs="Arial"/>
                        </w:rPr>
                        <w:t xml:space="preserve">us. This will make the booking process more accessible and convenient for you. </w:t>
                      </w:r>
                    </w:p>
                    <w:p w:rsidR="00F93F99" w:rsidRDefault="00F93F99" w:rsidP="00964E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64EBE" w:rsidRPr="00346325" w:rsidRDefault="00964EBE" w:rsidP="00964E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note that children requiring 1:1 support will have their place confirmed once they have contacted the holiday childcare team to ensure we can provide the support </w:t>
                      </w:r>
                      <w:r w:rsidR="00F93F99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equired</w:t>
                      </w:r>
                      <w:r w:rsidR="00F93F99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27348" w:rsidRDefault="00A62473" w:rsidP="0032734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62FB50" wp14:editId="624FDD4A">
                <wp:simplePos x="0" y="0"/>
                <wp:positionH relativeFrom="column">
                  <wp:posOffset>2390729</wp:posOffset>
                </wp:positionH>
                <wp:positionV relativeFrom="paragraph">
                  <wp:posOffset>21903</wp:posOffset>
                </wp:positionV>
                <wp:extent cx="387350" cy="513715"/>
                <wp:effectExtent l="19050" t="0" r="12700" b="3873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5137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188.25pt;margin-top:1.7pt;width:30.5pt;height:4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" adj="13457" fillcolor="#4f81bd" strokecolor="#385d8a" strokeweight="2pt"/>
            </w:pict>
          </mc:Fallback>
        </mc:AlternateContent>
      </w:r>
    </w:p>
    <w:p w:rsidR="00327348" w:rsidRDefault="00327348" w:rsidP="00327348">
      <w:pPr>
        <w:rPr>
          <w:rFonts w:ascii="Arial" w:hAnsi="Arial" w:cs="Arial"/>
          <w:szCs w:val="24"/>
        </w:rPr>
      </w:pPr>
    </w:p>
    <w:p w:rsidR="00327348" w:rsidRDefault="00327348" w:rsidP="00327348">
      <w:pPr>
        <w:rPr>
          <w:rFonts w:ascii="Arial" w:hAnsi="Arial" w:cs="Arial"/>
          <w:szCs w:val="24"/>
        </w:rPr>
      </w:pPr>
    </w:p>
    <w:p w:rsidR="00327348" w:rsidRPr="00327348" w:rsidRDefault="00327348" w:rsidP="00327348">
      <w:pPr>
        <w:rPr>
          <w:rFonts w:ascii="Arial" w:hAnsi="Arial" w:cs="Arial"/>
          <w:szCs w:val="24"/>
        </w:rPr>
      </w:pPr>
    </w:p>
    <w:p w:rsidR="00964EBE" w:rsidRDefault="00A62473" w:rsidP="0032734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3D3E22" wp14:editId="2F85476A">
                <wp:simplePos x="0" y="0"/>
                <wp:positionH relativeFrom="column">
                  <wp:posOffset>2388870</wp:posOffset>
                </wp:positionH>
                <wp:positionV relativeFrom="paragraph">
                  <wp:posOffset>131155</wp:posOffset>
                </wp:positionV>
                <wp:extent cx="387350" cy="513715"/>
                <wp:effectExtent l="19050" t="0" r="12700" b="3873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5137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188.1pt;margin-top:10.35pt;width:30.5pt;height:4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" adj="13457" fillcolor="#4f81bd" strokecolor="#385d8a" strokeweight="2pt"/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04BFAC" wp14:editId="3E3A17C7">
                <wp:simplePos x="0" y="0"/>
                <wp:positionH relativeFrom="column">
                  <wp:posOffset>-273050</wp:posOffset>
                </wp:positionH>
                <wp:positionV relativeFrom="paragraph">
                  <wp:posOffset>56515</wp:posOffset>
                </wp:positionV>
                <wp:extent cx="6047740" cy="925195"/>
                <wp:effectExtent l="0" t="0" r="10160" b="27305"/>
                <wp:wrapTight wrapText="bothSides">
                  <wp:wrapPolygon edited="0">
                    <wp:start x="204" y="0"/>
                    <wp:lineTo x="0" y="1334"/>
                    <wp:lineTo x="0" y="20014"/>
                    <wp:lineTo x="68" y="21348"/>
                    <wp:lineTo x="204" y="21793"/>
                    <wp:lineTo x="21432" y="21793"/>
                    <wp:lineTo x="21568" y="20458"/>
                    <wp:lineTo x="21568" y="1334"/>
                    <wp:lineTo x="21364" y="0"/>
                    <wp:lineTo x="204" y="0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9251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0BE" w:rsidRPr="00346325" w:rsidRDefault="008370BE" w:rsidP="008370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Payments will be made through the </w:t>
                            </w:r>
                            <w:proofErr w:type="spellStart"/>
                            <w:r w:rsidRPr="00964EBE">
                              <w:rPr>
                                <w:rFonts w:ascii="Arial" w:hAnsi="Arial" w:cs="Arial"/>
                                <w:b/>
                              </w:rPr>
                              <w:t>Magic</w:t>
                            </w:r>
                            <w:r>
                              <w:rPr>
                                <w:rFonts w:ascii="Arial" w:hAnsi="Arial" w:cs="Arial"/>
                              </w:rPr>
                              <w:t>booking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system and you will no longer be required to contact the Holiday Childcare team to book your child onto the scheme. Once payment is made a confirmation email will be sent to you directly</w:t>
                            </w:r>
                            <w:r w:rsidR="00F93F9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346325" w:rsidRPr="00346325" w:rsidRDefault="00346325" w:rsidP="00964E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-21.5pt;margin-top:4.45pt;width:476.2pt;height:7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" fillcolor="white [3201]" strokecolor="#8db3e2 [1311]" strokeweight="2pt">
                <v:textbox>
                  <w:txbxContent>
                    <w:p w:rsidR="008370BE" w:rsidRPr="00346325" w:rsidRDefault="008370BE" w:rsidP="008370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Payments will be made through the </w:t>
                      </w:r>
                      <w:proofErr w:type="spellStart"/>
                      <w:r w:rsidRPr="00964EBE">
                        <w:rPr>
                          <w:rFonts w:ascii="Arial" w:hAnsi="Arial" w:cs="Arial"/>
                          <w:b/>
                        </w:rPr>
                        <w:t>Magic</w:t>
                      </w:r>
                      <w:r>
                        <w:rPr>
                          <w:rFonts w:ascii="Arial" w:hAnsi="Arial" w:cs="Arial"/>
                        </w:rPr>
                        <w:t>booking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system and you will no longer be required to contact the Holiday Childcare team to book your child onto the scheme. Once payment is made a confirmation email will be sent to you directly</w:t>
                      </w:r>
                      <w:r w:rsidR="00F93F9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346325" w:rsidRPr="00346325" w:rsidRDefault="00346325" w:rsidP="00964E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964EBE" w:rsidRPr="00327348" w:rsidRDefault="00E654FA" w:rsidP="0032734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D9716" wp14:editId="777A179B">
                <wp:simplePos x="0" y="0"/>
                <wp:positionH relativeFrom="column">
                  <wp:posOffset>-129448</wp:posOffset>
                </wp:positionH>
                <wp:positionV relativeFrom="paragraph">
                  <wp:posOffset>570613</wp:posOffset>
                </wp:positionV>
                <wp:extent cx="5904589" cy="892366"/>
                <wp:effectExtent l="0" t="0" r="20320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589" cy="8923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325" w:rsidRPr="00A27853" w:rsidRDefault="00E654FA" w:rsidP="0034632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Parents/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are </w:t>
                            </w:r>
                            <w:r w:rsidR="00061E17">
                              <w:rPr>
                                <w:rFonts w:ascii="Arial" w:hAnsi="Arial" w:cs="Arial"/>
                              </w:rPr>
                              <w:t xml:space="preserve">required to </w:t>
                            </w:r>
                            <w:r w:rsidR="00F93F99">
                              <w:rPr>
                                <w:rFonts w:ascii="Arial" w:hAnsi="Arial" w:cs="Arial"/>
                              </w:rPr>
                              <w:t xml:space="preserve">sign in at </w:t>
                            </w:r>
                            <w:r w:rsidR="00061E17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F93F99">
                              <w:rPr>
                                <w:rFonts w:ascii="Arial" w:hAnsi="Arial" w:cs="Arial"/>
                              </w:rPr>
                              <w:t xml:space="preserve">start and end of each day at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holiday s</w:t>
                            </w:r>
                            <w:r w:rsidR="00061E17">
                              <w:rPr>
                                <w:rFonts w:ascii="Arial" w:hAnsi="Arial" w:cs="Arial"/>
                              </w:rPr>
                              <w:t>cheme</w:t>
                            </w:r>
                            <w:r w:rsidR="00F93F9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-10.2pt;margin-top:44.95pt;width:464.95pt;height: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" fillcolor="window" strokecolor="#8eb4e3" strokeweight="2pt">
                <v:textbox>
                  <w:txbxContent>
                    <w:p w:rsidR="00346325" w:rsidRPr="00A27853" w:rsidRDefault="00E654FA" w:rsidP="0034632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Parents/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Carers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are </w:t>
                      </w:r>
                      <w:r w:rsidR="00061E17">
                        <w:rPr>
                          <w:rFonts w:ascii="Arial" w:hAnsi="Arial" w:cs="Arial"/>
                        </w:rPr>
                        <w:t xml:space="preserve">required to </w:t>
                      </w:r>
                      <w:r w:rsidR="00F93F99">
                        <w:rPr>
                          <w:rFonts w:ascii="Arial" w:hAnsi="Arial" w:cs="Arial"/>
                        </w:rPr>
                        <w:t xml:space="preserve">sign in at </w:t>
                      </w:r>
                      <w:r w:rsidR="00061E17">
                        <w:rPr>
                          <w:rFonts w:ascii="Arial" w:hAnsi="Arial" w:cs="Arial"/>
                        </w:rPr>
                        <w:t xml:space="preserve">the </w:t>
                      </w:r>
                      <w:r w:rsidR="00F93F99">
                        <w:rPr>
                          <w:rFonts w:ascii="Arial" w:hAnsi="Arial" w:cs="Arial"/>
                        </w:rPr>
                        <w:t xml:space="preserve">start and end of each day at the </w:t>
                      </w:r>
                      <w:r>
                        <w:rPr>
                          <w:rFonts w:ascii="Arial" w:hAnsi="Arial" w:cs="Arial"/>
                        </w:rPr>
                        <w:t>holiday s</w:t>
                      </w:r>
                      <w:r w:rsidR="00061E17">
                        <w:rPr>
                          <w:rFonts w:ascii="Arial" w:hAnsi="Arial" w:cs="Arial"/>
                        </w:rPr>
                        <w:t>cheme</w:t>
                      </w:r>
                      <w:r w:rsidR="00F93F99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64EBE" w:rsidRPr="00327348" w:rsidSect="00346325">
      <w:headerReference w:type="default" r:id="rId14"/>
      <w:pgSz w:w="11906" w:h="16838"/>
      <w:pgMar w:top="1440" w:right="1800" w:bottom="1440" w:left="1800" w:header="708" w:footer="708" w:gutter="0"/>
      <w:pgBorders w:offsetFrom="page">
        <w:top w:val="single" w:sz="12" w:space="24" w:color="8DB3E2" w:themeColor="text2" w:themeTint="66"/>
        <w:left w:val="single" w:sz="12" w:space="24" w:color="8DB3E2" w:themeColor="text2" w:themeTint="66"/>
        <w:bottom w:val="single" w:sz="12" w:space="24" w:color="8DB3E2" w:themeColor="text2" w:themeTint="66"/>
        <w:right w:val="single" w:sz="12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7C" w:rsidRDefault="0078527C" w:rsidP="00F55E40">
      <w:r>
        <w:separator/>
      </w:r>
    </w:p>
  </w:endnote>
  <w:endnote w:type="continuationSeparator" w:id="0">
    <w:p w:rsidR="0078527C" w:rsidRDefault="0078527C" w:rsidP="00F5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7C" w:rsidRDefault="0078527C" w:rsidP="00F55E40">
      <w:r>
        <w:separator/>
      </w:r>
    </w:p>
  </w:footnote>
  <w:footnote w:type="continuationSeparator" w:id="0">
    <w:p w:rsidR="0078527C" w:rsidRDefault="0078527C" w:rsidP="00F5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6E" w:rsidRDefault="00B00A6E">
    <w:pPr>
      <w:pStyle w:val="Header"/>
    </w:pPr>
  </w:p>
  <w:p w:rsidR="00B00A6E" w:rsidRDefault="00B00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2C2"/>
    <w:multiLevelType w:val="hybridMultilevel"/>
    <w:tmpl w:val="12386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B02D8"/>
    <w:multiLevelType w:val="hybridMultilevel"/>
    <w:tmpl w:val="869A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246E4"/>
    <w:multiLevelType w:val="hybridMultilevel"/>
    <w:tmpl w:val="A302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01"/>
    <w:rsid w:val="000270E6"/>
    <w:rsid w:val="00055E12"/>
    <w:rsid w:val="00061E17"/>
    <w:rsid w:val="00087B16"/>
    <w:rsid w:val="000D043B"/>
    <w:rsid w:val="00104B2F"/>
    <w:rsid w:val="00124648"/>
    <w:rsid w:val="00140DE9"/>
    <w:rsid w:val="0015539F"/>
    <w:rsid w:val="001A24CF"/>
    <w:rsid w:val="001F651B"/>
    <w:rsid w:val="00201226"/>
    <w:rsid w:val="00264D83"/>
    <w:rsid w:val="00281267"/>
    <w:rsid w:val="002B1DB3"/>
    <w:rsid w:val="002E5395"/>
    <w:rsid w:val="002E678F"/>
    <w:rsid w:val="00327348"/>
    <w:rsid w:val="00346325"/>
    <w:rsid w:val="00361F01"/>
    <w:rsid w:val="00362742"/>
    <w:rsid w:val="003764E9"/>
    <w:rsid w:val="00384459"/>
    <w:rsid w:val="00395D7A"/>
    <w:rsid w:val="003B777C"/>
    <w:rsid w:val="003D6FC2"/>
    <w:rsid w:val="003E44C3"/>
    <w:rsid w:val="003F62D7"/>
    <w:rsid w:val="00417CF2"/>
    <w:rsid w:val="00466100"/>
    <w:rsid w:val="00467822"/>
    <w:rsid w:val="00492973"/>
    <w:rsid w:val="00492E3F"/>
    <w:rsid w:val="004D3423"/>
    <w:rsid w:val="004F4E33"/>
    <w:rsid w:val="005209B3"/>
    <w:rsid w:val="005864BA"/>
    <w:rsid w:val="0059543F"/>
    <w:rsid w:val="005F18BE"/>
    <w:rsid w:val="005F6BD9"/>
    <w:rsid w:val="00663499"/>
    <w:rsid w:val="00691F3D"/>
    <w:rsid w:val="006F2E33"/>
    <w:rsid w:val="00712427"/>
    <w:rsid w:val="007563C2"/>
    <w:rsid w:val="0078527C"/>
    <w:rsid w:val="007A6971"/>
    <w:rsid w:val="00820757"/>
    <w:rsid w:val="008370BE"/>
    <w:rsid w:val="00877201"/>
    <w:rsid w:val="008C4C51"/>
    <w:rsid w:val="008E7D01"/>
    <w:rsid w:val="00932A09"/>
    <w:rsid w:val="00964EBE"/>
    <w:rsid w:val="009C5832"/>
    <w:rsid w:val="009C6C24"/>
    <w:rsid w:val="009E0B02"/>
    <w:rsid w:val="00A27853"/>
    <w:rsid w:val="00A62473"/>
    <w:rsid w:val="00AE1345"/>
    <w:rsid w:val="00B00A6E"/>
    <w:rsid w:val="00B217C9"/>
    <w:rsid w:val="00B51F40"/>
    <w:rsid w:val="00B531B7"/>
    <w:rsid w:val="00B53948"/>
    <w:rsid w:val="00BF000A"/>
    <w:rsid w:val="00CB1791"/>
    <w:rsid w:val="00CC0446"/>
    <w:rsid w:val="00D05616"/>
    <w:rsid w:val="00D222BA"/>
    <w:rsid w:val="00D32A9A"/>
    <w:rsid w:val="00D8158B"/>
    <w:rsid w:val="00D94792"/>
    <w:rsid w:val="00DB0762"/>
    <w:rsid w:val="00E1222E"/>
    <w:rsid w:val="00E30533"/>
    <w:rsid w:val="00E35D9F"/>
    <w:rsid w:val="00E4180F"/>
    <w:rsid w:val="00E654FA"/>
    <w:rsid w:val="00F144C1"/>
    <w:rsid w:val="00F55E40"/>
    <w:rsid w:val="00F84FF9"/>
    <w:rsid w:val="00F85638"/>
    <w:rsid w:val="00F9354C"/>
    <w:rsid w:val="00F93F99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D01"/>
    <w:pPr>
      <w:widowControl w:val="0"/>
      <w:snapToGrid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E7D0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E7D01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E7D01"/>
    <w:rPr>
      <w:b/>
      <w:sz w:val="28"/>
      <w:lang w:eastAsia="en-US"/>
    </w:rPr>
  </w:style>
  <w:style w:type="paragraph" w:styleId="BodyText">
    <w:name w:val="Body Text"/>
    <w:basedOn w:val="Normal"/>
    <w:link w:val="BodyTextChar"/>
    <w:unhideWhenUsed/>
    <w:rsid w:val="008E7D0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E7D01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8E7D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E7D01"/>
    <w:rPr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8E7D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7D01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E7D01"/>
    <w:pPr>
      <w:widowControl/>
      <w:snapToGrid/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rsid w:val="00F55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E40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F55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5E40"/>
    <w:rPr>
      <w:sz w:val="24"/>
      <w:lang w:val="en-US" w:eastAsia="en-US"/>
    </w:rPr>
  </w:style>
  <w:style w:type="table" w:styleId="TableGrid">
    <w:name w:val="Table Grid"/>
    <w:basedOn w:val="TableNormal"/>
    <w:rsid w:val="002B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A6E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9E0B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D01"/>
    <w:pPr>
      <w:widowControl w:val="0"/>
      <w:snapToGrid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E7D0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E7D01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E7D01"/>
    <w:rPr>
      <w:b/>
      <w:sz w:val="28"/>
      <w:lang w:eastAsia="en-US"/>
    </w:rPr>
  </w:style>
  <w:style w:type="paragraph" w:styleId="BodyText">
    <w:name w:val="Body Text"/>
    <w:basedOn w:val="Normal"/>
    <w:link w:val="BodyTextChar"/>
    <w:unhideWhenUsed/>
    <w:rsid w:val="008E7D0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E7D01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8E7D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E7D01"/>
    <w:rPr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8E7D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7D01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E7D01"/>
    <w:pPr>
      <w:widowControl/>
      <w:snapToGrid/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rsid w:val="00F55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E40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F55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5E40"/>
    <w:rPr>
      <w:sz w:val="24"/>
      <w:lang w:val="en-US" w:eastAsia="en-US"/>
    </w:rPr>
  </w:style>
  <w:style w:type="table" w:styleId="TableGrid">
    <w:name w:val="Table Grid"/>
    <w:basedOn w:val="TableNormal"/>
    <w:rsid w:val="002B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A6E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9E0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werhamlets.gov.uk/hc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erhamlets.gov.uk/hc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liday.childcare@towerhamlets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werhamlets.gov.uk/h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263E-82CA-42FA-8BAF-0F9826F8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Heer</dc:creator>
  <cp:lastModifiedBy>Lance Lathino</cp:lastModifiedBy>
  <cp:revision>2</cp:revision>
  <cp:lastPrinted>2017-01-10T09:41:00Z</cp:lastPrinted>
  <dcterms:created xsi:type="dcterms:W3CDTF">2020-03-24T11:53:00Z</dcterms:created>
  <dcterms:modified xsi:type="dcterms:W3CDTF">2020-03-24T11:53:00Z</dcterms:modified>
</cp:coreProperties>
</file>