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527F873E" w:rsidR="00AA79F3" w:rsidRPr="007C4F08" w:rsidRDefault="007C3B46" w:rsidP="0093644A">
      <w:pPr>
        <w:pStyle w:val="Title"/>
        <w:jc w:val="center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92389" w:rsidRPr="00D92389">
            <w:t>Notice of surrender of premises licence</w:t>
          </w:r>
        </w:sdtContent>
      </w:sdt>
    </w:p>
    <w:p w14:paraId="433822E3" w14:textId="33516ECC" w:rsidR="00CC4CE1" w:rsidRPr="007C3B46" w:rsidRDefault="007C3B46" w:rsidP="00D92389">
      <w:pPr>
        <w:spacing w:before="100" w:beforeAutospacing="1" w:after="100" w:afterAutospacing="1"/>
        <w:outlineLvl w:val="2"/>
        <w:rPr>
          <w:b/>
          <w:lang w:val="en"/>
        </w:rPr>
      </w:pPr>
      <w:r w:rsidRPr="007C3B46">
        <w:rPr>
          <w:b/>
          <w:color w:val="000000"/>
        </w:rPr>
        <w:t xml:space="preserve">This form should be completed and forwarded to: </w:t>
      </w:r>
      <w:proofErr w:type="gramStart"/>
      <w:r w:rsidRPr="007C3B46">
        <w:rPr>
          <w:b/>
          <w:color w:val="000000"/>
        </w:rPr>
        <w:t>London  Borough</w:t>
      </w:r>
      <w:proofErr w:type="gramEnd"/>
      <w:r w:rsidRPr="007C3B46">
        <w:rPr>
          <w:b/>
          <w:color w:val="000000"/>
        </w:rPr>
        <w:t xml:space="preserve"> of Tower Hamlets, </w:t>
      </w:r>
      <w:r w:rsidR="00D92389" w:rsidRPr="007C3B46">
        <w:rPr>
          <w:b/>
        </w:rPr>
        <w:t xml:space="preserve">Licensing Team, </w:t>
      </w:r>
      <w:r w:rsidRPr="007C3B46">
        <w:rPr>
          <w:b/>
        </w:rPr>
        <w:t xml:space="preserve">Tower Hamlets Town Hall, 160 Whitechapel Road, </w:t>
      </w:r>
      <w:r w:rsidR="00D92389" w:rsidRPr="007C3B46">
        <w:rPr>
          <w:b/>
        </w:rPr>
        <w:t>London E1</w:t>
      </w:r>
      <w:r w:rsidRPr="007C3B46">
        <w:rPr>
          <w:b/>
        </w:rPr>
        <w:t xml:space="preserve"> 1BJ or </w:t>
      </w:r>
      <w:r w:rsidRPr="007C3B46">
        <w:rPr>
          <w:b/>
          <w:color w:val="000000"/>
        </w:rPr>
        <w:t xml:space="preserve">by email to </w:t>
      </w:r>
      <w:hyperlink r:id="rId11" w:history="1">
        <w:r w:rsidRPr="007C3B46">
          <w:rPr>
            <w:rStyle w:val="Hyperlink"/>
            <w:b/>
          </w:rPr>
          <w:t>licensing@towerhamlets.gov.uk</w:t>
        </w:r>
      </w:hyperlink>
    </w:p>
    <w:p w14:paraId="688D1126" w14:textId="11AE0C82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[I] [We] …</w:t>
      </w:r>
      <w:proofErr w:type="gramStart"/>
      <w:r>
        <w:t>…..</w:t>
      </w:r>
      <w:proofErr w:type="gramEnd"/>
      <w:r>
        <w:t>………………………………………………………………………….</w:t>
      </w:r>
    </w:p>
    <w:p w14:paraId="22D53E6D" w14:textId="70FF6AB8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of</w:t>
      </w:r>
      <w:r>
        <w:tab/>
        <w:t>………………………………………………………………………………….</w:t>
      </w:r>
    </w:p>
    <w:p w14:paraId="69C8A2ED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ab/>
        <w:t>………………………………………………………………………………….</w:t>
      </w:r>
    </w:p>
    <w:p w14:paraId="511F5B4D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</w:p>
    <w:p w14:paraId="5186E4B4" w14:textId="11A8A7A2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being the holder(s) of the premises licence [dated: ………………………</w:t>
      </w:r>
      <w:proofErr w:type="gramStart"/>
      <w:r>
        <w:t>. ]</w:t>
      </w:r>
      <w:proofErr w:type="gramEnd"/>
    </w:p>
    <w:p w14:paraId="3F00B2FE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premises licence number: …………………………</w:t>
      </w:r>
    </w:p>
    <w:p w14:paraId="56025A08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in respect of premises name and address:</w:t>
      </w:r>
    </w:p>
    <w:p w14:paraId="70A9A7CC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  <w:ind w:firstLine="720"/>
      </w:pPr>
      <w:r>
        <w:t>…………………………………………………………</w:t>
      </w:r>
      <w:r>
        <w:tab/>
      </w:r>
    </w:p>
    <w:p w14:paraId="3C242555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  <w:ind w:firstLine="720"/>
      </w:pPr>
      <w:r>
        <w:t>…………………………………………………………</w:t>
      </w:r>
      <w:r>
        <w:tab/>
      </w:r>
    </w:p>
    <w:p w14:paraId="149CBB54" w14:textId="71DE1CAF" w:rsidR="00D92389" w:rsidRDefault="00D92389" w:rsidP="00D92389">
      <w:pPr>
        <w:pBdr>
          <w:top w:val="single" w:sz="4" w:space="1" w:color="auto"/>
          <w:bottom w:val="single" w:sz="4" w:space="1" w:color="auto"/>
        </w:pBdr>
        <w:ind w:firstLine="720"/>
      </w:pPr>
      <w:r>
        <w:t>…………………………………………………………</w:t>
      </w:r>
      <w:r>
        <w:tab/>
      </w:r>
    </w:p>
    <w:p w14:paraId="625F020A" w14:textId="36394D26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hereby give notice that [I] [we] wish to surrender the said premises licence.</w:t>
      </w:r>
    </w:p>
    <w:p w14:paraId="52CAE031" w14:textId="047DB89D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[I] [We] hereby enclose the premises licence.</w:t>
      </w:r>
    </w:p>
    <w:p w14:paraId="4C0787D3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[I] [We] hereby state that the reasons for failing to provide the licence are:</w:t>
      </w:r>
    </w:p>
    <w:p w14:paraId="57F28331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</w:p>
    <w:p w14:paraId="0D9FCAF7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  <w:ind w:firstLine="720"/>
      </w:pPr>
      <w:r>
        <w:t>………………………………………………………………………………</w:t>
      </w:r>
      <w:r>
        <w:tab/>
      </w:r>
    </w:p>
    <w:p w14:paraId="463A293E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  <w:ind w:firstLine="720"/>
      </w:pPr>
      <w:r>
        <w:t>………………………………………………………………………………</w:t>
      </w:r>
      <w:r>
        <w:tab/>
      </w:r>
    </w:p>
    <w:p w14:paraId="404CFC40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Signed…………………..................................</w:t>
      </w:r>
      <w:r>
        <w:tab/>
      </w:r>
      <w:proofErr w:type="gramStart"/>
      <w:r>
        <w:t>Date:…</w:t>
      </w:r>
      <w:proofErr w:type="gramEnd"/>
      <w:r>
        <w:t>………………………</w:t>
      </w:r>
    </w:p>
    <w:p w14:paraId="6475FD16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</w:p>
    <w:p w14:paraId="1D7B2D08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>Signed…………………..................................</w:t>
      </w:r>
      <w:r>
        <w:tab/>
      </w:r>
      <w:proofErr w:type="gramStart"/>
      <w:r>
        <w:t>Date:…</w:t>
      </w:r>
      <w:proofErr w:type="gramEnd"/>
      <w:r>
        <w:t>………………………</w:t>
      </w:r>
    </w:p>
    <w:p w14:paraId="197B3EEF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</w:p>
    <w:p w14:paraId="282A250D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</w:pPr>
      <w:r>
        <w:t xml:space="preserve">Holder(s) of premises licence </w:t>
      </w:r>
    </w:p>
    <w:p w14:paraId="6116274C" w14:textId="4F5187CA" w:rsidR="00D92389" w:rsidRPr="00D92389" w:rsidRDefault="00D92389" w:rsidP="00D92389">
      <w:pPr>
        <w:pBdr>
          <w:top w:val="single" w:sz="4" w:space="1" w:color="auto"/>
          <w:bottom w:val="single" w:sz="4" w:space="1" w:color="auto"/>
        </w:pBdr>
        <w:rPr>
          <w:i/>
        </w:rPr>
      </w:pPr>
      <w:r w:rsidRPr="00F60E5C">
        <w:rPr>
          <w:i/>
        </w:rPr>
        <w:t xml:space="preserve">(If there </w:t>
      </w:r>
      <w:r>
        <w:rPr>
          <w:i/>
        </w:rPr>
        <w:t xml:space="preserve">is </w:t>
      </w:r>
      <w:r w:rsidRPr="00F60E5C">
        <w:rPr>
          <w:i/>
        </w:rPr>
        <w:t>more than one licence holder then both</w:t>
      </w:r>
      <w:r>
        <w:rPr>
          <w:i/>
        </w:rPr>
        <w:t xml:space="preserve"> licence holders</w:t>
      </w:r>
      <w:r w:rsidRPr="00F60E5C">
        <w:rPr>
          <w:i/>
        </w:rPr>
        <w:t xml:space="preserve"> </w:t>
      </w:r>
      <w:r>
        <w:rPr>
          <w:i/>
        </w:rPr>
        <w:t xml:space="preserve">must </w:t>
      </w:r>
      <w:r w:rsidRPr="00F60E5C">
        <w:rPr>
          <w:i/>
        </w:rPr>
        <w:t>sign)</w:t>
      </w:r>
    </w:p>
    <w:p w14:paraId="29EE6FA5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  <w:r w:rsidRPr="00C63853">
        <w:rPr>
          <w:sz w:val="20"/>
          <w:szCs w:val="20"/>
        </w:rPr>
        <w:t>Delete word in square brackets which do not apply</w:t>
      </w:r>
      <w:r>
        <w:rPr>
          <w:sz w:val="20"/>
          <w:szCs w:val="20"/>
        </w:rPr>
        <w:t>.</w:t>
      </w:r>
    </w:p>
    <w:p w14:paraId="3B3DC909" w14:textId="77777777" w:rsidR="00D92389" w:rsidRDefault="00D92389" w:rsidP="00D92389">
      <w:pPr>
        <w:pBdr>
          <w:top w:val="single" w:sz="4" w:space="1" w:color="auto"/>
          <w:bottom w:val="single" w:sz="4" w:space="1" w:color="auto"/>
        </w:pBdr>
        <w:rPr>
          <w:sz w:val="20"/>
          <w:szCs w:val="20"/>
        </w:rPr>
      </w:pPr>
    </w:p>
    <w:p w14:paraId="46E7D688" w14:textId="48F4F159" w:rsidR="00D92389" w:rsidRPr="00080CA2" w:rsidRDefault="00D92389" w:rsidP="003E23C4">
      <w:pPr>
        <w:spacing w:before="100" w:beforeAutospacing="1" w:after="100" w:afterAutospacing="1"/>
        <w:jc w:val="center"/>
        <w:outlineLvl w:val="2"/>
      </w:pPr>
    </w:p>
    <w:sectPr w:rsidR="00D92389" w:rsidRPr="00080CA2" w:rsidSect="00363A4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F86C" w14:textId="77777777" w:rsidR="00476900" w:rsidRDefault="00476900" w:rsidP="00101F8B">
      <w:r>
        <w:separator/>
      </w:r>
    </w:p>
    <w:p w14:paraId="3D0526EB" w14:textId="77777777" w:rsidR="00476900" w:rsidRDefault="00476900" w:rsidP="00101F8B"/>
    <w:p w14:paraId="09B2DD7E" w14:textId="77777777" w:rsidR="00476900" w:rsidRDefault="00476900" w:rsidP="00101F8B"/>
    <w:p w14:paraId="2DE7CF44" w14:textId="77777777" w:rsidR="00476900" w:rsidRDefault="00476900" w:rsidP="00101F8B"/>
    <w:p w14:paraId="310728CA" w14:textId="77777777" w:rsidR="00476900" w:rsidRDefault="00476900" w:rsidP="00101F8B"/>
    <w:p w14:paraId="7AB492FD" w14:textId="77777777" w:rsidR="00476900" w:rsidRDefault="00476900" w:rsidP="00101F8B"/>
  </w:endnote>
  <w:endnote w:type="continuationSeparator" w:id="0">
    <w:p w14:paraId="1F643F27" w14:textId="77777777" w:rsidR="00476900" w:rsidRDefault="00476900" w:rsidP="00101F8B">
      <w:r>
        <w:continuationSeparator/>
      </w:r>
    </w:p>
    <w:p w14:paraId="63D7710A" w14:textId="77777777" w:rsidR="00476900" w:rsidRDefault="00476900" w:rsidP="00101F8B"/>
    <w:p w14:paraId="5B187D79" w14:textId="77777777" w:rsidR="00476900" w:rsidRDefault="00476900" w:rsidP="00101F8B"/>
    <w:p w14:paraId="559279ED" w14:textId="77777777" w:rsidR="00476900" w:rsidRDefault="00476900" w:rsidP="00101F8B"/>
    <w:p w14:paraId="6F5C534F" w14:textId="77777777" w:rsidR="00476900" w:rsidRDefault="00476900" w:rsidP="00101F8B"/>
    <w:p w14:paraId="43F4F236" w14:textId="77777777" w:rsidR="00476900" w:rsidRDefault="00476900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22EF" w14:textId="77777777" w:rsidR="00476900" w:rsidRDefault="00476900" w:rsidP="00101F8B">
      <w:r>
        <w:separator/>
      </w:r>
    </w:p>
    <w:p w14:paraId="019B2722" w14:textId="77777777" w:rsidR="00476900" w:rsidRDefault="00476900" w:rsidP="00101F8B"/>
    <w:p w14:paraId="38390404" w14:textId="77777777" w:rsidR="00476900" w:rsidRDefault="00476900" w:rsidP="00101F8B"/>
    <w:p w14:paraId="7E5BDDEC" w14:textId="77777777" w:rsidR="00476900" w:rsidRDefault="00476900" w:rsidP="00101F8B"/>
    <w:p w14:paraId="255DB58D" w14:textId="77777777" w:rsidR="00476900" w:rsidRDefault="00476900" w:rsidP="00101F8B"/>
    <w:p w14:paraId="170A9DCB" w14:textId="77777777" w:rsidR="00476900" w:rsidRDefault="00476900" w:rsidP="00101F8B"/>
  </w:footnote>
  <w:footnote w:type="continuationSeparator" w:id="0">
    <w:p w14:paraId="72EAE99B" w14:textId="77777777" w:rsidR="00476900" w:rsidRDefault="00476900" w:rsidP="00101F8B">
      <w:r>
        <w:continuationSeparator/>
      </w:r>
    </w:p>
    <w:p w14:paraId="3910D5FF" w14:textId="77777777" w:rsidR="00476900" w:rsidRDefault="00476900" w:rsidP="00101F8B"/>
    <w:p w14:paraId="55EE66AF" w14:textId="77777777" w:rsidR="00476900" w:rsidRDefault="00476900" w:rsidP="00101F8B"/>
    <w:p w14:paraId="35E6399E" w14:textId="77777777" w:rsidR="00476900" w:rsidRDefault="00476900" w:rsidP="00101F8B"/>
    <w:p w14:paraId="5C3D2768" w14:textId="77777777" w:rsidR="00476900" w:rsidRDefault="00476900" w:rsidP="00101F8B"/>
    <w:p w14:paraId="311DA5C9" w14:textId="77777777" w:rsidR="00476900" w:rsidRDefault="00476900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D1CD" w14:textId="6799875E" w:rsidR="003E23C4" w:rsidRDefault="003E23C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B1A63" wp14:editId="47BE709B">
          <wp:simplePos x="0" y="0"/>
          <wp:positionH relativeFrom="page">
            <wp:posOffset>238125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_Letterhea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719DE" w14:textId="2249CD4D" w:rsidR="00F05C51" w:rsidRDefault="00F05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70438"/>
    <w:rsid w:val="00080CA2"/>
    <w:rsid w:val="000A6597"/>
    <w:rsid w:val="00101F8B"/>
    <w:rsid w:val="00114878"/>
    <w:rsid w:val="001357FA"/>
    <w:rsid w:val="001702A6"/>
    <w:rsid w:val="00173D7C"/>
    <w:rsid w:val="001D5881"/>
    <w:rsid w:val="002609D8"/>
    <w:rsid w:val="00284556"/>
    <w:rsid w:val="00297396"/>
    <w:rsid w:val="00363A4D"/>
    <w:rsid w:val="003E23C4"/>
    <w:rsid w:val="004362E7"/>
    <w:rsid w:val="004369A3"/>
    <w:rsid w:val="00476900"/>
    <w:rsid w:val="00534043"/>
    <w:rsid w:val="005341F8"/>
    <w:rsid w:val="005E57A5"/>
    <w:rsid w:val="005F24B4"/>
    <w:rsid w:val="006A6700"/>
    <w:rsid w:val="00706F60"/>
    <w:rsid w:val="007604B3"/>
    <w:rsid w:val="00774185"/>
    <w:rsid w:val="007B40D8"/>
    <w:rsid w:val="007C3B46"/>
    <w:rsid w:val="007C4F08"/>
    <w:rsid w:val="007C7CCE"/>
    <w:rsid w:val="007E1728"/>
    <w:rsid w:val="008158A3"/>
    <w:rsid w:val="00880FFC"/>
    <w:rsid w:val="008B70E7"/>
    <w:rsid w:val="008D6F80"/>
    <w:rsid w:val="0093644A"/>
    <w:rsid w:val="009E4C47"/>
    <w:rsid w:val="00AA79F3"/>
    <w:rsid w:val="00BA0597"/>
    <w:rsid w:val="00BA63ED"/>
    <w:rsid w:val="00BE6FB3"/>
    <w:rsid w:val="00C967EF"/>
    <w:rsid w:val="00CC4CE1"/>
    <w:rsid w:val="00D82CA3"/>
    <w:rsid w:val="00D92389"/>
    <w:rsid w:val="00D9499F"/>
    <w:rsid w:val="00DC0596"/>
    <w:rsid w:val="00DF3C2C"/>
    <w:rsid w:val="00E056E4"/>
    <w:rsid w:val="00F05C51"/>
    <w:rsid w:val="00F27FAC"/>
    <w:rsid w:val="00F5083F"/>
    <w:rsid w:val="00F81947"/>
    <w:rsid w:val="00FD735E"/>
    <w:rsid w:val="00FE3068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068"/>
    <w:pPr>
      <w:spacing w:after="0"/>
      <w:outlineLvl w:val="0"/>
    </w:pPr>
    <w:rPr>
      <w:b/>
      <w:bCs/>
      <w:color w:val="0062AE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3068"/>
    <w:rPr>
      <w:rFonts w:ascii="Arial" w:eastAsiaTheme="minorEastAsia" w:hAnsi="Arial" w:cs="Arial"/>
      <w:b/>
      <w:bCs/>
      <w:color w:val="0062AE"/>
      <w:sz w:val="32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towerhamlets.gov.uk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046BAA"/>
    <w:rsid w:val="00141249"/>
    <w:rsid w:val="001A0130"/>
    <w:rsid w:val="003873F8"/>
    <w:rsid w:val="00417A06"/>
    <w:rsid w:val="005C5F60"/>
    <w:rsid w:val="00944B7C"/>
    <w:rsid w:val="00CE5774"/>
    <w:rsid w:val="00D107AD"/>
    <w:rsid w:val="00FC5016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7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82C5C8-701F-4BC8-94DA-6E330DC6A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7328761-D38B-4D08-883C-E10DC1FE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Hamlets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surrender of premises licence</dc:title>
  <dc:subject>
  </dc:subject>
  <dc:creator>Mike Pickin</dc:creator>
  <cp:keywords>
  </cp:keywords>
  <dc:description>
  </dc:description>
  <cp:lastModifiedBy>Mohshin Ali</cp:lastModifiedBy>
  <cp:revision>3</cp:revision>
  <dcterms:created xsi:type="dcterms:W3CDTF">2024-03-25T12:26:00Z</dcterms:created>
  <dcterms:modified xsi:type="dcterms:W3CDTF">2024-03-25T13:12:00Z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