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1A5FE" w14:textId="064810AC" w:rsidR="00DA0EA1" w:rsidRDefault="00DA0EA1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</w:t>
      </w:r>
      <w:r w:rsidR="0081361D">
        <w:rPr>
          <w:b/>
          <w:sz w:val="48"/>
        </w:rPr>
        <w:t>otice of Referendum</w:t>
      </w:r>
    </w:p>
    <w:p w14:paraId="3B51A5FF" w14:textId="77777777" w:rsidR="00DA0EA1" w:rsidRDefault="00DA0EA1">
      <w:pPr>
        <w:jc w:val="center"/>
        <w:rPr>
          <w:sz w:val="16"/>
        </w:rPr>
      </w:pPr>
    </w:p>
    <w:p w14:paraId="3B51A600" w14:textId="77777777" w:rsidR="00DA0EA1" w:rsidRDefault="00DA0EA1">
      <w:pPr>
        <w:jc w:val="center"/>
        <w:rPr>
          <w:b/>
          <w:noProof/>
          <w:sz w:val="28"/>
        </w:rPr>
      </w:pPr>
    </w:p>
    <w:p w14:paraId="3B51A601" w14:textId="77777777" w:rsidR="00DA0EA1" w:rsidRPr="007A6BBE" w:rsidRDefault="00DA0EA1" w:rsidP="00F75C76">
      <w:pPr>
        <w:spacing w:before="120" w:after="120"/>
        <w:jc w:val="center"/>
        <w:rPr>
          <w:b/>
          <w:sz w:val="48"/>
          <w:szCs w:val="48"/>
        </w:rPr>
      </w:pPr>
      <w:r w:rsidRPr="007A6BBE">
        <w:rPr>
          <w:b/>
          <w:noProof/>
          <w:sz w:val="48"/>
          <w:szCs w:val="48"/>
        </w:rPr>
        <w:t>London Borough of Tower Hamlets</w:t>
      </w:r>
    </w:p>
    <w:p w14:paraId="3B51A602" w14:textId="18E939A6" w:rsidR="0081361D" w:rsidRPr="007A6BBE" w:rsidRDefault="00803DDA" w:rsidP="0081361D">
      <w:pPr>
        <w:spacing w:before="240" w:after="120"/>
        <w:jc w:val="center"/>
        <w:rPr>
          <w:b/>
          <w:noProof/>
          <w:sz w:val="48"/>
          <w:szCs w:val="48"/>
        </w:rPr>
      </w:pPr>
      <w:r>
        <w:rPr>
          <w:b/>
          <w:noProof/>
          <w:sz w:val="48"/>
          <w:szCs w:val="48"/>
        </w:rPr>
        <w:t>Spitalfields</w:t>
      </w:r>
      <w:r w:rsidR="0081361D" w:rsidRPr="007A6BBE">
        <w:rPr>
          <w:b/>
          <w:noProof/>
          <w:sz w:val="48"/>
          <w:szCs w:val="48"/>
        </w:rPr>
        <w:t xml:space="preserve"> Neighbourhood Planning Referendum </w:t>
      </w:r>
    </w:p>
    <w:p w14:paraId="3B51A604" w14:textId="77777777" w:rsidR="00DA0EA1" w:rsidRDefault="00DA0EA1">
      <w:pPr>
        <w:jc w:val="center"/>
        <w:rPr>
          <w:sz w:val="16"/>
        </w:rPr>
      </w:pPr>
    </w:p>
    <w:p w14:paraId="3B51A605" w14:textId="77777777" w:rsidR="00DA0EA1" w:rsidRDefault="00DA0EA1"/>
    <w:p w14:paraId="3B51A608" w14:textId="3FFB22A4" w:rsidR="00D70121" w:rsidRPr="00774059" w:rsidRDefault="00977910" w:rsidP="00774059">
      <w:pPr>
        <w:numPr>
          <w:ilvl w:val="0"/>
          <w:numId w:val="4"/>
        </w:numPr>
        <w:tabs>
          <w:tab w:val="clear" w:pos="360"/>
        </w:tabs>
        <w:spacing w:before="120" w:after="120"/>
        <w:rPr>
          <w:sz w:val="22"/>
          <w:szCs w:val="22"/>
        </w:rPr>
      </w:pPr>
      <w:r w:rsidRPr="00774059">
        <w:rPr>
          <w:sz w:val="22"/>
          <w:szCs w:val="22"/>
        </w:rPr>
        <w:t>A</w:t>
      </w:r>
      <w:r w:rsidR="00CB7F7B" w:rsidRPr="00774059">
        <w:rPr>
          <w:sz w:val="22"/>
          <w:szCs w:val="22"/>
        </w:rPr>
        <w:t xml:space="preserve"> Neighbourhood Planning </w:t>
      </w:r>
      <w:r w:rsidR="00A149EE" w:rsidRPr="00774059">
        <w:rPr>
          <w:sz w:val="22"/>
          <w:szCs w:val="22"/>
        </w:rPr>
        <w:t>R</w:t>
      </w:r>
      <w:r w:rsidR="00CB7F7B" w:rsidRPr="00774059">
        <w:rPr>
          <w:sz w:val="22"/>
          <w:szCs w:val="22"/>
        </w:rPr>
        <w:t xml:space="preserve">eferendum </w:t>
      </w:r>
      <w:r w:rsidR="00A149EE" w:rsidRPr="00774059">
        <w:rPr>
          <w:sz w:val="22"/>
          <w:szCs w:val="22"/>
        </w:rPr>
        <w:t xml:space="preserve">will take </w:t>
      </w:r>
      <w:r w:rsidR="00803DDA">
        <w:rPr>
          <w:sz w:val="22"/>
          <w:szCs w:val="22"/>
        </w:rPr>
        <w:t>in Spitalfields</w:t>
      </w:r>
      <w:r w:rsidR="006D0F5B" w:rsidRPr="00774059">
        <w:rPr>
          <w:sz w:val="22"/>
          <w:szCs w:val="22"/>
        </w:rPr>
        <w:t xml:space="preserve"> </w:t>
      </w:r>
      <w:r w:rsidR="00A149EE" w:rsidRPr="00774059">
        <w:rPr>
          <w:sz w:val="22"/>
          <w:szCs w:val="22"/>
        </w:rPr>
        <w:t xml:space="preserve">on Thursday </w:t>
      </w:r>
      <w:r w:rsidR="00803DDA">
        <w:rPr>
          <w:sz w:val="22"/>
          <w:szCs w:val="22"/>
        </w:rPr>
        <w:t>11 November 2021</w:t>
      </w:r>
      <w:r w:rsidR="00A149EE" w:rsidRPr="00774059">
        <w:rPr>
          <w:sz w:val="22"/>
          <w:szCs w:val="22"/>
        </w:rPr>
        <w:t xml:space="preserve"> to decide the </w:t>
      </w:r>
      <w:r w:rsidR="007A6BBE">
        <w:rPr>
          <w:sz w:val="22"/>
          <w:szCs w:val="22"/>
        </w:rPr>
        <w:t xml:space="preserve">following </w:t>
      </w:r>
      <w:r w:rsidR="00A149EE" w:rsidRPr="00774059">
        <w:rPr>
          <w:sz w:val="22"/>
          <w:szCs w:val="22"/>
        </w:rPr>
        <w:t>question:</w:t>
      </w:r>
    </w:p>
    <w:p w14:paraId="1A444267" w14:textId="23381580" w:rsidR="00B345DB" w:rsidRPr="00D756F1" w:rsidRDefault="003F4C27" w:rsidP="007A6BBE">
      <w:pPr>
        <w:spacing w:before="240" w:after="240"/>
        <w:ind w:left="357"/>
        <w:rPr>
          <w:sz w:val="22"/>
          <w:szCs w:val="22"/>
        </w:rPr>
      </w:pPr>
      <w:r w:rsidRPr="00D756F1">
        <w:rPr>
          <w:sz w:val="22"/>
          <w:szCs w:val="22"/>
        </w:rPr>
        <w:t xml:space="preserve">Do you want the London Borough of Tower </w:t>
      </w:r>
      <w:r w:rsidR="00075DF3" w:rsidRPr="00D756F1">
        <w:rPr>
          <w:sz w:val="22"/>
          <w:szCs w:val="22"/>
        </w:rPr>
        <w:t>H</w:t>
      </w:r>
      <w:r w:rsidRPr="00D756F1">
        <w:rPr>
          <w:sz w:val="22"/>
          <w:szCs w:val="22"/>
        </w:rPr>
        <w:t xml:space="preserve">amlets to use the Neighbourhood Plan for </w:t>
      </w:r>
      <w:r w:rsidR="00803DDA" w:rsidRPr="00D756F1">
        <w:rPr>
          <w:sz w:val="22"/>
          <w:szCs w:val="22"/>
        </w:rPr>
        <w:t>Spitalfields</w:t>
      </w:r>
      <w:r w:rsidRPr="00D756F1">
        <w:rPr>
          <w:sz w:val="22"/>
          <w:szCs w:val="22"/>
        </w:rPr>
        <w:t xml:space="preserve"> to help it decide planning applications in the neighbourhood area?</w:t>
      </w:r>
    </w:p>
    <w:p w14:paraId="48BC9901" w14:textId="183605FA" w:rsidR="00D56900" w:rsidRPr="00774059" w:rsidRDefault="001931DF" w:rsidP="00774059">
      <w:pPr>
        <w:pStyle w:val="ListParagraph"/>
        <w:numPr>
          <w:ilvl w:val="0"/>
          <w:numId w:val="4"/>
        </w:numPr>
        <w:tabs>
          <w:tab w:val="clear" w:pos="360"/>
          <w:tab w:val="num" w:pos="1963"/>
        </w:tabs>
        <w:spacing w:before="120" w:after="120"/>
        <w:ind w:hanging="284"/>
        <w:rPr>
          <w:rFonts w:cs="Arial"/>
          <w:sz w:val="22"/>
          <w:szCs w:val="22"/>
        </w:rPr>
      </w:pPr>
      <w:r w:rsidRPr="00774059">
        <w:rPr>
          <w:rFonts w:cs="Arial"/>
          <w:sz w:val="22"/>
          <w:szCs w:val="22"/>
          <w:shd w:val="clear" w:color="auto" w:fill="FFFFFF"/>
        </w:rPr>
        <w:t xml:space="preserve">Those local government electors who reside within the area as set out in the Neighbourhood Plan will be permitted to vote in the </w:t>
      </w:r>
      <w:r w:rsidR="00E87A69">
        <w:rPr>
          <w:rFonts w:cs="Arial"/>
          <w:sz w:val="22"/>
          <w:szCs w:val="22"/>
          <w:shd w:val="clear" w:color="auto" w:fill="FFFFFF"/>
        </w:rPr>
        <w:t>R</w:t>
      </w:r>
      <w:r w:rsidRPr="00774059">
        <w:rPr>
          <w:rFonts w:cs="Arial"/>
          <w:sz w:val="22"/>
          <w:szCs w:val="22"/>
          <w:shd w:val="clear" w:color="auto" w:fill="FFFFFF"/>
        </w:rPr>
        <w:t>eferendum.</w:t>
      </w:r>
    </w:p>
    <w:p w14:paraId="1B6FD872" w14:textId="1245280D" w:rsidR="00D9411D" w:rsidRDefault="00D9411D" w:rsidP="00774059">
      <w:pPr>
        <w:pStyle w:val="ListParagraph"/>
        <w:numPr>
          <w:ilvl w:val="0"/>
          <w:numId w:val="4"/>
        </w:numPr>
        <w:tabs>
          <w:tab w:val="clear" w:pos="360"/>
          <w:tab w:val="num" w:pos="1963"/>
        </w:tabs>
        <w:spacing w:before="120" w:after="120"/>
        <w:ind w:hanging="284"/>
        <w:rPr>
          <w:rFonts w:cs="Arial"/>
          <w:sz w:val="22"/>
          <w:szCs w:val="22"/>
        </w:rPr>
      </w:pPr>
      <w:r w:rsidRPr="00774059">
        <w:rPr>
          <w:rFonts w:cs="Arial"/>
          <w:sz w:val="22"/>
          <w:szCs w:val="22"/>
        </w:rPr>
        <w:t>The area of the Neighbourhood Plan</w:t>
      </w:r>
      <w:r w:rsidR="00EE14C3" w:rsidRPr="00774059">
        <w:rPr>
          <w:rFonts w:cs="Arial"/>
          <w:sz w:val="22"/>
          <w:szCs w:val="22"/>
        </w:rPr>
        <w:t xml:space="preserve"> </w:t>
      </w:r>
      <w:r w:rsidR="00090CB1" w:rsidRPr="00774059">
        <w:rPr>
          <w:rFonts w:cs="Arial"/>
          <w:sz w:val="22"/>
          <w:szCs w:val="22"/>
        </w:rPr>
        <w:t>is attached to this notice</w:t>
      </w:r>
      <w:r w:rsidR="00716E18">
        <w:rPr>
          <w:rFonts w:cs="Arial"/>
          <w:sz w:val="22"/>
          <w:szCs w:val="22"/>
        </w:rPr>
        <w:t xml:space="preserve"> and can </w:t>
      </w:r>
      <w:r w:rsidR="00052661">
        <w:rPr>
          <w:rFonts w:cs="Arial"/>
          <w:sz w:val="22"/>
          <w:szCs w:val="22"/>
        </w:rPr>
        <w:t xml:space="preserve">also </w:t>
      </w:r>
      <w:r w:rsidR="00716E18">
        <w:rPr>
          <w:rFonts w:cs="Arial"/>
          <w:sz w:val="22"/>
          <w:szCs w:val="22"/>
        </w:rPr>
        <w:t xml:space="preserve">be viewed here </w:t>
      </w:r>
      <w:hyperlink r:id="rId10" w:history="1">
        <w:r w:rsidR="00052661" w:rsidRPr="00561DA0">
          <w:rPr>
            <w:rStyle w:val="Hyperlink"/>
            <w:rFonts w:cs="Arial"/>
            <w:sz w:val="22"/>
            <w:szCs w:val="22"/>
          </w:rPr>
          <w:t>https://www.towerhamlets.gov.uk/Documents/Planning-and-building-control/Strategic-Planning/Neighbourhood-Planning/Spitalfields_block_map.pdf</w:t>
        </w:r>
      </w:hyperlink>
    </w:p>
    <w:p w14:paraId="3B51A609" w14:textId="30043C95" w:rsidR="00D70121" w:rsidRPr="00774059" w:rsidRDefault="00DE6441" w:rsidP="00774059">
      <w:pPr>
        <w:numPr>
          <w:ilvl w:val="0"/>
          <w:numId w:val="4"/>
        </w:numPr>
        <w:tabs>
          <w:tab w:val="clear" w:pos="360"/>
        </w:tabs>
        <w:spacing w:before="120" w:after="120"/>
        <w:rPr>
          <w:b/>
          <w:bCs/>
          <w:sz w:val="22"/>
          <w:szCs w:val="22"/>
        </w:rPr>
      </w:pPr>
      <w:r w:rsidRPr="00774059">
        <w:rPr>
          <w:sz w:val="22"/>
          <w:szCs w:val="22"/>
        </w:rPr>
        <w:t xml:space="preserve">Applications from </w:t>
      </w:r>
      <w:r w:rsidR="00BC6E97" w:rsidRPr="00774059">
        <w:rPr>
          <w:sz w:val="22"/>
          <w:szCs w:val="22"/>
        </w:rPr>
        <w:t>e</w:t>
      </w:r>
      <w:r w:rsidR="00801104" w:rsidRPr="00774059">
        <w:rPr>
          <w:sz w:val="22"/>
          <w:szCs w:val="22"/>
        </w:rPr>
        <w:t xml:space="preserve">lectors </w:t>
      </w:r>
      <w:r w:rsidR="00BC6E97" w:rsidRPr="00774059">
        <w:rPr>
          <w:sz w:val="22"/>
          <w:szCs w:val="22"/>
        </w:rPr>
        <w:t>to apply to register to vote</w:t>
      </w:r>
      <w:r w:rsidR="00936322" w:rsidRPr="00774059">
        <w:rPr>
          <w:sz w:val="22"/>
          <w:szCs w:val="22"/>
        </w:rPr>
        <w:t>,</w:t>
      </w:r>
      <w:r w:rsidR="00BC6E97" w:rsidRPr="00774059">
        <w:rPr>
          <w:sz w:val="22"/>
          <w:szCs w:val="22"/>
        </w:rPr>
        <w:t xml:space="preserve"> </w:t>
      </w:r>
      <w:r w:rsidR="00936322" w:rsidRPr="00774059">
        <w:rPr>
          <w:sz w:val="22"/>
          <w:szCs w:val="22"/>
        </w:rPr>
        <w:t xml:space="preserve">who are </w:t>
      </w:r>
      <w:r w:rsidR="00801104" w:rsidRPr="00774059">
        <w:rPr>
          <w:sz w:val="22"/>
          <w:szCs w:val="22"/>
        </w:rPr>
        <w:t xml:space="preserve">not </w:t>
      </w:r>
      <w:r w:rsidR="004C51E9" w:rsidRPr="00774059">
        <w:rPr>
          <w:sz w:val="22"/>
          <w:szCs w:val="22"/>
        </w:rPr>
        <w:t xml:space="preserve">already </w:t>
      </w:r>
      <w:r w:rsidR="00801104" w:rsidRPr="00774059">
        <w:rPr>
          <w:sz w:val="22"/>
          <w:szCs w:val="22"/>
        </w:rPr>
        <w:t xml:space="preserve">on the </w:t>
      </w:r>
      <w:r w:rsidR="004C51E9" w:rsidRPr="00774059">
        <w:rPr>
          <w:sz w:val="22"/>
          <w:szCs w:val="22"/>
        </w:rPr>
        <w:t>E</w:t>
      </w:r>
      <w:r w:rsidR="00801104" w:rsidRPr="00774059">
        <w:rPr>
          <w:sz w:val="22"/>
          <w:szCs w:val="22"/>
        </w:rPr>
        <w:t xml:space="preserve">lectoral </w:t>
      </w:r>
      <w:r w:rsidR="004C51E9" w:rsidRPr="00774059">
        <w:rPr>
          <w:sz w:val="22"/>
          <w:szCs w:val="22"/>
        </w:rPr>
        <w:t>R</w:t>
      </w:r>
      <w:r w:rsidR="00801104" w:rsidRPr="00774059">
        <w:rPr>
          <w:sz w:val="22"/>
          <w:szCs w:val="22"/>
        </w:rPr>
        <w:t>egister</w:t>
      </w:r>
      <w:r w:rsidR="00936322" w:rsidRPr="00774059">
        <w:rPr>
          <w:sz w:val="22"/>
          <w:szCs w:val="22"/>
        </w:rPr>
        <w:t xml:space="preserve">, </w:t>
      </w:r>
      <w:r w:rsidR="0046036C" w:rsidRPr="00774059">
        <w:rPr>
          <w:sz w:val="22"/>
          <w:szCs w:val="22"/>
        </w:rPr>
        <w:t xml:space="preserve">must </w:t>
      </w:r>
      <w:r w:rsidR="00492AF2" w:rsidRPr="00774059">
        <w:rPr>
          <w:sz w:val="22"/>
          <w:szCs w:val="22"/>
        </w:rPr>
        <w:t xml:space="preserve">be received by the </w:t>
      </w:r>
      <w:r w:rsidR="00D70121" w:rsidRPr="00774059">
        <w:rPr>
          <w:sz w:val="22"/>
          <w:szCs w:val="22"/>
        </w:rPr>
        <w:t>Electoral Registration Officer at the Town Hall</w:t>
      </w:r>
      <w:r w:rsidR="00D70121" w:rsidRPr="00774059">
        <w:rPr>
          <w:noProof/>
          <w:sz w:val="22"/>
          <w:szCs w:val="22"/>
        </w:rPr>
        <w:t>, 7th Floor, Mulberry Place, 5 Clove Crescent, London, E14 2BG</w:t>
      </w:r>
      <w:r w:rsidR="00D70121" w:rsidRPr="00774059">
        <w:rPr>
          <w:sz w:val="22"/>
          <w:szCs w:val="22"/>
        </w:rPr>
        <w:t xml:space="preserve"> by </w:t>
      </w:r>
      <w:r w:rsidR="007A4169">
        <w:rPr>
          <w:sz w:val="22"/>
          <w:szCs w:val="22"/>
        </w:rPr>
        <w:t xml:space="preserve">Tuesday </w:t>
      </w:r>
      <w:r w:rsidR="005C2FDC">
        <w:rPr>
          <w:sz w:val="22"/>
          <w:szCs w:val="22"/>
        </w:rPr>
        <w:t>26 October 2021</w:t>
      </w:r>
      <w:r w:rsidR="007A4169">
        <w:rPr>
          <w:sz w:val="22"/>
          <w:szCs w:val="22"/>
        </w:rPr>
        <w:t>.</w:t>
      </w:r>
    </w:p>
    <w:p w14:paraId="744AF16F" w14:textId="486EFB49" w:rsidR="00492AF2" w:rsidRPr="00774059" w:rsidRDefault="00492AF2" w:rsidP="00774059">
      <w:pPr>
        <w:numPr>
          <w:ilvl w:val="0"/>
          <w:numId w:val="4"/>
        </w:numPr>
        <w:tabs>
          <w:tab w:val="clear" w:pos="360"/>
        </w:tabs>
        <w:spacing w:before="120" w:after="120"/>
        <w:rPr>
          <w:sz w:val="22"/>
          <w:szCs w:val="22"/>
        </w:rPr>
      </w:pPr>
      <w:r w:rsidRPr="00774059">
        <w:rPr>
          <w:sz w:val="22"/>
          <w:szCs w:val="22"/>
        </w:rPr>
        <w:t xml:space="preserve">Applications to </w:t>
      </w:r>
      <w:r w:rsidR="005D3CE7">
        <w:rPr>
          <w:sz w:val="22"/>
          <w:szCs w:val="22"/>
        </w:rPr>
        <w:t>r</w:t>
      </w:r>
      <w:r w:rsidRPr="00774059">
        <w:rPr>
          <w:sz w:val="22"/>
          <w:szCs w:val="22"/>
        </w:rPr>
        <w:t xml:space="preserve">egister to </w:t>
      </w:r>
      <w:r w:rsidR="005D3CE7">
        <w:rPr>
          <w:sz w:val="22"/>
          <w:szCs w:val="22"/>
        </w:rPr>
        <w:t>v</w:t>
      </w:r>
      <w:r w:rsidRPr="00774059">
        <w:rPr>
          <w:sz w:val="22"/>
          <w:szCs w:val="22"/>
        </w:rPr>
        <w:t xml:space="preserve">ote </w:t>
      </w:r>
      <w:r w:rsidR="0090077F" w:rsidRPr="00774059">
        <w:rPr>
          <w:sz w:val="22"/>
          <w:szCs w:val="22"/>
        </w:rPr>
        <w:t xml:space="preserve">can be made at </w:t>
      </w:r>
      <w:hyperlink r:id="rId11" w:history="1">
        <w:r w:rsidR="00450A11" w:rsidRPr="00774059">
          <w:rPr>
            <w:rStyle w:val="Hyperlink"/>
            <w:sz w:val="22"/>
            <w:szCs w:val="22"/>
          </w:rPr>
          <w:t>https://www.gov.uk/register-to-vote</w:t>
        </w:r>
      </w:hyperlink>
    </w:p>
    <w:p w14:paraId="3B51A60A" w14:textId="7AC101D7" w:rsidR="00DA0EA1" w:rsidRPr="00325232" w:rsidRDefault="00DA0EA1" w:rsidP="00774059">
      <w:pPr>
        <w:numPr>
          <w:ilvl w:val="0"/>
          <w:numId w:val="4"/>
        </w:numPr>
        <w:tabs>
          <w:tab w:val="clear" w:pos="360"/>
        </w:tabs>
        <w:spacing w:before="120" w:after="120"/>
        <w:rPr>
          <w:bCs/>
          <w:sz w:val="22"/>
          <w:szCs w:val="22"/>
        </w:rPr>
      </w:pPr>
      <w:r w:rsidRPr="00774059">
        <w:rPr>
          <w:sz w:val="22"/>
          <w:szCs w:val="22"/>
        </w:rPr>
        <w:t xml:space="preserve">Applications, </w:t>
      </w:r>
      <w:r w:rsidR="005D3CE7" w:rsidRPr="00774059">
        <w:rPr>
          <w:sz w:val="22"/>
          <w:szCs w:val="22"/>
        </w:rPr>
        <w:t>amendments,</w:t>
      </w:r>
      <w:r w:rsidRPr="00774059">
        <w:rPr>
          <w:sz w:val="22"/>
          <w:szCs w:val="22"/>
        </w:rPr>
        <w:t xml:space="preserve"> or cancellations of postal votes must reach the Electoral Registration Officer at Town Hall, 7th Floor, Mulberry Place, 5 Clove </w:t>
      </w:r>
      <w:r w:rsidRPr="00774059">
        <w:rPr>
          <w:noProof/>
          <w:sz w:val="22"/>
          <w:szCs w:val="22"/>
        </w:rPr>
        <w:t>Crescent, London, E14 2BG</w:t>
      </w:r>
      <w:r w:rsidRPr="00774059">
        <w:rPr>
          <w:sz w:val="22"/>
          <w:szCs w:val="22"/>
        </w:rPr>
        <w:t xml:space="preserve"> by </w:t>
      </w:r>
      <w:r w:rsidRPr="00325232">
        <w:rPr>
          <w:bCs/>
          <w:sz w:val="22"/>
          <w:szCs w:val="22"/>
        </w:rPr>
        <w:t xml:space="preserve">5pm </w:t>
      </w:r>
      <w:r w:rsidR="006268E8">
        <w:rPr>
          <w:bCs/>
          <w:sz w:val="22"/>
          <w:szCs w:val="22"/>
        </w:rPr>
        <w:t>Wednesday 27</w:t>
      </w:r>
      <w:r w:rsidR="00325232" w:rsidRPr="00325232">
        <w:rPr>
          <w:bCs/>
          <w:sz w:val="22"/>
          <w:szCs w:val="22"/>
        </w:rPr>
        <w:t xml:space="preserve"> October 2021</w:t>
      </w:r>
      <w:r w:rsidR="00A95EEC">
        <w:rPr>
          <w:bCs/>
          <w:sz w:val="22"/>
          <w:szCs w:val="22"/>
        </w:rPr>
        <w:t>.</w:t>
      </w:r>
    </w:p>
    <w:p w14:paraId="3B51A60B" w14:textId="59F791D8" w:rsidR="00DA0EA1" w:rsidRPr="00325232" w:rsidRDefault="00DA0EA1" w:rsidP="00774059">
      <w:pPr>
        <w:numPr>
          <w:ilvl w:val="0"/>
          <w:numId w:val="4"/>
        </w:numPr>
        <w:tabs>
          <w:tab w:val="clear" w:pos="360"/>
        </w:tabs>
        <w:spacing w:before="120" w:after="120"/>
        <w:rPr>
          <w:bCs/>
          <w:sz w:val="22"/>
          <w:szCs w:val="22"/>
        </w:rPr>
      </w:pPr>
      <w:r w:rsidRPr="00774059">
        <w:rPr>
          <w:sz w:val="22"/>
          <w:szCs w:val="22"/>
        </w:rPr>
        <w:t xml:space="preserve">Applications to vote by proxy at this election must reach the Electoral Registration Officer at Town Hall, 7th Floor, Mulberry Place, 5 Clove </w:t>
      </w:r>
      <w:r w:rsidRPr="00774059">
        <w:rPr>
          <w:noProof/>
          <w:sz w:val="22"/>
          <w:szCs w:val="22"/>
        </w:rPr>
        <w:t>Crescent, London, E14 2BG</w:t>
      </w:r>
      <w:r w:rsidRPr="00774059">
        <w:rPr>
          <w:sz w:val="22"/>
          <w:szCs w:val="22"/>
        </w:rPr>
        <w:t xml:space="preserve"> by </w:t>
      </w:r>
      <w:r w:rsidRPr="00325232">
        <w:rPr>
          <w:bCs/>
          <w:sz w:val="22"/>
          <w:szCs w:val="22"/>
        </w:rPr>
        <w:t xml:space="preserve">5pm </w:t>
      </w:r>
      <w:r w:rsidR="00325232" w:rsidRPr="00325232">
        <w:rPr>
          <w:bCs/>
          <w:sz w:val="22"/>
          <w:szCs w:val="22"/>
        </w:rPr>
        <w:t>Wednesday 3 November 2021</w:t>
      </w:r>
      <w:r w:rsidR="00A95EEC">
        <w:rPr>
          <w:bCs/>
          <w:sz w:val="22"/>
          <w:szCs w:val="22"/>
        </w:rPr>
        <w:t>.</w:t>
      </w:r>
    </w:p>
    <w:p w14:paraId="3B51A60C" w14:textId="0AB1EE81" w:rsidR="00F75C76" w:rsidRPr="00774059" w:rsidRDefault="00DA0EA1" w:rsidP="00774059">
      <w:pPr>
        <w:numPr>
          <w:ilvl w:val="0"/>
          <w:numId w:val="4"/>
        </w:numPr>
        <w:tabs>
          <w:tab w:val="clear" w:pos="360"/>
        </w:tabs>
        <w:spacing w:before="120" w:after="120"/>
        <w:rPr>
          <w:sz w:val="22"/>
          <w:szCs w:val="22"/>
        </w:rPr>
      </w:pPr>
      <w:r w:rsidRPr="00774059">
        <w:rPr>
          <w:sz w:val="22"/>
          <w:szCs w:val="22"/>
        </w:rPr>
        <w:t xml:space="preserve">Applications to vote by </w:t>
      </w:r>
      <w:r w:rsidR="00B76B17" w:rsidRPr="00774059">
        <w:rPr>
          <w:sz w:val="22"/>
          <w:szCs w:val="22"/>
        </w:rPr>
        <w:t xml:space="preserve">emergency </w:t>
      </w:r>
      <w:r w:rsidRPr="00774059">
        <w:rPr>
          <w:sz w:val="22"/>
          <w:szCs w:val="22"/>
        </w:rPr>
        <w:t xml:space="preserve">proxy at this </w:t>
      </w:r>
      <w:r w:rsidR="00490129" w:rsidRPr="00774059">
        <w:rPr>
          <w:sz w:val="22"/>
          <w:szCs w:val="22"/>
        </w:rPr>
        <w:t>poll</w:t>
      </w:r>
      <w:r w:rsidR="00B76B17" w:rsidRPr="00774059">
        <w:rPr>
          <w:sz w:val="22"/>
          <w:szCs w:val="22"/>
        </w:rPr>
        <w:t>,</w:t>
      </w:r>
      <w:r w:rsidRPr="00774059">
        <w:rPr>
          <w:sz w:val="22"/>
          <w:szCs w:val="22"/>
        </w:rPr>
        <w:t xml:space="preserve"> applied for on grounds of physical incapacity</w:t>
      </w:r>
      <w:r w:rsidR="004466AE">
        <w:rPr>
          <w:sz w:val="22"/>
          <w:szCs w:val="22"/>
        </w:rPr>
        <w:t>,</w:t>
      </w:r>
      <w:r w:rsidR="00743CFB" w:rsidRPr="00774059">
        <w:rPr>
          <w:sz w:val="22"/>
          <w:szCs w:val="22"/>
        </w:rPr>
        <w:t xml:space="preserve"> work reasons </w:t>
      </w:r>
      <w:bookmarkStart w:id="0" w:name="_Hlk84433791"/>
      <w:r w:rsidR="004466AE">
        <w:rPr>
          <w:sz w:val="22"/>
          <w:szCs w:val="22"/>
        </w:rPr>
        <w:t xml:space="preserve">or </w:t>
      </w:r>
      <w:r w:rsidR="004466AE" w:rsidRPr="004466AE">
        <w:rPr>
          <w:rFonts w:cs="Arial"/>
          <w:sz w:val="22"/>
          <w:szCs w:val="22"/>
        </w:rPr>
        <w:t>for reasons related to COVID-19</w:t>
      </w:r>
      <w:r w:rsidR="004466AE" w:rsidRPr="004466AE">
        <w:rPr>
          <w:rFonts w:ascii="Helvetica" w:hAnsi="Helvetica" w:cs="Helvetica"/>
          <w:sz w:val="30"/>
          <w:szCs w:val="30"/>
        </w:rPr>
        <w:t xml:space="preserve"> </w:t>
      </w:r>
      <w:bookmarkEnd w:id="0"/>
      <w:r w:rsidR="004466AE" w:rsidRPr="004466AE">
        <w:rPr>
          <w:rFonts w:cs="Arial"/>
          <w:sz w:val="22"/>
          <w:szCs w:val="22"/>
        </w:rPr>
        <w:t>and these</w:t>
      </w:r>
      <w:r w:rsidR="004466AE">
        <w:rPr>
          <w:rFonts w:ascii="Helvetica" w:hAnsi="Helvetica" w:cs="Helvetica"/>
          <w:sz w:val="30"/>
          <w:szCs w:val="30"/>
        </w:rPr>
        <w:t xml:space="preserve"> </w:t>
      </w:r>
      <w:r w:rsidR="00743CFB" w:rsidRPr="00774059">
        <w:rPr>
          <w:sz w:val="22"/>
          <w:szCs w:val="22"/>
        </w:rPr>
        <w:t>occurring</w:t>
      </w:r>
      <w:r w:rsidRPr="00774059">
        <w:rPr>
          <w:sz w:val="22"/>
          <w:szCs w:val="22"/>
        </w:rPr>
        <w:t xml:space="preserve"> after </w:t>
      </w:r>
      <w:r w:rsidR="00A95EEC" w:rsidRPr="00325232">
        <w:rPr>
          <w:bCs/>
          <w:sz w:val="22"/>
          <w:szCs w:val="22"/>
        </w:rPr>
        <w:t>5pm Wednesday 3 November 2021</w:t>
      </w:r>
      <w:r w:rsidRPr="00774059">
        <w:rPr>
          <w:sz w:val="22"/>
          <w:szCs w:val="22"/>
        </w:rPr>
        <w:t xml:space="preserve">, must reach the Electoral Registration Officer at Town Hall, 7th Floor, Mulberry Place, 5 Clove </w:t>
      </w:r>
      <w:r w:rsidRPr="00774059">
        <w:rPr>
          <w:noProof/>
          <w:sz w:val="22"/>
          <w:szCs w:val="22"/>
        </w:rPr>
        <w:t>Crescent, London, E14 2BG</w:t>
      </w:r>
      <w:r w:rsidRPr="00774059">
        <w:rPr>
          <w:sz w:val="22"/>
          <w:szCs w:val="22"/>
        </w:rPr>
        <w:t xml:space="preserve"> by </w:t>
      </w:r>
      <w:r w:rsidRPr="00A95EEC">
        <w:rPr>
          <w:bCs/>
          <w:sz w:val="22"/>
          <w:szCs w:val="22"/>
        </w:rPr>
        <w:t xml:space="preserve">5pm </w:t>
      </w:r>
      <w:r w:rsidR="00B76B17" w:rsidRPr="00A95EEC">
        <w:rPr>
          <w:bCs/>
          <w:sz w:val="22"/>
          <w:szCs w:val="22"/>
        </w:rPr>
        <w:t>T</w:t>
      </w:r>
      <w:r w:rsidRPr="00A95EEC">
        <w:rPr>
          <w:bCs/>
          <w:sz w:val="22"/>
          <w:szCs w:val="22"/>
        </w:rPr>
        <w:t xml:space="preserve">hursday </w:t>
      </w:r>
      <w:r w:rsidR="00A95EEC" w:rsidRPr="00A95EEC">
        <w:rPr>
          <w:bCs/>
          <w:sz w:val="22"/>
          <w:szCs w:val="22"/>
        </w:rPr>
        <w:t>11 November 2021</w:t>
      </w:r>
    </w:p>
    <w:p w14:paraId="3B51A60D" w14:textId="2C5E8A74" w:rsidR="00F75C76" w:rsidRPr="00774059" w:rsidRDefault="00F75C76" w:rsidP="00774059">
      <w:pPr>
        <w:spacing w:before="120" w:after="120"/>
        <w:ind w:left="360"/>
        <w:rPr>
          <w:sz w:val="22"/>
          <w:szCs w:val="22"/>
        </w:rPr>
      </w:pPr>
      <w:r w:rsidRPr="00774059">
        <w:rPr>
          <w:sz w:val="22"/>
          <w:szCs w:val="22"/>
        </w:rPr>
        <w:t xml:space="preserve">To apply </w:t>
      </w:r>
      <w:r w:rsidR="00BF218F" w:rsidRPr="00774059">
        <w:rPr>
          <w:sz w:val="22"/>
          <w:szCs w:val="22"/>
        </w:rPr>
        <w:t xml:space="preserve">for an emergency proxy </w:t>
      </w:r>
      <w:r w:rsidRPr="00774059">
        <w:rPr>
          <w:sz w:val="22"/>
          <w:szCs w:val="22"/>
        </w:rPr>
        <w:t>on the grounds of physical incapacity</w:t>
      </w:r>
      <w:r w:rsidR="00953E7D">
        <w:rPr>
          <w:sz w:val="22"/>
          <w:szCs w:val="22"/>
        </w:rPr>
        <w:t>,</w:t>
      </w:r>
      <w:r w:rsidRPr="00774059">
        <w:rPr>
          <w:sz w:val="22"/>
          <w:szCs w:val="22"/>
        </w:rPr>
        <w:t xml:space="preserve"> work reasons</w:t>
      </w:r>
      <w:r w:rsidR="00953E7D" w:rsidRPr="00953E7D">
        <w:rPr>
          <w:sz w:val="22"/>
          <w:szCs w:val="22"/>
        </w:rPr>
        <w:t xml:space="preserve"> </w:t>
      </w:r>
      <w:r w:rsidR="00953E7D">
        <w:rPr>
          <w:sz w:val="22"/>
          <w:szCs w:val="22"/>
        </w:rPr>
        <w:t xml:space="preserve">or </w:t>
      </w:r>
      <w:r w:rsidR="00953E7D" w:rsidRPr="004466AE">
        <w:rPr>
          <w:rFonts w:cs="Arial"/>
          <w:sz w:val="22"/>
          <w:szCs w:val="22"/>
        </w:rPr>
        <w:t>for reasons related to COVID-19</w:t>
      </w:r>
      <w:r w:rsidRPr="00774059">
        <w:rPr>
          <w:sz w:val="22"/>
          <w:szCs w:val="22"/>
        </w:rPr>
        <w:t xml:space="preserve">, the person must have become aware that they cannot go to the polling station in person after </w:t>
      </w:r>
      <w:r w:rsidR="005570F5" w:rsidRPr="00C012EE">
        <w:rPr>
          <w:bCs/>
          <w:sz w:val="22"/>
          <w:szCs w:val="22"/>
        </w:rPr>
        <w:t xml:space="preserve">5pm </w:t>
      </w:r>
      <w:r w:rsidR="00C012EE" w:rsidRPr="00C012EE">
        <w:rPr>
          <w:bCs/>
          <w:sz w:val="22"/>
          <w:szCs w:val="22"/>
        </w:rPr>
        <w:t>Wednesday 3 November 2021</w:t>
      </w:r>
      <w:r w:rsidR="00BF218F" w:rsidRPr="00774059">
        <w:rPr>
          <w:b/>
          <w:sz w:val="22"/>
          <w:szCs w:val="22"/>
        </w:rPr>
        <w:t xml:space="preserve"> </w:t>
      </w:r>
      <w:r w:rsidR="00BF218F" w:rsidRPr="00774059">
        <w:rPr>
          <w:sz w:val="22"/>
          <w:szCs w:val="22"/>
        </w:rPr>
        <w:t>and not before</w:t>
      </w:r>
      <w:r w:rsidRPr="00774059">
        <w:rPr>
          <w:sz w:val="22"/>
          <w:szCs w:val="22"/>
        </w:rPr>
        <w:t>.</w:t>
      </w:r>
    </w:p>
    <w:p w14:paraId="3A3F5912" w14:textId="73B1F045" w:rsidR="003C764B" w:rsidRDefault="003C764B" w:rsidP="00F75C76">
      <w:pPr>
        <w:spacing w:before="120" w:after="120"/>
        <w:ind w:left="360"/>
        <w:rPr>
          <w:sz w:val="22"/>
          <w:szCs w:val="22"/>
        </w:rPr>
      </w:pPr>
    </w:p>
    <w:p w14:paraId="0C5B833A" w14:textId="77777777" w:rsidR="00CA3603" w:rsidRDefault="00CA3603" w:rsidP="00F75C76">
      <w:pPr>
        <w:spacing w:before="120" w:after="120"/>
        <w:ind w:left="360"/>
        <w:rPr>
          <w:sz w:val="22"/>
          <w:szCs w:val="22"/>
        </w:rPr>
      </w:pPr>
    </w:p>
    <w:p w14:paraId="2F96AE8D" w14:textId="20B8B4A0" w:rsidR="003C764B" w:rsidRDefault="003C764B" w:rsidP="00F75C76">
      <w:pPr>
        <w:spacing w:before="120" w:after="120"/>
        <w:ind w:left="360"/>
        <w:rPr>
          <w:sz w:val="22"/>
          <w:szCs w:val="22"/>
        </w:rPr>
      </w:pPr>
    </w:p>
    <w:p w14:paraId="68F62A40" w14:textId="46BFC812" w:rsidR="003C764B" w:rsidRDefault="003C764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66B26D1" w14:textId="17BCF652" w:rsidR="003C764B" w:rsidRDefault="003C764B" w:rsidP="00F75C76">
      <w:pPr>
        <w:spacing w:before="120" w:after="120"/>
        <w:ind w:left="360"/>
        <w:rPr>
          <w:sz w:val="22"/>
          <w:szCs w:val="22"/>
        </w:rPr>
      </w:pPr>
    </w:p>
    <w:p w14:paraId="407ADDA8" w14:textId="77777777" w:rsidR="00E52E22" w:rsidRDefault="00E52E22" w:rsidP="009A3016">
      <w:pPr>
        <w:spacing w:before="120" w:after="120"/>
        <w:jc w:val="center"/>
        <w:rPr>
          <w:sz w:val="22"/>
          <w:szCs w:val="22"/>
        </w:rPr>
      </w:pPr>
    </w:p>
    <w:p w14:paraId="47426BD3" w14:textId="316041B5" w:rsidR="003C764B" w:rsidRPr="009A3016" w:rsidRDefault="0051210F" w:rsidP="00E52E22">
      <w:pPr>
        <w:spacing w:before="120" w:after="120"/>
        <w:ind w:left="360"/>
        <w:jc w:val="center"/>
        <w:rPr>
          <w:b/>
          <w:bCs/>
          <w:sz w:val="22"/>
          <w:szCs w:val="22"/>
        </w:rPr>
      </w:pPr>
      <w:r w:rsidRPr="009A3016">
        <w:rPr>
          <w:b/>
          <w:bCs/>
          <w:sz w:val="22"/>
          <w:szCs w:val="22"/>
        </w:rPr>
        <w:t>Spitalfields</w:t>
      </w:r>
      <w:r w:rsidR="00E52E22" w:rsidRPr="009A3016">
        <w:rPr>
          <w:b/>
          <w:bCs/>
          <w:sz w:val="22"/>
          <w:szCs w:val="22"/>
        </w:rPr>
        <w:t xml:space="preserve"> Neighbourhood Planning Area</w:t>
      </w:r>
    </w:p>
    <w:p w14:paraId="05568897" w14:textId="77777777" w:rsidR="00E52E22" w:rsidRDefault="00E52E22" w:rsidP="00E52E22">
      <w:pPr>
        <w:spacing w:before="120" w:after="120"/>
        <w:ind w:left="360"/>
        <w:jc w:val="center"/>
        <w:rPr>
          <w:sz w:val="22"/>
          <w:szCs w:val="22"/>
        </w:rPr>
      </w:pPr>
    </w:p>
    <w:p w14:paraId="64D4D319" w14:textId="619BA038" w:rsidR="003C764B" w:rsidRDefault="009A3016" w:rsidP="009A3016">
      <w:pPr>
        <w:spacing w:before="120" w:after="120"/>
        <w:jc w:val="right"/>
        <w:rPr>
          <w:sz w:val="22"/>
          <w:szCs w:val="22"/>
        </w:rPr>
      </w:pPr>
      <w:r>
        <w:rPr>
          <w:noProof/>
        </w:rPr>
        <w:drawing>
          <wp:inline distT="0" distB="0" distL="0" distR="0" wp14:anchorId="2A5E7244" wp14:editId="0ABF96AB">
            <wp:extent cx="5731200" cy="5850000"/>
            <wp:effectExtent l="19050" t="19050" r="22225" b="1778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85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3C764B" w:rsidSect="005A6B4E">
      <w:footerReference w:type="default" r:id="rId13"/>
      <w:type w:val="continuous"/>
      <w:pgSz w:w="11907" w:h="16840" w:code="9"/>
      <w:pgMar w:top="567" w:right="992" w:bottom="284" w:left="567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798DA" w14:textId="77777777" w:rsidR="006819CB" w:rsidRDefault="006819CB">
      <w:r>
        <w:separator/>
      </w:r>
    </w:p>
  </w:endnote>
  <w:endnote w:type="continuationSeparator" w:id="0">
    <w:p w14:paraId="7C3144F0" w14:textId="77777777" w:rsidR="006819CB" w:rsidRDefault="0068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F45C20" w14:paraId="3B51A614" w14:textId="77777777">
      <w:tc>
        <w:tcPr>
          <w:tcW w:w="4428" w:type="dxa"/>
        </w:tcPr>
        <w:p w14:paraId="3B51A612" w14:textId="50A9207B" w:rsidR="00F45C20" w:rsidRDefault="00F45C20" w:rsidP="00F75C76">
          <w:r>
            <w:t>Dated</w:t>
          </w:r>
          <w:r w:rsidR="00F75C76">
            <w:t xml:space="preserve">: </w:t>
          </w:r>
          <w:r w:rsidR="0051210F">
            <w:t>7</w:t>
          </w:r>
          <w:r w:rsidR="0051210F" w:rsidRPr="0051210F">
            <w:rPr>
              <w:vertAlign w:val="superscript"/>
            </w:rPr>
            <w:t>th</w:t>
          </w:r>
          <w:r w:rsidR="0051210F">
            <w:t xml:space="preserve"> October 2021</w:t>
          </w:r>
        </w:p>
      </w:tc>
      <w:tc>
        <w:tcPr>
          <w:tcW w:w="5745" w:type="dxa"/>
        </w:tcPr>
        <w:p w14:paraId="3B51A613" w14:textId="77777777" w:rsidR="00F45C20" w:rsidRDefault="00285BF2">
          <w:pPr>
            <w:jc w:val="right"/>
          </w:pPr>
          <w:r w:rsidRPr="00A25F57">
            <w:rPr>
              <w:noProof/>
            </w:rPr>
            <w:t>Will Tuckley</w:t>
          </w:r>
        </w:p>
      </w:tc>
    </w:tr>
    <w:tr w:rsidR="00F45C20" w14:paraId="3B51A618" w14:textId="77777777">
      <w:tc>
        <w:tcPr>
          <w:tcW w:w="4428" w:type="dxa"/>
        </w:tcPr>
        <w:p w14:paraId="3B51A615" w14:textId="77777777" w:rsidR="00F45C20" w:rsidRDefault="00F45C20">
          <w:pPr>
            <w:jc w:val="center"/>
          </w:pPr>
        </w:p>
        <w:p w14:paraId="3B51A616" w14:textId="77777777" w:rsidR="00F45C20" w:rsidRDefault="00F45C20"/>
      </w:tc>
      <w:tc>
        <w:tcPr>
          <w:tcW w:w="5745" w:type="dxa"/>
        </w:tcPr>
        <w:p w14:paraId="3B51A617" w14:textId="06C13FFB" w:rsidR="00F45C20" w:rsidRDefault="00604800">
          <w:pPr>
            <w:jc w:val="right"/>
          </w:pPr>
          <w:r>
            <w:rPr>
              <w:noProof/>
            </w:rPr>
            <w:t>Counting</w:t>
          </w:r>
          <w:r w:rsidR="00285BF2" w:rsidRPr="00A25F57">
            <w:rPr>
              <w:noProof/>
            </w:rPr>
            <w:t xml:space="preserve"> Officer</w:t>
          </w:r>
        </w:p>
      </w:tc>
    </w:tr>
  </w:tbl>
  <w:p w14:paraId="3B51A619" w14:textId="0702A296" w:rsidR="00F45C20" w:rsidRPr="00420B96" w:rsidRDefault="00F45C20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420B96">
      <w:rPr>
        <w:rFonts w:asciiTheme="minorHAnsi" w:hAnsiTheme="minorHAnsi" w:cstheme="minorHAnsi"/>
        <w:sz w:val="22"/>
        <w:szCs w:val="22"/>
      </w:rPr>
      <w:t xml:space="preserve">Printed and published by the </w:t>
    </w:r>
    <w:r w:rsidR="00604800" w:rsidRPr="00420B96">
      <w:rPr>
        <w:rFonts w:asciiTheme="minorHAnsi" w:hAnsiTheme="minorHAnsi" w:cstheme="minorHAnsi"/>
        <w:sz w:val="22"/>
        <w:szCs w:val="22"/>
      </w:rPr>
      <w:t>Counting</w:t>
    </w:r>
    <w:r w:rsidR="00285BF2" w:rsidRPr="00420B96">
      <w:rPr>
        <w:rFonts w:asciiTheme="minorHAnsi" w:hAnsiTheme="minorHAnsi" w:cstheme="minorHAnsi"/>
        <w:noProof/>
        <w:sz w:val="22"/>
        <w:szCs w:val="22"/>
      </w:rPr>
      <w:t xml:space="preserve"> Officer</w:t>
    </w:r>
    <w:r w:rsidRPr="00420B96">
      <w:rPr>
        <w:rFonts w:asciiTheme="minorHAnsi" w:hAnsiTheme="minorHAnsi" w:cstheme="minorHAnsi"/>
        <w:sz w:val="22"/>
        <w:szCs w:val="22"/>
      </w:rPr>
      <w:t xml:space="preserve">, </w:t>
    </w:r>
    <w:r w:rsidR="00285BF2" w:rsidRPr="00420B96">
      <w:rPr>
        <w:rFonts w:asciiTheme="minorHAnsi" w:hAnsiTheme="minorHAnsi" w:cstheme="minorHAnsi"/>
        <w:noProof/>
        <w:sz w:val="22"/>
        <w:szCs w:val="22"/>
      </w:rPr>
      <w:t>Town Hall, 7th Floor, Mulberry Place, 5 Clove Crescent, London, E14 2BG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47A0A" w14:textId="77777777" w:rsidR="006819CB" w:rsidRDefault="006819CB">
      <w:r>
        <w:separator/>
      </w:r>
    </w:p>
  </w:footnote>
  <w:footnote w:type="continuationSeparator" w:id="0">
    <w:p w14:paraId="5EEE53DD" w14:textId="77777777" w:rsidR="006819CB" w:rsidRDefault="0068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C103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79D"/>
    <w:rsid w:val="00047F11"/>
    <w:rsid w:val="00052661"/>
    <w:rsid w:val="00075DF3"/>
    <w:rsid w:val="00090CB1"/>
    <w:rsid w:val="000F01BE"/>
    <w:rsid w:val="001931DF"/>
    <w:rsid w:val="00233117"/>
    <w:rsid w:val="00262C2E"/>
    <w:rsid w:val="00285BF2"/>
    <w:rsid w:val="002F4313"/>
    <w:rsid w:val="00325232"/>
    <w:rsid w:val="00336EB4"/>
    <w:rsid w:val="003C2A4A"/>
    <w:rsid w:val="003C5B6A"/>
    <w:rsid w:val="003C764B"/>
    <w:rsid w:val="003F4C27"/>
    <w:rsid w:val="00420B96"/>
    <w:rsid w:val="004466AE"/>
    <w:rsid w:val="00450A11"/>
    <w:rsid w:val="0046036C"/>
    <w:rsid w:val="00490129"/>
    <w:rsid w:val="00492AF2"/>
    <w:rsid w:val="004C51E9"/>
    <w:rsid w:val="004F0877"/>
    <w:rsid w:val="004F22A0"/>
    <w:rsid w:val="0051210F"/>
    <w:rsid w:val="005570F5"/>
    <w:rsid w:val="005A6B4E"/>
    <w:rsid w:val="005B7B01"/>
    <w:rsid w:val="005C2FDC"/>
    <w:rsid w:val="005D3CE7"/>
    <w:rsid w:val="005D3F72"/>
    <w:rsid w:val="00604800"/>
    <w:rsid w:val="006268E8"/>
    <w:rsid w:val="006520BF"/>
    <w:rsid w:val="006819CB"/>
    <w:rsid w:val="006D0F5B"/>
    <w:rsid w:val="006E2FC1"/>
    <w:rsid w:val="00716E18"/>
    <w:rsid w:val="00743CFB"/>
    <w:rsid w:val="00774059"/>
    <w:rsid w:val="0079079D"/>
    <w:rsid w:val="007A4169"/>
    <w:rsid w:val="007A6BBE"/>
    <w:rsid w:val="00801104"/>
    <w:rsid w:val="00803DDA"/>
    <w:rsid w:val="0081361D"/>
    <w:rsid w:val="008A6121"/>
    <w:rsid w:val="0090077F"/>
    <w:rsid w:val="00936322"/>
    <w:rsid w:val="00953E7D"/>
    <w:rsid w:val="00977910"/>
    <w:rsid w:val="009A3016"/>
    <w:rsid w:val="00A149EE"/>
    <w:rsid w:val="00A3580F"/>
    <w:rsid w:val="00A95EEC"/>
    <w:rsid w:val="00B345DB"/>
    <w:rsid w:val="00B76B17"/>
    <w:rsid w:val="00BC6E97"/>
    <w:rsid w:val="00BF218F"/>
    <w:rsid w:val="00C012EE"/>
    <w:rsid w:val="00C5531D"/>
    <w:rsid w:val="00CA3603"/>
    <w:rsid w:val="00CB7F7B"/>
    <w:rsid w:val="00D538A2"/>
    <w:rsid w:val="00D56900"/>
    <w:rsid w:val="00D70121"/>
    <w:rsid w:val="00D756F1"/>
    <w:rsid w:val="00D9411D"/>
    <w:rsid w:val="00DA0EA1"/>
    <w:rsid w:val="00DA3411"/>
    <w:rsid w:val="00DA3DEA"/>
    <w:rsid w:val="00DE6441"/>
    <w:rsid w:val="00E52E22"/>
    <w:rsid w:val="00E87A69"/>
    <w:rsid w:val="00EA13BD"/>
    <w:rsid w:val="00EE14C3"/>
    <w:rsid w:val="00EE597B"/>
    <w:rsid w:val="00F453D7"/>
    <w:rsid w:val="00F45C20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1A5FE"/>
  <w15:docId w15:val="{99E9485D-02E6-4352-9FBD-710D2581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A0EA1"/>
    <w:pPr>
      <w:ind w:left="720"/>
    </w:pPr>
  </w:style>
  <w:style w:type="character" w:styleId="Hyperlink">
    <w:name w:val="Hyperlink"/>
    <w:basedOn w:val="DefaultParagraphFont"/>
    <w:unhideWhenUsed/>
    <w:rsid w:val="009007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7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007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register-to-vot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owerhamlets.gov.uk/Documents/Planning-and-building-control/Strategic-Planning/Neighbourhood-Planning/Spitalfields_block_map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EF904B5D4DE4D91EA6020C3FA0CF5" ma:contentTypeVersion="8" ma:contentTypeDescription="Create a new document." ma:contentTypeScope="" ma:versionID="4c97eace7f46c01aad6986b9936a86b8">
  <xsd:schema xmlns:xsd="http://www.w3.org/2001/XMLSchema" xmlns:xs="http://www.w3.org/2001/XMLSchema" xmlns:p="http://schemas.microsoft.com/office/2006/metadata/properties" xmlns:ns2="290cbd2e-39fb-4abb-a91e-7131f9c74101" targetNamespace="http://schemas.microsoft.com/office/2006/metadata/properties" ma:root="true" ma:fieldsID="ea92bcf66de523d567821a83522463c7" ns2:_="">
    <xsd:import namespace="290cbd2e-39fb-4abb-a91e-7131f9c74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bd2e-39fb-4abb-a91e-7131f9c74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1F91A4-293F-4993-960A-9592F36F7D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129D5-7DA6-4863-8FC6-095BF04EF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cbd2e-39fb-4abb-a91e-7131f9c74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7EE5C-7802-490E-8BDC-F46BF32C1B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 Single Column</vt:lpstr>
    </vt:vector>
  </TitlesOfParts>
  <Company>.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 Single Column</dc:title>
  <dc:creator>WRIGHTM</dc:creator>
  <cp:lastModifiedBy>Robert Curtis</cp:lastModifiedBy>
  <cp:revision>70</cp:revision>
  <dcterms:created xsi:type="dcterms:W3CDTF">2018-12-24T10:01:00Z</dcterms:created>
  <dcterms:modified xsi:type="dcterms:W3CDTF">2021-10-06T16:58:00Z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0x010100FFDEF904B5D4DE4D91EA6020C3FA0CF5</vt:lpwstr>
  </property>
  <property fmtid="{D5CDD505-2E9C-101B-9397-08002B2CF9AE}" pid="3" name="Order">
    <vt:r8>1158200</vt:r8>
  </property>
</Properties>
</file>