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E0EBF" w:rsidRDefault="009E0EBF"/>
    <w:p w14:paraId="5B6D0ECF" w14:textId="77777777" w:rsidR="00620609" w:rsidRDefault="00620609"/>
    <w:p w14:paraId="3B39705E" w14:textId="77777777" w:rsidR="00620609" w:rsidRDefault="00620609"/>
    <w:p w14:paraId="67A99ED6" w14:textId="77777777" w:rsidR="00620609" w:rsidRDefault="00620609"/>
    <w:p w14:paraId="2B060F4B" w14:textId="77777777" w:rsidR="00620609" w:rsidRDefault="00620609"/>
    <w:p w14:paraId="694DCDA1" w14:textId="242FD84F" w:rsidR="009E0EBF" w:rsidRDefault="009E0EBF"/>
    <w:p w14:paraId="6B293B61" w14:textId="5A8A1548" w:rsidR="006616C7" w:rsidRDefault="00633BDB" w:rsidP="009E0EBF">
      <w:pPr>
        <w:ind w:left="426"/>
      </w:pPr>
      <w:r>
        <w:rPr>
          <w:rFonts w:ascii="Times New Roman" w:hAnsi="Times New Roman"/>
          <w:noProof/>
        </w:rPr>
        <mc:AlternateContent>
          <mc:Choice Requires="wps">
            <w:drawing>
              <wp:anchor distT="0" distB="0" distL="114300" distR="114300" simplePos="0" relativeHeight="251657728" behindDoc="0" locked="0" layoutInCell="1" allowOverlap="1" wp14:anchorId="6A8BCA96" wp14:editId="5D9EA594">
                <wp:simplePos x="0" y="0"/>
                <wp:positionH relativeFrom="column">
                  <wp:posOffset>4041140</wp:posOffset>
                </wp:positionH>
                <wp:positionV relativeFrom="paragraph">
                  <wp:posOffset>8255</wp:posOffset>
                </wp:positionV>
                <wp:extent cx="2597150" cy="1571625"/>
                <wp:effectExtent l="0" t="0" r="0" b="9525"/>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F4861" w14:textId="77777777" w:rsidR="00254FE3" w:rsidRDefault="00254FE3" w:rsidP="00254FE3">
                            <w:pPr>
                              <w:jc w:val="right"/>
                              <w:rPr>
                                <w:rFonts w:cs="Arial"/>
                                <w:noProof/>
                                <w:sz w:val="22"/>
                                <w:szCs w:val="22"/>
                              </w:rPr>
                            </w:pPr>
                            <w:r>
                              <w:rPr>
                                <w:rFonts w:cs="Arial"/>
                                <w:noProof/>
                                <w:sz w:val="22"/>
                                <w:szCs w:val="22"/>
                              </w:rPr>
                              <w:t>Electoral Services</w:t>
                            </w:r>
                          </w:p>
                          <w:p w14:paraId="1D6EB9AF" w14:textId="77777777" w:rsidR="00254FE3" w:rsidRPr="00254FE3" w:rsidRDefault="00254FE3" w:rsidP="00254FE3">
                            <w:pPr>
                              <w:jc w:val="right"/>
                              <w:rPr>
                                <w:rFonts w:cs="Arial"/>
                                <w:noProof/>
                                <w:sz w:val="22"/>
                                <w:szCs w:val="22"/>
                              </w:rPr>
                            </w:pPr>
                            <w:r w:rsidRPr="00254FE3">
                              <w:rPr>
                                <w:rFonts w:cs="Arial"/>
                                <w:noProof/>
                                <w:sz w:val="22"/>
                                <w:szCs w:val="22"/>
                              </w:rPr>
                              <w:t>London Borough of Tower Hamlets</w:t>
                            </w:r>
                          </w:p>
                          <w:p w14:paraId="6767C2B9" w14:textId="1924ACA8" w:rsidR="00254FE3" w:rsidRDefault="007540A5" w:rsidP="00254FE3">
                            <w:pPr>
                              <w:jc w:val="right"/>
                              <w:rPr>
                                <w:rFonts w:cs="Arial"/>
                                <w:noProof/>
                                <w:sz w:val="22"/>
                                <w:szCs w:val="22"/>
                              </w:rPr>
                            </w:pPr>
                            <w:r>
                              <w:rPr>
                                <w:rFonts w:cs="Arial"/>
                                <w:noProof/>
                                <w:sz w:val="22"/>
                                <w:szCs w:val="22"/>
                              </w:rPr>
                              <w:t>Town Hall</w:t>
                            </w:r>
                          </w:p>
                          <w:p w14:paraId="3F64D0CF" w14:textId="6142F88A" w:rsidR="007540A5" w:rsidRDefault="007540A5" w:rsidP="00254FE3">
                            <w:pPr>
                              <w:jc w:val="right"/>
                              <w:rPr>
                                <w:rFonts w:cs="Arial"/>
                                <w:noProof/>
                                <w:sz w:val="22"/>
                                <w:szCs w:val="22"/>
                              </w:rPr>
                            </w:pPr>
                            <w:r>
                              <w:rPr>
                                <w:rFonts w:cs="Arial"/>
                                <w:noProof/>
                                <w:sz w:val="22"/>
                                <w:szCs w:val="22"/>
                              </w:rPr>
                              <w:t>160 Whitechapel Road</w:t>
                            </w:r>
                          </w:p>
                          <w:p w14:paraId="4AE2796B" w14:textId="55D850B3" w:rsidR="007540A5" w:rsidRDefault="007540A5" w:rsidP="00254FE3">
                            <w:pPr>
                              <w:jc w:val="right"/>
                              <w:rPr>
                                <w:rFonts w:cs="Arial"/>
                                <w:noProof/>
                                <w:sz w:val="22"/>
                                <w:szCs w:val="22"/>
                              </w:rPr>
                            </w:pPr>
                            <w:r>
                              <w:rPr>
                                <w:rFonts w:cs="Arial"/>
                                <w:noProof/>
                                <w:sz w:val="22"/>
                                <w:szCs w:val="22"/>
                              </w:rPr>
                              <w:t>London</w:t>
                            </w:r>
                          </w:p>
                          <w:p w14:paraId="2D10F603" w14:textId="1274CAE8" w:rsidR="007540A5" w:rsidRPr="00254FE3" w:rsidRDefault="007540A5" w:rsidP="00254FE3">
                            <w:pPr>
                              <w:jc w:val="right"/>
                              <w:rPr>
                                <w:rFonts w:cs="Arial"/>
                                <w:noProof/>
                                <w:sz w:val="22"/>
                                <w:szCs w:val="22"/>
                              </w:rPr>
                            </w:pPr>
                            <w:r>
                              <w:rPr>
                                <w:rFonts w:cs="Arial"/>
                                <w:noProof/>
                                <w:sz w:val="22"/>
                                <w:szCs w:val="22"/>
                              </w:rPr>
                              <w:t>E1 1BJ</w:t>
                            </w:r>
                          </w:p>
                          <w:p w14:paraId="4DA87373" w14:textId="77777777" w:rsidR="00254FE3" w:rsidRPr="00254FE3" w:rsidRDefault="00254FE3" w:rsidP="00254FE3">
                            <w:pPr>
                              <w:jc w:val="right"/>
                              <w:rPr>
                                <w:rFonts w:cs="Arial"/>
                                <w:noProof/>
                                <w:sz w:val="22"/>
                                <w:szCs w:val="22"/>
                              </w:rPr>
                            </w:pPr>
                            <w:r w:rsidRPr="00254FE3">
                              <w:rPr>
                                <w:rFonts w:cs="Arial"/>
                                <w:noProof/>
                                <w:sz w:val="22"/>
                                <w:szCs w:val="22"/>
                              </w:rPr>
                              <w:t>Office: 020 7364 0872</w:t>
                            </w:r>
                          </w:p>
                          <w:p w14:paraId="3FD24BFF" w14:textId="77777777" w:rsidR="00254FE3" w:rsidRDefault="00000000" w:rsidP="00254FE3">
                            <w:pPr>
                              <w:jc w:val="right"/>
                              <w:rPr>
                                <w:rFonts w:cs="Arial"/>
                                <w:noProof/>
                              </w:rPr>
                            </w:pPr>
                            <w:hyperlink r:id="rId10" w:history="1">
                              <w:r w:rsidR="00254FE3">
                                <w:rPr>
                                  <w:rStyle w:val="Hyperlink"/>
                                  <w:rFonts w:cs="Arial"/>
                                  <w:noProof/>
                                </w:rPr>
                                <w:t>http://www.towerhamlets.gov.uk/vote</w:t>
                              </w:r>
                            </w:hyperlink>
                          </w:p>
                          <w:p w14:paraId="0A37501D" w14:textId="77777777" w:rsidR="00254FE3" w:rsidRDefault="00254FE3" w:rsidP="00254FE3">
                            <w:pPr>
                              <w:jc w:val="right"/>
                              <w:rPr>
                                <w:rFonts w:cstheme="minorBid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8BCA96" id="_x0000_t202" coordsize="21600,21600" o:spt="202" path="m,l,21600r21600,l21600,xe">
                <v:stroke joinstyle="miter"/>
                <v:path gradientshapeok="t" o:connecttype="rect"/>
              </v:shapetype>
              <v:shape id="Text Box 7" o:spid="_x0000_s1026" type="#_x0000_t202" alt="&quot;&quot;" style="position:absolute;left:0;text-align:left;margin-left:318.2pt;margin-top:.65pt;width:204.5pt;height:1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" stroked="f">
                <v:textbox>
                  <w:txbxContent>
                    <w:p w14:paraId="79EF4861" w14:textId="77777777" w:rsidR="00254FE3" w:rsidRDefault="00254FE3" w:rsidP="00254FE3">
                      <w:pPr>
                        <w:jc w:val="right"/>
                        <w:rPr>
                          <w:rFonts w:cs="Arial"/>
                          <w:noProof/>
                          <w:sz w:val="22"/>
                          <w:szCs w:val="22"/>
                        </w:rPr>
                      </w:pPr>
                      <w:r>
                        <w:rPr>
                          <w:rFonts w:cs="Arial"/>
                          <w:noProof/>
                          <w:sz w:val="22"/>
                          <w:szCs w:val="22"/>
                        </w:rPr>
                        <w:t>Electoral Services</w:t>
                      </w:r>
                    </w:p>
                    <w:p w14:paraId="1D6EB9AF" w14:textId="77777777" w:rsidR="00254FE3" w:rsidRPr="00254FE3" w:rsidRDefault="00254FE3" w:rsidP="00254FE3">
                      <w:pPr>
                        <w:jc w:val="right"/>
                        <w:rPr>
                          <w:rFonts w:cs="Arial"/>
                          <w:noProof/>
                          <w:sz w:val="22"/>
                          <w:szCs w:val="22"/>
                        </w:rPr>
                      </w:pPr>
                      <w:r w:rsidRPr="00254FE3">
                        <w:rPr>
                          <w:rFonts w:cs="Arial"/>
                          <w:noProof/>
                          <w:sz w:val="22"/>
                          <w:szCs w:val="22"/>
                        </w:rPr>
                        <w:t>London Borough of Tower Hamlets</w:t>
                      </w:r>
                    </w:p>
                    <w:p w14:paraId="6767C2B9" w14:textId="1924ACA8" w:rsidR="00254FE3" w:rsidRDefault="007540A5" w:rsidP="00254FE3">
                      <w:pPr>
                        <w:jc w:val="right"/>
                        <w:rPr>
                          <w:rFonts w:cs="Arial"/>
                          <w:noProof/>
                          <w:sz w:val="22"/>
                          <w:szCs w:val="22"/>
                        </w:rPr>
                      </w:pPr>
                      <w:r>
                        <w:rPr>
                          <w:rFonts w:cs="Arial"/>
                          <w:noProof/>
                          <w:sz w:val="22"/>
                          <w:szCs w:val="22"/>
                        </w:rPr>
                        <w:t>Town Hall</w:t>
                      </w:r>
                    </w:p>
                    <w:p w14:paraId="3F64D0CF" w14:textId="6142F88A" w:rsidR="007540A5" w:rsidRDefault="007540A5" w:rsidP="00254FE3">
                      <w:pPr>
                        <w:jc w:val="right"/>
                        <w:rPr>
                          <w:rFonts w:cs="Arial"/>
                          <w:noProof/>
                          <w:sz w:val="22"/>
                          <w:szCs w:val="22"/>
                        </w:rPr>
                      </w:pPr>
                      <w:r>
                        <w:rPr>
                          <w:rFonts w:cs="Arial"/>
                          <w:noProof/>
                          <w:sz w:val="22"/>
                          <w:szCs w:val="22"/>
                        </w:rPr>
                        <w:t>160 Whitechapel Road</w:t>
                      </w:r>
                    </w:p>
                    <w:p w14:paraId="4AE2796B" w14:textId="55D850B3" w:rsidR="007540A5" w:rsidRDefault="007540A5" w:rsidP="00254FE3">
                      <w:pPr>
                        <w:jc w:val="right"/>
                        <w:rPr>
                          <w:rFonts w:cs="Arial"/>
                          <w:noProof/>
                          <w:sz w:val="22"/>
                          <w:szCs w:val="22"/>
                        </w:rPr>
                      </w:pPr>
                      <w:r>
                        <w:rPr>
                          <w:rFonts w:cs="Arial"/>
                          <w:noProof/>
                          <w:sz w:val="22"/>
                          <w:szCs w:val="22"/>
                        </w:rPr>
                        <w:t>London</w:t>
                      </w:r>
                    </w:p>
                    <w:p w14:paraId="2D10F603" w14:textId="1274CAE8" w:rsidR="007540A5" w:rsidRPr="00254FE3" w:rsidRDefault="007540A5" w:rsidP="00254FE3">
                      <w:pPr>
                        <w:jc w:val="right"/>
                        <w:rPr>
                          <w:rFonts w:cs="Arial"/>
                          <w:noProof/>
                          <w:sz w:val="22"/>
                          <w:szCs w:val="22"/>
                        </w:rPr>
                      </w:pPr>
                      <w:r>
                        <w:rPr>
                          <w:rFonts w:cs="Arial"/>
                          <w:noProof/>
                          <w:sz w:val="22"/>
                          <w:szCs w:val="22"/>
                        </w:rPr>
                        <w:t>E1 1BJ</w:t>
                      </w:r>
                    </w:p>
                    <w:p w14:paraId="4DA87373" w14:textId="77777777" w:rsidR="00254FE3" w:rsidRPr="00254FE3" w:rsidRDefault="00254FE3" w:rsidP="00254FE3">
                      <w:pPr>
                        <w:jc w:val="right"/>
                        <w:rPr>
                          <w:rFonts w:cs="Arial"/>
                          <w:noProof/>
                          <w:sz w:val="22"/>
                          <w:szCs w:val="22"/>
                        </w:rPr>
                      </w:pPr>
                      <w:r w:rsidRPr="00254FE3">
                        <w:rPr>
                          <w:rFonts w:cs="Arial"/>
                          <w:noProof/>
                          <w:sz w:val="22"/>
                          <w:szCs w:val="22"/>
                        </w:rPr>
                        <w:t>Office: 020 7364 0872</w:t>
                      </w:r>
                    </w:p>
                    <w:p w14:paraId="3FD24BFF" w14:textId="77777777" w:rsidR="00254FE3" w:rsidRDefault="00000000" w:rsidP="00254FE3">
                      <w:pPr>
                        <w:jc w:val="right"/>
                        <w:rPr>
                          <w:rFonts w:cs="Arial"/>
                          <w:noProof/>
                        </w:rPr>
                      </w:pPr>
                      <w:hyperlink r:id="rId11" w:history="1">
                        <w:r w:rsidR="00254FE3">
                          <w:rPr>
                            <w:rStyle w:val="Hyperlink"/>
                            <w:rFonts w:cs="Arial"/>
                            <w:noProof/>
                          </w:rPr>
                          <w:t>http://www.towerhamlets.gov.uk/vote</w:t>
                        </w:r>
                      </w:hyperlink>
                    </w:p>
                    <w:p w14:paraId="0A37501D" w14:textId="77777777" w:rsidR="00254FE3" w:rsidRDefault="00254FE3" w:rsidP="00254FE3">
                      <w:pPr>
                        <w:jc w:val="right"/>
                        <w:rPr>
                          <w:rFonts w:cstheme="minorBidi"/>
                        </w:rPr>
                      </w:pPr>
                    </w:p>
                  </w:txbxContent>
                </v:textbox>
              </v:shape>
            </w:pict>
          </mc:Fallback>
        </mc:AlternateContent>
      </w:r>
      <w:r w:rsidR="009E0EBF">
        <w:t>M</w:t>
      </w:r>
      <w:r w:rsidR="439DA6E1">
        <w:t>r S Halsey</w:t>
      </w:r>
    </w:p>
    <w:p w14:paraId="5A95CD98" w14:textId="77777777" w:rsidR="009E0EBF" w:rsidRDefault="009E0EBF" w:rsidP="009E0EBF">
      <w:pPr>
        <w:ind w:left="426"/>
      </w:pPr>
      <w:r>
        <w:t>Acting Returning Officer</w:t>
      </w:r>
    </w:p>
    <w:p w14:paraId="7E53E26B" w14:textId="75092C4C" w:rsidR="009E0EBF" w:rsidRDefault="009E0EBF" w:rsidP="009E0EBF">
      <w:pPr>
        <w:ind w:left="426"/>
      </w:pPr>
      <w:r>
        <w:t xml:space="preserve">Bethnal Green &amp; </w:t>
      </w:r>
      <w:r w:rsidR="003822B0">
        <w:t>Stepney</w:t>
      </w:r>
      <w:r w:rsidR="00A74EDE">
        <w:t xml:space="preserve"> </w:t>
      </w:r>
      <w:r w:rsidR="515FB0BB">
        <w:t xml:space="preserve">Parliamentary </w:t>
      </w:r>
      <w:r w:rsidR="00A74EDE">
        <w:t>Constituency</w:t>
      </w:r>
    </w:p>
    <w:p w14:paraId="1BC42AC1" w14:textId="65BE4D71" w:rsidR="009E0EBF" w:rsidRDefault="009E0EBF" w:rsidP="009E0EBF">
      <w:pPr>
        <w:ind w:left="426"/>
      </w:pPr>
      <w:r>
        <w:t>Poplar &amp; Limehouse</w:t>
      </w:r>
      <w:r w:rsidR="00A74EDE">
        <w:t xml:space="preserve"> </w:t>
      </w:r>
      <w:r w:rsidR="74E0F4D3">
        <w:t xml:space="preserve">Parliamentary </w:t>
      </w:r>
      <w:r w:rsidR="00A74EDE">
        <w:t>Constituency</w:t>
      </w:r>
    </w:p>
    <w:p w14:paraId="478A95AE" w14:textId="77777777" w:rsidR="009E0EBF" w:rsidRDefault="009E0EBF" w:rsidP="009E0EBF">
      <w:pPr>
        <w:ind w:left="426"/>
      </w:pPr>
      <w:r>
        <w:t>London Borough of Tower Hamlets</w:t>
      </w:r>
    </w:p>
    <w:p w14:paraId="51B550C1" w14:textId="4F0CE6D8" w:rsidR="54C5CFE4" w:rsidRDefault="54C5CFE4" w:rsidP="2DDF23E3">
      <w:pPr>
        <w:spacing w:line="259" w:lineRule="auto"/>
        <w:ind w:left="426"/>
      </w:pPr>
      <w:r>
        <w:t>160 Whitechapel Road</w:t>
      </w:r>
    </w:p>
    <w:p w14:paraId="03E747D0" w14:textId="07537DA0" w:rsidR="54C5CFE4" w:rsidRDefault="54C5CFE4" w:rsidP="2DDF23E3">
      <w:pPr>
        <w:spacing w:line="259" w:lineRule="auto"/>
        <w:ind w:left="426"/>
      </w:pPr>
      <w:r>
        <w:t>London</w:t>
      </w:r>
    </w:p>
    <w:p w14:paraId="47EAED68" w14:textId="31658CAA" w:rsidR="54C5CFE4" w:rsidRDefault="54C5CFE4" w:rsidP="2DDF23E3">
      <w:pPr>
        <w:spacing w:line="259" w:lineRule="auto"/>
        <w:ind w:left="426"/>
      </w:pPr>
      <w:r>
        <w:t>E1 1BJ</w:t>
      </w:r>
    </w:p>
    <w:p w14:paraId="02EB378F" w14:textId="77777777" w:rsidR="006616C7" w:rsidRDefault="006616C7"/>
    <w:p w14:paraId="6A05A809" w14:textId="61234B27" w:rsidR="006616C7" w:rsidRDefault="00FD6898">
      <w:r>
        <w:fldChar w:fldCharType="begin"/>
      </w:r>
      <w:r>
        <w:instrText xml:space="preserve"> DATE \@ "dd MMMM yyyy" </w:instrText>
      </w:r>
      <w:r>
        <w:fldChar w:fldCharType="separate"/>
      </w:r>
      <w:r w:rsidR="004F677C">
        <w:rPr>
          <w:noProof/>
        </w:rPr>
        <w:t>27 November 2023</w:t>
      </w:r>
      <w:r>
        <w:fldChar w:fldCharType="end"/>
      </w:r>
    </w:p>
    <w:p w14:paraId="5E1D98B3" w14:textId="6BAEDDA0" w:rsidR="00140DE9" w:rsidRDefault="006616C7" w:rsidP="00043959">
      <w:pPr>
        <w:spacing w:before="120"/>
      </w:pPr>
      <w:r>
        <w:t xml:space="preserve">Dear </w:t>
      </w:r>
      <w:r w:rsidR="00B6631A">
        <w:t xml:space="preserve">Mr </w:t>
      </w:r>
      <w:r w:rsidR="00A74EDE">
        <w:t>Halsey</w:t>
      </w:r>
      <w:r w:rsidR="00B6631A">
        <w:t>,</w:t>
      </w:r>
    </w:p>
    <w:p w14:paraId="5E12C342" w14:textId="4E5E72DC" w:rsidR="00D106CF" w:rsidRPr="004F677C" w:rsidRDefault="00A42414" w:rsidP="004F677C">
      <w:pPr>
        <w:pStyle w:val="Heading1"/>
      </w:pPr>
      <w:r w:rsidRPr="004F677C">
        <w:t>Polling Districts and Polling Places Review 20</w:t>
      </w:r>
      <w:r w:rsidR="00A74EDE" w:rsidRPr="004F677C">
        <w:t>23</w:t>
      </w:r>
    </w:p>
    <w:p w14:paraId="7E6BA08C" w14:textId="53F9F37C" w:rsidR="00D106CF" w:rsidRDefault="00B6631A" w:rsidP="00043959">
      <w:pPr>
        <w:pStyle w:val="Paranumber"/>
        <w:numPr>
          <w:ilvl w:val="1"/>
          <w:numId w:val="0"/>
        </w:numPr>
        <w:spacing w:before="120" w:after="0"/>
      </w:pPr>
      <w:r>
        <w:t xml:space="preserve">The council </w:t>
      </w:r>
      <w:r w:rsidR="52FF1276">
        <w:t>has started</w:t>
      </w:r>
      <w:r>
        <w:t>, a</w:t>
      </w:r>
      <w:r w:rsidR="005D19B5">
        <w:t>s required by</w:t>
      </w:r>
      <w:r w:rsidR="005D19B5" w:rsidRPr="240EED03">
        <w:rPr>
          <w:lang w:val="en"/>
        </w:rPr>
        <w:t xml:space="preserve"> </w:t>
      </w:r>
      <w:r w:rsidR="5A0625E9" w:rsidRPr="240EED03">
        <w:rPr>
          <w:lang w:val="en"/>
        </w:rPr>
        <w:t xml:space="preserve">the </w:t>
      </w:r>
      <w:r w:rsidR="005D19B5" w:rsidRPr="240EED03">
        <w:rPr>
          <w:lang w:val="en"/>
        </w:rPr>
        <w:t>Representation of the People Act 1983 (as amended by the Electoral Administration Act 2006)</w:t>
      </w:r>
      <w:r w:rsidR="005D19B5">
        <w:t xml:space="preserve"> </w:t>
      </w:r>
      <w:r>
        <w:t>to</w:t>
      </w:r>
      <w:r w:rsidR="00D106CF">
        <w:t xml:space="preserve"> review </w:t>
      </w:r>
      <w:r w:rsidR="1F8E53A7">
        <w:t>its</w:t>
      </w:r>
      <w:r w:rsidR="00D106CF">
        <w:t xml:space="preserve"> Parliamentary polling districts and polling places</w:t>
      </w:r>
      <w:r>
        <w:t xml:space="preserve">, an exercise that </w:t>
      </w:r>
      <w:r w:rsidR="05CA0492">
        <w:t>must</w:t>
      </w:r>
      <w:r>
        <w:t xml:space="preserve"> be completed</w:t>
      </w:r>
      <w:r w:rsidR="00D106CF">
        <w:t xml:space="preserve"> at least once every </w:t>
      </w:r>
      <w:r w:rsidR="00497E26">
        <w:t>five</w:t>
      </w:r>
      <w:r w:rsidR="00D106CF">
        <w:t xml:space="preserve"> years</w:t>
      </w:r>
      <w:r w:rsidR="00D14F3A">
        <w:t>.</w:t>
      </w:r>
    </w:p>
    <w:p w14:paraId="54AB852B" w14:textId="17956772" w:rsidR="00A57473" w:rsidRDefault="00A57473" w:rsidP="00043959">
      <w:pPr>
        <w:pStyle w:val="Paranumber"/>
        <w:numPr>
          <w:ilvl w:val="0"/>
          <w:numId w:val="0"/>
        </w:numPr>
        <w:spacing w:before="120" w:after="0"/>
      </w:pPr>
      <w:r w:rsidRPr="001671A2">
        <w:t xml:space="preserve">The Electoral Registration and Administration Act 2013 </w:t>
      </w:r>
      <w:r w:rsidR="00517214">
        <w:t xml:space="preserve">also </w:t>
      </w:r>
      <w:r w:rsidRPr="001671A2">
        <w:t xml:space="preserve">introduced a change </w:t>
      </w:r>
      <w:r w:rsidR="007C769F">
        <w:t>that</w:t>
      </w:r>
      <w:r>
        <w:t xml:space="preserve"> this review must </w:t>
      </w:r>
      <w:r w:rsidR="00497E26">
        <w:t xml:space="preserve">commence no earlier than </w:t>
      </w:r>
      <w:r w:rsidR="008B5D52">
        <w:t xml:space="preserve">1 October 2023 and conclude no later than </w:t>
      </w:r>
      <w:r w:rsidR="00294C4A">
        <w:t>31</w:t>
      </w:r>
      <w:r w:rsidRPr="001671A2">
        <w:t xml:space="preserve"> January 20</w:t>
      </w:r>
      <w:r>
        <w:t>2</w:t>
      </w:r>
      <w:r w:rsidR="00294C4A">
        <w:t>5</w:t>
      </w:r>
      <w:r w:rsidRPr="001671A2">
        <w:t xml:space="preserve"> (inclusive)</w:t>
      </w:r>
      <w:r w:rsidR="00946AC1">
        <w:t xml:space="preserve"> and we have decided to undertake the review in line with the timescales below.</w:t>
      </w:r>
    </w:p>
    <w:p w14:paraId="55127977" w14:textId="193F1C73" w:rsidR="00D106CF" w:rsidRDefault="00D106CF" w:rsidP="00043959">
      <w:pPr>
        <w:spacing w:before="120"/>
      </w:pPr>
      <w:r>
        <w:t xml:space="preserve">The </w:t>
      </w:r>
      <w:hyperlink r:id="rId12" w:history="1">
        <w:r w:rsidR="001F0128" w:rsidRPr="004F677C">
          <w:rPr>
            <w:rStyle w:val="Hyperlink"/>
          </w:rPr>
          <w:t>N</w:t>
        </w:r>
        <w:r w:rsidRPr="004F677C">
          <w:rPr>
            <w:rStyle w:val="Hyperlink"/>
          </w:rPr>
          <w:t xml:space="preserve">otice of </w:t>
        </w:r>
        <w:r w:rsidR="001F0128" w:rsidRPr="004F677C">
          <w:rPr>
            <w:rStyle w:val="Hyperlink"/>
          </w:rPr>
          <w:t>R</w:t>
        </w:r>
        <w:r w:rsidRPr="004F677C">
          <w:rPr>
            <w:rStyle w:val="Hyperlink"/>
          </w:rPr>
          <w:t>eview is available on the council’s website</w:t>
        </w:r>
      </w:hyperlink>
      <w:r>
        <w:t xml:space="preserve"> </w:t>
      </w:r>
      <w:r w:rsidR="00EF2F92">
        <w:t>along with the timetable</w:t>
      </w:r>
      <w:r w:rsidR="001F0128">
        <w:t xml:space="preserve"> and other documents detailing the review process</w:t>
      </w:r>
      <w:r>
        <w:t xml:space="preserve">. </w:t>
      </w:r>
    </w:p>
    <w:p w14:paraId="0841E4B7" w14:textId="2686E6E3" w:rsidR="008A0A87" w:rsidRDefault="00B6631A" w:rsidP="00043959">
      <w:pPr>
        <w:spacing w:before="120"/>
        <w:rPr>
          <w:rFonts w:cs="Arial"/>
        </w:rPr>
      </w:pPr>
      <w:r w:rsidRPr="3C00CDFA">
        <w:rPr>
          <w:rFonts w:cs="Arial"/>
        </w:rPr>
        <w:t xml:space="preserve">As the Acting Returning </w:t>
      </w:r>
      <w:r w:rsidR="00294C4A" w:rsidRPr="3C00CDFA">
        <w:rPr>
          <w:rFonts w:cs="Arial"/>
        </w:rPr>
        <w:t>Officer</w:t>
      </w:r>
      <w:r w:rsidR="00074F36" w:rsidRPr="3C00CDFA">
        <w:rPr>
          <w:rFonts w:cs="Arial"/>
        </w:rPr>
        <w:t xml:space="preserve"> for </w:t>
      </w:r>
      <w:r w:rsidR="0029148B">
        <w:rPr>
          <w:rFonts w:cs="Arial"/>
        </w:rPr>
        <w:t xml:space="preserve">two </w:t>
      </w:r>
      <w:r w:rsidR="001F0128" w:rsidRPr="3C00CDFA">
        <w:rPr>
          <w:rFonts w:cs="Arial"/>
        </w:rPr>
        <w:t xml:space="preserve">parliamentary </w:t>
      </w:r>
      <w:r w:rsidR="00074F36" w:rsidRPr="3C00CDFA">
        <w:rPr>
          <w:rFonts w:cs="Arial"/>
        </w:rPr>
        <w:t>constituencies</w:t>
      </w:r>
      <w:r w:rsidR="0029148B">
        <w:rPr>
          <w:rFonts w:cs="Arial"/>
        </w:rPr>
        <w:t xml:space="preserve"> wholly contained within the borough of Tower Hamlets,</w:t>
      </w:r>
      <w:r w:rsidR="001F0128" w:rsidRPr="3C00CDFA">
        <w:rPr>
          <w:rFonts w:cs="Arial"/>
        </w:rPr>
        <w:t xml:space="preserve"> </w:t>
      </w:r>
      <w:r w:rsidR="00946AC1" w:rsidRPr="3C00CDFA">
        <w:rPr>
          <w:rFonts w:cs="Arial"/>
        </w:rPr>
        <w:t xml:space="preserve">namely </w:t>
      </w:r>
      <w:r w:rsidR="00946AC1">
        <w:t xml:space="preserve">Bethnal Green &amp; Stepney and Poplar &amp; Limehouse, </w:t>
      </w:r>
      <w:r w:rsidR="001F0128" w:rsidRPr="3C00CDFA">
        <w:rPr>
          <w:rFonts w:cs="Arial"/>
        </w:rPr>
        <w:t xml:space="preserve">that will </w:t>
      </w:r>
      <w:r w:rsidR="00A803B7" w:rsidRPr="3C00CDFA">
        <w:rPr>
          <w:rFonts w:cs="Arial"/>
        </w:rPr>
        <w:t>be in place at the next general election</w:t>
      </w:r>
      <w:r w:rsidR="00294C4A" w:rsidRPr="3C00CDFA">
        <w:rPr>
          <w:rFonts w:cs="Arial"/>
        </w:rPr>
        <w:t>,</w:t>
      </w:r>
      <w:r w:rsidRPr="3C00CDFA">
        <w:rPr>
          <w:rFonts w:cs="Arial"/>
        </w:rPr>
        <w:t xml:space="preserve"> we are required to seek </w:t>
      </w:r>
      <w:r w:rsidR="008A0A87" w:rsidRPr="3C00CDFA">
        <w:rPr>
          <w:rFonts w:cs="Arial"/>
        </w:rPr>
        <w:t xml:space="preserve">any </w:t>
      </w:r>
      <w:r w:rsidRPr="3C00CDFA">
        <w:rPr>
          <w:rFonts w:cs="Arial"/>
        </w:rPr>
        <w:t xml:space="preserve">observations </w:t>
      </w:r>
      <w:r w:rsidR="008A0A87" w:rsidRPr="3C00CDFA">
        <w:rPr>
          <w:rFonts w:cs="Arial"/>
        </w:rPr>
        <w:t xml:space="preserve">you may have </w:t>
      </w:r>
      <w:r w:rsidRPr="3C00CDFA">
        <w:rPr>
          <w:rFonts w:cs="Arial"/>
        </w:rPr>
        <w:t xml:space="preserve">and publish your response on the </w:t>
      </w:r>
      <w:r w:rsidR="00EF2F92" w:rsidRPr="3C00CDFA">
        <w:rPr>
          <w:rFonts w:cs="Arial"/>
        </w:rPr>
        <w:t>council’s</w:t>
      </w:r>
      <w:r w:rsidRPr="3C00CDFA">
        <w:rPr>
          <w:rFonts w:cs="Arial"/>
        </w:rPr>
        <w:t xml:space="preserve"> web site</w:t>
      </w:r>
      <w:r w:rsidR="006309F0" w:rsidRPr="3C00CDFA">
        <w:rPr>
          <w:rFonts w:cs="Arial"/>
        </w:rPr>
        <w:t>.</w:t>
      </w:r>
      <w:r w:rsidRPr="3C00CDFA">
        <w:rPr>
          <w:rFonts w:cs="Arial"/>
        </w:rPr>
        <w:t xml:space="preserve"> </w:t>
      </w:r>
    </w:p>
    <w:p w14:paraId="70E8DA3E" w14:textId="17898036" w:rsidR="003673C6" w:rsidRDefault="00AD1B8D" w:rsidP="00043959">
      <w:pPr>
        <w:spacing w:before="120"/>
        <w:rPr>
          <w:rFonts w:cs="Arial"/>
        </w:rPr>
      </w:pPr>
      <w:r>
        <w:rPr>
          <w:rFonts w:cs="Arial"/>
        </w:rPr>
        <w:t xml:space="preserve">Tower Hamlets </w:t>
      </w:r>
      <w:r w:rsidR="003673C6">
        <w:rPr>
          <w:rFonts w:cs="Arial"/>
        </w:rPr>
        <w:t>ha</w:t>
      </w:r>
      <w:r w:rsidR="00E72D5B">
        <w:rPr>
          <w:rFonts w:cs="Arial"/>
        </w:rPr>
        <w:t>s</w:t>
      </w:r>
      <w:r w:rsidR="003673C6">
        <w:rPr>
          <w:rFonts w:cs="Arial"/>
        </w:rPr>
        <w:t>, and continue</w:t>
      </w:r>
      <w:r w:rsidR="00E72D5B">
        <w:rPr>
          <w:rFonts w:cs="Arial"/>
        </w:rPr>
        <w:t>s</w:t>
      </w:r>
      <w:r w:rsidR="003673C6">
        <w:rPr>
          <w:rFonts w:cs="Arial"/>
        </w:rPr>
        <w:t xml:space="preserve"> to change significantly in recent years</w:t>
      </w:r>
      <w:r w:rsidR="00343DA2">
        <w:rPr>
          <w:rFonts w:cs="Arial"/>
        </w:rPr>
        <w:t>,</w:t>
      </w:r>
      <w:r w:rsidR="003673C6">
        <w:rPr>
          <w:rFonts w:cs="Arial"/>
        </w:rPr>
        <w:t xml:space="preserve"> and there may be a need to create further </w:t>
      </w:r>
      <w:r>
        <w:rPr>
          <w:rFonts w:cs="Arial"/>
        </w:rPr>
        <w:t>polling</w:t>
      </w:r>
      <w:r w:rsidR="003673C6">
        <w:rPr>
          <w:rFonts w:cs="Arial"/>
        </w:rPr>
        <w:t>, add</w:t>
      </w:r>
      <w:r w:rsidR="00886037">
        <w:rPr>
          <w:rFonts w:cs="Arial"/>
        </w:rPr>
        <w:t xml:space="preserve"> additional </w:t>
      </w:r>
      <w:r w:rsidR="003673C6">
        <w:rPr>
          <w:rFonts w:cs="Arial"/>
        </w:rPr>
        <w:t>polling places</w:t>
      </w:r>
      <w:r w:rsidR="00886037">
        <w:rPr>
          <w:rFonts w:cs="Arial"/>
        </w:rPr>
        <w:t>,</w:t>
      </w:r>
      <w:r w:rsidR="003673C6">
        <w:rPr>
          <w:rFonts w:cs="Arial"/>
        </w:rPr>
        <w:t xml:space="preserve"> merg</w:t>
      </w:r>
      <w:r w:rsidR="00886037">
        <w:rPr>
          <w:rFonts w:cs="Arial"/>
        </w:rPr>
        <w:t>e</w:t>
      </w:r>
      <w:r w:rsidR="003673C6">
        <w:rPr>
          <w:rFonts w:cs="Arial"/>
        </w:rPr>
        <w:t xml:space="preserve"> smaller polling </w:t>
      </w:r>
      <w:r w:rsidR="00CD30FE">
        <w:rPr>
          <w:rFonts w:cs="Arial"/>
        </w:rPr>
        <w:t>places,</w:t>
      </w:r>
      <w:r w:rsidR="003673C6">
        <w:rPr>
          <w:rFonts w:cs="Arial"/>
        </w:rPr>
        <w:t xml:space="preserve"> or </w:t>
      </w:r>
      <w:r w:rsidR="009E5E3B">
        <w:rPr>
          <w:rFonts w:cs="Arial"/>
        </w:rPr>
        <w:t>retain</w:t>
      </w:r>
      <w:r w:rsidR="003673C6">
        <w:rPr>
          <w:rFonts w:cs="Arial"/>
        </w:rPr>
        <w:t xml:space="preserve"> the status quo </w:t>
      </w:r>
      <w:r w:rsidR="00886037">
        <w:rPr>
          <w:rFonts w:cs="Arial"/>
        </w:rPr>
        <w:t>in some or all of the polling districts</w:t>
      </w:r>
      <w:r w:rsidR="003673C6">
        <w:rPr>
          <w:rFonts w:cs="Arial"/>
        </w:rPr>
        <w:t>.</w:t>
      </w:r>
    </w:p>
    <w:p w14:paraId="53F65A1A" w14:textId="02CF2EA2" w:rsidR="003673C6" w:rsidRDefault="003673C6" w:rsidP="00043959">
      <w:pPr>
        <w:spacing w:before="120"/>
        <w:rPr>
          <w:rFonts w:cs="Arial"/>
        </w:rPr>
      </w:pPr>
      <w:r>
        <w:rPr>
          <w:rFonts w:cs="Arial"/>
        </w:rPr>
        <w:t xml:space="preserve">Each </w:t>
      </w:r>
      <w:r w:rsidR="00AD1B8D">
        <w:rPr>
          <w:rFonts w:cs="Arial"/>
        </w:rPr>
        <w:t xml:space="preserve">polling district </w:t>
      </w:r>
      <w:r w:rsidR="00CD30FE">
        <w:rPr>
          <w:rFonts w:cs="Arial"/>
        </w:rPr>
        <w:t>will</w:t>
      </w:r>
      <w:r w:rsidR="00AD1B8D">
        <w:rPr>
          <w:rFonts w:cs="Arial"/>
        </w:rPr>
        <w:t xml:space="preserve"> be </w:t>
      </w:r>
      <w:r>
        <w:rPr>
          <w:rFonts w:cs="Arial"/>
        </w:rPr>
        <w:t xml:space="preserve">evaluated in terms of the current electorate figure, the alignment </w:t>
      </w:r>
      <w:r w:rsidR="00AD1B8D">
        <w:rPr>
          <w:rFonts w:cs="Arial"/>
        </w:rPr>
        <w:t>with the Borough Ward</w:t>
      </w:r>
      <w:r>
        <w:rPr>
          <w:rFonts w:cs="Arial"/>
        </w:rPr>
        <w:t xml:space="preserve"> boundaries, the impact of regeneration on the area, existing natural boundaries (major roads and waterways) and if necessary to identify suitable additional polling places or alternative polling places.</w:t>
      </w:r>
    </w:p>
    <w:p w14:paraId="1D0270A4" w14:textId="750750B3" w:rsidR="00AD1B8D" w:rsidRDefault="00AD1B8D" w:rsidP="00043959">
      <w:pPr>
        <w:spacing w:before="120"/>
        <w:rPr>
          <w:rFonts w:cs="Arial"/>
        </w:rPr>
      </w:pPr>
      <w:r w:rsidRPr="3C00CDFA">
        <w:rPr>
          <w:rFonts w:cs="Arial"/>
        </w:rPr>
        <w:t xml:space="preserve">It is important to note that this is not a review of the </w:t>
      </w:r>
      <w:r w:rsidR="00343DA2" w:rsidRPr="3C00CDFA">
        <w:rPr>
          <w:rFonts w:cs="Arial"/>
        </w:rPr>
        <w:t xml:space="preserve">Borough </w:t>
      </w:r>
      <w:r w:rsidRPr="3C00CDFA">
        <w:rPr>
          <w:rFonts w:cs="Arial"/>
        </w:rPr>
        <w:t>Ward Boundaries but the polling districts that are the building blocks within each ward</w:t>
      </w:r>
      <w:r w:rsidR="469AF2B3" w:rsidRPr="3C00CDFA">
        <w:rPr>
          <w:rFonts w:cs="Arial"/>
        </w:rPr>
        <w:t xml:space="preserve">. </w:t>
      </w:r>
    </w:p>
    <w:p w14:paraId="56B70B60" w14:textId="69217CA3" w:rsidR="003673C6" w:rsidRDefault="00B6631A" w:rsidP="00043959">
      <w:pPr>
        <w:spacing w:before="120"/>
        <w:rPr>
          <w:rFonts w:cs="Arial"/>
        </w:rPr>
      </w:pPr>
      <w:r>
        <w:rPr>
          <w:rFonts w:cs="Arial"/>
        </w:rPr>
        <w:t>I</w:t>
      </w:r>
      <w:r w:rsidR="003673C6">
        <w:rPr>
          <w:rFonts w:cs="Arial"/>
        </w:rPr>
        <w:t xml:space="preserve">f </w:t>
      </w:r>
      <w:r w:rsidR="00CD30FE">
        <w:rPr>
          <w:rFonts w:cs="Arial"/>
        </w:rPr>
        <w:t>you are m</w:t>
      </w:r>
      <w:r w:rsidR="00D93177">
        <w:rPr>
          <w:rFonts w:cs="Arial"/>
        </w:rPr>
        <w:t>i</w:t>
      </w:r>
      <w:r w:rsidR="00CD30FE">
        <w:rPr>
          <w:rFonts w:cs="Arial"/>
        </w:rPr>
        <w:t xml:space="preserve">nded </w:t>
      </w:r>
      <w:proofErr w:type="gramStart"/>
      <w:r w:rsidR="00CD30FE">
        <w:rPr>
          <w:rFonts w:cs="Arial"/>
        </w:rPr>
        <w:t>to suggest</w:t>
      </w:r>
      <w:proofErr w:type="gramEnd"/>
      <w:r w:rsidR="00CD30FE">
        <w:rPr>
          <w:rFonts w:cs="Arial"/>
        </w:rPr>
        <w:t xml:space="preserve"> </w:t>
      </w:r>
      <w:r w:rsidR="003673C6">
        <w:rPr>
          <w:rFonts w:cs="Arial"/>
        </w:rPr>
        <w:t xml:space="preserve">a change to replace an existing polling </w:t>
      </w:r>
      <w:r w:rsidR="00F35AF7">
        <w:rPr>
          <w:rFonts w:cs="Arial"/>
        </w:rPr>
        <w:t>place,</w:t>
      </w:r>
      <w:r w:rsidR="003673C6">
        <w:rPr>
          <w:rFonts w:cs="Arial"/>
        </w:rPr>
        <w:t xml:space="preserve"> it would be helpful to suggest where a new polling place should be located.</w:t>
      </w:r>
    </w:p>
    <w:p w14:paraId="4E0A4BEC" w14:textId="77777777" w:rsidR="00D93177" w:rsidRDefault="00D93177">
      <w:pPr>
        <w:rPr>
          <w:rFonts w:cs="Arial"/>
        </w:rPr>
      </w:pPr>
      <w:r>
        <w:rPr>
          <w:rFonts w:cs="Arial"/>
        </w:rPr>
        <w:br w:type="page"/>
      </w:r>
    </w:p>
    <w:p w14:paraId="6279D1CF" w14:textId="6D225E15" w:rsidR="003673C6" w:rsidRDefault="003673C6" w:rsidP="00CA5053">
      <w:pPr>
        <w:spacing w:before="120"/>
        <w:rPr>
          <w:rFonts w:cs="Arial"/>
        </w:rPr>
      </w:pPr>
      <w:r>
        <w:rPr>
          <w:rFonts w:cs="Arial"/>
        </w:rPr>
        <w:lastRenderedPageBreak/>
        <w:t>There are rules that apply to ensure that: -</w:t>
      </w:r>
    </w:p>
    <w:p w14:paraId="098B99B2" w14:textId="73D4A7B7" w:rsidR="003673C6" w:rsidRDefault="003673C6" w:rsidP="00886037">
      <w:pPr>
        <w:numPr>
          <w:ilvl w:val="0"/>
          <w:numId w:val="21"/>
        </w:numPr>
        <w:spacing w:before="60"/>
        <w:ind w:left="822"/>
        <w:rPr>
          <w:rFonts w:cs="Arial"/>
        </w:rPr>
      </w:pPr>
      <w:r>
        <w:rPr>
          <w:rFonts w:cs="Arial"/>
        </w:rPr>
        <w:t xml:space="preserve">All electors have reasonable facilities for voting as are practicable in the circumstances </w:t>
      </w:r>
    </w:p>
    <w:p w14:paraId="080B5217" w14:textId="4868CEAF" w:rsidR="003673C6" w:rsidRDefault="3CED0680" w:rsidP="00886037">
      <w:pPr>
        <w:numPr>
          <w:ilvl w:val="0"/>
          <w:numId w:val="21"/>
        </w:numPr>
        <w:spacing w:before="60"/>
        <w:ind w:left="822"/>
        <w:rPr>
          <w:rFonts w:cs="Arial"/>
        </w:rPr>
      </w:pPr>
      <w:r w:rsidRPr="3C00CDFA">
        <w:rPr>
          <w:rFonts w:cs="Arial"/>
        </w:rPr>
        <w:t>As far as</w:t>
      </w:r>
      <w:r w:rsidR="003673C6" w:rsidRPr="3C00CDFA">
        <w:rPr>
          <w:rFonts w:cs="Arial"/>
        </w:rPr>
        <w:t xml:space="preserve"> is reasonable and practicable every polling place must be accessible to electors who are disabled </w:t>
      </w:r>
    </w:p>
    <w:p w14:paraId="616EC57F" w14:textId="3B818168" w:rsidR="003673C6" w:rsidRDefault="003673C6" w:rsidP="00886037">
      <w:pPr>
        <w:numPr>
          <w:ilvl w:val="0"/>
          <w:numId w:val="21"/>
        </w:numPr>
        <w:spacing w:before="60"/>
        <w:ind w:left="822"/>
        <w:rPr>
          <w:rFonts w:cs="Arial"/>
        </w:rPr>
      </w:pPr>
      <w:r>
        <w:rPr>
          <w:rFonts w:cs="Arial"/>
        </w:rPr>
        <w:t xml:space="preserve">The </w:t>
      </w:r>
      <w:r w:rsidR="00E30036">
        <w:rPr>
          <w:rFonts w:cs="Arial"/>
        </w:rPr>
        <w:t>c</w:t>
      </w:r>
      <w:r>
        <w:rPr>
          <w:rFonts w:cs="Arial"/>
        </w:rPr>
        <w:t xml:space="preserve">ouncil </w:t>
      </w:r>
      <w:r w:rsidR="00921752">
        <w:rPr>
          <w:rFonts w:cs="Arial"/>
        </w:rPr>
        <w:t>has</w:t>
      </w:r>
      <w:r>
        <w:rPr>
          <w:rFonts w:cs="Arial"/>
        </w:rPr>
        <w:t xml:space="preserve"> regard to the accessibility of potential and existing polling places to disable</w:t>
      </w:r>
      <w:r w:rsidR="00886037">
        <w:rPr>
          <w:rFonts w:cs="Arial"/>
        </w:rPr>
        <w:t>d</w:t>
      </w:r>
      <w:r>
        <w:rPr>
          <w:rFonts w:cs="Arial"/>
        </w:rPr>
        <w:t xml:space="preserve"> persons </w:t>
      </w:r>
    </w:p>
    <w:p w14:paraId="462CBD6E" w14:textId="3F09C187" w:rsidR="003673C6" w:rsidRDefault="003673C6" w:rsidP="00886037">
      <w:pPr>
        <w:numPr>
          <w:ilvl w:val="0"/>
          <w:numId w:val="21"/>
        </w:numPr>
        <w:spacing w:before="60"/>
        <w:ind w:left="822"/>
        <w:rPr>
          <w:rFonts w:cs="Arial"/>
        </w:rPr>
      </w:pPr>
      <w:r w:rsidRPr="3C00CDFA">
        <w:rPr>
          <w:rFonts w:cs="Arial"/>
        </w:rPr>
        <w:t xml:space="preserve">polling places must be in a polling district unless there are </w:t>
      </w:r>
      <w:bookmarkStart w:id="0" w:name="_Int_135Lau9e"/>
      <w:r w:rsidRPr="3C00CDFA">
        <w:rPr>
          <w:rFonts w:cs="Arial"/>
        </w:rPr>
        <w:t>special circumstances</w:t>
      </w:r>
      <w:bookmarkEnd w:id="0"/>
    </w:p>
    <w:p w14:paraId="07711215" w14:textId="27F30E33" w:rsidR="003673C6" w:rsidRDefault="003673C6" w:rsidP="00886037">
      <w:pPr>
        <w:numPr>
          <w:ilvl w:val="0"/>
          <w:numId w:val="21"/>
        </w:numPr>
        <w:spacing w:before="60"/>
        <w:ind w:left="822"/>
        <w:rPr>
          <w:rFonts w:cs="Arial"/>
        </w:rPr>
      </w:pPr>
      <w:r w:rsidRPr="3C00CDFA">
        <w:rPr>
          <w:rFonts w:cs="Arial"/>
        </w:rPr>
        <w:t>polling place</w:t>
      </w:r>
      <w:r w:rsidR="00E30036">
        <w:rPr>
          <w:rFonts w:cs="Arial"/>
        </w:rPr>
        <w:t>s</w:t>
      </w:r>
      <w:r w:rsidRPr="3C00CDFA">
        <w:rPr>
          <w:rFonts w:cs="Arial"/>
        </w:rPr>
        <w:t xml:space="preserve"> must be small enough to indicate to electors how they will reach the polling station</w:t>
      </w:r>
      <w:r w:rsidR="675ABB4B" w:rsidRPr="3C00CDFA">
        <w:rPr>
          <w:rFonts w:cs="Arial"/>
        </w:rPr>
        <w:t xml:space="preserve">. </w:t>
      </w:r>
    </w:p>
    <w:p w14:paraId="6232F62B" w14:textId="5905F51E" w:rsidR="009915EE" w:rsidRPr="009915EE" w:rsidRDefault="009915EE" w:rsidP="009915EE">
      <w:pPr>
        <w:spacing w:before="120"/>
        <w:rPr>
          <w:rFonts w:cs="Arial"/>
        </w:rPr>
      </w:pPr>
      <w:r w:rsidRPr="009915EE">
        <w:rPr>
          <w:rFonts w:cs="Arial"/>
          <w:shd w:val="clear" w:color="auto" w:fill="FFFFFF"/>
        </w:rPr>
        <w:t xml:space="preserve">The Elections Act 2022 also </w:t>
      </w:r>
      <w:r w:rsidR="0040017B">
        <w:rPr>
          <w:rFonts w:cs="Arial"/>
          <w:shd w:val="clear" w:color="auto" w:fill="FFFFFF"/>
        </w:rPr>
        <w:t xml:space="preserve">imposes </w:t>
      </w:r>
      <w:r w:rsidRPr="009915EE">
        <w:rPr>
          <w:rFonts w:cs="Arial"/>
          <w:shd w:val="clear" w:color="auto" w:fill="FFFFFF"/>
        </w:rPr>
        <w:t xml:space="preserve">a duty </w:t>
      </w:r>
      <w:r w:rsidR="0040017B">
        <w:rPr>
          <w:rFonts w:cs="Arial"/>
          <w:shd w:val="clear" w:color="auto" w:fill="FFFFFF"/>
        </w:rPr>
        <w:t>on</w:t>
      </w:r>
      <w:r w:rsidRPr="009915EE">
        <w:rPr>
          <w:rFonts w:cs="Arial"/>
          <w:shd w:val="clear" w:color="auto" w:fill="FFFFFF"/>
        </w:rPr>
        <w:t xml:space="preserve"> R</w:t>
      </w:r>
      <w:r w:rsidR="0040017B">
        <w:rPr>
          <w:rFonts w:cs="Arial"/>
          <w:shd w:val="clear" w:color="auto" w:fill="FFFFFF"/>
        </w:rPr>
        <w:t xml:space="preserve">eturning Officers </w:t>
      </w:r>
      <w:r w:rsidRPr="009915EE">
        <w:rPr>
          <w:rFonts w:cs="Arial"/>
          <w:shd w:val="clear" w:color="auto" w:fill="FFFFFF"/>
        </w:rPr>
        <w:t xml:space="preserve">to provide each polling station with such equipment as it is reasonable to provide for the purposes of enabling, or making it easier for, relevant persons to vote independently and in secret. </w:t>
      </w:r>
    </w:p>
    <w:p w14:paraId="34EA0595" w14:textId="21FC8512" w:rsidR="003673C6" w:rsidRDefault="00D2787E" w:rsidP="00043959">
      <w:pPr>
        <w:spacing w:before="120"/>
        <w:rPr>
          <w:rFonts w:cs="Arial"/>
        </w:rPr>
      </w:pPr>
      <w:r w:rsidRPr="3C00CDFA">
        <w:rPr>
          <w:rFonts w:cs="Arial"/>
        </w:rPr>
        <w:t>The</w:t>
      </w:r>
      <w:r w:rsidR="003673C6" w:rsidRPr="3C00CDFA">
        <w:rPr>
          <w:rFonts w:cs="Arial"/>
        </w:rPr>
        <w:t xml:space="preserve"> current </w:t>
      </w:r>
      <w:r w:rsidR="00AD1B8D" w:rsidRPr="3C00CDFA">
        <w:rPr>
          <w:rFonts w:cs="Arial"/>
        </w:rPr>
        <w:t>electorate totals for each polling district and polling place</w:t>
      </w:r>
      <w:r w:rsidR="00E6169F" w:rsidRPr="3C00CDFA">
        <w:rPr>
          <w:rFonts w:cs="Arial"/>
        </w:rPr>
        <w:t>s</w:t>
      </w:r>
      <w:r w:rsidR="00AD1B8D" w:rsidRPr="3C00CDFA">
        <w:rPr>
          <w:rFonts w:cs="Arial"/>
        </w:rPr>
        <w:t xml:space="preserve"> </w:t>
      </w:r>
      <w:r w:rsidR="003673C6" w:rsidRPr="3C00CDFA">
        <w:rPr>
          <w:rFonts w:cs="Arial"/>
        </w:rPr>
        <w:t xml:space="preserve">as </w:t>
      </w:r>
      <w:r w:rsidR="00AD1B8D" w:rsidRPr="3C00CDFA">
        <w:rPr>
          <w:rFonts w:cs="Arial"/>
        </w:rPr>
        <w:t xml:space="preserve">published on the </w:t>
      </w:r>
      <w:r w:rsidR="67D3EAB5" w:rsidRPr="3C00CDFA">
        <w:rPr>
          <w:rFonts w:cs="Arial"/>
        </w:rPr>
        <w:t xml:space="preserve">1 </w:t>
      </w:r>
      <w:r w:rsidR="00966A72" w:rsidRPr="3C00CDFA">
        <w:rPr>
          <w:rFonts w:cs="Arial"/>
        </w:rPr>
        <w:t>October</w:t>
      </w:r>
      <w:r w:rsidRPr="3C00CDFA">
        <w:rPr>
          <w:rFonts w:cs="Arial"/>
        </w:rPr>
        <w:t xml:space="preserve"> 2023 is </w:t>
      </w:r>
      <w:r w:rsidR="00966A72" w:rsidRPr="3C00CDFA">
        <w:rPr>
          <w:rFonts w:cs="Arial"/>
        </w:rPr>
        <w:t xml:space="preserve">attached and are </w:t>
      </w:r>
      <w:r w:rsidR="00B931C2" w:rsidRPr="3C00CDFA">
        <w:rPr>
          <w:rFonts w:cs="Arial"/>
        </w:rPr>
        <w:t xml:space="preserve">available on the </w:t>
      </w:r>
      <w:r w:rsidR="00966A72" w:rsidRPr="3C00CDFA">
        <w:rPr>
          <w:rFonts w:cs="Arial"/>
        </w:rPr>
        <w:t xml:space="preserve">Council’s </w:t>
      </w:r>
      <w:r w:rsidR="00B931C2" w:rsidRPr="3C00CDFA">
        <w:rPr>
          <w:rFonts w:cs="Arial"/>
        </w:rPr>
        <w:t>web site</w:t>
      </w:r>
      <w:r w:rsidR="00966A72" w:rsidRPr="3C00CDFA">
        <w:rPr>
          <w:rFonts w:cs="Arial"/>
        </w:rPr>
        <w:t xml:space="preserve"> as well</w:t>
      </w:r>
      <w:r w:rsidR="22E6BC76" w:rsidRPr="3C00CDFA">
        <w:rPr>
          <w:rFonts w:cs="Arial"/>
        </w:rPr>
        <w:t xml:space="preserve">. </w:t>
      </w:r>
    </w:p>
    <w:p w14:paraId="38C1BF85" w14:textId="34AE6F3E" w:rsidR="00196E1E" w:rsidRDefault="003673C6" w:rsidP="00043959">
      <w:pPr>
        <w:spacing w:before="120"/>
        <w:rPr>
          <w:rFonts w:cs="Arial"/>
        </w:rPr>
      </w:pPr>
      <w:r w:rsidRPr="3C00CDFA">
        <w:rPr>
          <w:rFonts w:cs="Arial"/>
        </w:rPr>
        <w:t xml:space="preserve">The next step, following the </w:t>
      </w:r>
      <w:r w:rsidR="00196E1E" w:rsidRPr="3C00CDFA">
        <w:rPr>
          <w:rFonts w:cs="Arial"/>
        </w:rPr>
        <w:t xml:space="preserve">initial </w:t>
      </w:r>
      <w:r w:rsidR="00B931C2" w:rsidRPr="3C00CDFA">
        <w:rPr>
          <w:rFonts w:cs="Arial"/>
        </w:rPr>
        <w:t>review period</w:t>
      </w:r>
      <w:r w:rsidRPr="3C00CDFA">
        <w:rPr>
          <w:rFonts w:cs="Arial"/>
        </w:rPr>
        <w:t>, is for officer</w:t>
      </w:r>
      <w:r w:rsidR="00196E1E" w:rsidRPr="3C00CDFA">
        <w:rPr>
          <w:rFonts w:cs="Arial"/>
        </w:rPr>
        <w:t>s</w:t>
      </w:r>
      <w:r w:rsidRPr="3C00CDFA">
        <w:rPr>
          <w:rFonts w:cs="Arial"/>
        </w:rPr>
        <w:t xml:space="preserve"> to review </w:t>
      </w:r>
      <w:r w:rsidR="00196E1E" w:rsidRPr="3C00CDFA">
        <w:rPr>
          <w:rFonts w:cs="Arial"/>
        </w:rPr>
        <w:t>responses</w:t>
      </w:r>
      <w:r w:rsidRPr="3C00CDFA">
        <w:rPr>
          <w:rFonts w:cs="Arial"/>
        </w:rPr>
        <w:t xml:space="preserve"> </w:t>
      </w:r>
      <w:r w:rsidR="00966A72" w:rsidRPr="3C00CDFA">
        <w:rPr>
          <w:rFonts w:cs="Arial"/>
        </w:rPr>
        <w:t xml:space="preserve">received </w:t>
      </w:r>
      <w:r w:rsidR="00AD1B8D" w:rsidRPr="3C00CDFA">
        <w:rPr>
          <w:rFonts w:cs="Arial"/>
        </w:rPr>
        <w:t>with an</w:t>
      </w:r>
      <w:r w:rsidRPr="3C00CDFA">
        <w:rPr>
          <w:rFonts w:cs="Arial"/>
        </w:rPr>
        <w:t xml:space="preserve"> interim report prepared for General Purposes Committee to consider the initial proposals on </w:t>
      </w:r>
      <w:r w:rsidR="008C04D1" w:rsidRPr="3C00CDFA">
        <w:rPr>
          <w:rFonts w:cs="Arial"/>
        </w:rPr>
        <w:t>12 December 2023</w:t>
      </w:r>
      <w:r w:rsidR="0040017B">
        <w:rPr>
          <w:rFonts w:cs="Arial"/>
        </w:rPr>
        <w:t>. This will then be followed</w:t>
      </w:r>
      <w:r w:rsidR="00196E1E" w:rsidRPr="3C00CDFA">
        <w:rPr>
          <w:rFonts w:cs="Arial"/>
        </w:rPr>
        <w:t xml:space="preserve"> with </w:t>
      </w:r>
      <w:r w:rsidR="008C04D1" w:rsidRPr="3C00CDFA">
        <w:rPr>
          <w:rFonts w:cs="Arial"/>
        </w:rPr>
        <w:t xml:space="preserve">a </w:t>
      </w:r>
      <w:r w:rsidR="00196E1E" w:rsidRPr="3C00CDFA">
        <w:rPr>
          <w:rFonts w:cs="Arial"/>
        </w:rPr>
        <w:t xml:space="preserve">report to full council on </w:t>
      </w:r>
      <w:r w:rsidR="00B40B9A" w:rsidRPr="3C00CDFA">
        <w:rPr>
          <w:rFonts w:cs="Arial"/>
        </w:rPr>
        <w:t>24 January 2024</w:t>
      </w:r>
      <w:r w:rsidR="000C1528" w:rsidRPr="3C00CDFA">
        <w:rPr>
          <w:rFonts w:cs="Arial"/>
        </w:rPr>
        <w:t xml:space="preserve"> in time for the polling places to be </w:t>
      </w:r>
      <w:r w:rsidR="008C234E">
        <w:rPr>
          <w:rFonts w:cs="Arial"/>
        </w:rPr>
        <w:t>established for</w:t>
      </w:r>
      <w:r w:rsidR="000C1528" w:rsidRPr="3C00CDFA">
        <w:rPr>
          <w:rFonts w:cs="Arial"/>
        </w:rPr>
        <w:t xml:space="preserve"> the </w:t>
      </w:r>
      <w:r w:rsidR="5D9FB1AB" w:rsidRPr="3C00CDFA">
        <w:rPr>
          <w:rFonts w:cs="Arial"/>
        </w:rPr>
        <w:t>GLA (Greater London Authority)</w:t>
      </w:r>
      <w:r w:rsidR="000C1528" w:rsidRPr="3C00CDFA">
        <w:rPr>
          <w:rFonts w:cs="Arial"/>
        </w:rPr>
        <w:t xml:space="preserve"> polls to be held on Thursday 2 May 2024</w:t>
      </w:r>
      <w:r w:rsidR="00C6598C" w:rsidRPr="3C00CDFA">
        <w:rPr>
          <w:rFonts w:cs="Arial"/>
        </w:rPr>
        <w:t xml:space="preserve"> and to be in place for the next General Election whenever that may be.</w:t>
      </w:r>
      <w:r w:rsidRPr="3C00CDFA">
        <w:rPr>
          <w:rFonts w:cs="Arial"/>
        </w:rPr>
        <w:t xml:space="preserve">  </w:t>
      </w:r>
    </w:p>
    <w:p w14:paraId="73D40C7C" w14:textId="02CBF34D" w:rsidR="00B50C15" w:rsidRDefault="00D106CF" w:rsidP="00043959">
      <w:pPr>
        <w:spacing w:before="120"/>
      </w:pPr>
      <w:r>
        <w:t xml:space="preserve">Views on the current arrangements </w:t>
      </w:r>
      <w:r w:rsidR="00C6598C">
        <w:t xml:space="preserve">have </w:t>
      </w:r>
      <w:r w:rsidR="00196E1E">
        <w:t>be</w:t>
      </w:r>
      <w:r w:rsidR="00C6598C">
        <w:t>en</w:t>
      </w:r>
      <w:r w:rsidR="00196E1E">
        <w:t xml:space="preserve"> sought </w:t>
      </w:r>
      <w:r>
        <w:t>from Local Political Parties</w:t>
      </w:r>
      <w:r w:rsidR="00AD1B8D">
        <w:t>,</w:t>
      </w:r>
      <w:r>
        <w:t xml:space="preserve"> electors within the </w:t>
      </w:r>
      <w:r w:rsidR="004C69F9">
        <w:t xml:space="preserve">new </w:t>
      </w:r>
      <w:r>
        <w:t xml:space="preserve">Parliamentary Constituencies of </w:t>
      </w:r>
      <w:r w:rsidR="00196E1E">
        <w:t xml:space="preserve">Bethnal Green </w:t>
      </w:r>
      <w:r w:rsidR="00B50C15">
        <w:t>&amp; Stepney</w:t>
      </w:r>
      <w:r>
        <w:t xml:space="preserve"> and </w:t>
      </w:r>
      <w:r w:rsidR="00196E1E">
        <w:t xml:space="preserve">Poplar </w:t>
      </w:r>
      <w:r w:rsidR="00B50C15">
        <w:t>&amp;</w:t>
      </w:r>
      <w:r w:rsidR="00196E1E">
        <w:t xml:space="preserve"> Limehouse</w:t>
      </w:r>
      <w:r w:rsidR="00AD1B8D">
        <w:t xml:space="preserve"> </w:t>
      </w:r>
      <w:r w:rsidR="00B50C15">
        <w:t xml:space="preserve">drawing attention to the three </w:t>
      </w:r>
      <w:r w:rsidR="004C69F9">
        <w:t>Borough W</w:t>
      </w:r>
      <w:r w:rsidR="00B50C15">
        <w:t>ards that now fall into the constituency of Stratford &amp; Bow</w:t>
      </w:r>
      <w:r w:rsidR="00F43FCF">
        <w:t xml:space="preserve"> namely Bow </w:t>
      </w:r>
      <w:r w:rsidR="001B3027">
        <w:t>East, Bow West, and Bromley North.</w:t>
      </w:r>
    </w:p>
    <w:p w14:paraId="5BA3BD27" w14:textId="3A9AED3D" w:rsidR="00410C6A" w:rsidRDefault="00410C6A" w:rsidP="00043959">
      <w:pPr>
        <w:spacing w:before="120"/>
      </w:pPr>
      <w:r>
        <w:t>The Acting Returning Officer for the new</w:t>
      </w:r>
      <w:r w:rsidR="00F9575E">
        <w:t xml:space="preserve">ly created </w:t>
      </w:r>
      <w:r>
        <w:t xml:space="preserve">constituency </w:t>
      </w:r>
      <w:r w:rsidR="00DE760E">
        <w:t xml:space="preserve">Stratford &amp; Bow </w:t>
      </w:r>
      <w:r>
        <w:t>has be</w:t>
      </w:r>
      <w:r w:rsidR="00F9575E">
        <w:t>en</w:t>
      </w:r>
      <w:r>
        <w:t xml:space="preserve"> written to for her views</w:t>
      </w:r>
      <w:r w:rsidR="0056056A">
        <w:t xml:space="preserve"> for the </w:t>
      </w:r>
      <w:r w:rsidR="00DE760E">
        <w:t xml:space="preserve">three </w:t>
      </w:r>
      <w:r w:rsidR="0056056A">
        <w:t>adopted wards</w:t>
      </w:r>
      <w:r w:rsidR="00DE760E">
        <w:t xml:space="preserve"> that </w:t>
      </w:r>
      <w:r w:rsidR="00654C3C">
        <w:t xml:space="preserve">are now part of that constituency </w:t>
      </w:r>
      <w:r w:rsidR="009A1F75">
        <w:t>which she is now responsible for.</w:t>
      </w:r>
      <w:r w:rsidR="0056056A">
        <w:t xml:space="preserve"> </w:t>
      </w:r>
    </w:p>
    <w:p w14:paraId="1B539A3E" w14:textId="0FAD4C88" w:rsidR="00A57473" w:rsidRDefault="00B50C15" w:rsidP="00043959">
      <w:pPr>
        <w:spacing w:before="120"/>
      </w:pPr>
      <w:r>
        <w:t xml:space="preserve">Views </w:t>
      </w:r>
      <w:r w:rsidR="009A1F75">
        <w:t>have</w:t>
      </w:r>
      <w:r>
        <w:t xml:space="preserve"> also </w:t>
      </w:r>
      <w:r w:rsidR="009A1F75">
        <w:t>been</w:t>
      </w:r>
      <w:r>
        <w:t xml:space="preserve"> </w:t>
      </w:r>
      <w:r w:rsidR="00AD1B8D">
        <w:t>sought from</w:t>
      </w:r>
      <w:r w:rsidR="00D106CF">
        <w:t xml:space="preserve"> persons </w:t>
      </w:r>
      <w:r w:rsidR="00AD1B8D">
        <w:t xml:space="preserve">and organisations </w:t>
      </w:r>
      <w:r w:rsidR="00D106CF">
        <w:t xml:space="preserve">who have a particular interest/expertise in relation to the </w:t>
      </w:r>
      <w:r w:rsidR="24D37F2D">
        <w:t>various aspects</w:t>
      </w:r>
      <w:r w:rsidR="00D106CF">
        <w:t xml:space="preserve"> of the polling places including location, accessibility to premises or facilities for persons who have different forms of disability. </w:t>
      </w:r>
    </w:p>
    <w:p w14:paraId="57366E45" w14:textId="7F04B137" w:rsidR="00043959" w:rsidRDefault="009A1F75" w:rsidP="00043959">
      <w:pPr>
        <w:spacing w:before="120"/>
      </w:pPr>
      <w:r>
        <w:t>A</w:t>
      </w:r>
      <w:r w:rsidR="00043959">
        <w:t xml:space="preserve"> letter </w:t>
      </w:r>
      <w:r>
        <w:t>has not</w:t>
      </w:r>
      <w:r w:rsidR="00043959">
        <w:t xml:space="preserve"> be</w:t>
      </w:r>
      <w:r>
        <w:t>en</w:t>
      </w:r>
      <w:r w:rsidR="00043959">
        <w:t xml:space="preserve"> sent to every elector with a press release, social media, </w:t>
      </w:r>
      <w:r w:rsidR="00627B2C">
        <w:t xml:space="preserve">council circulars notably </w:t>
      </w:r>
      <w:r>
        <w:t>the household</w:t>
      </w:r>
      <w:r w:rsidR="00951EBB">
        <w:t xml:space="preserve"> magazine </w:t>
      </w:r>
      <w:r w:rsidR="00627B2C">
        <w:t xml:space="preserve">Our East End, </w:t>
      </w:r>
      <w:r w:rsidR="00043959">
        <w:t xml:space="preserve">direct correspondence to organisations with expertise and the </w:t>
      </w:r>
      <w:r w:rsidR="00B50C15">
        <w:t>council’s</w:t>
      </w:r>
      <w:r w:rsidR="00043959">
        <w:t xml:space="preserve"> internet the main avenues of communication. </w:t>
      </w:r>
    </w:p>
    <w:p w14:paraId="30FDC31D" w14:textId="41176D55" w:rsidR="00043959" w:rsidRDefault="00A57473" w:rsidP="00043959">
      <w:pPr>
        <w:spacing w:before="120"/>
        <w:rPr>
          <w:rStyle w:val="Hyperlink"/>
          <w:color w:val="auto"/>
          <w:u w:val="none"/>
        </w:rPr>
      </w:pPr>
      <w:r>
        <w:t xml:space="preserve">Comprehensive guidance on polling places and districts reviews by the Electoral Commission </w:t>
      </w:r>
      <w:r w:rsidR="000923B9">
        <w:t xml:space="preserve">can be accessed here and will </w:t>
      </w:r>
      <w:r w:rsidR="003408B4">
        <w:t xml:space="preserve">guide the review to ensure the review </w:t>
      </w:r>
      <w:r w:rsidR="00043959">
        <w:rPr>
          <w:rStyle w:val="Hyperlink"/>
          <w:color w:val="auto"/>
          <w:u w:val="none"/>
        </w:rPr>
        <w:t>complies with the legislative requirements.</w:t>
      </w:r>
    </w:p>
    <w:p w14:paraId="682BA47C" w14:textId="064EEDBC" w:rsidR="000923B9" w:rsidRDefault="00000000" w:rsidP="00043959">
      <w:pPr>
        <w:spacing w:before="120"/>
        <w:rPr>
          <w:rStyle w:val="Hyperlink"/>
          <w:color w:val="auto"/>
          <w:u w:val="none"/>
        </w:rPr>
      </w:pPr>
      <w:hyperlink r:id="rId13" w:history="1">
        <w:r w:rsidR="009915EE" w:rsidRPr="00CA2E1C">
          <w:rPr>
            <w:rStyle w:val="Hyperlink"/>
          </w:rPr>
          <w:t>https://www.electoralcommission.org.uk/reviews-polling-districts-polling-places-and-polling-stations</w:t>
        </w:r>
      </w:hyperlink>
    </w:p>
    <w:p w14:paraId="0E26FE1D" w14:textId="017EB034" w:rsidR="00D106CF" w:rsidRDefault="00D106CF" w:rsidP="00043959">
      <w:pPr>
        <w:spacing w:before="120"/>
      </w:pPr>
      <w:r>
        <w:t>Those making representations should bear in mind that, unless exceptional circumstances prevail, that there must be at least one polling station in each polling district</w:t>
      </w:r>
      <w:r w:rsidR="43A6850E">
        <w:t xml:space="preserve">. </w:t>
      </w:r>
      <w:r>
        <w:t xml:space="preserve">Therefore, it would be </w:t>
      </w:r>
      <w:r w:rsidR="26A9AE85">
        <w:t>helpful</w:t>
      </w:r>
      <w:r>
        <w:t xml:space="preserve"> if any proposal to no longer use a particular premise for polling was accompanied by a suggested alternative.</w:t>
      </w:r>
    </w:p>
    <w:p w14:paraId="6FF325DC" w14:textId="6648C142" w:rsidR="00D106CF" w:rsidRDefault="00D106CF" w:rsidP="00043959">
      <w:pPr>
        <w:spacing w:before="120"/>
      </w:pPr>
      <w:r>
        <w:t xml:space="preserve">The consultation period for the review formally commences on </w:t>
      </w:r>
      <w:r w:rsidR="00B50C15">
        <w:t xml:space="preserve">Monday 2 October 2023 </w:t>
      </w:r>
      <w:r w:rsidR="00EF2F92">
        <w:t xml:space="preserve">for a period of 8 weeks until </w:t>
      </w:r>
      <w:r w:rsidR="00F26FD5">
        <w:t>Friday 24 November 2023</w:t>
      </w:r>
      <w:r w:rsidR="6B14080B">
        <w:t xml:space="preserve">. </w:t>
      </w:r>
    </w:p>
    <w:p w14:paraId="689981B7" w14:textId="77777777" w:rsidR="00951EBB" w:rsidRDefault="00951EBB">
      <w:r>
        <w:br w:type="page"/>
      </w:r>
    </w:p>
    <w:p w14:paraId="34775535" w14:textId="6AB6243F" w:rsidR="00D106CF" w:rsidRDefault="00D106CF" w:rsidP="00043959">
      <w:pPr>
        <w:spacing w:before="120"/>
      </w:pPr>
      <w:r>
        <w:lastRenderedPageBreak/>
        <w:t xml:space="preserve">Representations </w:t>
      </w:r>
      <w:r w:rsidR="00AD1B8D">
        <w:t xml:space="preserve">can be </w:t>
      </w:r>
      <w:r>
        <w:t xml:space="preserve">emailed to </w:t>
      </w:r>
      <w:hyperlink r:id="rId14">
        <w:r w:rsidR="7EA507F5" w:rsidRPr="240EED03">
          <w:rPr>
            <w:rStyle w:val="Hyperlink"/>
          </w:rPr>
          <w:t>PDReview2023@towerhamlets.gov.uk</w:t>
        </w:r>
      </w:hyperlink>
      <w:r w:rsidR="41DDCFAE">
        <w:t xml:space="preserve"> </w:t>
      </w:r>
      <w:r>
        <w:t xml:space="preserve">or sent in writing </w:t>
      </w:r>
      <w:r w:rsidR="00734FEB">
        <w:t xml:space="preserve">to: </w:t>
      </w:r>
    </w:p>
    <w:p w14:paraId="244326C7" w14:textId="6C41D8E7" w:rsidR="00D106CF" w:rsidRDefault="00254FE3" w:rsidP="00734FEB">
      <w:pPr>
        <w:spacing w:before="120"/>
      </w:pPr>
      <w:r>
        <w:t xml:space="preserve">Polling </w:t>
      </w:r>
      <w:r w:rsidR="00AD1B8D">
        <w:t>P</w:t>
      </w:r>
      <w:r>
        <w:t xml:space="preserve">laces and Districts Review </w:t>
      </w:r>
      <w:r w:rsidR="00734FEB">
        <w:t>2023</w:t>
      </w:r>
    </w:p>
    <w:p w14:paraId="2D045A13" w14:textId="77777777" w:rsidR="00D106CF" w:rsidRDefault="00D106CF" w:rsidP="00734FEB">
      <w:r>
        <w:t>Electoral Services</w:t>
      </w:r>
    </w:p>
    <w:p w14:paraId="7DE37164" w14:textId="2CFA29B7" w:rsidR="775E4429" w:rsidRDefault="00F26FD5" w:rsidP="240EED03">
      <w:r>
        <w:t>Room 206</w:t>
      </w:r>
    </w:p>
    <w:p w14:paraId="0A635F40" w14:textId="45D09F02" w:rsidR="00F26FD5" w:rsidRDefault="00F26FD5" w:rsidP="240EED03">
      <w:r>
        <w:t>Town Hall</w:t>
      </w:r>
    </w:p>
    <w:p w14:paraId="77C84250" w14:textId="77777777" w:rsidR="00734FEB" w:rsidRDefault="00734FEB" w:rsidP="00734FEB">
      <w:r>
        <w:t>London Borough of Tower Hamlets</w:t>
      </w:r>
    </w:p>
    <w:p w14:paraId="58A4EC2D" w14:textId="77777777" w:rsidR="00734FEB" w:rsidRDefault="00734FEB" w:rsidP="00734FEB">
      <w:pPr>
        <w:spacing w:line="259" w:lineRule="auto"/>
      </w:pPr>
      <w:r>
        <w:t>160 Whitechapel Road</w:t>
      </w:r>
    </w:p>
    <w:p w14:paraId="4A055097" w14:textId="77777777" w:rsidR="00734FEB" w:rsidRDefault="00734FEB" w:rsidP="00734FEB">
      <w:pPr>
        <w:spacing w:line="259" w:lineRule="auto"/>
      </w:pPr>
      <w:r>
        <w:t>London</w:t>
      </w:r>
    </w:p>
    <w:p w14:paraId="61648C09" w14:textId="48F18D51" w:rsidR="00D106CF" w:rsidRDefault="00734FEB" w:rsidP="00734FEB">
      <w:r>
        <w:t>E1 1BJ</w:t>
      </w:r>
    </w:p>
    <w:p w14:paraId="592E312D" w14:textId="39DA4C52" w:rsidR="00AD1B8D" w:rsidRDefault="00AD1B8D" w:rsidP="00043959">
      <w:pPr>
        <w:spacing w:before="120"/>
      </w:pPr>
      <w:r>
        <w:t xml:space="preserve">If you have any </w:t>
      </w:r>
      <w:r w:rsidR="00734FEB">
        <w:t>questions,</w:t>
      </w:r>
      <w:r>
        <w:t xml:space="preserve"> please do not hesitate to contact the office</w:t>
      </w:r>
    </w:p>
    <w:p w14:paraId="37A8179E" w14:textId="77777777" w:rsidR="00254FE3" w:rsidRDefault="00254FE3" w:rsidP="00043959">
      <w:pPr>
        <w:spacing w:before="120"/>
      </w:pPr>
      <w:r>
        <w:t>Yours faithfully</w:t>
      </w:r>
    </w:p>
    <w:p w14:paraId="0D0B940D" w14:textId="77777777" w:rsidR="00254FE3" w:rsidRDefault="00254FE3" w:rsidP="00043959">
      <w:pPr>
        <w:rPr>
          <w:rFonts w:cs="Arial"/>
          <w:noProof/>
        </w:rPr>
      </w:pPr>
      <w:r>
        <w:rPr>
          <w:rFonts w:cs="Arial"/>
          <w:noProof/>
          <w:szCs w:val="22"/>
        </w:rPr>
        <w:drawing>
          <wp:inline distT="0" distB="0" distL="0" distR="0" wp14:anchorId="3D1CBDFE" wp14:editId="79B631BA">
            <wp:extent cx="1571625" cy="457200"/>
            <wp:effectExtent l="0" t="0" r="9525"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457200"/>
                    </a:xfrm>
                    <a:prstGeom prst="rect">
                      <a:avLst/>
                    </a:prstGeom>
                    <a:noFill/>
                    <a:ln>
                      <a:noFill/>
                    </a:ln>
                  </pic:spPr>
                </pic:pic>
              </a:graphicData>
            </a:graphic>
          </wp:inline>
        </w:drawing>
      </w:r>
    </w:p>
    <w:p w14:paraId="377E3E01" w14:textId="77777777" w:rsidR="00254FE3" w:rsidRDefault="00254FE3" w:rsidP="00043959">
      <w:pPr>
        <w:rPr>
          <w:rFonts w:cs="Arial"/>
          <w:noProof/>
        </w:rPr>
      </w:pPr>
      <w:r>
        <w:rPr>
          <w:rFonts w:cs="Arial"/>
          <w:noProof/>
        </w:rPr>
        <w:t>Robert Curtis</w:t>
      </w:r>
    </w:p>
    <w:p w14:paraId="3656B9AB" w14:textId="1E91B102" w:rsidR="00254FE3" w:rsidRDefault="00254FE3" w:rsidP="00F26FD5">
      <w:r w:rsidRPr="4F252B71">
        <w:rPr>
          <w:rFonts w:cs="Arial"/>
          <w:noProof/>
        </w:rPr>
        <w:t>Head of Electoral Services</w:t>
      </w:r>
      <w:r w:rsidR="00F26FD5">
        <w:t xml:space="preserve"> </w:t>
      </w:r>
    </w:p>
    <w:p w14:paraId="0FBEE51B" w14:textId="6D458350" w:rsidR="4F252B71" w:rsidRDefault="4F252B71" w:rsidP="3C00CDFA"/>
    <w:p w14:paraId="220671B6" w14:textId="3B856738" w:rsidR="3C00CDFA" w:rsidRDefault="3C00CDFA">
      <w:r>
        <w:br w:type="page"/>
      </w:r>
    </w:p>
    <w:p w14:paraId="3B2E66A2" w14:textId="6D458350" w:rsidR="3C00CDFA" w:rsidRDefault="3C00CDFA" w:rsidP="3C00CDFA"/>
    <w:p w14:paraId="5E9DFFBA" w14:textId="4B324E9E" w:rsidR="33E5FA0E" w:rsidRDefault="33E5FA0E" w:rsidP="004F677C">
      <w:pPr>
        <w:pStyle w:val="Heading1"/>
        <w:rPr>
          <w:rFonts w:eastAsia="Arial"/>
        </w:rPr>
      </w:pPr>
      <w:r w:rsidRPr="3C00CDFA">
        <w:rPr>
          <w:rFonts w:eastAsia="Arial"/>
        </w:rPr>
        <w:t xml:space="preserve">Measures currently in place </w:t>
      </w:r>
    </w:p>
    <w:p w14:paraId="3CDB5E6A" w14:textId="3F8E30FF" w:rsidR="3C00CDFA" w:rsidRDefault="3C00CDFA" w:rsidP="3C00CDFA">
      <w:pPr>
        <w:jc w:val="center"/>
        <w:rPr>
          <w:rFonts w:eastAsia="Arial" w:cs="Arial"/>
          <w:color w:val="000000" w:themeColor="text1"/>
          <w:sz w:val="19"/>
          <w:szCs w:val="19"/>
        </w:rPr>
      </w:pPr>
    </w:p>
    <w:p w14:paraId="0A3B5B03" w14:textId="1906FA98"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Every polling place is subject to suitability checks prior to booking with new polling places visited by the electoral services team who apply the Electoral Commission Guidance to assess suitability and premises formally approved by the council.</w:t>
      </w:r>
    </w:p>
    <w:p w14:paraId="2B0B9937" w14:textId="54DC9C1F"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Checks are undertaken on polling day by the Presiding Officer in charge of the polling place prior to opening utilising an accessibility check list produced by the Electoral Commission.</w:t>
      </w:r>
    </w:p>
    <w:p w14:paraId="38358B8E" w14:textId="326F752D"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Polling Inspectors visit every polling place on at least two occasions through the day to ensure that accessibility is not compromised</w:t>
      </w:r>
    </w:p>
    <w:p w14:paraId="08F9EB31" w14:textId="1E112D7D" w:rsidR="33E5FA0E" w:rsidRDefault="33E5FA0E" w:rsidP="3C00CDFA">
      <w:pPr>
        <w:pStyle w:val="ListParagraph"/>
        <w:numPr>
          <w:ilvl w:val="0"/>
          <w:numId w:val="19"/>
        </w:numPr>
        <w:spacing w:before="60" w:after="60"/>
        <w:ind w:left="510"/>
        <w:rPr>
          <w:rFonts w:ascii="Arial" w:eastAsia="Arial" w:hAnsi="Arial" w:cs="Arial"/>
          <w:color w:val="000000" w:themeColor="text1"/>
          <w:sz w:val="24"/>
          <w:szCs w:val="24"/>
        </w:rPr>
      </w:pPr>
      <w:r w:rsidRPr="3C00CDFA">
        <w:rPr>
          <w:rFonts w:ascii="Arial" w:eastAsia="Arial" w:hAnsi="Arial" w:cs="Arial"/>
          <w:color w:val="000000" w:themeColor="text1"/>
          <w:sz w:val="24"/>
          <w:szCs w:val="24"/>
        </w:rPr>
        <w:t xml:space="preserve">All doors, especially those on designated disabled access routes are permanently propped open to assist with accessibility except for fire doors. </w:t>
      </w:r>
    </w:p>
    <w:p w14:paraId="30DFA064" w14:textId="5A9A55DA"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Any loose mats and obstructions are removed if they are likely to present a tripping hazard.</w:t>
      </w:r>
    </w:p>
    <w:p w14:paraId="38484FCB" w14:textId="1A50E10D"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Large print versions of the ballot papers are provided at every station to assist the visually impaired</w:t>
      </w:r>
    </w:p>
    <w:p w14:paraId="4FA7D702" w14:textId="0C77B17E"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Large handheld copies of the ballot papers are also prepared</w:t>
      </w:r>
    </w:p>
    <w:p w14:paraId="7EF157BA" w14:textId="016569B6"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 xml:space="preserve">Every polling station has a low-level polling booth compartment to ensure wheelchair users can cast their vote comfortably and in secret. </w:t>
      </w:r>
    </w:p>
    <w:p w14:paraId="76701532" w14:textId="313A5E15"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 xml:space="preserve">A tactile voting device is available at every polling place to assist the visually impaired </w:t>
      </w:r>
    </w:p>
    <w:p w14:paraId="11CF4839" w14:textId="176307B2"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Temporary ramps are provided at locations on polling day where access is not permanently available, these provided and assembled by Tower Hamlets. All ramps are secure and stable with low gradients.</w:t>
      </w:r>
    </w:p>
    <w:p w14:paraId="43FFBA44" w14:textId="497E9AC1"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Ballot boxes are set at a low level in the polling stations to enable wheelchair users to access the box aperture.</w:t>
      </w:r>
    </w:p>
    <w:p w14:paraId="27ABB201" w14:textId="6D71EB7B"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Ballot boxes have a highlighted aperture (white) to assist the visually impaired place their papers into the box</w:t>
      </w:r>
    </w:p>
    <w:p w14:paraId="5729D379" w14:textId="74E23E6D"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If the entrance is different to assist people with mobility problems, then the alternative entrance is clearly signed</w:t>
      </w:r>
    </w:p>
    <w:p w14:paraId="20197C3D" w14:textId="79AC16F8"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The law provides for the Presiding Officer on duty to assist any elector who asks for help, and this is formally recorded</w:t>
      </w:r>
    </w:p>
    <w:p w14:paraId="6C51B959" w14:textId="76DC9385"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 xml:space="preserve">The law also provides for a Presiding Officer to permit a companion </w:t>
      </w:r>
      <w:r w:rsidR="005D7C10">
        <w:rPr>
          <w:rFonts w:ascii="Arial" w:eastAsia="Arial" w:hAnsi="Arial" w:cs="Arial"/>
          <w:color w:val="000000" w:themeColor="text1"/>
          <w:sz w:val="24"/>
          <w:szCs w:val="24"/>
        </w:rPr>
        <w:t xml:space="preserve">over the age of 18 </w:t>
      </w:r>
      <w:r w:rsidRPr="3C00CDFA">
        <w:rPr>
          <w:rFonts w:ascii="Arial" w:eastAsia="Arial" w:hAnsi="Arial" w:cs="Arial"/>
          <w:color w:val="000000" w:themeColor="text1"/>
          <w:sz w:val="24"/>
          <w:szCs w:val="24"/>
        </w:rPr>
        <w:t xml:space="preserve">to assist an elector if requested and this is also formally recorded. </w:t>
      </w:r>
    </w:p>
    <w:p w14:paraId="536D0989" w14:textId="30EA2345"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Large polling station signage is displayed at every station</w:t>
      </w:r>
    </w:p>
    <w:p w14:paraId="77B5BD8A" w14:textId="37BC9940" w:rsidR="33E5FA0E" w:rsidRDefault="33E5FA0E" w:rsidP="3C00CDFA">
      <w:pPr>
        <w:pStyle w:val="ListParagraph"/>
        <w:numPr>
          <w:ilvl w:val="0"/>
          <w:numId w:val="19"/>
        </w:numPr>
        <w:spacing w:before="60" w:after="60"/>
        <w:ind w:left="510" w:hanging="357"/>
        <w:rPr>
          <w:rFonts w:ascii="Arial" w:eastAsia="Arial" w:hAnsi="Arial" w:cs="Arial"/>
          <w:color w:val="000000" w:themeColor="text1"/>
          <w:sz w:val="24"/>
          <w:szCs w:val="24"/>
        </w:rPr>
      </w:pPr>
      <w:r w:rsidRPr="3C00CDFA">
        <w:rPr>
          <w:rFonts w:ascii="Arial" w:eastAsia="Arial" w:hAnsi="Arial" w:cs="Arial"/>
          <w:color w:val="000000" w:themeColor="text1"/>
          <w:sz w:val="24"/>
          <w:szCs w:val="24"/>
        </w:rPr>
        <w:t xml:space="preserve">The guidance for voters displayed in the polling place is displayed in pictorial form </w:t>
      </w:r>
    </w:p>
    <w:p w14:paraId="6CF4F93E" w14:textId="00302C9A" w:rsidR="33E5FA0E" w:rsidRDefault="33E5FA0E" w:rsidP="3C00CDFA">
      <w:pPr>
        <w:pStyle w:val="ListParagraph"/>
        <w:numPr>
          <w:ilvl w:val="0"/>
          <w:numId w:val="19"/>
        </w:numPr>
        <w:spacing w:before="60" w:after="60"/>
        <w:ind w:left="510"/>
        <w:rPr>
          <w:rFonts w:ascii="Arial" w:eastAsia="Arial" w:hAnsi="Arial" w:cs="Arial"/>
          <w:color w:val="000000" w:themeColor="text1"/>
          <w:sz w:val="24"/>
          <w:szCs w:val="24"/>
        </w:rPr>
      </w:pPr>
      <w:r w:rsidRPr="3C00CDFA">
        <w:rPr>
          <w:rFonts w:ascii="Arial" w:eastAsia="Arial" w:hAnsi="Arial" w:cs="Arial"/>
          <w:color w:val="000000" w:themeColor="text1"/>
          <w:sz w:val="24"/>
          <w:szCs w:val="24"/>
        </w:rPr>
        <w:t>The lighting within the polling stations is reviewed both inside and outside the polling place on the day to ensure that those with visual impairments can read and assess the documentation and to access and egress the places safely particularly at night and early mornings.</w:t>
      </w:r>
    </w:p>
    <w:p w14:paraId="3B926C87" w14:textId="27E517D8" w:rsidR="33E5FA0E" w:rsidRDefault="33E5FA0E" w:rsidP="3C00CDFA">
      <w:pPr>
        <w:pStyle w:val="ListParagraph"/>
        <w:numPr>
          <w:ilvl w:val="0"/>
          <w:numId w:val="19"/>
        </w:numPr>
        <w:spacing w:before="60" w:after="60"/>
        <w:ind w:left="510"/>
        <w:rPr>
          <w:rFonts w:ascii="Arial" w:eastAsia="Arial" w:hAnsi="Arial" w:cs="Arial"/>
          <w:color w:val="000000" w:themeColor="text1"/>
          <w:sz w:val="24"/>
          <w:szCs w:val="24"/>
        </w:rPr>
      </w:pPr>
      <w:r w:rsidRPr="3C00CDFA">
        <w:rPr>
          <w:rFonts w:ascii="Arial" w:eastAsia="Arial" w:hAnsi="Arial" w:cs="Arial"/>
          <w:color w:val="000000" w:themeColor="text1"/>
          <w:sz w:val="24"/>
          <w:szCs w:val="24"/>
        </w:rPr>
        <w:t>A dedicated facilities team are available throughout the day if any of these issues need addressing who will attend the premises with the necessary equipment if requested.</w:t>
      </w:r>
    </w:p>
    <w:p w14:paraId="75C8BAD1" w14:textId="6AEDA235" w:rsidR="00357003" w:rsidRDefault="00357003" w:rsidP="3C00CDFA">
      <w:pPr>
        <w:pStyle w:val="ListParagraph"/>
        <w:numPr>
          <w:ilvl w:val="0"/>
          <w:numId w:val="19"/>
        </w:numPr>
        <w:spacing w:before="60" w:after="60"/>
        <w:ind w:left="510"/>
        <w:rPr>
          <w:rFonts w:ascii="Arial" w:eastAsia="Arial" w:hAnsi="Arial" w:cs="Arial"/>
          <w:color w:val="000000" w:themeColor="text1"/>
          <w:sz w:val="24"/>
          <w:szCs w:val="24"/>
        </w:rPr>
      </w:pPr>
      <w:r>
        <w:rPr>
          <w:rFonts w:ascii="Arial" w:eastAsia="Arial" w:hAnsi="Arial" w:cs="Arial"/>
          <w:color w:val="000000" w:themeColor="text1"/>
          <w:sz w:val="24"/>
          <w:szCs w:val="24"/>
        </w:rPr>
        <w:t>Facilities will be provided to any elector who wishes to have their voter ID checked in private.</w:t>
      </w:r>
    </w:p>
    <w:p w14:paraId="12713065" w14:textId="7EE9B72B" w:rsidR="3C00CDFA" w:rsidRDefault="3C00CDFA" w:rsidP="3C00CDFA"/>
    <w:p w14:paraId="76B6A174" w14:textId="77777777" w:rsidR="0078548C" w:rsidRDefault="0078548C" w:rsidP="3C00CDFA"/>
    <w:sectPr w:rsidR="0078548C" w:rsidSect="00CA5053">
      <w:headerReference w:type="default" r:id="rId16"/>
      <w:footerReference w:type="default" r:id="rId17"/>
      <w:headerReference w:type="first" r:id="rId18"/>
      <w:footerReference w:type="first" r:id="rId19"/>
      <w:pgSz w:w="11906" w:h="16838"/>
      <w:pgMar w:top="851" w:right="849" w:bottom="851" w:left="851" w:header="0" w:footer="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53EC" w14:textId="77777777" w:rsidR="00E56F62" w:rsidRDefault="00E56F62" w:rsidP="00FE6957">
      <w:r>
        <w:separator/>
      </w:r>
    </w:p>
  </w:endnote>
  <w:endnote w:type="continuationSeparator" w:id="0">
    <w:p w14:paraId="5ABD3817" w14:textId="77777777" w:rsidR="00E56F62" w:rsidRDefault="00E56F62" w:rsidP="00FE6957">
      <w:r>
        <w:continuationSeparator/>
      </w:r>
    </w:p>
  </w:endnote>
  <w:endnote w:type="continuationNotice" w:id="1">
    <w:p w14:paraId="1544D76C" w14:textId="77777777" w:rsidR="00E56F62" w:rsidRDefault="00E56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FE6957" w:rsidRDefault="00FE6957" w:rsidP="00FE6957">
    <w:pPr>
      <w:pStyle w:val="Footer"/>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44E414AA" w:rsidR="00FE6957" w:rsidRDefault="00CA5053" w:rsidP="00CA5053">
    <w:pPr>
      <w:pStyle w:val="Footer"/>
      <w:ind w:left="-851"/>
    </w:pPr>
    <w:r>
      <w:rPr>
        <w:noProof/>
      </w:rPr>
      <w:drawing>
        <wp:inline distT="0" distB="0" distL="0" distR="0" wp14:anchorId="7CF9A6CE" wp14:editId="684D8CB3">
          <wp:extent cx="6480810" cy="1124539"/>
          <wp:effectExtent l="0" t="0" r="0" b="0"/>
          <wp:docPr id="1831524834" name="Picture 18315248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524834" name="Picture 183152483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12453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C6EC" w14:textId="77777777" w:rsidR="00E56F62" w:rsidRDefault="00E56F62" w:rsidP="00FE6957">
      <w:r>
        <w:separator/>
      </w:r>
    </w:p>
  </w:footnote>
  <w:footnote w:type="continuationSeparator" w:id="0">
    <w:p w14:paraId="21691550" w14:textId="77777777" w:rsidR="00E56F62" w:rsidRDefault="00E56F62" w:rsidP="00FE6957">
      <w:r>
        <w:continuationSeparator/>
      </w:r>
    </w:p>
  </w:footnote>
  <w:footnote w:type="continuationNotice" w:id="1">
    <w:p w14:paraId="1927A234" w14:textId="77777777" w:rsidR="00E56F62" w:rsidRDefault="00E56F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FE6957" w:rsidRDefault="00FE6957" w:rsidP="00FE6957">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2AB009F8" w:rsidR="00FE6957" w:rsidRDefault="00620609" w:rsidP="00FE6957">
    <w:pPr>
      <w:pStyle w:val="Header"/>
      <w:ind w:left="-851"/>
    </w:pPr>
    <w:r w:rsidRPr="00C46F31">
      <w:rPr>
        <w:noProof/>
      </w:rPr>
      <w:drawing>
        <wp:anchor distT="0" distB="0" distL="114300" distR="114300" simplePos="0" relativeHeight="251658752" behindDoc="1" locked="0" layoutInCell="1" allowOverlap="1" wp14:anchorId="3E7B3873" wp14:editId="2A430618">
          <wp:simplePos x="0" y="0"/>
          <wp:positionH relativeFrom="page">
            <wp:posOffset>5817235</wp:posOffset>
          </wp:positionH>
          <wp:positionV relativeFrom="paragraph">
            <wp:posOffset>19050</wp:posOffset>
          </wp:positionV>
          <wp:extent cx="1731010" cy="1417320"/>
          <wp:effectExtent l="0" t="0" r="2540" b="0"/>
          <wp:wrapTight wrapText="bothSides">
            <wp:wrapPolygon edited="0">
              <wp:start x="0" y="0"/>
              <wp:lineTo x="0" y="21194"/>
              <wp:lineTo x="21394" y="21194"/>
              <wp:lineTo x="21394" y="0"/>
              <wp:lineTo x="0" y="0"/>
            </wp:wrapPolygon>
          </wp:wrapTight>
          <wp:docPr id="1519808278" name="Picture 15198082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808278" name="Picture 151980827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010" cy="1417320"/>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135Lau9e" int2:invalidationBookmarkName="" int2:hashCode="CIzEkdJ0/bblq0" int2:id="nTOvm1S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CD5"/>
    <w:multiLevelType w:val="hybridMultilevel"/>
    <w:tmpl w:val="358CBD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EA110C"/>
    <w:multiLevelType w:val="hybridMultilevel"/>
    <w:tmpl w:val="FFFFFFFF"/>
    <w:lvl w:ilvl="0" w:tplc="A0C8BA70">
      <w:start w:val="1"/>
      <w:numFmt w:val="bullet"/>
      <w:lvlText w:val=""/>
      <w:lvlJc w:val="left"/>
      <w:pPr>
        <w:ind w:left="720" w:hanging="360"/>
      </w:pPr>
      <w:rPr>
        <w:rFonts w:ascii="Symbol" w:hAnsi="Symbol" w:hint="default"/>
      </w:rPr>
    </w:lvl>
    <w:lvl w:ilvl="1" w:tplc="C9041DC8">
      <w:start w:val="1"/>
      <w:numFmt w:val="bullet"/>
      <w:lvlText w:val="o"/>
      <w:lvlJc w:val="left"/>
      <w:pPr>
        <w:ind w:left="1440" w:hanging="360"/>
      </w:pPr>
      <w:rPr>
        <w:rFonts w:ascii="Courier New" w:hAnsi="Courier New" w:hint="default"/>
      </w:rPr>
    </w:lvl>
    <w:lvl w:ilvl="2" w:tplc="E5F47026">
      <w:start w:val="1"/>
      <w:numFmt w:val="bullet"/>
      <w:lvlText w:val=""/>
      <w:lvlJc w:val="left"/>
      <w:pPr>
        <w:ind w:left="2160" w:hanging="360"/>
      </w:pPr>
      <w:rPr>
        <w:rFonts w:ascii="Wingdings" w:hAnsi="Wingdings" w:hint="default"/>
      </w:rPr>
    </w:lvl>
    <w:lvl w:ilvl="3" w:tplc="BBE01774">
      <w:start w:val="1"/>
      <w:numFmt w:val="bullet"/>
      <w:lvlText w:val=""/>
      <w:lvlJc w:val="left"/>
      <w:pPr>
        <w:ind w:left="2880" w:hanging="360"/>
      </w:pPr>
      <w:rPr>
        <w:rFonts w:ascii="Symbol" w:hAnsi="Symbol" w:hint="default"/>
      </w:rPr>
    </w:lvl>
    <w:lvl w:ilvl="4" w:tplc="3C0873F4">
      <w:start w:val="1"/>
      <w:numFmt w:val="bullet"/>
      <w:lvlText w:val="o"/>
      <w:lvlJc w:val="left"/>
      <w:pPr>
        <w:ind w:left="3600" w:hanging="360"/>
      </w:pPr>
      <w:rPr>
        <w:rFonts w:ascii="Courier New" w:hAnsi="Courier New" w:hint="default"/>
      </w:rPr>
    </w:lvl>
    <w:lvl w:ilvl="5" w:tplc="CED42B98">
      <w:start w:val="1"/>
      <w:numFmt w:val="bullet"/>
      <w:lvlText w:val=""/>
      <w:lvlJc w:val="left"/>
      <w:pPr>
        <w:ind w:left="4320" w:hanging="360"/>
      </w:pPr>
      <w:rPr>
        <w:rFonts w:ascii="Wingdings" w:hAnsi="Wingdings" w:hint="default"/>
      </w:rPr>
    </w:lvl>
    <w:lvl w:ilvl="6" w:tplc="DA7EC3A6">
      <w:start w:val="1"/>
      <w:numFmt w:val="bullet"/>
      <w:lvlText w:val=""/>
      <w:lvlJc w:val="left"/>
      <w:pPr>
        <w:ind w:left="5040" w:hanging="360"/>
      </w:pPr>
      <w:rPr>
        <w:rFonts w:ascii="Symbol" w:hAnsi="Symbol" w:hint="default"/>
      </w:rPr>
    </w:lvl>
    <w:lvl w:ilvl="7" w:tplc="6C321A34">
      <w:start w:val="1"/>
      <w:numFmt w:val="bullet"/>
      <w:lvlText w:val="o"/>
      <w:lvlJc w:val="left"/>
      <w:pPr>
        <w:ind w:left="5760" w:hanging="360"/>
      </w:pPr>
      <w:rPr>
        <w:rFonts w:ascii="Courier New" w:hAnsi="Courier New" w:hint="default"/>
      </w:rPr>
    </w:lvl>
    <w:lvl w:ilvl="8" w:tplc="98B02DB4">
      <w:start w:val="1"/>
      <w:numFmt w:val="bullet"/>
      <w:lvlText w:val=""/>
      <w:lvlJc w:val="left"/>
      <w:pPr>
        <w:ind w:left="6480" w:hanging="360"/>
      </w:pPr>
      <w:rPr>
        <w:rFonts w:ascii="Wingdings" w:hAnsi="Wingdings" w:hint="default"/>
      </w:rPr>
    </w:lvl>
  </w:abstractNum>
  <w:abstractNum w:abstractNumId="2" w15:restartNumberingAfterBreak="0">
    <w:nsid w:val="0992ED9A"/>
    <w:multiLevelType w:val="hybridMultilevel"/>
    <w:tmpl w:val="FFFFFFFF"/>
    <w:lvl w:ilvl="0" w:tplc="C0109730">
      <w:start w:val="1"/>
      <w:numFmt w:val="bullet"/>
      <w:lvlText w:val=""/>
      <w:lvlJc w:val="left"/>
      <w:pPr>
        <w:ind w:left="720" w:hanging="360"/>
      </w:pPr>
      <w:rPr>
        <w:rFonts w:ascii="Symbol" w:hAnsi="Symbol" w:hint="default"/>
      </w:rPr>
    </w:lvl>
    <w:lvl w:ilvl="1" w:tplc="93140010">
      <w:start w:val="1"/>
      <w:numFmt w:val="bullet"/>
      <w:lvlText w:val="o"/>
      <w:lvlJc w:val="left"/>
      <w:pPr>
        <w:ind w:left="1440" w:hanging="360"/>
      </w:pPr>
      <w:rPr>
        <w:rFonts w:ascii="Courier New" w:hAnsi="Courier New" w:hint="default"/>
      </w:rPr>
    </w:lvl>
    <w:lvl w:ilvl="2" w:tplc="DBEC78E2">
      <w:start w:val="1"/>
      <w:numFmt w:val="bullet"/>
      <w:lvlText w:val=""/>
      <w:lvlJc w:val="left"/>
      <w:pPr>
        <w:ind w:left="2160" w:hanging="360"/>
      </w:pPr>
      <w:rPr>
        <w:rFonts w:ascii="Wingdings" w:hAnsi="Wingdings" w:hint="default"/>
      </w:rPr>
    </w:lvl>
    <w:lvl w:ilvl="3" w:tplc="0066BB64">
      <w:start w:val="1"/>
      <w:numFmt w:val="bullet"/>
      <w:lvlText w:val=""/>
      <w:lvlJc w:val="left"/>
      <w:pPr>
        <w:ind w:left="2880" w:hanging="360"/>
      </w:pPr>
      <w:rPr>
        <w:rFonts w:ascii="Symbol" w:hAnsi="Symbol" w:hint="default"/>
      </w:rPr>
    </w:lvl>
    <w:lvl w:ilvl="4" w:tplc="9124BF28">
      <w:start w:val="1"/>
      <w:numFmt w:val="bullet"/>
      <w:lvlText w:val="o"/>
      <w:lvlJc w:val="left"/>
      <w:pPr>
        <w:ind w:left="3600" w:hanging="360"/>
      </w:pPr>
      <w:rPr>
        <w:rFonts w:ascii="Courier New" w:hAnsi="Courier New" w:hint="default"/>
      </w:rPr>
    </w:lvl>
    <w:lvl w:ilvl="5" w:tplc="E33C12CE">
      <w:start w:val="1"/>
      <w:numFmt w:val="bullet"/>
      <w:lvlText w:val=""/>
      <w:lvlJc w:val="left"/>
      <w:pPr>
        <w:ind w:left="4320" w:hanging="360"/>
      </w:pPr>
      <w:rPr>
        <w:rFonts w:ascii="Wingdings" w:hAnsi="Wingdings" w:hint="default"/>
      </w:rPr>
    </w:lvl>
    <w:lvl w:ilvl="6" w:tplc="CA908DBE">
      <w:start w:val="1"/>
      <w:numFmt w:val="bullet"/>
      <w:lvlText w:val=""/>
      <w:lvlJc w:val="left"/>
      <w:pPr>
        <w:ind w:left="5040" w:hanging="360"/>
      </w:pPr>
      <w:rPr>
        <w:rFonts w:ascii="Symbol" w:hAnsi="Symbol" w:hint="default"/>
      </w:rPr>
    </w:lvl>
    <w:lvl w:ilvl="7" w:tplc="32320DFA">
      <w:start w:val="1"/>
      <w:numFmt w:val="bullet"/>
      <w:lvlText w:val="o"/>
      <w:lvlJc w:val="left"/>
      <w:pPr>
        <w:ind w:left="5760" w:hanging="360"/>
      </w:pPr>
      <w:rPr>
        <w:rFonts w:ascii="Courier New" w:hAnsi="Courier New" w:hint="default"/>
      </w:rPr>
    </w:lvl>
    <w:lvl w:ilvl="8" w:tplc="9618866A">
      <w:start w:val="1"/>
      <w:numFmt w:val="bullet"/>
      <w:lvlText w:val=""/>
      <w:lvlJc w:val="left"/>
      <w:pPr>
        <w:ind w:left="6480" w:hanging="360"/>
      </w:pPr>
      <w:rPr>
        <w:rFonts w:ascii="Wingdings" w:hAnsi="Wingdings" w:hint="default"/>
      </w:rPr>
    </w:lvl>
  </w:abstractNum>
  <w:abstractNum w:abstractNumId="3" w15:restartNumberingAfterBreak="0">
    <w:nsid w:val="0C4B1D91"/>
    <w:multiLevelType w:val="hybridMultilevel"/>
    <w:tmpl w:val="FFFFFFFF"/>
    <w:lvl w:ilvl="0" w:tplc="8DD22B3E">
      <w:start w:val="1"/>
      <w:numFmt w:val="bullet"/>
      <w:lvlText w:val=""/>
      <w:lvlJc w:val="left"/>
      <w:pPr>
        <w:ind w:left="720" w:hanging="360"/>
      </w:pPr>
      <w:rPr>
        <w:rFonts w:ascii="Symbol" w:hAnsi="Symbol" w:hint="default"/>
      </w:rPr>
    </w:lvl>
    <w:lvl w:ilvl="1" w:tplc="71DEE722">
      <w:start w:val="1"/>
      <w:numFmt w:val="bullet"/>
      <w:lvlText w:val="o"/>
      <w:lvlJc w:val="left"/>
      <w:pPr>
        <w:ind w:left="1440" w:hanging="360"/>
      </w:pPr>
      <w:rPr>
        <w:rFonts w:ascii="Courier New" w:hAnsi="Courier New" w:hint="default"/>
      </w:rPr>
    </w:lvl>
    <w:lvl w:ilvl="2" w:tplc="9C5E5524">
      <w:start w:val="1"/>
      <w:numFmt w:val="bullet"/>
      <w:lvlText w:val=""/>
      <w:lvlJc w:val="left"/>
      <w:pPr>
        <w:ind w:left="2160" w:hanging="360"/>
      </w:pPr>
      <w:rPr>
        <w:rFonts w:ascii="Wingdings" w:hAnsi="Wingdings" w:hint="default"/>
      </w:rPr>
    </w:lvl>
    <w:lvl w:ilvl="3" w:tplc="BB3EC4C4">
      <w:start w:val="1"/>
      <w:numFmt w:val="bullet"/>
      <w:lvlText w:val=""/>
      <w:lvlJc w:val="left"/>
      <w:pPr>
        <w:ind w:left="2880" w:hanging="360"/>
      </w:pPr>
      <w:rPr>
        <w:rFonts w:ascii="Symbol" w:hAnsi="Symbol" w:hint="default"/>
      </w:rPr>
    </w:lvl>
    <w:lvl w:ilvl="4" w:tplc="1CCC214C">
      <w:start w:val="1"/>
      <w:numFmt w:val="bullet"/>
      <w:lvlText w:val="o"/>
      <w:lvlJc w:val="left"/>
      <w:pPr>
        <w:ind w:left="3600" w:hanging="360"/>
      </w:pPr>
      <w:rPr>
        <w:rFonts w:ascii="Courier New" w:hAnsi="Courier New" w:hint="default"/>
      </w:rPr>
    </w:lvl>
    <w:lvl w:ilvl="5" w:tplc="AAC8390C">
      <w:start w:val="1"/>
      <w:numFmt w:val="bullet"/>
      <w:lvlText w:val=""/>
      <w:lvlJc w:val="left"/>
      <w:pPr>
        <w:ind w:left="4320" w:hanging="360"/>
      </w:pPr>
      <w:rPr>
        <w:rFonts w:ascii="Wingdings" w:hAnsi="Wingdings" w:hint="default"/>
      </w:rPr>
    </w:lvl>
    <w:lvl w:ilvl="6" w:tplc="0674E8DA">
      <w:start w:val="1"/>
      <w:numFmt w:val="bullet"/>
      <w:lvlText w:val=""/>
      <w:lvlJc w:val="left"/>
      <w:pPr>
        <w:ind w:left="5040" w:hanging="360"/>
      </w:pPr>
      <w:rPr>
        <w:rFonts w:ascii="Symbol" w:hAnsi="Symbol" w:hint="default"/>
      </w:rPr>
    </w:lvl>
    <w:lvl w:ilvl="7" w:tplc="8318D3CA">
      <w:start w:val="1"/>
      <w:numFmt w:val="bullet"/>
      <w:lvlText w:val="o"/>
      <w:lvlJc w:val="left"/>
      <w:pPr>
        <w:ind w:left="5760" w:hanging="360"/>
      </w:pPr>
      <w:rPr>
        <w:rFonts w:ascii="Courier New" w:hAnsi="Courier New" w:hint="default"/>
      </w:rPr>
    </w:lvl>
    <w:lvl w:ilvl="8" w:tplc="83745B14">
      <w:start w:val="1"/>
      <w:numFmt w:val="bullet"/>
      <w:lvlText w:val=""/>
      <w:lvlJc w:val="left"/>
      <w:pPr>
        <w:ind w:left="6480" w:hanging="360"/>
      </w:pPr>
      <w:rPr>
        <w:rFonts w:ascii="Wingdings" w:hAnsi="Wingdings" w:hint="default"/>
      </w:rPr>
    </w:lvl>
  </w:abstractNum>
  <w:abstractNum w:abstractNumId="4" w15:restartNumberingAfterBreak="0">
    <w:nsid w:val="14B50BE9"/>
    <w:multiLevelType w:val="hybridMultilevel"/>
    <w:tmpl w:val="085027D4"/>
    <w:lvl w:ilvl="0" w:tplc="D5328BF6">
      <w:start w:val="1"/>
      <w:numFmt w:val="lowerLetter"/>
      <w:lvlText w:val="(%1)"/>
      <w:lvlJc w:val="left"/>
      <w:pPr>
        <w:tabs>
          <w:tab w:val="num" w:pos="825"/>
        </w:tabs>
        <w:ind w:left="825" w:hanging="465"/>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D228B49"/>
    <w:multiLevelType w:val="hybridMultilevel"/>
    <w:tmpl w:val="FFFFFFFF"/>
    <w:lvl w:ilvl="0" w:tplc="E040AE64">
      <w:start w:val="1"/>
      <w:numFmt w:val="bullet"/>
      <w:lvlText w:val=""/>
      <w:lvlJc w:val="left"/>
      <w:pPr>
        <w:ind w:left="720" w:hanging="360"/>
      </w:pPr>
      <w:rPr>
        <w:rFonts w:ascii="Symbol" w:hAnsi="Symbol" w:hint="default"/>
      </w:rPr>
    </w:lvl>
    <w:lvl w:ilvl="1" w:tplc="AF501A0E">
      <w:start w:val="1"/>
      <w:numFmt w:val="bullet"/>
      <w:lvlText w:val="o"/>
      <w:lvlJc w:val="left"/>
      <w:pPr>
        <w:ind w:left="1440" w:hanging="360"/>
      </w:pPr>
      <w:rPr>
        <w:rFonts w:ascii="Courier New" w:hAnsi="Courier New" w:hint="default"/>
      </w:rPr>
    </w:lvl>
    <w:lvl w:ilvl="2" w:tplc="D5E8D110">
      <w:start w:val="1"/>
      <w:numFmt w:val="bullet"/>
      <w:lvlText w:val=""/>
      <w:lvlJc w:val="left"/>
      <w:pPr>
        <w:ind w:left="2160" w:hanging="360"/>
      </w:pPr>
      <w:rPr>
        <w:rFonts w:ascii="Wingdings" w:hAnsi="Wingdings" w:hint="default"/>
      </w:rPr>
    </w:lvl>
    <w:lvl w:ilvl="3" w:tplc="CC1CE8AC">
      <w:start w:val="1"/>
      <w:numFmt w:val="bullet"/>
      <w:lvlText w:val=""/>
      <w:lvlJc w:val="left"/>
      <w:pPr>
        <w:ind w:left="2880" w:hanging="360"/>
      </w:pPr>
      <w:rPr>
        <w:rFonts w:ascii="Symbol" w:hAnsi="Symbol" w:hint="default"/>
      </w:rPr>
    </w:lvl>
    <w:lvl w:ilvl="4" w:tplc="96907894">
      <w:start w:val="1"/>
      <w:numFmt w:val="bullet"/>
      <w:lvlText w:val="o"/>
      <w:lvlJc w:val="left"/>
      <w:pPr>
        <w:ind w:left="3600" w:hanging="360"/>
      </w:pPr>
      <w:rPr>
        <w:rFonts w:ascii="Courier New" w:hAnsi="Courier New" w:hint="default"/>
      </w:rPr>
    </w:lvl>
    <w:lvl w:ilvl="5" w:tplc="6818C9FE">
      <w:start w:val="1"/>
      <w:numFmt w:val="bullet"/>
      <w:lvlText w:val=""/>
      <w:lvlJc w:val="left"/>
      <w:pPr>
        <w:ind w:left="4320" w:hanging="360"/>
      </w:pPr>
      <w:rPr>
        <w:rFonts w:ascii="Wingdings" w:hAnsi="Wingdings" w:hint="default"/>
      </w:rPr>
    </w:lvl>
    <w:lvl w:ilvl="6" w:tplc="A190B32A">
      <w:start w:val="1"/>
      <w:numFmt w:val="bullet"/>
      <w:lvlText w:val=""/>
      <w:lvlJc w:val="left"/>
      <w:pPr>
        <w:ind w:left="5040" w:hanging="360"/>
      </w:pPr>
      <w:rPr>
        <w:rFonts w:ascii="Symbol" w:hAnsi="Symbol" w:hint="default"/>
      </w:rPr>
    </w:lvl>
    <w:lvl w:ilvl="7" w:tplc="05AE4996">
      <w:start w:val="1"/>
      <w:numFmt w:val="bullet"/>
      <w:lvlText w:val="o"/>
      <w:lvlJc w:val="left"/>
      <w:pPr>
        <w:ind w:left="5760" w:hanging="360"/>
      </w:pPr>
      <w:rPr>
        <w:rFonts w:ascii="Courier New" w:hAnsi="Courier New" w:hint="default"/>
      </w:rPr>
    </w:lvl>
    <w:lvl w:ilvl="8" w:tplc="9438AA20">
      <w:start w:val="1"/>
      <w:numFmt w:val="bullet"/>
      <w:lvlText w:val=""/>
      <w:lvlJc w:val="left"/>
      <w:pPr>
        <w:ind w:left="6480" w:hanging="360"/>
      </w:pPr>
      <w:rPr>
        <w:rFonts w:ascii="Wingdings" w:hAnsi="Wingdings" w:hint="default"/>
      </w:rPr>
    </w:lvl>
  </w:abstractNum>
  <w:abstractNum w:abstractNumId="6" w15:restartNumberingAfterBreak="0">
    <w:nsid w:val="1F9CE092"/>
    <w:multiLevelType w:val="hybridMultilevel"/>
    <w:tmpl w:val="FFFFFFFF"/>
    <w:lvl w:ilvl="0" w:tplc="D5F8016C">
      <w:start w:val="1"/>
      <w:numFmt w:val="bullet"/>
      <w:lvlText w:val=""/>
      <w:lvlJc w:val="left"/>
      <w:pPr>
        <w:ind w:left="720" w:hanging="360"/>
      </w:pPr>
      <w:rPr>
        <w:rFonts w:ascii="Symbol" w:hAnsi="Symbol" w:hint="default"/>
      </w:rPr>
    </w:lvl>
    <w:lvl w:ilvl="1" w:tplc="D1543F56">
      <w:start w:val="1"/>
      <w:numFmt w:val="bullet"/>
      <w:lvlText w:val="o"/>
      <w:lvlJc w:val="left"/>
      <w:pPr>
        <w:ind w:left="1440" w:hanging="360"/>
      </w:pPr>
      <w:rPr>
        <w:rFonts w:ascii="Courier New" w:hAnsi="Courier New" w:hint="default"/>
      </w:rPr>
    </w:lvl>
    <w:lvl w:ilvl="2" w:tplc="1C8C7D5C">
      <w:start w:val="1"/>
      <w:numFmt w:val="bullet"/>
      <w:lvlText w:val=""/>
      <w:lvlJc w:val="left"/>
      <w:pPr>
        <w:ind w:left="2160" w:hanging="360"/>
      </w:pPr>
      <w:rPr>
        <w:rFonts w:ascii="Wingdings" w:hAnsi="Wingdings" w:hint="default"/>
      </w:rPr>
    </w:lvl>
    <w:lvl w:ilvl="3" w:tplc="B1E2AEAE">
      <w:start w:val="1"/>
      <w:numFmt w:val="bullet"/>
      <w:lvlText w:val=""/>
      <w:lvlJc w:val="left"/>
      <w:pPr>
        <w:ind w:left="2880" w:hanging="360"/>
      </w:pPr>
      <w:rPr>
        <w:rFonts w:ascii="Symbol" w:hAnsi="Symbol" w:hint="default"/>
      </w:rPr>
    </w:lvl>
    <w:lvl w:ilvl="4" w:tplc="D772D492">
      <w:start w:val="1"/>
      <w:numFmt w:val="bullet"/>
      <w:lvlText w:val="o"/>
      <w:lvlJc w:val="left"/>
      <w:pPr>
        <w:ind w:left="3600" w:hanging="360"/>
      </w:pPr>
      <w:rPr>
        <w:rFonts w:ascii="Courier New" w:hAnsi="Courier New" w:hint="default"/>
      </w:rPr>
    </w:lvl>
    <w:lvl w:ilvl="5" w:tplc="7F8EC7AC">
      <w:start w:val="1"/>
      <w:numFmt w:val="bullet"/>
      <w:lvlText w:val=""/>
      <w:lvlJc w:val="left"/>
      <w:pPr>
        <w:ind w:left="4320" w:hanging="360"/>
      </w:pPr>
      <w:rPr>
        <w:rFonts w:ascii="Wingdings" w:hAnsi="Wingdings" w:hint="default"/>
      </w:rPr>
    </w:lvl>
    <w:lvl w:ilvl="6" w:tplc="A8DC891A">
      <w:start w:val="1"/>
      <w:numFmt w:val="bullet"/>
      <w:lvlText w:val=""/>
      <w:lvlJc w:val="left"/>
      <w:pPr>
        <w:ind w:left="5040" w:hanging="360"/>
      </w:pPr>
      <w:rPr>
        <w:rFonts w:ascii="Symbol" w:hAnsi="Symbol" w:hint="default"/>
      </w:rPr>
    </w:lvl>
    <w:lvl w:ilvl="7" w:tplc="23C4985E">
      <w:start w:val="1"/>
      <w:numFmt w:val="bullet"/>
      <w:lvlText w:val="o"/>
      <w:lvlJc w:val="left"/>
      <w:pPr>
        <w:ind w:left="5760" w:hanging="360"/>
      </w:pPr>
      <w:rPr>
        <w:rFonts w:ascii="Courier New" w:hAnsi="Courier New" w:hint="default"/>
      </w:rPr>
    </w:lvl>
    <w:lvl w:ilvl="8" w:tplc="B908EB7E">
      <w:start w:val="1"/>
      <w:numFmt w:val="bullet"/>
      <w:lvlText w:val=""/>
      <w:lvlJc w:val="left"/>
      <w:pPr>
        <w:ind w:left="6480" w:hanging="360"/>
      </w:pPr>
      <w:rPr>
        <w:rFonts w:ascii="Wingdings" w:hAnsi="Wingdings" w:hint="default"/>
      </w:rPr>
    </w:lvl>
  </w:abstractNum>
  <w:abstractNum w:abstractNumId="7" w15:restartNumberingAfterBreak="0">
    <w:nsid w:val="2C046062"/>
    <w:multiLevelType w:val="hybridMultilevel"/>
    <w:tmpl w:val="FFFFFFFF"/>
    <w:lvl w:ilvl="0" w:tplc="44700F60">
      <w:start w:val="1"/>
      <w:numFmt w:val="bullet"/>
      <w:lvlText w:val=""/>
      <w:lvlJc w:val="left"/>
      <w:pPr>
        <w:ind w:left="720" w:hanging="360"/>
      </w:pPr>
      <w:rPr>
        <w:rFonts w:ascii="Symbol" w:hAnsi="Symbol" w:hint="default"/>
      </w:rPr>
    </w:lvl>
    <w:lvl w:ilvl="1" w:tplc="2A8E0512">
      <w:start w:val="1"/>
      <w:numFmt w:val="bullet"/>
      <w:lvlText w:val="o"/>
      <w:lvlJc w:val="left"/>
      <w:pPr>
        <w:ind w:left="1440" w:hanging="360"/>
      </w:pPr>
      <w:rPr>
        <w:rFonts w:ascii="Courier New" w:hAnsi="Courier New" w:hint="default"/>
      </w:rPr>
    </w:lvl>
    <w:lvl w:ilvl="2" w:tplc="FD40052E">
      <w:start w:val="1"/>
      <w:numFmt w:val="bullet"/>
      <w:lvlText w:val=""/>
      <w:lvlJc w:val="left"/>
      <w:pPr>
        <w:ind w:left="2160" w:hanging="360"/>
      </w:pPr>
      <w:rPr>
        <w:rFonts w:ascii="Wingdings" w:hAnsi="Wingdings" w:hint="default"/>
      </w:rPr>
    </w:lvl>
    <w:lvl w:ilvl="3" w:tplc="FB3CC79E">
      <w:start w:val="1"/>
      <w:numFmt w:val="bullet"/>
      <w:lvlText w:val=""/>
      <w:lvlJc w:val="left"/>
      <w:pPr>
        <w:ind w:left="2880" w:hanging="360"/>
      </w:pPr>
      <w:rPr>
        <w:rFonts w:ascii="Symbol" w:hAnsi="Symbol" w:hint="default"/>
      </w:rPr>
    </w:lvl>
    <w:lvl w:ilvl="4" w:tplc="B3649DB0">
      <w:start w:val="1"/>
      <w:numFmt w:val="bullet"/>
      <w:lvlText w:val="o"/>
      <w:lvlJc w:val="left"/>
      <w:pPr>
        <w:ind w:left="3600" w:hanging="360"/>
      </w:pPr>
      <w:rPr>
        <w:rFonts w:ascii="Courier New" w:hAnsi="Courier New" w:hint="default"/>
      </w:rPr>
    </w:lvl>
    <w:lvl w:ilvl="5" w:tplc="E628444A">
      <w:start w:val="1"/>
      <w:numFmt w:val="bullet"/>
      <w:lvlText w:val=""/>
      <w:lvlJc w:val="left"/>
      <w:pPr>
        <w:ind w:left="4320" w:hanging="360"/>
      </w:pPr>
      <w:rPr>
        <w:rFonts w:ascii="Wingdings" w:hAnsi="Wingdings" w:hint="default"/>
      </w:rPr>
    </w:lvl>
    <w:lvl w:ilvl="6" w:tplc="24564644">
      <w:start w:val="1"/>
      <w:numFmt w:val="bullet"/>
      <w:lvlText w:val=""/>
      <w:lvlJc w:val="left"/>
      <w:pPr>
        <w:ind w:left="5040" w:hanging="360"/>
      </w:pPr>
      <w:rPr>
        <w:rFonts w:ascii="Symbol" w:hAnsi="Symbol" w:hint="default"/>
      </w:rPr>
    </w:lvl>
    <w:lvl w:ilvl="7" w:tplc="1BA4CFDA">
      <w:start w:val="1"/>
      <w:numFmt w:val="bullet"/>
      <w:lvlText w:val="o"/>
      <w:lvlJc w:val="left"/>
      <w:pPr>
        <w:ind w:left="5760" w:hanging="360"/>
      </w:pPr>
      <w:rPr>
        <w:rFonts w:ascii="Courier New" w:hAnsi="Courier New" w:hint="default"/>
      </w:rPr>
    </w:lvl>
    <w:lvl w:ilvl="8" w:tplc="8910CAF2">
      <w:start w:val="1"/>
      <w:numFmt w:val="bullet"/>
      <w:lvlText w:val=""/>
      <w:lvlJc w:val="left"/>
      <w:pPr>
        <w:ind w:left="6480" w:hanging="360"/>
      </w:pPr>
      <w:rPr>
        <w:rFonts w:ascii="Wingdings" w:hAnsi="Wingdings" w:hint="default"/>
      </w:rPr>
    </w:lvl>
  </w:abstractNum>
  <w:abstractNum w:abstractNumId="8" w15:restartNumberingAfterBreak="0">
    <w:nsid w:val="31D60FC1"/>
    <w:multiLevelType w:val="hybridMultilevel"/>
    <w:tmpl w:val="FFFFFFFF"/>
    <w:lvl w:ilvl="0" w:tplc="92A07D26">
      <w:start w:val="1"/>
      <w:numFmt w:val="bullet"/>
      <w:lvlText w:val=""/>
      <w:lvlJc w:val="left"/>
      <w:pPr>
        <w:ind w:left="720" w:hanging="360"/>
      </w:pPr>
      <w:rPr>
        <w:rFonts w:ascii="Symbol" w:hAnsi="Symbol" w:hint="default"/>
      </w:rPr>
    </w:lvl>
    <w:lvl w:ilvl="1" w:tplc="A9666088">
      <w:start w:val="1"/>
      <w:numFmt w:val="bullet"/>
      <w:lvlText w:val="o"/>
      <w:lvlJc w:val="left"/>
      <w:pPr>
        <w:ind w:left="1440" w:hanging="360"/>
      </w:pPr>
      <w:rPr>
        <w:rFonts w:ascii="Courier New" w:hAnsi="Courier New" w:hint="default"/>
      </w:rPr>
    </w:lvl>
    <w:lvl w:ilvl="2" w:tplc="9B409632">
      <w:start w:val="1"/>
      <w:numFmt w:val="bullet"/>
      <w:lvlText w:val=""/>
      <w:lvlJc w:val="left"/>
      <w:pPr>
        <w:ind w:left="2160" w:hanging="360"/>
      </w:pPr>
      <w:rPr>
        <w:rFonts w:ascii="Wingdings" w:hAnsi="Wingdings" w:hint="default"/>
      </w:rPr>
    </w:lvl>
    <w:lvl w:ilvl="3" w:tplc="8DCEB218">
      <w:start w:val="1"/>
      <w:numFmt w:val="bullet"/>
      <w:lvlText w:val=""/>
      <w:lvlJc w:val="left"/>
      <w:pPr>
        <w:ind w:left="2880" w:hanging="360"/>
      </w:pPr>
      <w:rPr>
        <w:rFonts w:ascii="Symbol" w:hAnsi="Symbol" w:hint="default"/>
      </w:rPr>
    </w:lvl>
    <w:lvl w:ilvl="4" w:tplc="E21E2416">
      <w:start w:val="1"/>
      <w:numFmt w:val="bullet"/>
      <w:lvlText w:val="o"/>
      <w:lvlJc w:val="left"/>
      <w:pPr>
        <w:ind w:left="3600" w:hanging="360"/>
      </w:pPr>
      <w:rPr>
        <w:rFonts w:ascii="Courier New" w:hAnsi="Courier New" w:hint="default"/>
      </w:rPr>
    </w:lvl>
    <w:lvl w:ilvl="5" w:tplc="E1921EEE">
      <w:start w:val="1"/>
      <w:numFmt w:val="bullet"/>
      <w:lvlText w:val=""/>
      <w:lvlJc w:val="left"/>
      <w:pPr>
        <w:ind w:left="4320" w:hanging="360"/>
      </w:pPr>
      <w:rPr>
        <w:rFonts w:ascii="Wingdings" w:hAnsi="Wingdings" w:hint="default"/>
      </w:rPr>
    </w:lvl>
    <w:lvl w:ilvl="6" w:tplc="1A28C5AE">
      <w:start w:val="1"/>
      <w:numFmt w:val="bullet"/>
      <w:lvlText w:val=""/>
      <w:lvlJc w:val="left"/>
      <w:pPr>
        <w:ind w:left="5040" w:hanging="360"/>
      </w:pPr>
      <w:rPr>
        <w:rFonts w:ascii="Symbol" w:hAnsi="Symbol" w:hint="default"/>
      </w:rPr>
    </w:lvl>
    <w:lvl w:ilvl="7" w:tplc="3B52116E">
      <w:start w:val="1"/>
      <w:numFmt w:val="bullet"/>
      <w:lvlText w:val="o"/>
      <w:lvlJc w:val="left"/>
      <w:pPr>
        <w:ind w:left="5760" w:hanging="360"/>
      </w:pPr>
      <w:rPr>
        <w:rFonts w:ascii="Courier New" w:hAnsi="Courier New" w:hint="default"/>
      </w:rPr>
    </w:lvl>
    <w:lvl w:ilvl="8" w:tplc="FDE6F052">
      <w:start w:val="1"/>
      <w:numFmt w:val="bullet"/>
      <w:lvlText w:val=""/>
      <w:lvlJc w:val="left"/>
      <w:pPr>
        <w:ind w:left="6480" w:hanging="360"/>
      </w:pPr>
      <w:rPr>
        <w:rFonts w:ascii="Wingdings" w:hAnsi="Wingdings" w:hint="default"/>
      </w:rPr>
    </w:lvl>
  </w:abstractNum>
  <w:abstractNum w:abstractNumId="9" w15:restartNumberingAfterBreak="0">
    <w:nsid w:val="38D65A64"/>
    <w:multiLevelType w:val="hybridMultilevel"/>
    <w:tmpl w:val="FFFFFFFF"/>
    <w:lvl w:ilvl="0" w:tplc="F96A0974">
      <w:start w:val="1"/>
      <w:numFmt w:val="bullet"/>
      <w:lvlText w:val=""/>
      <w:lvlJc w:val="left"/>
      <w:pPr>
        <w:ind w:left="720" w:hanging="360"/>
      </w:pPr>
      <w:rPr>
        <w:rFonts w:ascii="Symbol" w:hAnsi="Symbol" w:hint="default"/>
      </w:rPr>
    </w:lvl>
    <w:lvl w:ilvl="1" w:tplc="0C16E45A">
      <w:start w:val="1"/>
      <w:numFmt w:val="bullet"/>
      <w:lvlText w:val="o"/>
      <w:lvlJc w:val="left"/>
      <w:pPr>
        <w:ind w:left="1440" w:hanging="360"/>
      </w:pPr>
      <w:rPr>
        <w:rFonts w:ascii="Courier New" w:hAnsi="Courier New" w:hint="default"/>
      </w:rPr>
    </w:lvl>
    <w:lvl w:ilvl="2" w:tplc="CC2682E6">
      <w:start w:val="1"/>
      <w:numFmt w:val="bullet"/>
      <w:lvlText w:val=""/>
      <w:lvlJc w:val="left"/>
      <w:pPr>
        <w:ind w:left="2160" w:hanging="360"/>
      </w:pPr>
      <w:rPr>
        <w:rFonts w:ascii="Wingdings" w:hAnsi="Wingdings" w:hint="default"/>
      </w:rPr>
    </w:lvl>
    <w:lvl w:ilvl="3" w:tplc="4EE89C0A">
      <w:start w:val="1"/>
      <w:numFmt w:val="bullet"/>
      <w:lvlText w:val=""/>
      <w:lvlJc w:val="left"/>
      <w:pPr>
        <w:ind w:left="2880" w:hanging="360"/>
      </w:pPr>
      <w:rPr>
        <w:rFonts w:ascii="Symbol" w:hAnsi="Symbol" w:hint="default"/>
      </w:rPr>
    </w:lvl>
    <w:lvl w:ilvl="4" w:tplc="D73EE306">
      <w:start w:val="1"/>
      <w:numFmt w:val="bullet"/>
      <w:lvlText w:val="o"/>
      <w:lvlJc w:val="left"/>
      <w:pPr>
        <w:ind w:left="3600" w:hanging="360"/>
      </w:pPr>
      <w:rPr>
        <w:rFonts w:ascii="Courier New" w:hAnsi="Courier New" w:hint="default"/>
      </w:rPr>
    </w:lvl>
    <w:lvl w:ilvl="5" w:tplc="01741CA4">
      <w:start w:val="1"/>
      <w:numFmt w:val="bullet"/>
      <w:lvlText w:val=""/>
      <w:lvlJc w:val="left"/>
      <w:pPr>
        <w:ind w:left="4320" w:hanging="360"/>
      </w:pPr>
      <w:rPr>
        <w:rFonts w:ascii="Wingdings" w:hAnsi="Wingdings" w:hint="default"/>
      </w:rPr>
    </w:lvl>
    <w:lvl w:ilvl="6" w:tplc="1B56275A">
      <w:start w:val="1"/>
      <w:numFmt w:val="bullet"/>
      <w:lvlText w:val=""/>
      <w:lvlJc w:val="left"/>
      <w:pPr>
        <w:ind w:left="5040" w:hanging="360"/>
      </w:pPr>
      <w:rPr>
        <w:rFonts w:ascii="Symbol" w:hAnsi="Symbol" w:hint="default"/>
      </w:rPr>
    </w:lvl>
    <w:lvl w:ilvl="7" w:tplc="1C8C78B2">
      <w:start w:val="1"/>
      <w:numFmt w:val="bullet"/>
      <w:lvlText w:val="o"/>
      <w:lvlJc w:val="left"/>
      <w:pPr>
        <w:ind w:left="5760" w:hanging="360"/>
      </w:pPr>
      <w:rPr>
        <w:rFonts w:ascii="Courier New" w:hAnsi="Courier New" w:hint="default"/>
      </w:rPr>
    </w:lvl>
    <w:lvl w:ilvl="8" w:tplc="9FBEC372">
      <w:start w:val="1"/>
      <w:numFmt w:val="bullet"/>
      <w:lvlText w:val=""/>
      <w:lvlJc w:val="left"/>
      <w:pPr>
        <w:ind w:left="6480" w:hanging="360"/>
      </w:pPr>
      <w:rPr>
        <w:rFonts w:ascii="Wingdings" w:hAnsi="Wingdings" w:hint="default"/>
      </w:rPr>
    </w:lvl>
  </w:abstractNum>
  <w:abstractNum w:abstractNumId="10" w15:restartNumberingAfterBreak="0">
    <w:nsid w:val="3D63CA1F"/>
    <w:multiLevelType w:val="hybridMultilevel"/>
    <w:tmpl w:val="FFFFFFFF"/>
    <w:lvl w:ilvl="0" w:tplc="8D70A9D4">
      <w:start w:val="1"/>
      <w:numFmt w:val="bullet"/>
      <w:lvlText w:val=""/>
      <w:lvlJc w:val="left"/>
      <w:pPr>
        <w:ind w:left="720" w:hanging="360"/>
      </w:pPr>
      <w:rPr>
        <w:rFonts w:ascii="Symbol" w:hAnsi="Symbol" w:hint="default"/>
      </w:rPr>
    </w:lvl>
    <w:lvl w:ilvl="1" w:tplc="AE10456E">
      <w:start w:val="1"/>
      <w:numFmt w:val="bullet"/>
      <w:lvlText w:val="o"/>
      <w:lvlJc w:val="left"/>
      <w:pPr>
        <w:ind w:left="1440" w:hanging="360"/>
      </w:pPr>
      <w:rPr>
        <w:rFonts w:ascii="Courier New" w:hAnsi="Courier New" w:hint="default"/>
      </w:rPr>
    </w:lvl>
    <w:lvl w:ilvl="2" w:tplc="E084B502">
      <w:start w:val="1"/>
      <w:numFmt w:val="bullet"/>
      <w:lvlText w:val=""/>
      <w:lvlJc w:val="left"/>
      <w:pPr>
        <w:ind w:left="2160" w:hanging="360"/>
      </w:pPr>
      <w:rPr>
        <w:rFonts w:ascii="Wingdings" w:hAnsi="Wingdings" w:hint="default"/>
      </w:rPr>
    </w:lvl>
    <w:lvl w:ilvl="3" w:tplc="92CC1F9A">
      <w:start w:val="1"/>
      <w:numFmt w:val="bullet"/>
      <w:lvlText w:val=""/>
      <w:lvlJc w:val="left"/>
      <w:pPr>
        <w:ind w:left="2880" w:hanging="360"/>
      </w:pPr>
      <w:rPr>
        <w:rFonts w:ascii="Symbol" w:hAnsi="Symbol" w:hint="default"/>
      </w:rPr>
    </w:lvl>
    <w:lvl w:ilvl="4" w:tplc="B442FC5A">
      <w:start w:val="1"/>
      <w:numFmt w:val="bullet"/>
      <w:lvlText w:val="o"/>
      <w:lvlJc w:val="left"/>
      <w:pPr>
        <w:ind w:left="3600" w:hanging="360"/>
      </w:pPr>
      <w:rPr>
        <w:rFonts w:ascii="Courier New" w:hAnsi="Courier New" w:hint="default"/>
      </w:rPr>
    </w:lvl>
    <w:lvl w:ilvl="5" w:tplc="C52CE1B4">
      <w:start w:val="1"/>
      <w:numFmt w:val="bullet"/>
      <w:lvlText w:val=""/>
      <w:lvlJc w:val="left"/>
      <w:pPr>
        <w:ind w:left="4320" w:hanging="360"/>
      </w:pPr>
      <w:rPr>
        <w:rFonts w:ascii="Wingdings" w:hAnsi="Wingdings" w:hint="default"/>
      </w:rPr>
    </w:lvl>
    <w:lvl w:ilvl="6" w:tplc="3D740470">
      <w:start w:val="1"/>
      <w:numFmt w:val="bullet"/>
      <w:lvlText w:val=""/>
      <w:lvlJc w:val="left"/>
      <w:pPr>
        <w:ind w:left="5040" w:hanging="360"/>
      </w:pPr>
      <w:rPr>
        <w:rFonts w:ascii="Symbol" w:hAnsi="Symbol" w:hint="default"/>
      </w:rPr>
    </w:lvl>
    <w:lvl w:ilvl="7" w:tplc="84FEA720">
      <w:start w:val="1"/>
      <w:numFmt w:val="bullet"/>
      <w:lvlText w:val="o"/>
      <w:lvlJc w:val="left"/>
      <w:pPr>
        <w:ind w:left="5760" w:hanging="360"/>
      </w:pPr>
      <w:rPr>
        <w:rFonts w:ascii="Courier New" w:hAnsi="Courier New" w:hint="default"/>
      </w:rPr>
    </w:lvl>
    <w:lvl w:ilvl="8" w:tplc="E422B07C">
      <w:start w:val="1"/>
      <w:numFmt w:val="bullet"/>
      <w:lvlText w:val=""/>
      <w:lvlJc w:val="left"/>
      <w:pPr>
        <w:ind w:left="6480" w:hanging="360"/>
      </w:pPr>
      <w:rPr>
        <w:rFonts w:ascii="Wingdings" w:hAnsi="Wingdings" w:hint="default"/>
      </w:rPr>
    </w:lvl>
  </w:abstractNum>
  <w:abstractNum w:abstractNumId="11" w15:restartNumberingAfterBreak="0">
    <w:nsid w:val="44B107C9"/>
    <w:multiLevelType w:val="hybridMultilevel"/>
    <w:tmpl w:val="FFFFFFFF"/>
    <w:lvl w:ilvl="0" w:tplc="9CD2A914">
      <w:start w:val="1"/>
      <w:numFmt w:val="bullet"/>
      <w:lvlText w:val=""/>
      <w:lvlJc w:val="left"/>
      <w:pPr>
        <w:ind w:left="720" w:hanging="360"/>
      </w:pPr>
      <w:rPr>
        <w:rFonts w:ascii="Symbol" w:hAnsi="Symbol" w:hint="default"/>
      </w:rPr>
    </w:lvl>
    <w:lvl w:ilvl="1" w:tplc="031A5B5A">
      <w:start w:val="1"/>
      <w:numFmt w:val="bullet"/>
      <w:lvlText w:val="o"/>
      <w:lvlJc w:val="left"/>
      <w:pPr>
        <w:ind w:left="1440" w:hanging="360"/>
      </w:pPr>
      <w:rPr>
        <w:rFonts w:ascii="Courier New" w:hAnsi="Courier New" w:hint="default"/>
      </w:rPr>
    </w:lvl>
    <w:lvl w:ilvl="2" w:tplc="183AEF56">
      <w:start w:val="1"/>
      <w:numFmt w:val="bullet"/>
      <w:lvlText w:val=""/>
      <w:lvlJc w:val="left"/>
      <w:pPr>
        <w:ind w:left="2160" w:hanging="360"/>
      </w:pPr>
      <w:rPr>
        <w:rFonts w:ascii="Wingdings" w:hAnsi="Wingdings" w:hint="default"/>
      </w:rPr>
    </w:lvl>
    <w:lvl w:ilvl="3" w:tplc="3C6099AE">
      <w:start w:val="1"/>
      <w:numFmt w:val="bullet"/>
      <w:lvlText w:val=""/>
      <w:lvlJc w:val="left"/>
      <w:pPr>
        <w:ind w:left="2880" w:hanging="360"/>
      </w:pPr>
      <w:rPr>
        <w:rFonts w:ascii="Symbol" w:hAnsi="Symbol" w:hint="default"/>
      </w:rPr>
    </w:lvl>
    <w:lvl w:ilvl="4" w:tplc="2C7A90AC">
      <w:start w:val="1"/>
      <w:numFmt w:val="bullet"/>
      <w:lvlText w:val="o"/>
      <w:lvlJc w:val="left"/>
      <w:pPr>
        <w:ind w:left="3600" w:hanging="360"/>
      </w:pPr>
      <w:rPr>
        <w:rFonts w:ascii="Courier New" w:hAnsi="Courier New" w:hint="default"/>
      </w:rPr>
    </w:lvl>
    <w:lvl w:ilvl="5" w:tplc="A5202B38">
      <w:start w:val="1"/>
      <w:numFmt w:val="bullet"/>
      <w:lvlText w:val=""/>
      <w:lvlJc w:val="left"/>
      <w:pPr>
        <w:ind w:left="4320" w:hanging="360"/>
      </w:pPr>
      <w:rPr>
        <w:rFonts w:ascii="Wingdings" w:hAnsi="Wingdings" w:hint="default"/>
      </w:rPr>
    </w:lvl>
    <w:lvl w:ilvl="6" w:tplc="8716C256">
      <w:start w:val="1"/>
      <w:numFmt w:val="bullet"/>
      <w:lvlText w:val=""/>
      <w:lvlJc w:val="left"/>
      <w:pPr>
        <w:ind w:left="5040" w:hanging="360"/>
      </w:pPr>
      <w:rPr>
        <w:rFonts w:ascii="Symbol" w:hAnsi="Symbol" w:hint="default"/>
      </w:rPr>
    </w:lvl>
    <w:lvl w:ilvl="7" w:tplc="0DFCD4DA">
      <w:start w:val="1"/>
      <w:numFmt w:val="bullet"/>
      <w:lvlText w:val="o"/>
      <w:lvlJc w:val="left"/>
      <w:pPr>
        <w:ind w:left="5760" w:hanging="360"/>
      </w:pPr>
      <w:rPr>
        <w:rFonts w:ascii="Courier New" w:hAnsi="Courier New" w:hint="default"/>
      </w:rPr>
    </w:lvl>
    <w:lvl w:ilvl="8" w:tplc="356245AE">
      <w:start w:val="1"/>
      <w:numFmt w:val="bullet"/>
      <w:lvlText w:val=""/>
      <w:lvlJc w:val="left"/>
      <w:pPr>
        <w:ind w:left="6480" w:hanging="360"/>
      </w:pPr>
      <w:rPr>
        <w:rFonts w:ascii="Wingdings" w:hAnsi="Wingdings" w:hint="default"/>
      </w:rPr>
    </w:lvl>
  </w:abstractNum>
  <w:abstractNum w:abstractNumId="12" w15:restartNumberingAfterBreak="0">
    <w:nsid w:val="475DC241"/>
    <w:multiLevelType w:val="hybridMultilevel"/>
    <w:tmpl w:val="FFFFFFFF"/>
    <w:lvl w:ilvl="0" w:tplc="8774D3DE">
      <w:start w:val="1"/>
      <w:numFmt w:val="bullet"/>
      <w:lvlText w:val=""/>
      <w:lvlJc w:val="left"/>
      <w:pPr>
        <w:ind w:left="720" w:hanging="360"/>
      </w:pPr>
      <w:rPr>
        <w:rFonts w:ascii="Symbol" w:hAnsi="Symbol" w:hint="default"/>
      </w:rPr>
    </w:lvl>
    <w:lvl w:ilvl="1" w:tplc="ADE0F612">
      <w:start w:val="1"/>
      <w:numFmt w:val="bullet"/>
      <w:lvlText w:val="o"/>
      <w:lvlJc w:val="left"/>
      <w:pPr>
        <w:ind w:left="1440" w:hanging="360"/>
      </w:pPr>
      <w:rPr>
        <w:rFonts w:ascii="Courier New" w:hAnsi="Courier New" w:hint="default"/>
      </w:rPr>
    </w:lvl>
    <w:lvl w:ilvl="2" w:tplc="9BD2327A">
      <w:start w:val="1"/>
      <w:numFmt w:val="bullet"/>
      <w:lvlText w:val=""/>
      <w:lvlJc w:val="left"/>
      <w:pPr>
        <w:ind w:left="2160" w:hanging="360"/>
      </w:pPr>
      <w:rPr>
        <w:rFonts w:ascii="Wingdings" w:hAnsi="Wingdings" w:hint="default"/>
      </w:rPr>
    </w:lvl>
    <w:lvl w:ilvl="3" w:tplc="D01AFE8C">
      <w:start w:val="1"/>
      <w:numFmt w:val="bullet"/>
      <w:lvlText w:val=""/>
      <w:lvlJc w:val="left"/>
      <w:pPr>
        <w:ind w:left="2880" w:hanging="360"/>
      </w:pPr>
      <w:rPr>
        <w:rFonts w:ascii="Symbol" w:hAnsi="Symbol" w:hint="default"/>
      </w:rPr>
    </w:lvl>
    <w:lvl w:ilvl="4" w:tplc="ED22C5D4">
      <w:start w:val="1"/>
      <w:numFmt w:val="bullet"/>
      <w:lvlText w:val="o"/>
      <w:lvlJc w:val="left"/>
      <w:pPr>
        <w:ind w:left="3600" w:hanging="360"/>
      </w:pPr>
      <w:rPr>
        <w:rFonts w:ascii="Courier New" w:hAnsi="Courier New" w:hint="default"/>
      </w:rPr>
    </w:lvl>
    <w:lvl w:ilvl="5" w:tplc="D5BC0B06">
      <w:start w:val="1"/>
      <w:numFmt w:val="bullet"/>
      <w:lvlText w:val=""/>
      <w:lvlJc w:val="left"/>
      <w:pPr>
        <w:ind w:left="4320" w:hanging="360"/>
      </w:pPr>
      <w:rPr>
        <w:rFonts w:ascii="Wingdings" w:hAnsi="Wingdings" w:hint="default"/>
      </w:rPr>
    </w:lvl>
    <w:lvl w:ilvl="6" w:tplc="3DA0A910">
      <w:start w:val="1"/>
      <w:numFmt w:val="bullet"/>
      <w:lvlText w:val=""/>
      <w:lvlJc w:val="left"/>
      <w:pPr>
        <w:ind w:left="5040" w:hanging="360"/>
      </w:pPr>
      <w:rPr>
        <w:rFonts w:ascii="Symbol" w:hAnsi="Symbol" w:hint="default"/>
      </w:rPr>
    </w:lvl>
    <w:lvl w:ilvl="7" w:tplc="67D26452">
      <w:start w:val="1"/>
      <w:numFmt w:val="bullet"/>
      <w:lvlText w:val="o"/>
      <w:lvlJc w:val="left"/>
      <w:pPr>
        <w:ind w:left="5760" w:hanging="360"/>
      </w:pPr>
      <w:rPr>
        <w:rFonts w:ascii="Courier New" w:hAnsi="Courier New" w:hint="default"/>
      </w:rPr>
    </w:lvl>
    <w:lvl w:ilvl="8" w:tplc="1666A142">
      <w:start w:val="1"/>
      <w:numFmt w:val="bullet"/>
      <w:lvlText w:val=""/>
      <w:lvlJc w:val="left"/>
      <w:pPr>
        <w:ind w:left="6480" w:hanging="360"/>
      </w:pPr>
      <w:rPr>
        <w:rFonts w:ascii="Wingdings" w:hAnsi="Wingdings" w:hint="default"/>
      </w:rPr>
    </w:lvl>
  </w:abstractNum>
  <w:abstractNum w:abstractNumId="13" w15:restartNumberingAfterBreak="0">
    <w:nsid w:val="4EBD693F"/>
    <w:multiLevelType w:val="hybridMultilevel"/>
    <w:tmpl w:val="FFFFFFFF"/>
    <w:lvl w:ilvl="0" w:tplc="AC3E7476">
      <w:start w:val="1"/>
      <w:numFmt w:val="bullet"/>
      <w:lvlText w:val=""/>
      <w:lvlJc w:val="left"/>
      <w:pPr>
        <w:ind w:left="720" w:hanging="360"/>
      </w:pPr>
      <w:rPr>
        <w:rFonts w:ascii="Symbol" w:hAnsi="Symbol" w:hint="default"/>
      </w:rPr>
    </w:lvl>
    <w:lvl w:ilvl="1" w:tplc="3FDEA772">
      <w:start w:val="1"/>
      <w:numFmt w:val="bullet"/>
      <w:lvlText w:val="o"/>
      <w:lvlJc w:val="left"/>
      <w:pPr>
        <w:ind w:left="1440" w:hanging="360"/>
      </w:pPr>
      <w:rPr>
        <w:rFonts w:ascii="Courier New" w:hAnsi="Courier New" w:hint="default"/>
      </w:rPr>
    </w:lvl>
    <w:lvl w:ilvl="2" w:tplc="4DA892E2">
      <w:start w:val="1"/>
      <w:numFmt w:val="bullet"/>
      <w:lvlText w:val=""/>
      <w:lvlJc w:val="left"/>
      <w:pPr>
        <w:ind w:left="2160" w:hanging="360"/>
      </w:pPr>
      <w:rPr>
        <w:rFonts w:ascii="Wingdings" w:hAnsi="Wingdings" w:hint="default"/>
      </w:rPr>
    </w:lvl>
    <w:lvl w:ilvl="3" w:tplc="74D80654">
      <w:start w:val="1"/>
      <w:numFmt w:val="bullet"/>
      <w:lvlText w:val=""/>
      <w:lvlJc w:val="left"/>
      <w:pPr>
        <w:ind w:left="2880" w:hanging="360"/>
      </w:pPr>
      <w:rPr>
        <w:rFonts w:ascii="Symbol" w:hAnsi="Symbol" w:hint="default"/>
      </w:rPr>
    </w:lvl>
    <w:lvl w:ilvl="4" w:tplc="39F48D84">
      <w:start w:val="1"/>
      <w:numFmt w:val="bullet"/>
      <w:lvlText w:val="o"/>
      <w:lvlJc w:val="left"/>
      <w:pPr>
        <w:ind w:left="3600" w:hanging="360"/>
      </w:pPr>
      <w:rPr>
        <w:rFonts w:ascii="Courier New" w:hAnsi="Courier New" w:hint="default"/>
      </w:rPr>
    </w:lvl>
    <w:lvl w:ilvl="5" w:tplc="62B4FFAE">
      <w:start w:val="1"/>
      <w:numFmt w:val="bullet"/>
      <w:lvlText w:val=""/>
      <w:lvlJc w:val="left"/>
      <w:pPr>
        <w:ind w:left="4320" w:hanging="360"/>
      </w:pPr>
      <w:rPr>
        <w:rFonts w:ascii="Wingdings" w:hAnsi="Wingdings" w:hint="default"/>
      </w:rPr>
    </w:lvl>
    <w:lvl w:ilvl="6" w:tplc="6996124A">
      <w:start w:val="1"/>
      <w:numFmt w:val="bullet"/>
      <w:lvlText w:val=""/>
      <w:lvlJc w:val="left"/>
      <w:pPr>
        <w:ind w:left="5040" w:hanging="360"/>
      </w:pPr>
      <w:rPr>
        <w:rFonts w:ascii="Symbol" w:hAnsi="Symbol" w:hint="default"/>
      </w:rPr>
    </w:lvl>
    <w:lvl w:ilvl="7" w:tplc="26A02978">
      <w:start w:val="1"/>
      <w:numFmt w:val="bullet"/>
      <w:lvlText w:val="o"/>
      <w:lvlJc w:val="left"/>
      <w:pPr>
        <w:ind w:left="5760" w:hanging="360"/>
      </w:pPr>
      <w:rPr>
        <w:rFonts w:ascii="Courier New" w:hAnsi="Courier New" w:hint="default"/>
      </w:rPr>
    </w:lvl>
    <w:lvl w:ilvl="8" w:tplc="3AA8CEDE">
      <w:start w:val="1"/>
      <w:numFmt w:val="bullet"/>
      <w:lvlText w:val=""/>
      <w:lvlJc w:val="left"/>
      <w:pPr>
        <w:ind w:left="6480" w:hanging="360"/>
      </w:pPr>
      <w:rPr>
        <w:rFonts w:ascii="Wingdings" w:hAnsi="Wingdings" w:hint="default"/>
      </w:rPr>
    </w:lvl>
  </w:abstractNum>
  <w:abstractNum w:abstractNumId="14" w15:restartNumberingAfterBreak="0">
    <w:nsid w:val="61827836"/>
    <w:multiLevelType w:val="hybridMultilevel"/>
    <w:tmpl w:val="FFFFFFFF"/>
    <w:lvl w:ilvl="0" w:tplc="E77AF46C">
      <w:start w:val="1"/>
      <w:numFmt w:val="bullet"/>
      <w:lvlText w:val=""/>
      <w:lvlJc w:val="left"/>
      <w:pPr>
        <w:ind w:left="720" w:hanging="360"/>
      </w:pPr>
      <w:rPr>
        <w:rFonts w:ascii="Symbol" w:hAnsi="Symbol" w:hint="default"/>
      </w:rPr>
    </w:lvl>
    <w:lvl w:ilvl="1" w:tplc="69CADCAE">
      <w:start w:val="1"/>
      <w:numFmt w:val="bullet"/>
      <w:lvlText w:val="o"/>
      <w:lvlJc w:val="left"/>
      <w:pPr>
        <w:ind w:left="1440" w:hanging="360"/>
      </w:pPr>
      <w:rPr>
        <w:rFonts w:ascii="Courier New" w:hAnsi="Courier New" w:hint="default"/>
      </w:rPr>
    </w:lvl>
    <w:lvl w:ilvl="2" w:tplc="781E786E">
      <w:start w:val="1"/>
      <w:numFmt w:val="bullet"/>
      <w:lvlText w:val=""/>
      <w:lvlJc w:val="left"/>
      <w:pPr>
        <w:ind w:left="2160" w:hanging="360"/>
      </w:pPr>
      <w:rPr>
        <w:rFonts w:ascii="Wingdings" w:hAnsi="Wingdings" w:hint="default"/>
      </w:rPr>
    </w:lvl>
    <w:lvl w:ilvl="3" w:tplc="72547B96">
      <w:start w:val="1"/>
      <w:numFmt w:val="bullet"/>
      <w:lvlText w:val=""/>
      <w:lvlJc w:val="left"/>
      <w:pPr>
        <w:ind w:left="2880" w:hanging="360"/>
      </w:pPr>
      <w:rPr>
        <w:rFonts w:ascii="Symbol" w:hAnsi="Symbol" w:hint="default"/>
      </w:rPr>
    </w:lvl>
    <w:lvl w:ilvl="4" w:tplc="A5227610">
      <w:start w:val="1"/>
      <w:numFmt w:val="bullet"/>
      <w:lvlText w:val="o"/>
      <w:lvlJc w:val="left"/>
      <w:pPr>
        <w:ind w:left="3600" w:hanging="360"/>
      </w:pPr>
      <w:rPr>
        <w:rFonts w:ascii="Courier New" w:hAnsi="Courier New" w:hint="default"/>
      </w:rPr>
    </w:lvl>
    <w:lvl w:ilvl="5" w:tplc="ADB21AF2">
      <w:start w:val="1"/>
      <w:numFmt w:val="bullet"/>
      <w:lvlText w:val=""/>
      <w:lvlJc w:val="left"/>
      <w:pPr>
        <w:ind w:left="4320" w:hanging="360"/>
      </w:pPr>
      <w:rPr>
        <w:rFonts w:ascii="Wingdings" w:hAnsi="Wingdings" w:hint="default"/>
      </w:rPr>
    </w:lvl>
    <w:lvl w:ilvl="6" w:tplc="21B2214E">
      <w:start w:val="1"/>
      <w:numFmt w:val="bullet"/>
      <w:lvlText w:val=""/>
      <w:lvlJc w:val="left"/>
      <w:pPr>
        <w:ind w:left="5040" w:hanging="360"/>
      </w:pPr>
      <w:rPr>
        <w:rFonts w:ascii="Symbol" w:hAnsi="Symbol" w:hint="default"/>
      </w:rPr>
    </w:lvl>
    <w:lvl w:ilvl="7" w:tplc="191CCC58">
      <w:start w:val="1"/>
      <w:numFmt w:val="bullet"/>
      <w:lvlText w:val="o"/>
      <w:lvlJc w:val="left"/>
      <w:pPr>
        <w:ind w:left="5760" w:hanging="360"/>
      </w:pPr>
      <w:rPr>
        <w:rFonts w:ascii="Courier New" w:hAnsi="Courier New" w:hint="default"/>
      </w:rPr>
    </w:lvl>
    <w:lvl w:ilvl="8" w:tplc="C4E87FC0">
      <w:start w:val="1"/>
      <w:numFmt w:val="bullet"/>
      <w:lvlText w:val=""/>
      <w:lvlJc w:val="left"/>
      <w:pPr>
        <w:ind w:left="6480" w:hanging="360"/>
      </w:pPr>
      <w:rPr>
        <w:rFonts w:ascii="Wingdings" w:hAnsi="Wingdings" w:hint="default"/>
      </w:rPr>
    </w:lvl>
  </w:abstractNum>
  <w:abstractNum w:abstractNumId="15" w15:restartNumberingAfterBreak="0">
    <w:nsid w:val="656199FF"/>
    <w:multiLevelType w:val="hybridMultilevel"/>
    <w:tmpl w:val="FFFFFFFF"/>
    <w:lvl w:ilvl="0" w:tplc="220C9B88">
      <w:start w:val="1"/>
      <w:numFmt w:val="bullet"/>
      <w:lvlText w:val=""/>
      <w:lvlJc w:val="left"/>
      <w:pPr>
        <w:ind w:left="720" w:hanging="360"/>
      </w:pPr>
      <w:rPr>
        <w:rFonts w:ascii="Symbol" w:hAnsi="Symbol" w:hint="default"/>
      </w:rPr>
    </w:lvl>
    <w:lvl w:ilvl="1" w:tplc="56183484">
      <w:start w:val="1"/>
      <w:numFmt w:val="bullet"/>
      <w:lvlText w:val="o"/>
      <w:lvlJc w:val="left"/>
      <w:pPr>
        <w:ind w:left="1440" w:hanging="360"/>
      </w:pPr>
      <w:rPr>
        <w:rFonts w:ascii="Courier New" w:hAnsi="Courier New" w:hint="default"/>
      </w:rPr>
    </w:lvl>
    <w:lvl w:ilvl="2" w:tplc="21A2A242">
      <w:start w:val="1"/>
      <w:numFmt w:val="bullet"/>
      <w:lvlText w:val=""/>
      <w:lvlJc w:val="left"/>
      <w:pPr>
        <w:ind w:left="2160" w:hanging="360"/>
      </w:pPr>
      <w:rPr>
        <w:rFonts w:ascii="Wingdings" w:hAnsi="Wingdings" w:hint="default"/>
      </w:rPr>
    </w:lvl>
    <w:lvl w:ilvl="3" w:tplc="31EEE23A">
      <w:start w:val="1"/>
      <w:numFmt w:val="bullet"/>
      <w:lvlText w:val=""/>
      <w:lvlJc w:val="left"/>
      <w:pPr>
        <w:ind w:left="2880" w:hanging="360"/>
      </w:pPr>
      <w:rPr>
        <w:rFonts w:ascii="Symbol" w:hAnsi="Symbol" w:hint="default"/>
      </w:rPr>
    </w:lvl>
    <w:lvl w:ilvl="4" w:tplc="855CB688">
      <w:start w:val="1"/>
      <w:numFmt w:val="bullet"/>
      <w:lvlText w:val="o"/>
      <w:lvlJc w:val="left"/>
      <w:pPr>
        <w:ind w:left="3600" w:hanging="360"/>
      </w:pPr>
      <w:rPr>
        <w:rFonts w:ascii="Courier New" w:hAnsi="Courier New" w:hint="default"/>
      </w:rPr>
    </w:lvl>
    <w:lvl w:ilvl="5" w:tplc="13B09D84">
      <w:start w:val="1"/>
      <w:numFmt w:val="bullet"/>
      <w:lvlText w:val=""/>
      <w:lvlJc w:val="left"/>
      <w:pPr>
        <w:ind w:left="4320" w:hanging="360"/>
      </w:pPr>
      <w:rPr>
        <w:rFonts w:ascii="Wingdings" w:hAnsi="Wingdings" w:hint="default"/>
      </w:rPr>
    </w:lvl>
    <w:lvl w:ilvl="6" w:tplc="4AD8CCE6">
      <w:start w:val="1"/>
      <w:numFmt w:val="bullet"/>
      <w:lvlText w:val=""/>
      <w:lvlJc w:val="left"/>
      <w:pPr>
        <w:ind w:left="5040" w:hanging="360"/>
      </w:pPr>
      <w:rPr>
        <w:rFonts w:ascii="Symbol" w:hAnsi="Symbol" w:hint="default"/>
      </w:rPr>
    </w:lvl>
    <w:lvl w:ilvl="7" w:tplc="09AC7554">
      <w:start w:val="1"/>
      <w:numFmt w:val="bullet"/>
      <w:lvlText w:val="o"/>
      <w:lvlJc w:val="left"/>
      <w:pPr>
        <w:ind w:left="5760" w:hanging="360"/>
      </w:pPr>
      <w:rPr>
        <w:rFonts w:ascii="Courier New" w:hAnsi="Courier New" w:hint="default"/>
      </w:rPr>
    </w:lvl>
    <w:lvl w:ilvl="8" w:tplc="9BBAB830">
      <w:start w:val="1"/>
      <w:numFmt w:val="bullet"/>
      <w:lvlText w:val=""/>
      <w:lvlJc w:val="left"/>
      <w:pPr>
        <w:ind w:left="6480" w:hanging="360"/>
      </w:pPr>
      <w:rPr>
        <w:rFonts w:ascii="Wingdings" w:hAnsi="Wingdings" w:hint="default"/>
      </w:rPr>
    </w:lvl>
  </w:abstractNum>
  <w:abstractNum w:abstractNumId="16" w15:restartNumberingAfterBreak="0">
    <w:nsid w:val="6AEFDE15"/>
    <w:multiLevelType w:val="hybridMultilevel"/>
    <w:tmpl w:val="FFFFFFFF"/>
    <w:lvl w:ilvl="0" w:tplc="0EFA0998">
      <w:start w:val="1"/>
      <w:numFmt w:val="bullet"/>
      <w:lvlText w:val=""/>
      <w:lvlJc w:val="left"/>
      <w:pPr>
        <w:ind w:left="720" w:hanging="360"/>
      </w:pPr>
      <w:rPr>
        <w:rFonts w:ascii="Symbol" w:hAnsi="Symbol" w:hint="default"/>
      </w:rPr>
    </w:lvl>
    <w:lvl w:ilvl="1" w:tplc="65FE5D8A">
      <w:start w:val="1"/>
      <w:numFmt w:val="bullet"/>
      <w:lvlText w:val="o"/>
      <w:lvlJc w:val="left"/>
      <w:pPr>
        <w:ind w:left="1440" w:hanging="360"/>
      </w:pPr>
      <w:rPr>
        <w:rFonts w:ascii="Courier New" w:hAnsi="Courier New" w:hint="default"/>
      </w:rPr>
    </w:lvl>
    <w:lvl w:ilvl="2" w:tplc="CD7244D0">
      <w:start w:val="1"/>
      <w:numFmt w:val="bullet"/>
      <w:lvlText w:val=""/>
      <w:lvlJc w:val="left"/>
      <w:pPr>
        <w:ind w:left="2160" w:hanging="360"/>
      </w:pPr>
      <w:rPr>
        <w:rFonts w:ascii="Wingdings" w:hAnsi="Wingdings" w:hint="default"/>
      </w:rPr>
    </w:lvl>
    <w:lvl w:ilvl="3" w:tplc="7192541C">
      <w:start w:val="1"/>
      <w:numFmt w:val="bullet"/>
      <w:lvlText w:val=""/>
      <w:lvlJc w:val="left"/>
      <w:pPr>
        <w:ind w:left="2880" w:hanging="360"/>
      </w:pPr>
      <w:rPr>
        <w:rFonts w:ascii="Symbol" w:hAnsi="Symbol" w:hint="default"/>
      </w:rPr>
    </w:lvl>
    <w:lvl w:ilvl="4" w:tplc="0CDEF4EC">
      <w:start w:val="1"/>
      <w:numFmt w:val="bullet"/>
      <w:lvlText w:val="o"/>
      <w:lvlJc w:val="left"/>
      <w:pPr>
        <w:ind w:left="3600" w:hanging="360"/>
      </w:pPr>
      <w:rPr>
        <w:rFonts w:ascii="Courier New" w:hAnsi="Courier New" w:hint="default"/>
      </w:rPr>
    </w:lvl>
    <w:lvl w:ilvl="5" w:tplc="9DFC6DBE">
      <w:start w:val="1"/>
      <w:numFmt w:val="bullet"/>
      <w:lvlText w:val=""/>
      <w:lvlJc w:val="left"/>
      <w:pPr>
        <w:ind w:left="4320" w:hanging="360"/>
      </w:pPr>
      <w:rPr>
        <w:rFonts w:ascii="Wingdings" w:hAnsi="Wingdings" w:hint="default"/>
      </w:rPr>
    </w:lvl>
    <w:lvl w:ilvl="6" w:tplc="86AA9854">
      <w:start w:val="1"/>
      <w:numFmt w:val="bullet"/>
      <w:lvlText w:val=""/>
      <w:lvlJc w:val="left"/>
      <w:pPr>
        <w:ind w:left="5040" w:hanging="360"/>
      </w:pPr>
      <w:rPr>
        <w:rFonts w:ascii="Symbol" w:hAnsi="Symbol" w:hint="default"/>
      </w:rPr>
    </w:lvl>
    <w:lvl w:ilvl="7" w:tplc="444A53F4">
      <w:start w:val="1"/>
      <w:numFmt w:val="bullet"/>
      <w:lvlText w:val="o"/>
      <w:lvlJc w:val="left"/>
      <w:pPr>
        <w:ind w:left="5760" w:hanging="360"/>
      </w:pPr>
      <w:rPr>
        <w:rFonts w:ascii="Courier New" w:hAnsi="Courier New" w:hint="default"/>
      </w:rPr>
    </w:lvl>
    <w:lvl w:ilvl="8" w:tplc="28046954">
      <w:start w:val="1"/>
      <w:numFmt w:val="bullet"/>
      <w:lvlText w:val=""/>
      <w:lvlJc w:val="left"/>
      <w:pPr>
        <w:ind w:left="6480" w:hanging="360"/>
      </w:pPr>
      <w:rPr>
        <w:rFonts w:ascii="Wingdings" w:hAnsi="Wingdings" w:hint="default"/>
      </w:rPr>
    </w:lvl>
  </w:abstractNum>
  <w:abstractNum w:abstractNumId="17" w15:restartNumberingAfterBreak="0">
    <w:nsid w:val="6DF222A4"/>
    <w:multiLevelType w:val="hybridMultilevel"/>
    <w:tmpl w:val="FFFFFFFF"/>
    <w:lvl w:ilvl="0" w:tplc="5854E122">
      <w:start w:val="1"/>
      <w:numFmt w:val="bullet"/>
      <w:lvlText w:val=""/>
      <w:lvlJc w:val="left"/>
      <w:pPr>
        <w:ind w:left="720" w:hanging="360"/>
      </w:pPr>
      <w:rPr>
        <w:rFonts w:ascii="Symbol" w:hAnsi="Symbol" w:hint="default"/>
      </w:rPr>
    </w:lvl>
    <w:lvl w:ilvl="1" w:tplc="542C8940">
      <w:start w:val="1"/>
      <w:numFmt w:val="bullet"/>
      <w:lvlText w:val="o"/>
      <w:lvlJc w:val="left"/>
      <w:pPr>
        <w:ind w:left="1440" w:hanging="360"/>
      </w:pPr>
      <w:rPr>
        <w:rFonts w:ascii="Courier New" w:hAnsi="Courier New" w:hint="default"/>
      </w:rPr>
    </w:lvl>
    <w:lvl w:ilvl="2" w:tplc="BD2275D6">
      <w:start w:val="1"/>
      <w:numFmt w:val="bullet"/>
      <w:lvlText w:val=""/>
      <w:lvlJc w:val="left"/>
      <w:pPr>
        <w:ind w:left="2160" w:hanging="360"/>
      </w:pPr>
      <w:rPr>
        <w:rFonts w:ascii="Wingdings" w:hAnsi="Wingdings" w:hint="default"/>
      </w:rPr>
    </w:lvl>
    <w:lvl w:ilvl="3" w:tplc="1CCE57CA">
      <w:start w:val="1"/>
      <w:numFmt w:val="bullet"/>
      <w:lvlText w:val=""/>
      <w:lvlJc w:val="left"/>
      <w:pPr>
        <w:ind w:left="2880" w:hanging="360"/>
      </w:pPr>
      <w:rPr>
        <w:rFonts w:ascii="Symbol" w:hAnsi="Symbol" w:hint="default"/>
      </w:rPr>
    </w:lvl>
    <w:lvl w:ilvl="4" w:tplc="392A86A0">
      <w:start w:val="1"/>
      <w:numFmt w:val="bullet"/>
      <w:lvlText w:val="o"/>
      <w:lvlJc w:val="left"/>
      <w:pPr>
        <w:ind w:left="3600" w:hanging="360"/>
      </w:pPr>
      <w:rPr>
        <w:rFonts w:ascii="Courier New" w:hAnsi="Courier New" w:hint="default"/>
      </w:rPr>
    </w:lvl>
    <w:lvl w:ilvl="5" w:tplc="5074DB6E">
      <w:start w:val="1"/>
      <w:numFmt w:val="bullet"/>
      <w:lvlText w:val=""/>
      <w:lvlJc w:val="left"/>
      <w:pPr>
        <w:ind w:left="4320" w:hanging="360"/>
      </w:pPr>
      <w:rPr>
        <w:rFonts w:ascii="Wingdings" w:hAnsi="Wingdings" w:hint="default"/>
      </w:rPr>
    </w:lvl>
    <w:lvl w:ilvl="6" w:tplc="CBD2BBA4">
      <w:start w:val="1"/>
      <w:numFmt w:val="bullet"/>
      <w:lvlText w:val=""/>
      <w:lvlJc w:val="left"/>
      <w:pPr>
        <w:ind w:left="5040" w:hanging="360"/>
      </w:pPr>
      <w:rPr>
        <w:rFonts w:ascii="Symbol" w:hAnsi="Symbol" w:hint="default"/>
      </w:rPr>
    </w:lvl>
    <w:lvl w:ilvl="7" w:tplc="1E4E0690">
      <w:start w:val="1"/>
      <w:numFmt w:val="bullet"/>
      <w:lvlText w:val="o"/>
      <w:lvlJc w:val="left"/>
      <w:pPr>
        <w:ind w:left="5760" w:hanging="360"/>
      </w:pPr>
      <w:rPr>
        <w:rFonts w:ascii="Courier New" w:hAnsi="Courier New" w:hint="default"/>
      </w:rPr>
    </w:lvl>
    <w:lvl w:ilvl="8" w:tplc="067890E8">
      <w:start w:val="1"/>
      <w:numFmt w:val="bullet"/>
      <w:lvlText w:val=""/>
      <w:lvlJc w:val="left"/>
      <w:pPr>
        <w:ind w:left="6480" w:hanging="360"/>
      </w:pPr>
      <w:rPr>
        <w:rFonts w:ascii="Wingdings" w:hAnsi="Wingdings" w:hint="default"/>
      </w:rPr>
    </w:lvl>
  </w:abstractNum>
  <w:abstractNum w:abstractNumId="18" w15:restartNumberingAfterBreak="0">
    <w:nsid w:val="760665B5"/>
    <w:multiLevelType w:val="hybridMultilevel"/>
    <w:tmpl w:val="FFFFFFFF"/>
    <w:lvl w:ilvl="0" w:tplc="9780B61A">
      <w:start w:val="1"/>
      <w:numFmt w:val="bullet"/>
      <w:lvlText w:val=""/>
      <w:lvlJc w:val="left"/>
      <w:pPr>
        <w:ind w:left="720" w:hanging="360"/>
      </w:pPr>
      <w:rPr>
        <w:rFonts w:ascii="Symbol" w:hAnsi="Symbol" w:hint="default"/>
      </w:rPr>
    </w:lvl>
    <w:lvl w:ilvl="1" w:tplc="89BA0D78">
      <w:start w:val="1"/>
      <w:numFmt w:val="bullet"/>
      <w:lvlText w:val="o"/>
      <w:lvlJc w:val="left"/>
      <w:pPr>
        <w:ind w:left="1440" w:hanging="360"/>
      </w:pPr>
      <w:rPr>
        <w:rFonts w:ascii="Courier New" w:hAnsi="Courier New" w:hint="default"/>
      </w:rPr>
    </w:lvl>
    <w:lvl w:ilvl="2" w:tplc="33F83734">
      <w:start w:val="1"/>
      <w:numFmt w:val="bullet"/>
      <w:lvlText w:val=""/>
      <w:lvlJc w:val="left"/>
      <w:pPr>
        <w:ind w:left="2160" w:hanging="360"/>
      </w:pPr>
      <w:rPr>
        <w:rFonts w:ascii="Wingdings" w:hAnsi="Wingdings" w:hint="default"/>
      </w:rPr>
    </w:lvl>
    <w:lvl w:ilvl="3" w:tplc="3B8247E8">
      <w:start w:val="1"/>
      <w:numFmt w:val="bullet"/>
      <w:lvlText w:val=""/>
      <w:lvlJc w:val="left"/>
      <w:pPr>
        <w:ind w:left="2880" w:hanging="360"/>
      </w:pPr>
      <w:rPr>
        <w:rFonts w:ascii="Symbol" w:hAnsi="Symbol" w:hint="default"/>
      </w:rPr>
    </w:lvl>
    <w:lvl w:ilvl="4" w:tplc="25B4CAF8">
      <w:start w:val="1"/>
      <w:numFmt w:val="bullet"/>
      <w:lvlText w:val="o"/>
      <w:lvlJc w:val="left"/>
      <w:pPr>
        <w:ind w:left="3600" w:hanging="360"/>
      </w:pPr>
      <w:rPr>
        <w:rFonts w:ascii="Courier New" w:hAnsi="Courier New" w:hint="default"/>
      </w:rPr>
    </w:lvl>
    <w:lvl w:ilvl="5" w:tplc="3432C35C">
      <w:start w:val="1"/>
      <w:numFmt w:val="bullet"/>
      <w:lvlText w:val=""/>
      <w:lvlJc w:val="left"/>
      <w:pPr>
        <w:ind w:left="4320" w:hanging="360"/>
      </w:pPr>
      <w:rPr>
        <w:rFonts w:ascii="Wingdings" w:hAnsi="Wingdings" w:hint="default"/>
      </w:rPr>
    </w:lvl>
    <w:lvl w:ilvl="6" w:tplc="39DAAC68">
      <w:start w:val="1"/>
      <w:numFmt w:val="bullet"/>
      <w:lvlText w:val=""/>
      <w:lvlJc w:val="left"/>
      <w:pPr>
        <w:ind w:left="5040" w:hanging="360"/>
      </w:pPr>
      <w:rPr>
        <w:rFonts w:ascii="Symbol" w:hAnsi="Symbol" w:hint="default"/>
      </w:rPr>
    </w:lvl>
    <w:lvl w:ilvl="7" w:tplc="8FB0BD42">
      <w:start w:val="1"/>
      <w:numFmt w:val="bullet"/>
      <w:lvlText w:val="o"/>
      <w:lvlJc w:val="left"/>
      <w:pPr>
        <w:ind w:left="5760" w:hanging="360"/>
      </w:pPr>
      <w:rPr>
        <w:rFonts w:ascii="Courier New" w:hAnsi="Courier New" w:hint="default"/>
      </w:rPr>
    </w:lvl>
    <w:lvl w:ilvl="8" w:tplc="44BC6E1E">
      <w:start w:val="1"/>
      <w:numFmt w:val="bullet"/>
      <w:lvlText w:val=""/>
      <w:lvlJc w:val="left"/>
      <w:pPr>
        <w:ind w:left="6480" w:hanging="360"/>
      </w:pPr>
      <w:rPr>
        <w:rFonts w:ascii="Wingdings" w:hAnsi="Wingdings" w:hint="default"/>
      </w:rPr>
    </w:lvl>
  </w:abstractNum>
  <w:abstractNum w:abstractNumId="19" w15:restartNumberingAfterBreak="0">
    <w:nsid w:val="773BE878"/>
    <w:multiLevelType w:val="hybridMultilevel"/>
    <w:tmpl w:val="FFFFFFFF"/>
    <w:lvl w:ilvl="0" w:tplc="8BC0C742">
      <w:start w:val="1"/>
      <w:numFmt w:val="bullet"/>
      <w:lvlText w:val=""/>
      <w:lvlJc w:val="left"/>
      <w:pPr>
        <w:ind w:left="720" w:hanging="360"/>
      </w:pPr>
      <w:rPr>
        <w:rFonts w:ascii="Symbol" w:hAnsi="Symbol" w:hint="default"/>
      </w:rPr>
    </w:lvl>
    <w:lvl w:ilvl="1" w:tplc="E4B22A70">
      <w:start w:val="1"/>
      <w:numFmt w:val="bullet"/>
      <w:lvlText w:val="o"/>
      <w:lvlJc w:val="left"/>
      <w:pPr>
        <w:ind w:left="1440" w:hanging="360"/>
      </w:pPr>
      <w:rPr>
        <w:rFonts w:ascii="Courier New" w:hAnsi="Courier New" w:hint="default"/>
      </w:rPr>
    </w:lvl>
    <w:lvl w:ilvl="2" w:tplc="67520A52">
      <w:start w:val="1"/>
      <w:numFmt w:val="bullet"/>
      <w:lvlText w:val=""/>
      <w:lvlJc w:val="left"/>
      <w:pPr>
        <w:ind w:left="2160" w:hanging="360"/>
      </w:pPr>
      <w:rPr>
        <w:rFonts w:ascii="Wingdings" w:hAnsi="Wingdings" w:hint="default"/>
      </w:rPr>
    </w:lvl>
    <w:lvl w:ilvl="3" w:tplc="4BD815EC">
      <w:start w:val="1"/>
      <w:numFmt w:val="bullet"/>
      <w:lvlText w:val=""/>
      <w:lvlJc w:val="left"/>
      <w:pPr>
        <w:ind w:left="2880" w:hanging="360"/>
      </w:pPr>
      <w:rPr>
        <w:rFonts w:ascii="Symbol" w:hAnsi="Symbol" w:hint="default"/>
      </w:rPr>
    </w:lvl>
    <w:lvl w:ilvl="4" w:tplc="5D2486EC">
      <w:start w:val="1"/>
      <w:numFmt w:val="bullet"/>
      <w:lvlText w:val="o"/>
      <w:lvlJc w:val="left"/>
      <w:pPr>
        <w:ind w:left="3600" w:hanging="360"/>
      </w:pPr>
      <w:rPr>
        <w:rFonts w:ascii="Courier New" w:hAnsi="Courier New" w:hint="default"/>
      </w:rPr>
    </w:lvl>
    <w:lvl w:ilvl="5" w:tplc="9BB2A22A">
      <w:start w:val="1"/>
      <w:numFmt w:val="bullet"/>
      <w:lvlText w:val=""/>
      <w:lvlJc w:val="left"/>
      <w:pPr>
        <w:ind w:left="4320" w:hanging="360"/>
      </w:pPr>
      <w:rPr>
        <w:rFonts w:ascii="Wingdings" w:hAnsi="Wingdings" w:hint="default"/>
      </w:rPr>
    </w:lvl>
    <w:lvl w:ilvl="6" w:tplc="B65C5A98">
      <w:start w:val="1"/>
      <w:numFmt w:val="bullet"/>
      <w:lvlText w:val=""/>
      <w:lvlJc w:val="left"/>
      <w:pPr>
        <w:ind w:left="5040" w:hanging="360"/>
      </w:pPr>
      <w:rPr>
        <w:rFonts w:ascii="Symbol" w:hAnsi="Symbol" w:hint="default"/>
      </w:rPr>
    </w:lvl>
    <w:lvl w:ilvl="7" w:tplc="035E88F8">
      <w:start w:val="1"/>
      <w:numFmt w:val="bullet"/>
      <w:lvlText w:val="o"/>
      <w:lvlJc w:val="left"/>
      <w:pPr>
        <w:ind w:left="5760" w:hanging="360"/>
      </w:pPr>
      <w:rPr>
        <w:rFonts w:ascii="Courier New" w:hAnsi="Courier New" w:hint="default"/>
      </w:rPr>
    </w:lvl>
    <w:lvl w:ilvl="8" w:tplc="3BC8C696">
      <w:start w:val="1"/>
      <w:numFmt w:val="bullet"/>
      <w:lvlText w:val=""/>
      <w:lvlJc w:val="left"/>
      <w:pPr>
        <w:ind w:left="6480" w:hanging="360"/>
      </w:pPr>
      <w:rPr>
        <w:rFonts w:ascii="Wingdings" w:hAnsi="Wingdings" w:hint="default"/>
      </w:rPr>
    </w:lvl>
  </w:abstractNum>
  <w:abstractNum w:abstractNumId="20" w15:restartNumberingAfterBreak="0">
    <w:nsid w:val="7D8F1BBC"/>
    <w:multiLevelType w:val="multilevel"/>
    <w:tmpl w:val="E26C093E"/>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7D95D4DD"/>
    <w:multiLevelType w:val="hybridMultilevel"/>
    <w:tmpl w:val="FFFFFFFF"/>
    <w:lvl w:ilvl="0" w:tplc="75CC80A6">
      <w:start w:val="1"/>
      <w:numFmt w:val="bullet"/>
      <w:lvlText w:val=""/>
      <w:lvlJc w:val="left"/>
      <w:pPr>
        <w:ind w:left="720" w:hanging="360"/>
      </w:pPr>
      <w:rPr>
        <w:rFonts w:ascii="Symbol" w:hAnsi="Symbol" w:hint="default"/>
      </w:rPr>
    </w:lvl>
    <w:lvl w:ilvl="1" w:tplc="C8F03A0A">
      <w:start w:val="1"/>
      <w:numFmt w:val="bullet"/>
      <w:lvlText w:val="o"/>
      <w:lvlJc w:val="left"/>
      <w:pPr>
        <w:ind w:left="1440" w:hanging="360"/>
      </w:pPr>
      <w:rPr>
        <w:rFonts w:ascii="Courier New" w:hAnsi="Courier New" w:hint="default"/>
      </w:rPr>
    </w:lvl>
    <w:lvl w:ilvl="2" w:tplc="000628A2">
      <w:start w:val="1"/>
      <w:numFmt w:val="bullet"/>
      <w:lvlText w:val=""/>
      <w:lvlJc w:val="left"/>
      <w:pPr>
        <w:ind w:left="2160" w:hanging="360"/>
      </w:pPr>
      <w:rPr>
        <w:rFonts w:ascii="Wingdings" w:hAnsi="Wingdings" w:hint="default"/>
      </w:rPr>
    </w:lvl>
    <w:lvl w:ilvl="3" w:tplc="24B0FE72">
      <w:start w:val="1"/>
      <w:numFmt w:val="bullet"/>
      <w:lvlText w:val=""/>
      <w:lvlJc w:val="left"/>
      <w:pPr>
        <w:ind w:left="2880" w:hanging="360"/>
      </w:pPr>
      <w:rPr>
        <w:rFonts w:ascii="Symbol" w:hAnsi="Symbol" w:hint="default"/>
      </w:rPr>
    </w:lvl>
    <w:lvl w:ilvl="4" w:tplc="FCEA57E6">
      <w:start w:val="1"/>
      <w:numFmt w:val="bullet"/>
      <w:lvlText w:val="o"/>
      <w:lvlJc w:val="left"/>
      <w:pPr>
        <w:ind w:left="3600" w:hanging="360"/>
      </w:pPr>
      <w:rPr>
        <w:rFonts w:ascii="Courier New" w:hAnsi="Courier New" w:hint="default"/>
      </w:rPr>
    </w:lvl>
    <w:lvl w:ilvl="5" w:tplc="69B83138">
      <w:start w:val="1"/>
      <w:numFmt w:val="bullet"/>
      <w:lvlText w:val=""/>
      <w:lvlJc w:val="left"/>
      <w:pPr>
        <w:ind w:left="4320" w:hanging="360"/>
      </w:pPr>
      <w:rPr>
        <w:rFonts w:ascii="Wingdings" w:hAnsi="Wingdings" w:hint="default"/>
      </w:rPr>
    </w:lvl>
    <w:lvl w:ilvl="6" w:tplc="AF585EB2">
      <w:start w:val="1"/>
      <w:numFmt w:val="bullet"/>
      <w:lvlText w:val=""/>
      <w:lvlJc w:val="left"/>
      <w:pPr>
        <w:ind w:left="5040" w:hanging="360"/>
      </w:pPr>
      <w:rPr>
        <w:rFonts w:ascii="Symbol" w:hAnsi="Symbol" w:hint="default"/>
      </w:rPr>
    </w:lvl>
    <w:lvl w:ilvl="7" w:tplc="54DAA110">
      <w:start w:val="1"/>
      <w:numFmt w:val="bullet"/>
      <w:lvlText w:val="o"/>
      <w:lvlJc w:val="left"/>
      <w:pPr>
        <w:ind w:left="5760" w:hanging="360"/>
      </w:pPr>
      <w:rPr>
        <w:rFonts w:ascii="Courier New" w:hAnsi="Courier New" w:hint="default"/>
      </w:rPr>
    </w:lvl>
    <w:lvl w:ilvl="8" w:tplc="8FD0C3D0">
      <w:start w:val="1"/>
      <w:numFmt w:val="bullet"/>
      <w:lvlText w:val=""/>
      <w:lvlJc w:val="left"/>
      <w:pPr>
        <w:ind w:left="6480" w:hanging="360"/>
      </w:pPr>
      <w:rPr>
        <w:rFonts w:ascii="Wingdings" w:hAnsi="Wingdings" w:hint="default"/>
      </w:rPr>
    </w:lvl>
  </w:abstractNum>
  <w:num w:numId="1" w16cid:durableId="106436906">
    <w:abstractNumId w:val="3"/>
  </w:num>
  <w:num w:numId="2" w16cid:durableId="1417169596">
    <w:abstractNumId w:val="21"/>
  </w:num>
  <w:num w:numId="3" w16cid:durableId="1738042997">
    <w:abstractNumId w:val="17"/>
  </w:num>
  <w:num w:numId="4" w16cid:durableId="760757865">
    <w:abstractNumId w:val="6"/>
  </w:num>
  <w:num w:numId="5" w16cid:durableId="2028631703">
    <w:abstractNumId w:val="19"/>
  </w:num>
  <w:num w:numId="6" w16cid:durableId="518812122">
    <w:abstractNumId w:val="11"/>
  </w:num>
  <w:num w:numId="7" w16cid:durableId="353191082">
    <w:abstractNumId w:val="14"/>
  </w:num>
  <w:num w:numId="8" w16cid:durableId="1681472225">
    <w:abstractNumId w:val="10"/>
  </w:num>
  <w:num w:numId="9" w16cid:durableId="1274366571">
    <w:abstractNumId w:val="12"/>
  </w:num>
  <w:num w:numId="10" w16cid:durableId="749469986">
    <w:abstractNumId w:val="13"/>
  </w:num>
  <w:num w:numId="11" w16cid:durableId="1711105990">
    <w:abstractNumId w:val="9"/>
  </w:num>
  <w:num w:numId="12" w16cid:durableId="1662536029">
    <w:abstractNumId w:val="16"/>
  </w:num>
  <w:num w:numId="13" w16cid:durableId="1494754694">
    <w:abstractNumId w:val="5"/>
  </w:num>
  <w:num w:numId="14" w16cid:durableId="1568956223">
    <w:abstractNumId w:val="1"/>
  </w:num>
  <w:num w:numId="15" w16cid:durableId="342515345">
    <w:abstractNumId w:val="8"/>
  </w:num>
  <w:num w:numId="16" w16cid:durableId="1105227653">
    <w:abstractNumId w:val="15"/>
  </w:num>
  <w:num w:numId="17" w16cid:durableId="2106144712">
    <w:abstractNumId w:val="18"/>
  </w:num>
  <w:num w:numId="18" w16cid:durableId="1733387480">
    <w:abstractNumId w:val="2"/>
  </w:num>
  <w:num w:numId="19" w16cid:durableId="737289883">
    <w:abstractNumId w:val="7"/>
  </w:num>
  <w:num w:numId="20" w16cid:durableId="2101438273">
    <w:abstractNumId w:val="20"/>
  </w:num>
  <w:num w:numId="21" w16cid:durableId="4330919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01218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CF"/>
    <w:rsid w:val="00034E0B"/>
    <w:rsid w:val="00043959"/>
    <w:rsid w:val="00074F36"/>
    <w:rsid w:val="000923B9"/>
    <w:rsid w:val="000A1CE0"/>
    <w:rsid w:val="000C1528"/>
    <w:rsid w:val="000E7135"/>
    <w:rsid w:val="000F1634"/>
    <w:rsid w:val="00114E15"/>
    <w:rsid w:val="00140DE9"/>
    <w:rsid w:val="00180D2A"/>
    <w:rsid w:val="00196E1E"/>
    <w:rsid w:val="001B3027"/>
    <w:rsid w:val="001F0128"/>
    <w:rsid w:val="001F3F43"/>
    <w:rsid w:val="002019C0"/>
    <w:rsid w:val="002354F5"/>
    <w:rsid w:val="00252549"/>
    <w:rsid w:val="00254FE3"/>
    <w:rsid w:val="0029148B"/>
    <w:rsid w:val="00294C4A"/>
    <w:rsid w:val="00301771"/>
    <w:rsid w:val="003105A3"/>
    <w:rsid w:val="0031632D"/>
    <w:rsid w:val="003408B4"/>
    <w:rsid w:val="00343DA2"/>
    <w:rsid w:val="00357003"/>
    <w:rsid w:val="00361909"/>
    <w:rsid w:val="003673C6"/>
    <w:rsid w:val="003804A1"/>
    <w:rsid w:val="003822B0"/>
    <w:rsid w:val="003A1C1D"/>
    <w:rsid w:val="003C0548"/>
    <w:rsid w:val="003C2946"/>
    <w:rsid w:val="0040017B"/>
    <w:rsid w:val="00410C6A"/>
    <w:rsid w:val="00497E26"/>
    <w:rsid w:val="004C69F9"/>
    <w:rsid w:val="004D33BD"/>
    <w:rsid w:val="004F677C"/>
    <w:rsid w:val="00517214"/>
    <w:rsid w:val="0056056A"/>
    <w:rsid w:val="005850FB"/>
    <w:rsid w:val="005D19B5"/>
    <w:rsid w:val="005D7C10"/>
    <w:rsid w:val="00620609"/>
    <w:rsid w:val="00622F15"/>
    <w:rsid w:val="00627B2C"/>
    <w:rsid w:val="006309F0"/>
    <w:rsid w:val="00633BDB"/>
    <w:rsid w:val="00654C3C"/>
    <w:rsid w:val="006616C7"/>
    <w:rsid w:val="006670D5"/>
    <w:rsid w:val="006814CE"/>
    <w:rsid w:val="006967D0"/>
    <w:rsid w:val="00716CEE"/>
    <w:rsid w:val="00734FEB"/>
    <w:rsid w:val="007540A5"/>
    <w:rsid w:val="0078548C"/>
    <w:rsid w:val="0078658A"/>
    <w:rsid w:val="007C769F"/>
    <w:rsid w:val="007D41AB"/>
    <w:rsid w:val="00820757"/>
    <w:rsid w:val="00830341"/>
    <w:rsid w:val="00831114"/>
    <w:rsid w:val="00886037"/>
    <w:rsid w:val="008A0A87"/>
    <w:rsid w:val="008B4B80"/>
    <w:rsid w:val="008B5D52"/>
    <w:rsid w:val="008C04D1"/>
    <w:rsid w:val="008C234E"/>
    <w:rsid w:val="00921752"/>
    <w:rsid w:val="00946AC1"/>
    <w:rsid w:val="00951EBB"/>
    <w:rsid w:val="00966A72"/>
    <w:rsid w:val="00985AE8"/>
    <w:rsid w:val="009915EE"/>
    <w:rsid w:val="009A1F75"/>
    <w:rsid w:val="009E0EBF"/>
    <w:rsid w:val="009E5E3B"/>
    <w:rsid w:val="00A06272"/>
    <w:rsid w:val="00A42414"/>
    <w:rsid w:val="00A555BB"/>
    <w:rsid w:val="00A57473"/>
    <w:rsid w:val="00A74EDE"/>
    <w:rsid w:val="00A803B7"/>
    <w:rsid w:val="00AD1B8D"/>
    <w:rsid w:val="00AE30D7"/>
    <w:rsid w:val="00B40B9A"/>
    <w:rsid w:val="00B50C15"/>
    <w:rsid w:val="00B531C9"/>
    <w:rsid w:val="00B6631A"/>
    <w:rsid w:val="00B931C2"/>
    <w:rsid w:val="00BA49A9"/>
    <w:rsid w:val="00BB0C17"/>
    <w:rsid w:val="00BD4E7D"/>
    <w:rsid w:val="00BD7721"/>
    <w:rsid w:val="00BE468D"/>
    <w:rsid w:val="00C160F4"/>
    <w:rsid w:val="00C6598C"/>
    <w:rsid w:val="00CA5053"/>
    <w:rsid w:val="00CC3A49"/>
    <w:rsid w:val="00CD30FE"/>
    <w:rsid w:val="00D106CF"/>
    <w:rsid w:val="00D14F3A"/>
    <w:rsid w:val="00D26595"/>
    <w:rsid w:val="00D2787E"/>
    <w:rsid w:val="00D71A93"/>
    <w:rsid w:val="00D862BC"/>
    <w:rsid w:val="00D93177"/>
    <w:rsid w:val="00DD1A96"/>
    <w:rsid w:val="00DE760E"/>
    <w:rsid w:val="00E2545F"/>
    <w:rsid w:val="00E30036"/>
    <w:rsid w:val="00E56F62"/>
    <w:rsid w:val="00E57E0D"/>
    <w:rsid w:val="00E6169F"/>
    <w:rsid w:val="00E63A1B"/>
    <w:rsid w:val="00E72D5B"/>
    <w:rsid w:val="00E97382"/>
    <w:rsid w:val="00EF2F92"/>
    <w:rsid w:val="00F146AF"/>
    <w:rsid w:val="00F16CFF"/>
    <w:rsid w:val="00F26FD5"/>
    <w:rsid w:val="00F35AF7"/>
    <w:rsid w:val="00F43FCF"/>
    <w:rsid w:val="00F9575E"/>
    <w:rsid w:val="00FD6898"/>
    <w:rsid w:val="00FE6957"/>
    <w:rsid w:val="0460B0A6"/>
    <w:rsid w:val="05CA0492"/>
    <w:rsid w:val="0D3B499B"/>
    <w:rsid w:val="1671D742"/>
    <w:rsid w:val="1DCDA2C8"/>
    <w:rsid w:val="1F8E53A7"/>
    <w:rsid w:val="22E6BC76"/>
    <w:rsid w:val="23D884E0"/>
    <w:rsid w:val="240EED03"/>
    <w:rsid w:val="2490429A"/>
    <w:rsid w:val="24D37F2D"/>
    <w:rsid w:val="26A9AE85"/>
    <w:rsid w:val="2DDF23E3"/>
    <w:rsid w:val="33E5FA0E"/>
    <w:rsid w:val="385CFA43"/>
    <w:rsid w:val="3C00CDFA"/>
    <w:rsid w:val="3CED0680"/>
    <w:rsid w:val="41DDCFAE"/>
    <w:rsid w:val="439DA6E1"/>
    <w:rsid w:val="43A6850E"/>
    <w:rsid w:val="469AF2B3"/>
    <w:rsid w:val="4F1776C0"/>
    <w:rsid w:val="4F252B71"/>
    <w:rsid w:val="50B34721"/>
    <w:rsid w:val="515FB0BB"/>
    <w:rsid w:val="52FF1276"/>
    <w:rsid w:val="532C3E43"/>
    <w:rsid w:val="54C5CFE4"/>
    <w:rsid w:val="5A0625E9"/>
    <w:rsid w:val="5D9FB1AB"/>
    <w:rsid w:val="5E338874"/>
    <w:rsid w:val="675ABB4B"/>
    <w:rsid w:val="67D3EAB5"/>
    <w:rsid w:val="6B14080B"/>
    <w:rsid w:val="74C8D3A0"/>
    <w:rsid w:val="74E0F4D3"/>
    <w:rsid w:val="75C449DA"/>
    <w:rsid w:val="775E4429"/>
    <w:rsid w:val="7EA507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6F245"/>
  <w15:docId w15:val="{EB823973-1C73-42A3-8867-DFB63FE2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F677C"/>
    <w:pPr>
      <w:spacing w:before="12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ber">
    <w:name w:val="Para number"/>
    <w:basedOn w:val="Normal"/>
    <w:qFormat/>
    <w:rsid w:val="00A57473"/>
    <w:pPr>
      <w:numPr>
        <w:ilvl w:val="1"/>
        <w:numId w:val="20"/>
      </w:numPr>
      <w:tabs>
        <w:tab w:val="left" w:pos="567"/>
      </w:tabs>
      <w:spacing w:after="240"/>
      <w:ind w:left="0" w:firstLine="0"/>
    </w:pPr>
    <w:rPr>
      <w:lang w:eastAsia="en-US"/>
    </w:rPr>
  </w:style>
  <w:style w:type="paragraph" w:customStyle="1" w:styleId="Chapterhead">
    <w:name w:val="Chapter head"/>
    <w:basedOn w:val="Normal"/>
    <w:rsid w:val="00A57473"/>
    <w:pPr>
      <w:numPr>
        <w:numId w:val="20"/>
      </w:numPr>
      <w:tabs>
        <w:tab w:val="left" w:pos="567"/>
        <w:tab w:val="left" w:pos="1389"/>
      </w:tabs>
      <w:spacing w:before="240" w:after="240"/>
      <w:ind w:left="0" w:firstLine="0"/>
    </w:pPr>
    <w:rPr>
      <w:color w:val="003366"/>
      <w:sz w:val="40"/>
      <w:lang w:eastAsia="en-US"/>
    </w:rPr>
  </w:style>
  <w:style w:type="character" w:styleId="Hyperlink">
    <w:name w:val="Hyperlink"/>
    <w:basedOn w:val="DefaultParagraphFont"/>
    <w:rsid w:val="00A57473"/>
    <w:rPr>
      <w:color w:val="0000FF" w:themeColor="hyperlink"/>
      <w:u w:val="single"/>
    </w:rPr>
  </w:style>
  <w:style w:type="character" w:styleId="FollowedHyperlink">
    <w:name w:val="FollowedHyperlink"/>
    <w:basedOn w:val="DefaultParagraphFont"/>
    <w:rsid w:val="00196E1E"/>
    <w:rPr>
      <w:color w:val="800080" w:themeColor="followedHyperlink"/>
      <w:u w:val="single"/>
    </w:rPr>
  </w:style>
  <w:style w:type="paragraph" w:styleId="Header">
    <w:name w:val="header"/>
    <w:basedOn w:val="Normal"/>
    <w:link w:val="HeaderChar"/>
    <w:rsid w:val="00FE6957"/>
    <w:pPr>
      <w:tabs>
        <w:tab w:val="center" w:pos="4513"/>
        <w:tab w:val="right" w:pos="9026"/>
      </w:tabs>
    </w:pPr>
  </w:style>
  <w:style w:type="character" w:customStyle="1" w:styleId="HeaderChar">
    <w:name w:val="Header Char"/>
    <w:basedOn w:val="DefaultParagraphFont"/>
    <w:link w:val="Header"/>
    <w:rsid w:val="00FE6957"/>
    <w:rPr>
      <w:rFonts w:ascii="Arial" w:hAnsi="Arial"/>
      <w:sz w:val="24"/>
      <w:szCs w:val="24"/>
    </w:rPr>
  </w:style>
  <w:style w:type="paragraph" w:styleId="Footer">
    <w:name w:val="footer"/>
    <w:basedOn w:val="Normal"/>
    <w:link w:val="FooterChar"/>
    <w:rsid w:val="00FE6957"/>
    <w:pPr>
      <w:tabs>
        <w:tab w:val="center" w:pos="4513"/>
        <w:tab w:val="right" w:pos="9026"/>
      </w:tabs>
    </w:pPr>
  </w:style>
  <w:style w:type="character" w:customStyle="1" w:styleId="FooterChar">
    <w:name w:val="Footer Char"/>
    <w:basedOn w:val="DefaultParagraphFont"/>
    <w:link w:val="Footer"/>
    <w:rsid w:val="00FE6957"/>
    <w:rPr>
      <w:rFonts w:ascii="Arial" w:hAnsi="Arial"/>
      <w:sz w:val="24"/>
      <w:szCs w:val="24"/>
    </w:rPr>
  </w:style>
  <w:style w:type="paragraph" w:styleId="BalloonText">
    <w:name w:val="Balloon Text"/>
    <w:basedOn w:val="Normal"/>
    <w:link w:val="BalloonTextChar"/>
    <w:rsid w:val="00FE6957"/>
    <w:rPr>
      <w:rFonts w:ascii="Tahoma" w:hAnsi="Tahoma" w:cs="Tahoma"/>
      <w:sz w:val="16"/>
      <w:szCs w:val="16"/>
    </w:rPr>
  </w:style>
  <w:style w:type="character" w:customStyle="1" w:styleId="BalloonTextChar">
    <w:name w:val="Balloon Text Char"/>
    <w:basedOn w:val="DefaultParagraphFont"/>
    <w:link w:val="BalloonText"/>
    <w:rsid w:val="00FE6957"/>
    <w:rPr>
      <w:rFonts w:ascii="Tahoma" w:hAnsi="Tahoma" w:cs="Tahoma"/>
      <w:sz w:val="16"/>
      <w:szCs w:val="16"/>
    </w:rPr>
  </w:style>
  <w:style w:type="paragraph" w:styleId="ListParagraph">
    <w:name w:val="List Paragraph"/>
    <w:basedOn w:val="Normal"/>
    <w:uiPriority w:val="34"/>
    <w:qFormat/>
    <w:rsid w:val="00B531C9"/>
    <w:pPr>
      <w:spacing w:after="160" w:line="25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B531C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4C4A"/>
    <w:rPr>
      <w:color w:val="605E5C"/>
      <w:shd w:val="clear" w:color="auto" w:fill="E1DFDD"/>
    </w:rPr>
  </w:style>
  <w:style w:type="character" w:customStyle="1" w:styleId="Heading1Char">
    <w:name w:val="Heading 1 Char"/>
    <w:basedOn w:val="DefaultParagraphFont"/>
    <w:link w:val="Heading1"/>
    <w:rsid w:val="004F677C"/>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79400">
      <w:bodyDiv w:val="1"/>
      <w:marLeft w:val="0"/>
      <w:marRight w:val="0"/>
      <w:marTop w:val="0"/>
      <w:marBottom w:val="0"/>
      <w:divBdr>
        <w:top w:val="none" w:sz="0" w:space="0" w:color="auto"/>
        <w:left w:val="none" w:sz="0" w:space="0" w:color="auto"/>
        <w:bottom w:val="none" w:sz="0" w:space="0" w:color="auto"/>
        <w:right w:val="none" w:sz="0" w:space="0" w:color="auto"/>
      </w:divBdr>
    </w:div>
    <w:div w:id="770130759">
      <w:bodyDiv w:val="1"/>
      <w:marLeft w:val="0"/>
      <w:marRight w:val="0"/>
      <w:marTop w:val="0"/>
      <w:marBottom w:val="0"/>
      <w:divBdr>
        <w:top w:val="none" w:sz="0" w:space="0" w:color="auto"/>
        <w:left w:val="none" w:sz="0" w:space="0" w:color="auto"/>
        <w:bottom w:val="none" w:sz="0" w:space="0" w:color="auto"/>
        <w:right w:val="none" w:sz="0" w:space="0" w:color="auto"/>
      </w:divBdr>
    </w:div>
    <w:div w:id="85183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lectoralcommission.org.uk/reviews-polling-districts-polling-places-and-polling-statio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owerhamlets.gov.uk/lgnl/council_and_democracy/elections__voting/review_of_polling_district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werhamlets.gov.uk/vote" TargetMode="External"/><Relationship Id="rId5" Type="http://schemas.openxmlformats.org/officeDocument/2006/relationships/styles" Target="styles.xml"/><Relationship Id="rId15" Type="http://schemas.openxmlformats.org/officeDocument/2006/relationships/image" Target="media/image1.wmf"/><Relationship Id="rId10" Type="http://schemas.openxmlformats.org/officeDocument/2006/relationships/hyperlink" Target="http://www.towerhamlets.gov.uk/vot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DReview2023@towerhamlets.gov.uk" TargetMode="External"/><Relationship Id="rId22" Type="http://schemas.microsoft.com/office/2020/10/relationships/intelligence" Target="intelligence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0cbd2e-39fb-4abb-a91e-7131f9c74101">
      <Terms xmlns="http://schemas.microsoft.com/office/infopath/2007/PartnerControls"/>
    </lcf76f155ced4ddcb4097134ff3c332f>
    <TaxCatchAll xmlns="ab538e9c-e7de-4520-b108-95897e8b3b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DEF904B5D4DE4D91EA6020C3FA0CF5" ma:contentTypeVersion="16" ma:contentTypeDescription="Create a new document." ma:contentTypeScope="" ma:versionID="7d265bbab1c6bfc145c871544ccfe80e">
  <xsd:schema xmlns:xsd="http://www.w3.org/2001/XMLSchema" xmlns:xs="http://www.w3.org/2001/XMLSchema" xmlns:p="http://schemas.microsoft.com/office/2006/metadata/properties" xmlns:ns2="290cbd2e-39fb-4abb-a91e-7131f9c74101" xmlns:ns3="ab538e9c-e7de-4520-b108-95897e8b3b12" targetNamespace="http://schemas.microsoft.com/office/2006/metadata/properties" ma:root="true" ma:fieldsID="361dc690a217eb8a9f74e2438c3b4236" ns2:_="" ns3:_="">
    <xsd:import namespace="290cbd2e-39fb-4abb-a91e-7131f9c74101"/>
    <xsd:import namespace="ab538e9c-e7de-4520-b108-95897e8b3b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cbd2e-39fb-4abb-a91e-7131f9c74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538e9c-e7de-4520-b108-95897e8b3b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41804c6-837b-43fe-af9e-7bd38f70c0ea}" ma:internalName="TaxCatchAll" ma:showField="CatchAllData" ma:web="ab538e9c-e7de-4520-b108-95897e8b3b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13DB9-E26A-4733-9611-BBCEE6DAD940}">
  <ds:schemaRefs>
    <ds:schemaRef ds:uri="http://schemas.microsoft.com/office/2006/metadata/properties"/>
    <ds:schemaRef ds:uri="http://schemas.microsoft.com/office/infopath/2007/PartnerControls"/>
    <ds:schemaRef ds:uri="290cbd2e-39fb-4abb-a91e-7131f9c74101"/>
    <ds:schemaRef ds:uri="ab538e9c-e7de-4520-b108-95897e8b3b12"/>
  </ds:schemaRefs>
</ds:datastoreItem>
</file>

<file path=customXml/itemProps2.xml><?xml version="1.0" encoding="utf-8"?>
<ds:datastoreItem xmlns:ds="http://schemas.openxmlformats.org/officeDocument/2006/customXml" ds:itemID="{12617E3B-B7E3-4247-8A49-00257E09A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cbd2e-39fb-4abb-a91e-7131f9c74101"/>
    <ds:schemaRef ds:uri="ab538e9c-e7de-4520-b108-95897e8b3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6695C-5ECA-4CBB-ACC3-C475ABCEB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8923</CharactersWithSpaces>
  <SharedDoc>false</SharedDoc>
  <HLinks>
    <vt:vector size="24" baseType="variant">
      <vt:variant>
        <vt:i4>5111857</vt:i4>
      </vt:variant>
      <vt:variant>
        <vt:i4>9</vt:i4>
      </vt:variant>
      <vt:variant>
        <vt:i4>0</vt:i4>
      </vt:variant>
      <vt:variant>
        <vt:i4>5</vt:i4>
      </vt:variant>
      <vt:variant>
        <vt:lpwstr>mailto:PDReview2023@towerhamlets.gov.uk</vt:lpwstr>
      </vt:variant>
      <vt:variant>
        <vt:lpwstr/>
      </vt:variant>
      <vt:variant>
        <vt:i4>655371</vt:i4>
      </vt:variant>
      <vt:variant>
        <vt:i4>6</vt:i4>
      </vt:variant>
      <vt:variant>
        <vt:i4>0</vt:i4>
      </vt:variant>
      <vt:variant>
        <vt:i4>5</vt:i4>
      </vt:variant>
      <vt:variant>
        <vt:lpwstr>https://www.electoralcommission.org.uk/reviews-polling-districts-polling-places-and-polling-stations</vt:lpwstr>
      </vt:variant>
      <vt:variant>
        <vt:lpwstr/>
      </vt:variant>
      <vt:variant>
        <vt:i4>458851</vt:i4>
      </vt:variant>
      <vt:variant>
        <vt:i4>3</vt:i4>
      </vt:variant>
      <vt:variant>
        <vt:i4>0</vt:i4>
      </vt:variant>
      <vt:variant>
        <vt:i4>5</vt:i4>
      </vt:variant>
      <vt:variant>
        <vt:lpwstr>https://www.towerhamlets.gov.uk/lgnl/council_and_democracy/elections__voting/review_of_polling_districts.aspx</vt:lpwstr>
      </vt:variant>
      <vt:variant>
        <vt:lpwstr/>
      </vt:variant>
      <vt:variant>
        <vt:i4>2424941</vt:i4>
      </vt:variant>
      <vt:variant>
        <vt:i4>0</vt:i4>
      </vt:variant>
      <vt:variant>
        <vt:i4>0</vt:i4>
      </vt:variant>
      <vt:variant>
        <vt:i4>5</vt:i4>
      </vt:variant>
      <vt:variant>
        <vt:lpwstr>http://www.towerhamlets.gov.uk/vote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letter - Tower Hamlets ARO</dc:title>
  <dc:subject/>
  <dc:creator>Robert Curtis</dc:creator>
  <cp:keywords/>
  <cp:lastModifiedBy>Phillip Nduoyo</cp:lastModifiedBy>
  <cp:revision>2</cp:revision>
  <dcterms:created xsi:type="dcterms:W3CDTF">2023-11-27T17:13:00Z</dcterms:created>
  <dcterms:modified xsi:type="dcterms:W3CDTF">2023-11-27T17:13:00Z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0x010100FFDEF904B5D4DE4D91EA6020C3FA0CF5</vt:lpwstr>
  </property>
  <property fmtid="{D5CDD505-2E9C-101B-9397-08002B2CF9AE}" pid="3" name="Order">
    <vt:r8>1416600</vt:r8>
  </property>
  <property fmtid="{D5CDD505-2E9C-101B-9397-08002B2CF9AE}" pid="4" name="MediaServiceImageTags">
    <vt:lpwstr/>
  </property>
</Properties>
</file>