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EA7B5" w14:textId="77777777" w:rsidR="001B141A" w:rsidRPr="00C16E65" w:rsidRDefault="001B141A">
      <w:pPr>
        <w:rPr>
          <w:rFonts w:ascii="Arial" w:hAnsi="Arial" w:cs="Arial"/>
        </w:rPr>
      </w:pPr>
    </w:p>
    <w:p w14:paraId="16AB1B26" w14:textId="52B56A5C" w:rsidR="00DF1B81" w:rsidRPr="001956B4" w:rsidRDefault="00000000" w:rsidP="00DF1B81">
      <w:pPr>
        <w:pStyle w:val="Title"/>
        <w:jc w:val="center"/>
      </w:pPr>
      <w:sdt>
        <w:sdtPr>
          <w:alias w:val="Title"/>
          <w:tag w:val=""/>
          <w:id w:val="1960826847"/>
          <w:placeholder>
            <w:docPart w:val="589DE1974B1A4EA4A7BAD9450A6F5B99"/>
          </w:placeholder>
          <w:dataBinding w:prefixMappings="xmlns:ns0='http://purl.org/dc/elements/1.1/' xmlns:ns1='http://schemas.openxmlformats.org/package/2006/metadata/core-properties' " w:xpath="/ns1:coreProperties[1]/ns0:title[1]" w:storeItemID="{6C3C8BC8-F283-45AE-878A-BAB7291924A1}"/>
          <w:text/>
        </w:sdtPr>
        <w:sdtContent>
          <w:r w:rsidR="00C45442">
            <w:t>Equality Impact Assessment Initial screening tool</w:t>
          </w:r>
        </w:sdtContent>
      </w:sdt>
    </w:p>
    <w:p w14:paraId="3D3D3C99" w14:textId="77777777" w:rsidR="00DF1B81" w:rsidRPr="001956B4" w:rsidRDefault="00DF1B81" w:rsidP="00DF1B81">
      <w:pPr>
        <w:pStyle w:val="Heading1"/>
        <w:shd w:val="clear" w:color="auto" w:fill="FFFFFF" w:themeFill="background1"/>
      </w:pPr>
      <w:r w:rsidRPr="001956B4">
        <w:t>Section 1: Introduction</w:t>
      </w:r>
    </w:p>
    <w:p w14:paraId="714A9178" w14:textId="77777777" w:rsidR="00DF1B81" w:rsidRPr="001956B4" w:rsidRDefault="00DF1B81" w:rsidP="00DF1B81">
      <w:pPr>
        <w:pStyle w:val="Heading2"/>
      </w:pPr>
    </w:p>
    <w:tbl>
      <w:tblPr>
        <w:tblStyle w:val="TableGrid"/>
        <w:tblW w:w="0" w:type="auto"/>
        <w:jc w:val="center"/>
        <w:tblLook w:val="04A0" w:firstRow="1" w:lastRow="0" w:firstColumn="1" w:lastColumn="0" w:noHBand="0" w:noVBand="1"/>
        <w:tblCaption w:val="Date"/>
        <w:tblDescription w:val="Click or tap to enter a date"/>
      </w:tblPr>
      <w:tblGrid>
        <w:gridCol w:w="9016"/>
      </w:tblGrid>
      <w:tr w:rsidR="00A77D37" w:rsidRPr="001956B4" w14:paraId="1F6482D1" w14:textId="77777777" w:rsidTr="009F1A51">
        <w:trPr>
          <w:jc w:val="center"/>
        </w:trPr>
        <w:tc>
          <w:tcPr>
            <w:tcW w:w="9016" w:type="dxa"/>
            <w:shd w:val="clear" w:color="auto" w:fill="1F3864" w:themeFill="accent1" w:themeFillShade="80"/>
          </w:tcPr>
          <w:p w14:paraId="335C6D28" w14:textId="77777777" w:rsidR="00A77D37" w:rsidRPr="00C16E65" w:rsidRDefault="00A77D37" w:rsidP="009F1A51">
            <w:pPr>
              <w:jc w:val="center"/>
              <w:rPr>
                <w:rFonts w:ascii="Arial" w:hAnsi="Arial" w:cs="Arial"/>
                <w:b/>
                <w:bCs/>
              </w:rPr>
            </w:pPr>
            <w:r w:rsidRPr="00C16E65">
              <w:rPr>
                <w:rFonts w:ascii="Arial" w:hAnsi="Arial" w:cs="Arial"/>
                <w:b/>
                <w:bCs/>
              </w:rPr>
              <w:t>Name of proposal</w:t>
            </w:r>
          </w:p>
          <w:p w14:paraId="7BD46CF2" w14:textId="77777777" w:rsidR="00A77D37" w:rsidRPr="00C16E65" w:rsidRDefault="00A77D37" w:rsidP="009F1A51">
            <w:pPr>
              <w:jc w:val="center"/>
              <w:rPr>
                <w:rFonts w:ascii="Arial" w:hAnsi="Arial" w:cs="Arial"/>
              </w:rPr>
            </w:pPr>
            <w:r w:rsidRPr="00C16E65">
              <w:rPr>
                <w:rFonts w:ascii="Arial" w:hAnsi="Arial" w:cs="Arial"/>
              </w:rPr>
              <w:t>For the purpose of this document, ‘proposal’ refers to a policy, function, strategy or project</w:t>
            </w:r>
          </w:p>
        </w:tc>
      </w:tr>
      <w:tr w:rsidR="00A77D37" w:rsidRPr="001956B4" w14:paraId="059D526C" w14:textId="77777777" w:rsidTr="009F1A51">
        <w:trPr>
          <w:jc w:val="center"/>
        </w:trPr>
        <w:tc>
          <w:tcPr>
            <w:tcW w:w="9016" w:type="dxa"/>
          </w:tcPr>
          <w:p w14:paraId="6DFB4BFD" w14:textId="77777777" w:rsidR="00A77D37" w:rsidRPr="00C16E65" w:rsidRDefault="00A77D37" w:rsidP="009F1A51">
            <w:pPr>
              <w:rPr>
                <w:rFonts w:ascii="Arial" w:hAnsi="Arial" w:cs="Arial"/>
              </w:rPr>
            </w:pPr>
          </w:p>
          <w:sdt>
            <w:sdtPr>
              <w:rPr>
                <w:rFonts w:ascii="Arial" w:hAnsi="Arial" w:cs="Arial"/>
              </w:rPr>
              <w:id w:val="-1807163107"/>
              <w:placeholder>
                <w:docPart w:val="B6231AC7B93042D997CA359AE3AC5699"/>
              </w:placeholder>
            </w:sdtPr>
            <w:sdtContent>
              <w:p w14:paraId="5C9F0E5D" w14:textId="23698EA9" w:rsidR="00A77D37" w:rsidRPr="00C16E65" w:rsidRDefault="00CF0296" w:rsidP="009F1A51">
                <w:pPr>
                  <w:spacing w:line="259" w:lineRule="auto"/>
                  <w:rPr>
                    <w:rFonts w:ascii="Arial" w:hAnsi="Arial" w:cs="Arial"/>
                  </w:rPr>
                </w:pPr>
                <w:r>
                  <w:rPr>
                    <w:rFonts w:ascii="Arial" w:hAnsi="Arial" w:cs="Arial"/>
                  </w:rPr>
                  <w:t>Admissions Arrangements 2027-28</w:t>
                </w:r>
              </w:p>
            </w:sdtContent>
          </w:sdt>
          <w:p w14:paraId="5CF6DD86" w14:textId="77777777" w:rsidR="00A77D37" w:rsidRPr="00C16E65" w:rsidRDefault="00A77D37" w:rsidP="009F1A51">
            <w:pPr>
              <w:rPr>
                <w:rFonts w:ascii="Arial" w:hAnsi="Arial" w:cs="Arial"/>
              </w:rPr>
            </w:pPr>
          </w:p>
        </w:tc>
      </w:tr>
      <w:tr w:rsidR="00A77D37" w:rsidRPr="001956B4" w14:paraId="6442B1FD" w14:textId="77777777" w:rsidTr="009F1A51">
        <w:trPr>
          <w:jc w:val="center"/>
        </w:trPr>
        <w:tc>
          <w:tcPr>
            <w:tcW w:w="9016" w:type="dxa"/>
            <w:shd w:val="clear" w:color="auto" w:fill="1F3864" w:themeFill="accent1" w:themeFillShade="80"/>
          </w:tcPr>
          <w:p w14:paraId="7F6FAC8F" w14:textId="77777777" w:rsidR="00A77D37" w:rsidRPr="00C16E65" w:rsidRDefault="00A77D37" w:rsidP="009F1A51">
            <w:pPr>
              <w:jc w:val="center"/>
              <w:rPr>
                <w:rFonts w:ascii="Arial" w:hAnsi="Arial" w:cs="Arial"/>
                <w:b/>
                <w:bCs/>
              </w:rPr>
            </w:pPr>
            <w:r w:rsidRPr="00C16E65">
              <w:rPr>
                <w:rFonts w:ascii="Arial" w:hAnsi="Arial" w:cs="Arial"/>
                <w:b/>
                <w:bCs/>
              </w:rPr>
              <w:t>Service area and Directorate responsible</w:t>
            </w:r>
          </w:p>
          <w:p w14:paraId="7A3BD40B" w14:textId="77777777" w:rsidR="00A77D37" w:rsidRPr="00C16E65" w:rsidRDefault="00A77D37" w:rsidP="009F1A51">
            <w:pPr>
              <w:jc w:val="center"/>
              <w:rPr>
                <w:rFonts w:ascii="Arial" w:hAnsi="Arial" w:cs="Arial"/>
                <w:b/>
                <w:bCs/>
              </w:rPr>
            </w:pPr>
          </w:p>
        </w:tc>
      </w:tr>
      <w:tr w:rsidR="00A77D37" w:rsidRPr="001956B4" w14:paraId="29C555A8" w14:textId="77777777" w:rsidTr="009F1A51">
        <w:trPr>
          <w:jc w:val="center"/>
        </w:trPr>
        <w:tc>
          <w:tcPr>
            <w:tcW w:w="9016" w:type="dxa"/>
          </w:tcPr>
          <w:p w14:paraId="6DB32AD2" w14:textId="77777777" w:rsidR="00A77D37" w:rsidRPr="00C16E65" w:rsidRDefault="00A77D37" w:rsidP="009F1A51">
            <w:pPr>
              <w:rPr>
                <w:rFonts w:ascii="Arial" w:hAnsi="Arial" w:cs="Arial"/>
              </w:rPr>
            </w:pPr>
          </w:p>
          <w:sdt>
            <w:sdtPr>
              <w:rPr>
                <w:rFonts w:ascii="Arial" w:hAnsi="Arial" w:cs="Arial"/>
              </w:rPr>
              <w:id w:val="-1663238170"/>
              <w:placeholder>
                <w:docPart w:val="CC5D3FF6D2B34EB99FFEB5E4515617A7"/>
              </w:placeholder>
            </w:sdtPr>
            <w:sdtContent>
              <w:p w14:paraId="0D7EBA6B" w14:textId="4C24E383" w:rsidR="00A77D37" w:rsidRPr="00C16E65" w:rsidRDefault="00CF0296" w:rsidP="009F1A51">
                <w:pPr>
                  <w:spacing w:line="259" w:lineRule="auto"/>
                  <w:rPr>
                    <w:rFonts w:ascii="Arial" w:hAnsi="Arial" w:cs="Arial"/>
                  </w:rPr>
                </w:pPr>
                <w:r>
                  <w:rPr>
                    <w:rFonts w:ascii="Arial" w:hAnsi="Arial" w:cs="Arial"/>
                  </w:rPr>
                  <w:t xml:space="preserve">The School Admissions Service, Education </w:t>
                </w:r>
                <w:r w:rsidR="00981685">
                  <w:rPr>
                    <w:rFonts w:ascii="Arial" w:hAnsi="Arial" w:cs="Arial"/>
                  </w:rPr>
                  <w:t>Division, Children’s Services</w:t>
                </w:r>
              </w:p>
            </w:sdtContent>
          </w:sdt>
          <w:p w14:paraId="51C265B9" w14:textId="77777777" w:rsidR="00A77D37" w:rsidRPr="00C16E65" w:rsidRDefault="00A77D37" w:rsidP="009F1A51">
            <w:pPr>
              <w:rPr>
                <w:rFonts w:ascii="Arial" w:hAnsi="Arial" w:cs="Arial"/>
              </w:rPr>
            </w:pPr>
          </w:p>
        </w:tc>
      </w:tr>
      <w:tr w:rsidR="00172A6F" w:rsidRPr="001956B4" w14:paraId="71228F7B" w14:textId="31313D46" w:rsidTr="00AE31D3">
        <w:trPr>
          <w:trHeight w:val="645"/>
          <w:jc w:val="center"/>
        </w:trPr>
        <w:tc>
          <w:tcPr>
            <w:tcW w:w="9016" w:type="dxa"/>
            <w:shd w:val="clear" w:color="auto" w:fill="1F3864" w:themeFill="accent1" w:themeFillShade="80"/>
          </w:tcPr>
          <w:p w14:paraId="38076A7C" w14:textId="77777777" w:rsidR="00172A6F" w:rsidRPr="00C16E65" w:rsidRDefault="00172A6F" w:rsidP="00C2055A">
            <w:pPr>
              <w:jc w:val="center"/>
              <w:rPr>
                <w:rFonts w:ascii="Arial" w:hAnsi="Arial" w:cs="Arial"/>
              </w:rPr>
            </w:pPr>
            <w:r w:rsidRPr="00C16E65">
              <w:rPr>
                <w:rFonts w:ascii="Arial" w:hAnsi="Arial" w:cs="Arial"/>
                <w:b/>
                <w:bCs/>
              </w:rPr>
              <w:t>Name of completing officer</w:t>
            </w:r>
            <w:r>
              <w:rPr>
                <w:rFonts w:ascii="Arial" w:hAnsi="Arial" w:cs="Arial"/>
                <w:b/>
                <w:bCs/>
              </w:rPr>
              <w:t xml:space="preserve"> and date completed</w:t>
            </w:r>
          </w:p>
          <w:p w14:paraId="49087B2C" w14:textId="22867506" w:rsidR="00172A6F" w:rsidRPr="00C16E65" w:rsidRDefault="00172A6F" w:rsidP="00C2055A">
            <w:pPr>
              <w:jc w:val="center"/>
              <w:rPr>
                <w:rFonts w:ascii="Arial" w:hAnsi="Arial" w:cs="Arial"/>
                <w:b/>
                <w:bCs/>
              </w:rPr>
            </w:pPr>
          </w:p>
        </w:tc>
      </w:tr>
      <w:tr w:rsidR="00172A6F" w:rsidRPr="001956B4" w14:paraId="5B1BCE91" w14:textId="77777777" w:rsidTr="00E30159">
        <w:trPr>
          <w:trHeight w:val="645"/>
          <w:jc w:val="center"/>
        </w:trPr>
        <w:tc>
          <w:tcPr>
            <w:tcW w:w="9016" w:type="dxa"/>
          </w:tcPr>
          <w:p w14:paraId="6C77B41D" w14:textId="77777777" w:rsidR="00172A6F" w:rsidRDefault="00172A6F" w:rsidP="00194BA6">
            <w:pPr>
              <w:spacing w:line="259" w:lineRule="auto"/>
              <w:rPr>
                <w:rFonts w:ascii="Arial" w:hAnsi="Arial" w:cs="Arial"/>
              </w:rPr>
            </w:pPr>
          </w:p>
          <w:sdt>
            <w:sdtPr>
              <w:rPr>
                <w:rFonts w:ascii="Arial" w:hAnsi="Arial" w:cs="Arial"/>
              </w:rPr>
              <w:id w:val="-930820786"/>
              <w:placeholder>
                <w:docPart w:val="13A4BE77F8D44A82A6731EA34EF65C1C"/>
              </w:placeholder>
            </w:sdtPr>
            <w:sdtContent>
              <w:p w14:paraId="4745AF2D" w14:textId="54B067B5" w:rsidR="00172A6F" w:rsidRDefault="00A51154" w:rsidP="00194BA6">
                <w:pPr>
                  <w:spacing w:line="259" w:lineRule="auto"/>
                  <w:rPr>
                    <w:rFonts w:ascii="Arial" w:hAnsi="Arial" w:cs="Arial"/>
                  </w:rPr>
                </w:pPr>
                <w:r>
                  <w:rPr>
                    <w:rFonts w:ascii="Arial" w:hAnsi="Arial" w:cs="Arial"/>
                  </w:rPr>
                  <w:t>Naheeda Raza, Admissions Manager (Co-ordinated Admissions &amp; Appeals)</w:t>
                </w:r>
              </w:p>
            </w:sdtContent>
          </w:sdt>
          <w:p w14:paraId="575E27E4" w14:textId="77777777" w:rsidR="00172A6F" w:rsidRDefault="00172A6F" w:rsidP="00172A6F">
            <w:pPr>
              <w:jc w:val="center"/>
              <w:rPr>
                <w:rFonts w:ascii="Arial" w:hAnsi="Arial" w:cs="Arial"/>
                <w:b/>
                <w:bCs/>
              </w:rPr>
            </w:pPr>
          </w:p>
          <w:sdt>
            <w:sdtPr>
              <w:rPr>
                <w:rFonts w:ascii="Arial" w:hAnsi="Arial" w:cs="Arial"/>
              </w:rPr>
              <w:id w:val="1332797"/>
              <w:placeholder>
                <w:docPart w:val="A91950F590DD479089CEFA9C4B947C0A"/>
              </w:placeholder>
              <w:date w:fullDate="2025-10-01T00:00:00Z">
                <w:dateFormat w:val="dd/MM/yyyy"/>
                <w:lid w:val="en-GB"/>
                <w:storeMappedDataAs w:val="dateTime"/>
                <w:calendar w:val="gregorian"/>
              </w:date>
            </w:sdtPr>
            <w:sdtContent>
              <w:p w14:paraId="522D27CD" w14:textId="27374556" w:rsidR="00172A6F" w:rsidRDefault="00A51154" w:rsidP="00172A6F">
                <w:pPr>
                  <w:rPr>
                    <w:rFonts w:ascii="Arial" w:hAnsi="Arial" w:cs="Arial"/>
                  </w:rPr>
                </w:pPr>
                <w:r>
                  <w:rPr>
                    <w:rFonts w:ascii="Arial" w:hAnsi="Arial" w:cs="Arial"/>
                  </w:rPr>
                  <w:t>01/10/2025</w:t>
                </w:r>
              </w:p>
            </w:sdtContent>
          </w:sdt>
          <w:p w14:paraId="31D88966" w14:textId="77777777" w:rsidR="00172A6F" w:rsidRPr="00C16E65" w:rsidRDefault="00172A6F" w:rsidP="00172A6F">
            <w:pPr>
              <w:rPr>
                <w:rFonts w:ascii="Arial" w:hAnsi="Arial" w:cs="Arial"/>
                <w:b/>
                <w:bCs/>
              </w:rPr>
            </w:pPr>
          </w:p>
        </w:tc>
      </w:tr>
      <w:tr w:rsidR="00172A6F" w:rsidRPr="001956B4" w14:paraId="3E4E1AA2" w14:textId="77777777" w:rsidTr="00FB1DBF">
        <w:trPr>
          <w:trHeight w:val="598"/>
          <w:jc w:val="center"/>
        </w:trPr>
        <w:tc>
          <w:tcPr>
            <w:tcW w:w="9016" w:type="dxa"/>
            <w:shd w:val="clear" w:color="auto" w:fill="1F3864" w:themeFill="accent1" w:themeFillShade="80"/>
          </w:tcPr>
          <w:p w14:paraId="3130F5AF" w14:textId="39081F75" w:rsidR="00172A6F" w:rsidRPr="00C16E65" w:rsidRDefault="00172A6F" w:rsidP="009F1A51">
            <w:pPr>
              <w:jc w:val="center"/>
              <w:rPr>
                <w:rFonts w:ascii="Arial" w:hAnsi="Arial" w:cs="Arial"/>
              </w:rPr>
            </w:pPr>
            <w:r w:rsidRPr="00C16E65">
              <w:rPr>
                <w:rFonts w:ascii="Arial" w:hAnsi="Arial" w:cs="Arial"/>
                <w:b/>
                <w:bCs/>
                <w:color w:val="FFFFFF" w:themeColor="background1"/>
              </w:rPr>
              <w:t xml:space="preserve">Approved by </w:t>
            </w:r>
            <w:r w:rsidRPr="00C16E65">
              <w:rPr>
                <w:rFonts w:ascii="Arial" w:hAnsi="Arial" w:cs="Arial"/>
                <w:color w:val="FFFFFF" w:themeColor="background1"/>
              </w:rPr>
              <w:t>(</w:t>
            </w:r>
            <w:r>
              <w:rPr>
                <w:rFonts w:ascii="Arial" w:hAnsi="Arial" w:cs="Arial"/>
                <w:color w:val="FFFFFF" w:themeColor="background1"/>
              </w:rPr>
              <w:t xml:space="preserve">Name and title: </w:t>
            </w:r>
            <w:r w:rsidRPr="00C16E65">
              <w:rPr>
                <w:rFonts w:ascii="Arial" w:hAnsi="Arial" w:cs="Arial"/>
                <w:color w:val="FFFFFF" w:themeColor="background1"/>
              </w:rPr>
              <w:t>Corporate Director / Divisional Director/ Head of Service)</w:t>
            </w:r>
            <w:r>
              <w:rPr>
                <w:rFonts w:ascii="Arial" w:hAnsi="Arial" w:cs="Arial"/>
                <w:color w:val="FFFFFF" w:themeColor="background1"/>
              </w:rPr>
              <w:t xml:space="preserve"> and </w:t>
            </w:r>
            <w:r w:rsidRPr="00172A6F">
              <w:rPr>
                <w:rFonts w:ascii="Arial" w:hAnsi="Arial" w:cs="Arial"/>
                <w:b/>
                <w:bCs/>
                <w:color w:val="FFFFFF" w:themeColor="background1"/>
              </w:rPr>
              <w:t>date of approval</w:t>
            </w:r>
          </w:p>
        </w:tc>
      </w:tr>
      <w:tr w:rsidR="00172A6F" w:rsidRPr="001956B4" w14:paraId="25D9443F" w14:textId="77777777" w:rsidTr="009A2431">
        <w:trPr>
          <w:jc w:val="center"/>
        </w:trPr>
        <w:tc>
          <w:tcPr>
            <w:tcW w:w="9016" w:type="dxa"/>
          </w:tcPr>
          <w:p w14:paraId="622B0B10" w14:textId="77777777" w:rsidR="00172A6F" w:rsidRPr="00C16E65" w:rsidRDefault="00172A6F" w:rsidP="009F1A51">
            <w:pPr>
              <w:rPr>
                <w:rFonts w:ascii="Arial" w:hAnsi="Arial" w:cs="Arial"/>
              </w:rPr>
            </w:pPr>
          </w:p>
          <w:sdt>
            <w:sdtPr>
              <w:rPr>
                <w:rFonts w:ascii="Arial" w:hAnsi="Arial" w:cs="Arial"/>
              </w:rPr>
              <w:id w:val="286017197"/>
              <w:placeholder>
                <w:docPart w:val="97F8DE3F459B4DF4B36764BF519545C2"/>
              </w:placeholder>
            </w:sdtPr>
            <w:sdtContent>
              <w:p w14:paraId="28544ADE" w14:textId="336A1C23" w:rsidR="00172A6F" w:rsidRPr="00C16E65" w:rsidRDefault="00A51154" w:rsidP="009F1A51">
                <w:pPr>
                  <w:rPr>
                    <w:rFonts w:ascii="Arial" w:hAnsi="Arial" w:cs="Arial"/>
                  </w:rPr>
                </w:pPr>
                <w:r>
                  <w:rPr>
                    <w:rFonts w:ascii="Arial" w:hAnsi="Arial" w:cs="Arial"/>
                  </w:rPr>
                  <w:t>Catherine Grace, Head of School Admissions &amp; Place Planning</w:t>
                </w:r>
              </w:p>
            </w:sdtContent>
          </w:sdt>
          <w:p w14:paraId="44C8E942" w14:textId="77777777" w:rsidR="00172A6F" w:rsidRDefault="00172A6F" w:rsidP="00172A6F">
            <w:pPr>
              <w:rPr>
                <w:rFonts w:ascii="Arial" w:hAnsi="Arial" w:cs="Arial"/>
              </w:rPr>
            </w:pPr>
          </w:p>
          <w:sdt>
            <w:sdtPr>
              <w:rPr>
                <w:rFonts w:ascii="Arial" w:hAnsi="Arial" w:cs="Arial"/>
              </w:rPr>
              <w:id w:val="-2057229313"/>
              <w:placeholder>
                <w:docPart w:val="748FCD5AB9BF46D58762D3B837C40CA7"/>
              </w:placeholder>
              <w:date w:fullDate="2025-12-08T00:00:00Z">
                <w:dateFormat w:val="dd/MM/yyyy"/>
                <w:lid w:val="en-GB"/>
                <w:storeMappedDataAs w:val="dateTime"/>
                <w:calendar w:val="gregorian"/>
              </w:date>
            </w:sdtPr>
            <w:sdtContent>
              <w:p w14:paraId="6AA9752C" w14:textId="58077639" w:rsidR="00172A6F" w:rsidRDefault="00A51154" w:rsidP="00172A6F">
                <w:pPr>
                  <w:rPr>
                    <w:rFonts w:ascii="Arial" w:hAnsi="Arial" w:cs="Arial"/>
                  </w:rPr>
                </w:pPr>
                <w:r>
                  <w:rPr>
                    <w:rFonts w:ascii="Arial" w:hAnsi="Arial" w:cs="Arial"/>
                  </w:rPr>
                  <w:t>08/12/2025</w:t>
                </w:r>
              </w:p>
            </w:sdtContent>
          </w:sdt>
          <w:p w14:paraId="40AF72F0" w14:textId="504DB987" w:rsidR="00172A6F" w:rsidRPr="00C16E65" w:rsidRDefault="00172A6F" w:rsidP="009F1A51">
            <w:pPr>
              <w:rPr>
                <w:rFonts w:ascii="Arial" w:hAnsi="Arial" w:cs="Arial"/>
              </w:rPr>
            </w:pPr>
          </w:p>
        </w:tc>
      </w:tr>
    </w:tbl>
    <w:p w14:paraId="6A247742" w14:textId="610D8DD6" w:rsidR="00DF1B81" w:rsidRPr="001956B4" w:rsidRDefault="00DF1B81">
      <w:pPr>
        <w:rPr>
          <w:rFonts w:ascii="Arial" w:hAnsi="Arial" w:cs="Arial"/>
        </w:rPr>
      </w:pPr>
    </w:p>
    <w:p w14:paraId="198B8A5F" w14:textId="3092FEB0" w:rsidR="00042F4E" w:rsidRPr="001956B4" w:rsidRDefault="00EB4D12">
      <w:pPr>
        <w:rPr>
          <w:rFonts w:ascii="Arial" w:hAnsi="Arial" w:cs="Arial"/>
          <w:b/>
          <w:szCs w:val="18"/>
        </w:rPr>
      </w:pPr>
      <w:r w:rsidRPr="00C16E65">
        <w:rPr>
          <w:rFonts w:ascii="Arial" w:hAnsi="Arial" w:cs="Arial"/>
          <w:b/>
          <w:szCs w:val="18"/>
        </w:rPr>
        <w:t>Where a proposal is being taken to a committee, please</w:t>
      </w:r>
      <w:r w:rsidRPr="00C16E65">
        <w:rPr>
          <w:rFonts w:ascii="Arial" w:hAnsi="Arial" w:cs="Arial"/>
          <w:b/>
          <w:color w:val="FF0000"/>
          <w:szCs w:val="18"/>
        </w:rPr>
        <w:t xml:space="preserve"> </w:t>
      </w:r>
      <w:r w:rsidR="008D1319">
        <w:rPr>
          <w:rFonts w:ascii="Arial" w:hAnsi="Arial" w:cs="Arial"/>
          <w:b/>
          <w:szCs w:val="18"/>
        </w:rPr>
        <w:t xml:space="preserve">reference the outcome of the screening </w:t>
      </w:r>
      <w:r w:rsidR="004B07DC">
        <w:rPr>
          <w:rFonts w:ascii="Arial" w:hAnsi="Arial" w:cs="Arial"/>
          <w:b/>
          <w:szCs w:val="18"/>
        </w:rPr>
        <w:t>in the</w:t>
      </w:r>
      <w:r w:rsidR="00785910">
        <w:rPr>
          <w:rFonts w:ascii="Arial" w:hAnsi="Arial" w:cs="Arial"/>
          <w:b/>
          <w:szCs w:val="18"/>
        </w:rPr>
        <w:t xml:space="preserve"> FP1 form and/or the</w:t>
      </w:r>
      <w:r w:rsidR="004B07DC">
        <w:rPr>
          <w:rFonts w:ascii="Arial" w:hAnsi="Arial" w:cs="Arial"/>
          <w:b/>
          <w:szCs w:val="18"/>
        </w:rPr>
        <w:t xml:space="preserve"> </w:t>
      </w:r>
      <w:r w:rsidR="00300E30">
        <w:rPr>
          <w:rFonts w:ascii="Arial" w:hAnsi="Arial" w:cs="Arial"/>
          <w:b/>
          <w:szCs w:val="18"/>
        </w:rPr>
        <w:t>‘Equalities Implications’ section</w:t>
      </w:r>
      <w:r w:rsidR="00785910">
        <w:rPr>
          <w:rFonts w:ascii="Arial" w:hAnsi="Arial" w:cs="Arial"/>
          <w:b/>
          <w:szCs w:val="18"/>
        </w:rPr>
        <w:t xml:space="preserve"> of the </w:t>
      </w:r>
      <w:r w:rsidR="00270312">
        <w:rPr>
          <w:rFonts w:ascii="Arial" w:hAnsi="Arial" w:cs="Arial"/>
          <w:b/>
          <w:szCs w:val="18"/>
        </w:rPr>
        <w:t>cover report</w:t>
      </w:r>
      <w:r w:rsidRPr="00C16E65">
        <w:rPr>
          <w:rFonts w:ascii="Arial" w:hAnsi="Arial" w:cs="Arial"/>
          <w:b/>
          <w:szCs w:val="18"/>
        </w:rPr>
        <w:t>.</w:t>
      </w:r>
    </w:p>
    <w:p w14:paraId="515764AC" w14:textId="77777777" w:rsidR="002E45A5" w:rsidRPr="002E45A5" w:rsidRDefault="002E45A5" w:rsidP="002E45A5">
      <w:pPr>
        <w:spacing w:line="240" w:lineRule="auto"/>
        <w:rPr>
          <w:rFonts w:ascii="Arial" w:eastAsiaTheme="minorEastAsia" w:hAnsi="Arial" w:cs="Arial"/>
          <w:b/>
          <w:sz w:val="24"/>
          <w:szCs w:val="24"/>
          <w:lang w:eastAsia="en-GB"/>
        </w:rPr>
      </w:pPr>
      <w:r w:rsidRPr="002E45A5">
        <w:rPr>
          <w:rFonts w:ascii="Arial" w:eastAsiaTheme="minorEastAsia" w:hAnsi="Arial" w:cs="Arial"/>
          <w:b/>
          <w:sz w:val="24"/>
          <w:szCs w:val="24"/>
          <w:lang w:eastAsia="en-GB"/>
        </w:rPr>
        <w:t>For proposals being taken to a committee, indicate Proposed Decision Path:</w:t>
      </w:r>
    </w:p>
    <w:tbl>
      <w:tblPr>
        <w:tblStyle w:val="TableGrid"/>
        <w:tblW w:w="0" w:type="auto"/>
        <w:tblLook w:val="04A0" w:firstRow="1" w:lastRow="0" w:firstColumn="1" w:lastColumn="0" w:noHBand="0" w:noVBand="1"/>
      </w:tblPr>
      <w:tblGrid>
        <w:gridCol w:w="3013"/>
        <w:gridCol w:w="3014"/>
        <w:gridCol w:w="2989"/>
      </w:tblGrid>
      <w:tr w:rsidR="002E45A5" w:rsidRPr="002E45A5" w14:paraId="567A5399" w14:textId="77777777" w:rsidTr="003740E5">
        <w:tc>
          <w:tcPr>
            <w:tcW w:w="3013" w:type="dxa"/>
          </w:tcPr>
          <w:p w14:paraId="20BE03FC" w14:textId="77777777" w:rsidR="002E45A5" w:rsidRPr="002E45A5" w:rsidRDefault="002E45A5" w:rsidP="002E45A5">
            <w:pPr>
              <w:rPr>
                <w:rFonts w:ascii="Arial" w:eastAsiaTheme="minorEastAsia" w:hAnsi="Arial" w:cs="Arial"/>
                <w:color w:val="000000" w:themeColor="text1"/>
                <w:sz w:val="24"/>
                <w:szCs w:val="24"/>
                <w:lang w:eastAsia="en-GB"/>
              </w:rPr>
            </w:pPr>
          </w:p>
        </w:tc>
        <w:tc>
          <w:tcPr>
            <w:tcW w:w="3014" w:type="dxa"/>
          </w:tcPr>
          <w:p w14:paraId="34ABAACC" w14:textId="77777777" w:rsidR="002E45A5" w:rsidRPr="002E45A5" w:rsidRDefault="002E45A5" w:rsidP="002E45A5">
            <w:pPr>
              <w:rPr>
                <w:rFonts w:ascii="Arial" w:eastAsiaTheme="minorEastAsia" w:hAnsi="Arial" w:cs="Arial"/>
                <w:b/>
                <w:bCs/>
                <w:color w:val="000000" w:themeColor="text1"/>
                <w:sz w:val="24"/>
                <w:szCs w:val="24"/>
                <w:lang w:eastAsia="en-GB"/>
              </w:rPr>
            </w:pPr>
            <w:r w:rsidRPr="002E45A5">
              <w:rPr>
                <w:rFonts w:ascii="Arial" w:eastAsiaTheme="minorEastAsia" w:hAnsi="Arial" w:cs="Arial"/>
                <w:b/>
                <w:bCs/>
                <w:color w:val="000000" w:themeColor="text1"/>
                <w:sz w:val="24"/>
                <w:szCs w:val="24"/>
                <w:lang w:eastAsia="en-GB"/>
              </w:rPr>
              <w:t>Step [Delete as applicable]</w:t>
            </w:r>
          </w:p>
        </w:tc>
        <w:tc>
          <w:tcPr>
            <w:tcW w:w="2989" w:type="dxa"/>
          </w:tcPr>
          <w:p w14:paraId="38C41C31" w14:textId="77777777" w:rsidR="002E45A5" w:rsidRPr="002E45A5" w:rsidRDefault="002E45A5" w:rsidP="002E45A5">
            <w:pPr>
              <w:rPr>
                <w:rFonts w:ascii="Arial" w:eastAsiaTheme="minorEastAsia" w:hAnsi="Arial" w:cs="Arial"/>
                <w:b/>
                <w:bCs/>
                <w:color w:val="000000" w:themeColor="text1"/>
                <w:sz w:val="24"/>
                <w:szCs w:val="24"/>
                <w:lang w:eastAsia="en-GB"/>
              </w:rPr>
            </w:pPr>
            <w:r w:rsidRPr="002E45A5">
              <w:rPr>
                <w:rFonts w:ascii="Arial" w:eastAsiaTheme="minorEastAsia" w:hAnsi="Arial" w:cs="Arial"/>
                <w:b/>
                <w:bCs/>
                <w:color w:val="000000" w:themeColor="text1"/>
                <w:sz w:val="24"/>
                <w:szCs w:val="24"/>
                <w:lang w:eastAsia="en-GB"/>
              </w:rPr>
              <w:t>Date</w:t>
            </w:r>
          </w:p>
        </w:tc>
      </w:tr>
      <w:tr w:rsidR="002E45A5" w:rsidRPr="002E45A5" w14:paraId="6437024A" w14:textId="77777777" w:rsidTr="003740E5">
        <w:tc>
          <w:tcPr>
            <w:tcW w:w="3013" w:type="dxa"/>
          </w:tcPr>
          <w:p w14:paraId="2DE5FF95" w14:textId="77777777" w:rsidR="002E45A5" w:rsidRPr="002E45A5" w:rsidRDefault="002E45A5" w:rsidP="002E45A5">
            <w:pPr>
              <w:rPr>
                <w:rFonts w:ascii="Arial" w:eastAsiaTheme="minorEastAsia" w:hAnsi="Arial" w:cs="Arial"/>
                <w:color w:val="000000" w:themeColor="text1"/>
                <w:sz w:val="24"/>
                <w:szCs w:val="24"/>
                <w:lang w:eastAsia="en-GB"/>
              </w:rPr>
            </w:pPr>
            <w:r w:rsidRPr="002E45A5">
              <w:rPr>
                <w:rFonts w:ascii="Arial" w:eastAsiaTheme="minorEastAsia" w:hAnsi="Arial" w:cs="Arial"/>
                <w:color w:val="000000" w:themeColor="text1"/>
                <w:sz w:val="24"/>
                <w:szCs w:val="24"/>
                <w:lang w:eastAsia="en-GB"/>
              </w:rPr>
              <w:t>DLT Level (Tier One)</w:t>
            </w:r>
          </w:p>
        </w:tc>
        <w:tc>
          <w:tcPr>
            <w:tcW w:w="3014" w:type="dxa"/>
          </w:tcPr>
          <w:p w14:paraId="6B8AB94A" w14:textId="77777777" w:rsidR="002E45A5" w:rsidRPr="002E45A5" w:rsidRDefault="002E45A5" w:rsidP="002E45A5">
            <w:pPr>
              <w:rPr>
                <w:rFonts w:ascii="Arial" w:eastAsiaTheme="minorEastAsia" w:hAnsi="Arial" w:cs="Arial"/>
                <w:color w:val="000000" w:themeColor="text1"/>
                <w:sz w:val="24"/>
                <w:szCs w:val="24"/>
                <w:lang w:eastAsia="en-GB"/>
              </w:rPr>
            </w:pPr>
            <w:r w:rsidRPr="002E45A5">
              <w:rPr>
                <w:rFonts w:ascii="Arial" w:eastAsiaTheme="minorEastAsia" w:hAnsi="Arial" w:cs="Arial"/>
                <w:color w:val="000000" w:themeColor="text1"/>
                <w:sz w:val="24"/>
                <w:szCs w:val="24"/>
                <w:lang w:eastAsia="en-GB"/>
              </w:rPr>
              <w:t xml:space="preserve">DLT / CD </w:t>
            </w:r>
          </w:p>
        </w:tc>
        <w:tc>
          <w:tcPr>
            <w:tcW w:w="2989" w:type="dxa"/>
          </w:tcPr>
          <w:p w14:paraId="43F334A2" w14:textId="7F0C2BA1" w:rsidR="002E45A5" w:rsidRPr="002E45A5" w:rsidRDefault="00436414" w:rsidP="002E45A5">
            <w:pPr>
              <w:rPr>
                <w:rFonts w:ascii="Arial" w:eastAsiaTheme="minorEastAsia" w:hAnsi="Arial" w:cs="Arial"/>
                <w:color w:val="000000" w:themeColor="text1"/>
                <w:sz w:val="24"/>
                <w:szCs w:val="24"/>
                <w:lang w:eastAsia="en-GB"/>
              </w:rPr>
            </w:pPr>
            <w:r>
              <w:rPr>
                <w:rFonts w:ascii="Arial" w:eastAsiaTheme="minorEastAsia" w:hAnsi="Arial" w:cs="Arial"/>
                <w:color w:val="000000" w:themeColor="text1"/>
                <w:sz w:val="24"/>
                <w:szCs w:val="24"/>
                <w:lang w:eastAsia="en-GB"/>
              </w:rPr>
              <w:t>6 January 2026</w:t>
            </w:r>
          </w:p>
        </w:tc>
      </w:tr>
      <w:tr w:rsidR="002E45A5" w:rsidRPr="002E45A5" w14:paraId="46A76E65" w14:textId="77777777" w:rsidTr="003740E5">
        <w:tc>
          <w:tcPr>
            <w:tcW w:w="3013" w:type="dxa"/>
          </w:tcPr>
          <w:p w14:paraId="2D5FD01D" w14:textId="77777777" w:rsidR="002E45A5" w:rsidRPr="002E45A5" w:rsidRDefault="002E45A5" w:rsidP="002E45A5">
            <w:pPr>
              <w:rPr>
                <w:rFonts w:ascii="Arial" w:eastAsiaTheme="minorEastAsia" w:hAnsi="Arial" w:cs="Arial"/>
                <w:color w:val="000000" w:themeColor="text1"/>
                <w:sz w:val="24"/>
                <w:szCs w:val="24"/>
                <w:lang w:eastAsia="en-GB"/>
              </w:rPr>
            </w:pPr>
            <w:r w:rsidRPr="002E45A5">
              <w:rPr>
                <w:rFonts w:ascii="Arial" w:eastAsiaTheme="minorEastAsia" w:hAnsi="Arial" w:cs="Arial"/>
                <w:color w:val="000000" w:themeColor="text1"/>
                <w:sz w:val="24"/>
                <w:szCs w:val="24"/>
                <w:lang w:eastAsia="en-GB"/>
              </w:rPr>
              <w:t>CLT Level (Tier Two)</w:t>
            </w:r>
          </w:p>
        </w:tc>
        <w:tc>
          <w:tcPr>
            <w:tcW w:w="3014" w:type="dxa"/>
          </w:tcPr>
          <w:p w14:paraId="4FBFAC58" w14:textId="77777777" w:rsidR="002E45A5" w:rsidRPr="002E45A5" w:rsidRDefault="002E45A5" w:rsidP="002E45A5">
            <w:pPr>
              <w:rPr>
                <w:rFonts w:ascii="Arial" w:eastAsiaTheme="minorEastAsia" w:hAnsi="Arial" w:cs="Arial"/>
                <w:color w:val="000000" w:themeColor="text1"/>
                <w:sz w:val="24"/>
                <w:szCs w:val="24"/>
                <w:lang w:eastAsia="en-GB"/>
              </w:rPr>
            </w:pPr>
            <w:r w:rsidRPr="002E45A5">
              <w:rPr>
                <w:rFonts w:ascii="Arial" w:eastAsiaTheme="minorEastAsia" w:hAnsi="Arial" w:cs="Arial"/>
                <w:color w:val="000000" w:themeColor="text1"/>
                <w:sz w:val="24"/>
                <w:szCs w:val="24"/>
                <w:lang w:eastAsia="en-GB"/>
              </w:rPr>
              <w:t>CLT / CE</w:t>
            </w:r>
          </w:p>
        </w:tc>
        <w:tc>
          <w:tcPr>
            <w:tcW w:w="2989" w:type="dxa"/>
          </w:tcPr>
          <w:p w14:paraId="07439493" w14:textId="4A84E92D" w:rsidR="002E45A5" w:rsidRPr="002E45A5" w:rsidRDefault="00436414" w:rsidP="002E45A5">
            <w:pPr>
              <w:rPr>
                <w:rFonts w:ascii="Arial" w:eastAsiaTheme="minorEastAsia" w:hAnsi="Arial" w:cs="Arial"/>
                <w:color w:val="000000" w:themeColor="text1"/>
                <w:sz w:val="24"/>
                <w:szCs w:val="24"/>
                <w:lang w:eastAsia="en-GB"/>
              </w:rPr>
            </w:pPr>
            <w:r>
              <w:rPr>
                <w:rFonts w:ascii="Arial" w:eastAsiaTheme="minorEastAsia" w:hAnsi="Arial" w:cs="Arial"/>
                <w:color w:val="000000" w:themeColor="text1"/>
                <w:sz w:val="24"/>
                <w:szCs w:val="24"/>
                <w:lang w:eastAsia="en-GB"/>
              </w:rPr>
              <w:t>20 January 2026</w:t>
            </w:r>
          </w:p>
        </w:tc>
      </w:tr>
      <w:tr w:rsidR="002E45A5" w:rsidRPr="002E45A5" w14:paraId="65865635" w14:textId="77777777" w:rsidTr="003740E5">
        <w:tc>
          <w:tcPr>
            <w:tcW w:w="3013" w:type="dxa"/>
          </w:tcPr>
          <w:p w14:paraId="2042EBDD" w14:textId="77777777" w:rsidR="002E45A5" w:rsidRPr="002E45A5" w:rsidRDefault="002E45A5" w:rsidP="002E45A5">
            <w:pPr>
              <w:rPr>
                <w:rFonts w:ascii="Arial" w:eastAsiaTheme="minorEastAsia" w:hAnsi="Arial" w:cs="Arial"/>
                <w:color w:val="000000" w:themeColor="text1"/>
                <w:sz w:val="24"/>
                <w:szCs w:val="24"/>
                <w:lang w:eastAsia="en-GB"/>
              </w:rPr>
            </w:pPr>
            <w:r w:rsidRPr="002E45A5">
              <w:rPr>
                <w:rFonts w:ascii="Arial" w:eastAsiaTheme="minorEastAsia" w:hAnsi="Arial" w:cs="Arial"/>
                <w:color w:val="000000" w:themeColor="text1"/>
                <w:sz w:val="24"/>
                <w:szCs w:val="24"/>
                <w:lang w:eastAsia="en-GB"/>
              </w:rPr>
              <w:t>Discussion with Mayor (Tier Three)</w:t>
            </w:r>
          </w:p>
        </w:tc>
        <w:tc>
          <w:tcPr>
            <w:tcW w:w="3014" w:type="dxa"/>
          </w:tcPr>
          <w:p w14:paraId="425F4897" w14:textId="77777777" w:rsidR="002E45A5" w:rsidRPr="002E45A5" w:rsidRDefault="002E45A5" w:rsidP="002E45A5">
            <w:pPr>
              <w:rPr>
                <w:rFonts w:ascii="Arial" w:eastAsiaTheme="minorEastAsia" w:hAnsi="Arial" w:cs="Arial"/>
                <w:color w:val="000000" w:themeColor="text1"/>
                <w:sz w:val="24"/>
                <w:szCs w:val="24"/>
                <w:lang w:eastAsia="en-GB"/>
              </w:rPr>
            </w:pPr>
            <w:r w:rsidRPr="002E45A5">
              <w:rPr>
                <w:rFonts w:ascii="Arial" w:eastAsiaTheme="minorEastAsia" w:hAnsi="Arial" w:cs="Arial"/>
                <w:color w:val="000000" w:themeColor="text1"/>
                <w:sz w:val="24"/>
                <w:szCs w:val="24"/>
                <w:lang w:eastAsia="en-GB"/>
              </w:rPr>
              <w:t>MAY</w:t>
            </w:r>
          </w:p>
        </w:tc>
        <w:tc>
          <w:tcPr>
            <w:tcW w:w="2989" w:type="dxa"/>
          </w:tcPr>
          <w:p w14:paraId="5C709162" w14:textId="77777777" w:rsidR="002E45A5" w:rsidRPr="002E45A5" w:rsidRDefault="002E45A5" w:rsidP="002E45A5">
            <w:pPr>
              <w:rPr>
                <w:rFonts w:ascii="Arial" w:eastAsiaTheme="minorEastAsia" w:hAnsi="Arial" w:cs="Arial"/>
                <w:color w:val="000000" w:themeColor="text1"/>
                <w:sz w:val="24"/>
                <w:szCs w:val="24"/>
                <w:lang w:eastAsia="en-GB"/>
              </w:rPr>
            </w:pPr>
          </w:p>
        </w:tc>
      </w:tr>
      <w:tr w:rsidR="002E45A5" w:rsidRPr="002E45A5" w14:paraId="1BD5CC47" w14:textId="77777777" w:rsidTr="003740E5">
        <w:tc>
          <w:tcPr>
            <w:tcW w:w="3013" w:type="dxa"/>
          </w:tcPr>
          <w:p w14:paraId="6DA627E3" w14:textId="77777777" w:rsidR="002E45A5" w:rsidRPr="002E45A5" w:rsidRDefault="002E45A5" w:rsidP="002E45A5">
            <w:pPr>
              <w:rPr>
                <w:rFonts w:ascii="Arial" w:eastAsiaTheme="minorEastAsia" w:hAnsi="Arial" w:cs="Arial"/>
                <w:color w:val="000000" w:themeColor="text1"/>
                <w:sz w:val="24"/>
                <w:szCs w:val="24"/>
                <w:lang w:eastAsia="en-GB"/>
              </w:rPr>
            </w:pPr>
            <w:r w:rsidRPr="002E45A5">
              <w:rPr>
                <w:rFonts w:ascii="Arial" w:eastAsiaTheme="minorEastAsia" w:hAnsi="Arial" w:cs="Arial"/>
                <w:color w:val="000000" w:themeColor="text1"/>
                <w:sz w:val="24"/>
                <w:szCs w:val="24"/>
                <w:lang w:eastAsia="en-GB"/>
              </w:rPr>
              <w:t>Discussion with Lead Member (Tier Three)</w:t>
            </w:r>
          </w:p>
        </w:tc>
        <w:tc>
          <w:tcPr>
            <w:tcW w:w="3014" w:type="dxa"/>
          </w:tcPr>
          <w:p w14:paraId="1A551A3E" w14:textId="77777777" w:rsidR="002E45A5" w:rsidRPr="002E45A5" w:rsidRDefault="002E45A5" w:rsidP="002E45A5">
            <w:pPr>
              <w:rPr>
                <w:rFonts w:ascii="Arial" w:eastAsiaTheme="minorEastAsia" w:hAnsi="Arial" w:cs="Arial"/>
                <w:color w:val="000000" w:themeColor="text1"/>
                <w:sz w:val="24"/>
                <w:szCs w:val="24"/>
                <w:lang w:eastAsia="en-GB"/>
              </w:rPr>
            </w:pPr>
            <w:r w:rsidRPr="002E45A5">
              <w:rPr>
                <w:rFonts w:ascii="Arial" w:eastAsiaTheme="minorEastAsia" w:hAnsi="Arial" w:cs="Arial"/>
                <w:color w:val="000000" w:themeColor="text1"/>
                <w:sz w:val="24"/>
                <w:szCs w:val="24"/>
                <w:lang w:eastAsia="en-GB"/>
              </w:rPr>
              <w:t>LM</w:t>
            </w:r>
          </w:p>
        </w:tc>
        <w:tc>
          <w:tcPr>
            <w:tcW w:w="2989" w:type="dxa"/>
          </w:tcPr>
          <w:p w14:paraId="4DDC69DB" w14:textId="77777777" w:rsidR="002E45A5" w:rsidRPr="002E45A5" w:rsidRDefault="002E45A5" w:rsidP="002E45A5">
            <w:pPr>
              <w:rPr>
                <w:rFonts w:ascii="Arial" w:eastAsiaTheme="minorEastAsia" w:hAnsi="Arial" w:cs="Arial"/>
                <w:color w:val="000000" w:themeColor="text1"/>
                <w:sz w:val="24"/>
                <w:szCs w:val="24"/>
                <w:lang w:eastAsia="en-GB"/>
              </w:rPr>
            </w:pPr>
          </w:p>
        </w:tc>
      </w:tr>
      <w:tr w:rsidR="002E45A5" w:rsidRPr="002E45A5" w14:paraId="43F3F66B" w14:textId="77777777" w:rsidTr="003740E5">
        <w:tc>
          <w:tcPr>
            <w:tcW w:w="3013" w:type="dxa"/>
          </w:tcPr>
          <w:p w14:paraId="740A91D6" w14:textId="77777777" w:rsidR="002E45A5" w:rsidRPr="002E45A5" w:rsidRDefault="002E45A5" w:rsidP="002E45A5">
            <w:pPr>
              <w:rPr>
                <w:rFonts w:ascii="Arial" w:eastAsiaTheme="minorEastAsia" w:hAnsi="Arial" w:cs="Arial"/>
                <w:color w:val="000000" w:themeColor="text1"/>
                <w:sz w:val="24"/>
                <w:szCs w:val="24"/>
                <w:lang w:eastAsia="en-GB"/>
              </w:rPr>
            </w:pPr>
            <w:r w:rsidRPr="002E45A5">
              <w:rPr>
                <w:rFonts w:ascii="Arial" w:eastAsiaTheme="minorEastAsia" w:hAnsi="Arial" w:cs="Arial"/>
                <w:color w:val="000000" w:themeColor="text1"/>
                <w:sz w:val="24"/>
                <w:szCs w:val="24"/>
                <w:lang w:eastAsia="en-GB"/>
              </w:rPr>
              <w:t>Member Level (Tier four)</w:t>
            </w:r>
          </w:p>
        </w:tc>
        <w:tc>
          <w:tcPr>
            <w:tcW w:w="3014" w:type="dxa"/>
          </w:tcPr>
          <w:p w14:paraId="5489BAF9" w14:textId="77777777" w:rsidR="002E45A5" w:rsidRPr="002E45A5" w:rsidRDefault="002E45A5" w:rsidP="002E45A5">
            <w:pPr>
              <w:rPr>
                <w:rFonts w:ascii="Arial" w:eastAsiaTheme="minorEastAsia" w:hAnsi="Arial" w:cs="Arial"/>
                <w:color w:val="000000" w:themeColor="text1"/>
                <w:sz w:val="24"/>
                <w:szCs w:val="24"/>
                <w:lang w:eastAsia="en-GB"/>
              </w:rPr>
            </w:pPr>
            <w:r w:rsidRPr="002E45A5">
              <w:rPr>
                <w:rFonts w:ascii="Arial" w:eastAsiaTheme="minorEastAsia" w:hAnsi="Arial" w:cs="Arial"/>
                <w:color w:val="000000" w:themeColor="text1"/>
                <w:sz w:val="24"/>
                <w:szCs w:val="24"/>
                <w:lang w:eastAsia="en-GB"/>
              </w:rPr>
              <w:t>MAB / 121</w:t>
            </w:r>
          </w:p>
        </w:tc>
        <w:tc>
          <w:tcPr>
            <w:tcW w:w="2989" w:type="dxa"/>
          </w:tcPr>
          <w:p w14:paraId="42D6C297" w14:textId="13087E62" w:rsidR="002E45A5" w:rsidRPr="002E45A5" w:rsidRDefault="00436414" w:rsidP="002E45A5">
            <w:pPr>
              <w:rPr>
                <w:rFonts w:ascii="Arial" w:eastAsiaTheme="minorEastAsia" w:hAnsi="Arial" w:cs="Arial"/>
                <w:color w:val="000000" w:themeColor="text1"/>
                <w:sz w:val="24"/>
                <w:szCs w:val="24"/>
                <w:lang w:eastAsia="en-GB"/>
              </w:rPr>
            </w:pPr>
            <w:r>
              <w:rPr>
                <w:rFonts w:ascii="Arial" w:eastAsiaTheme="minorEastAsia" w:hAnsi="Arial" w:cs="Arial"/>
                <w:color w:val="000000" w:themeColor="text1"/>
                <w:sz w:val="24"/>
                <w:szCs w:val="24"/>
                <w:lang w:eastAsia="en-GB"/>
              </w:rPr>
              <w:t>28 January 2026</w:t>
            </w:r>
          </w:p>
        </w:tc>
      </w:tr>
      <w:tr w:rsidR="002E45A5" w:rsidRPr="002E45A5" w14:paraId="79A616F7" w14:textId="77777777" w:rsidTr="003740E5">
        <w:tc>
          <w:tcPr>
            <w:tcW w:w="3013" w:type="dxa"/>
          </w:tcPr>
          <w:p w14:paraId="01413F5E" w14:textId="77777777" w:rsidR="002E45A5" w:rsidRPr="002E45A5" w:rsidRDefault="002E45A5" w:rsidP="002E45A5">
            <w:pPr>
              <w:rPr>
                <w:rFonts w:ascii="Arial" w:eastAsiaTheme="minorEastAsia" w:hAnsi="Arial" w:cs="Arial"/>
                <w:color w:val="000000" w:themeColor="text1"/>
                <w:sz w:val="24"/>
                <w:szCs w:val="24"/>
                <w:lang w:eastAsia="en-GB"/>
              </w:rPr>
            </w:pPr>
            <w:r w:rsidRPr="002E45A5">
              <w:rPr>
                <w:rFonts w:ascii="Arial" w:eastAsiaTheme="minorEastAsia" w:hAnsi="Arial" w:cs="Arial"/>
                <w:color w:val="000000" w:themeColor="text1"/>
                <w:sz w:val="24"/>
                <w:szCs w:val="24"/>
                <w:lang w:eastAsia="en-GB"/>
              </w:rPr>
              <w:t>Decision (Tier five)</w:t>
            </w:r>
          </w:p>
        </w:tc>
        <w:tc>
          <w:tcPr>
            <w:tcW w:w="3014" w:type="dxa"/>
          </w:tcPr>
          <w:p w14:paraId="3F289A1E" w14:textId="77777777" w:rsidR="002E45A5" w:rsidRPr="002E45A5" w:rsidRDefault="002E45A5" w:rsidP="002E45A5">
            <w:pPr>
              <w:rPr>
                <w:rFonts w:ascii="Arial" w:eastAsiaTheme="minorEastAsia" w:hAnsi="Arial" w:cs="Arial"/>
                <w:color w:val="000000" w:themeColor="text1"/>
                <w:sz w:val="24"/>
                <w:szCs w:val="24"/>
                <w:lang w:eastAsia="en-GB"/>
              </w:rPr>
            </w:pPr>
            <w:r w:rsidRPr="002E45A5">
              <w:rPr>
                <w:rFonts w:ascii="Arial" w:eastAsiaTheme="minorEastAsia" w:hAnsi="Arial" w:cs="Arial"/>
                <w:color w:val="000000" w:themeColor="text1"/>
                <w:sz w:val="24"/>
                <w:szCs w:val="24"/>
                <w:lang w:eastAsia="en-GB"/>
              </w:rPr>
              <w:t>Cabinet / IMD</w:t>
            </w:r>
          </w:p>
        </w:tc>
        <w:tc>
          <w:tcPr>
            <w:tcW w:w="2989" w:type="dxa"/>
          </w:tcPr>
          <w:p w14:paraId="13AD47BF" w14:textId="434AFB6C" w:rsidR="002E45A5" w:rsidRPr="002E45A5" w:rsidRDefault="00436414" w:rsidP="002E45A5">
            <w:pPr>
              <w:rPr>
                <w:rFonts w:ascii="Arial" w:eastAsiaTheme="minorEastAsia" w:hAnsi="Arial" w:cs="Arial"/>
                <w:color w:val="000000" w:themeColor="text1"/>
                <w:sz w:val="24"/>
                <w:szCs w:val="24"/>
                <w:lang w:eastAsia="en-GB"/>
              </w:rPr>
            </w:pPr>
            <w:r>
              <w:rPr>
                <w:rFonts w:ascii="Arial" w:eastAsiaTheme="minorEastAsia" w:hAnsi="Arial" w:cs="Arial"/>
                <w:color w:val="000000" w:themeColor="text1"/>
                <w:sz w:val="24"/>
                <w:szCs w:val="24"/>
                <w:lang w:eastAsia="en-GB"/>
              </w:rPr>
              <w:t>18 February 2026 2026</w:t>
            </w:r>
          </w:p>
        </w:tc>
      </w:tr>
    </w:tbl>
    <w:p w14:paraId="48B68396" w14:textId="4228BDC8" w:rsidR="005D5082" w:rsidRDefault="005D5082">
      <w:pPr>
        <w:rPr>
          <w:rFonts w:ascii="Arial" w:hAnsi="Arial" w:cs="Arial"/>
          <w:b/>
          <w:color w:val="FF0000"/>
          <w:szCs w:val="18"/>
        </w:rPr>
      </w:pPr>
    </w:p>
    <w:p w14:paraId="30057979" w14:textId="77777777" w:rsidR="005D5082" w:rsidRDefault="005D5082">
      <w:pPr>
        <w:rPr>
          <w:rFonts w:ascii="Arial" w:hAnsi="Arial" w:cs="Arial"/>
          <w:b/>
          <w:color w:val="FF0000"/>
          <w:szCs w:val="18"/>
        </w:rPr>
      </w:pPr>
      <w:r>
        <w:rPr>
          <w:rFonts w:ascii="Arial" w:hAnsi="Arial" w:cs="Arial"/>
          <w:b/>
          <w:color w:val="FF0000"/>
          <w:szCs w:val="18"/>
        </w:rPr>
        <w:br w:type="page"/>
      </w:r>
    </w:p>
    <w:p w14:paraId="3EB85F31" w14:textId="77777777" w:rsidR="004B2AB5" w:rsidRPr="001956B4" w:rsidRDefault="004B2AB5">
      <w:pPr>
        <w:rPr>
          <w:rFonts w:ascii="Arial" w:hAnsi="Arial" w:cs="Arial"/>
          <w:b/>
          <w:color w:val="FF0000"/>
          <w:szCs w:val="18"/>
        </w:rPr>
      </w:pPr>
    </w:p>
    <w:p w14:paraId="034745B6" w14:textId="77146A37" w:rsidR="004B2AB5" w:rsidRPr="001956B4" w:rsidRDefault="004D787F" w:rsidP="004D787F">
      <w:pPr>
        <w:pStyle w:val="Heading2"/>
      </w:pPr>
      <w:r w:rsidRPr="00C16E65">
        <w:t xml:space="preserve">The </w:t>
      </w:r>
      <w:r w:rsidR="00964467">
        <w:t xml:space="preserve">Public Sector </w:t>
      </w:r>
      <w:r w:rsidRPr="00C16E65">
        <w:t>Equality Duty and why it matters</w:t>
      </w:r>
    </w:p>
    <w:p w14:paraId="50B1A9E2" w14:textId="77777777" w:rsidR="00E51DF5" w:rsidRPr="00C16E65" w:rsidRDefault="00E51DF5" w:rsidP="00E51DF5">
      <w:pPr>
        <w:rPr>
          <w:rFonts w:ascii="Arial" w:hAnsi="Arial" w:cs="Arial"/>
          <w:lang w:eastAsia="en-GB"/>
        </w:rPr>
      </w:pPr>
    </w:p>
    <w:p w14:paraId="114C092D" w14:textId="2DBB3BD9" w:rsidR="00DF1B81" w:rsidRPr="00C16E65" w:rsidRDefault="00DF1B81" w:rsidP="00DF1B81">
      <w:pPr>
        <w:rPr>
          <w:rFonts w:ascii="Arial" w:hAnsi="Arial" w:cs="Arial"/>
          <w:b/>
        </w:rPr>
      </w:pPr>
      <w:r w:rsidRPr="00C16E65">
        <w:rPr>
          <w:rFonts w:ascii="Arial" w:hAnsi="Arial" w:cs="Arial"/>
          <w:b/>
        </w:rPr>
        <w:t xml:space="preserve">The </w:t>
      </w:r>
      <w:hyperlink r:id="rId10" w:history="1">
        <w:r w:rsidRPr="00C16E65">
          <w:rPr>
            <w:rStyle w:val="Hyperlink"/>
            <w:rFonts w:ascii="Arial" w:hAnsi="Arial" w:cs="Arial"/>
            <w:b/>
          </w:rPr>
          <w:t>Equality Act 2010</w:t>
        </w:r>
      </w:hyperlink>
      <w:r w:rsidRPr="00C16E65">
        <w:rPr>
          <w:rFonts w:ascii="Arial" w:hAnsi="Arial" w:cs="Arial"/>
          <w:b/>
        </w:rPr>
        <w:t xml:space="preserve"> places a ‘General Duty’ on all public bodies to have ‘due regard’ to the need to:</w:t>
      </w:r>
    </w:p>
    <w:p w14:paraId="2D08CDC1" w14:textId="77777777" w:rsidR="00DF1B81" w:rsidRPr="00C16E65" w:rsidRDefault="00DF1B81" w:rsidP="00DF1B81">
      <w:pPr>
        <w:pStyle w:val="ListParagraph"/>
        <w:numPr>
          <w:ilvl w:val="0"/>
          <w:numId w:val="1"/>
        </w:numPr>
        <w:spacing w:after="0"/>
        <w:rPr>
          <w:rFonts w:ascii="Arial" w:hAnsi="Arial" w:cs="Arial"/>
        </w:rPr>
      </w:pPr>
      <w:r w:rsidRPr="00C16E65">
        <w:rPr>
          <w:rFonts w:ascii="Arial" w:hAnsi="Arial" w:cs="Arial"/>
        </w:rPr>
        <w:t>Eliminate discrimination, harassment and victimisation and any other conduct prohibited under the Act</w:t>
      </w:r>
    </w:p>
    <w:p w14:paraId="45CA26C0" w14:textId="77777777" w:rsidR="00DF1B81" w:rsidRPr="00C16E65" w:rsidRDefault="00DF1B81" w:rsidP="00DF1B81">
      <w:pPr>
        <w:pStyle w:val="ListParagraph"/>
        <w:numPr>
          <w:ilvl w:val="0"/>
          <w:numId w:val="1"/>
        </w:numPr>
        <w:spacing w:after="0"/>
        <w:rPr>
          <w:rFonts w:ascii="Arial" w:hAnsi="Arial" w:cs="Arial"/>
        </w:rPr>
      </w:pPr>
      <w:r w:rsidRPr="00C16E65">
        <w:rPr>
          <w:rFonts w:ascii="Arial" w:hAnsi="Arial" w:cs="Arial"/>
        </w:rPr>
        <w:t>Advance equality of opportunity between those with ‘protected characteristics’ and those without them</w:t>
      </w:r>
    </w:p>
    <w:p w14:paraId="773D7215" w14:textId="77777777" w:rsidR="00DF1B81" w:rsidRPr="00C16E65" w:rsidRDefault="00DF1B81" w:rsidP="00DF1B81">
      <w:pPr>
        <w:pStyle w:val="ListParagraph"/>
        <w:numPr>
          <w:ilvl w:val="0"/>
          <w:numId w:val="1"/>
        </w:numPr>
        <w:spacing w:after="0"/>
        <w:rPr>
          <w:rFonts w:ascii="Arial" w:hAnsi="Arial" w:cs="Arial"/>
        </w:rPr>
      </w:pPr>
      <w:r w:rsidRPr="00C16E65">
        <w:rPr>
          <w:rFonts w:ascii="Arial" w:hAnsi="Arial" w:cs="Arial"/>
        </w:rPr>
        <w:t>Foster good relations between those with ‘protected characteristics’ and those without them</w:t>
      </w:r>
    </w:p>
    <w:p w14:paraId="0B4E83C5" w14:textId="77777777" w:rsidR="00DF1B81" w:rsidRPr="001956B4" w:rsidRDefault="00DF1B81" w:rsidP="00DF1B81">
      <w:pPr>
        <w:pStyle w:val="ListParagraph"/>
        <w:spacing w:after="0"/>
        <w:rPr>
          <w:rFonts w:ascii="Arial" w:hAnsi="Arial" w:cs="Arial"/>
          <w:sz w:val="24"/>
          <w:szCs w:val="24"/>
        </w:rPr>
      </w:pPr>
    </w:p>
    <w:p w14:paraId="5E21E505" w14:textId="505DDE7E" w:rsidR="00DF1B81" w:rsidRPr="00C16E65" w:rsidRDefault="00DF1B81" w:rsidP="00DF1B81">
      <w:pPr>
        <w:shd w:val="clear" w:color="auto" w:fill="FFFFFF" w:themeFill="background1"/>
        <w:rPr>
          <w:rFonts w:ascii="Arial" w:hAnsi="Arial" w:cs="Arial"/>
        </w:rPr>
      </w:pPr>
      <w:r w:rsidRPr="00C16E65">
        <w:rPr>
          <w:rFonts w:ascii="Arial" w:hAnsi="Arial" w:cs="Arial"/>
        </w:rPr>
        <w:t>This Equality Impact A</w:t>
      </w:r>
      <w:r w:rsidR="00BC3430" w:rsidRPr="001956B4">
        <w:rPr>
          <w:rFonts w:ascii="Arial" w:hAnsi="Arial" w:cs="Arial"/>
        </w:rPr>
        <w:t>ssessment</w:t>
      </w:r>
      <w:r w:rsidR="005107C3" w:rsidRPr="00C16E65">
        <w:rPr>
          <w:rFonts w:ascii="Arial" w:hAnsi="Arial" w:cs="Arial"/>
        </w:rPr>
        <w:t xml:space="preserve"> screening</w:t>
      </w:r>
      <w:r w:rsidRPr="00C16E65">
        <w:rPr>
          <w:rFonts w:ascii="Arial" w:hAnsi="Arial" w:cs="Arial"/>
        </w:rPr>
        <w:t xml:space="preserve"> </w:t>
      </w:r>
      <w:r w:rsidR="006D6A39" w:rsidRPr="00C16E65">
        <w:rPr>
          <w:rFonts w:ascii="Arial" w:hAnsi="Arial" w:cs="Arial"/>
        </w:rPr>
        <w:t xml:space="preserve">provides </w:t>
      </w:r>
      <w:r w:rsidR="00553A39" w:rsidRPr="00C16E65">
        <w:rPr>
          <w:rFonts w:ascii="Arial" w:hAnsi="Arial" w:cs="Arial"/>
        </w:rPr>
        <w:t>evidence</w:t>
      </w:r>
      <w:r w:rsidR="006D6A39" w:rsidRPr="00C16E65">
        <w:rPr>
          <w:rFonts w:ascii="Arial" w:hAnsi="Arial" w:cs="Arial"/>
        </w:rPr>
        <w:t xml:space="preserve"> of</w:t>
      </w:r>
      <w:r w:rsidRPr="00C16E65">
        <w:rPr>
          <w:rFonts w:ascii="Arial" w:hAnsi="Arial" w:cs="Arial"/>
        </w:rPr>
        <w:t xml:space="preserve"> the </w:t>
      </w:r>
      <w:r w:rsidR="00AC49B9">
        <w:rPr>
          <w:rFonts w:ascii="Arial" w:hAnsi="Arial" w:cs="Arial"/>
        </w:rPr>
        <w:t>c</w:t>
      </w:r>
      <w:r w:rsidRPr="00C16E65">
        <w:rPr>
          <w:rFonts w:ascii="Arial" w:hAnsi="Arial" w:cs="Arial"/>
        </w:rPr>
        <w:t xml:space="preserve">ouncil’s </w:t>
      </w:r>
      <w:r w:rsidR="00CB6CA9" w:rsidRPr="00C16E65">
        <w:rPr>
          <w:rFonts w:ascii="Arial" w:hAnsi="Arial" w:cs="Arial"/>
        </w:rPr>
        <w:t>‘due regard’</w:t>
      </w:r>
      <w:r w:rsidR="00741E0D" w:rsidRPr="00C16E65">
        <w:rPr>
          <w:rFonts w:ascii="Arial" w:hAnsi="Arial" w:cs="Arial"/>
        </w:rPr>
        <w:t xml:space="preserve"> and complianc</w:t>
      </w:r>
      <w:r w:rsidR="00CF7475" w:rsidRPr="001956B4">
        <w:rPr>
          <w:rFonts w:ascii="Arial" w:hAnsi="Arial" w:cs="Arial"/>
        </w:rPr>
        <w:t>e</w:t>
      </w:r>
      <w:r w:rsidR="00741E0D" w:rsidRPr="00C16E65">
        <w:rPr>
          <w:rFonts w:ascii="Arial" w:hAnsi="Arial" w:cs="Arial"/>
        </w:rPr>
        <w:t xml:space="preserve"> with</w:t>
      </w:r>
      <w:r w:rsidR="00CB6CA9" w:rsidRPr="00C16E65">
        <w:rPr>
          <w:rFonts w:ascii="Arial" w:hAnsi="Arial" w:cs="Arial"/>
        </w:rPr>
        <w:t xml:space="preserve"> </w:t>
      </w:r>
      <w:r w:rsidR="004B5DFF" w:rsidRPr="001956B4">
        <w:rPr>
          <w:rFonts w:ascii="Arial" w:hAnsi="Arial" w:cs="Arial"/>
        </w:rPr>
        <w:t>its</w:t>
      </w:r>
      <w:r w:rsidR="00CB6CA9" w:rsidRPr="00C16E65">
        <w:rPr>
          <w:rFonts w:ascii="Arial" w:hAnsi="Arial" w:cs="Arial"/>
        </w:rPr>
        <w:t xml:space="preserve"> legal</w:t>
      </w:r>
      <w:r w:rsidRPr="00C16E65">
        <w:rPr>
          <w:rFonts w:ascii="Arial" w:hAnsi="Arial" w:cs="Arial"/>
        </w:rPr>
        <w:t xml:space="preserve"> equality </w:t>
      </w:r>
      <w:r w:rsidR="00BA61C3" w:rsidRPr="001956B4">
        <w:rPr>
          <w:rFonts w:ascii="Arial" w:hAnsi="Arial" w:cs="Arial"/>
        </w:rPr>
        <w:t>duties as</w:t>
      </w:r>
      <w:r w:rsidRPr="00C16E65">
        <w:rPr>
          <w:rFonts w:ascii="Arial" w:hAnsi="Arial" w:cs="Arial"/>
        </w:rPr>
        <w:t xml:space="preserve"> outlined above</w:t>
      </w:r>
      <w:r w:rsidR="008039CD">
        <w:rPr>
          <w:rFonts w:ascii="Arial" w:hAnsi="Arial" w:cs="Arial"/>
        </w:rPr>
        <w:t xml:space="preserve"> </w:t>
      </w:r>
      <w:r w:rsidR="00682469">
        <w:rPr>
          <w:rFonts w:ascii="Arial" w:hAnsi="Arial" w:cs="Arial"/>
        </w:rPr>
        <w:t>in the early stages of a decision</w:t>
      </w:r>
      <w:r w:rsidRPr="00C16E65">
        <w:rPr>
          <w:rFonts w:ascii="Arial" w:hAnsi="Arial" w:cs="Arial"/>
        </w:rPr>
        <w:t xml:space="preserve">. For more information about the </w:t>
      </w:r>
      <w:r w:rsidR="00AC49B9">
        <w:rPr>
          <w:rFonts w:ascii="Arial" w:hAnsi="Arial" w:cs="Arial"/>
        </w:rPr>
        <w:t>c</w:t>
      </w:r>
      <w:r w:rsidRPr="00C16E65">
        <w:rPr>
          <w:rFonts w:ascii="Arial" w:hAnsi="Arial" w:cs="Arial"/>
        </w:rPr>
        <w:t xml:space="preserve">ouncil’s commitment to equality, please visit the </w:t>
      </w:r>
      <w:r w:rsidR="00AC49B9">
        <w:rPr>
          <w:rFonts w:ascii="Arial" w:hAnsi="Arial" w:cs="Arial"/>
        </w:rPr>
        <w:t>c</w:t>
      </w:r>
      <w:r w:rsidRPr="00C16E65">
        <w:rPr>
          <w:rFonts w:ascii="Arial" w:hAnsi="Arial" w:cs="Arial"/>
        </w:rPr>
        <w:t xml:space="preserve">ouncil’s </w:t>
      </w:r>
      <w:hyperlink r:id="rId11" w:history="1">
        <w:r w:rsidRPr="00C16E65">
          <w:rPr>
            <w:rStyle w:val="Hyperlink"/>
            <w:rFonts w:ascii="Arial" w:hAnsi="Arial" w:cs="Arial"/>
          </w:rPr>
          <w:t>website</w:t>
        </w:r>
      </w:hyperlink>
      <w:r w:rsidRPr="00C16E65">
        <w:rPr>
          <w:rFonts w:ascii="Arial" w:hAnsi="Arial" w:cs="Arial"/>
        </w:rPr>
        <w:t>.</w:t>
      </w:r>
    </w:p>
    <w:p w14:paraId="600740C1" w14:textId="77777777" w:rsidR="00DF1B81" w:rsidRPr="00C16E65" w:rsidRDefault="00DF1B81">
      <w:pPr>
        <w:rPr>
          <w:rFonts w:ascii="Arial" w:hAnsi="Arial" w:cs="Arial"/>
        </w:rPr>
      </w:pPr>
    </w:p>
    <w:p w14:paraId="1BD6FE0D" w14:textId="77777777" w:rsidR="00DF1B81" w:rsidRPr="001956B4" w:rsidRDefault="00DF1B81" w:rsidP="00DF1B81">
      <w:pPr>
        <w:pStyle w:val="Heading1"/>
      </w:pPr>
      <w:r w:rsidRPr="001956B4">
        <w:t>Section 2: Summary of proposal being screened</w:t>
      </w:r>
    </w:p>
    <w:p w14:paraId="21DCE6F5" w14:textId="77777777" w:rsidR="00DF1B81" w:rsidRPr="00C16E65" w:rsidRDefault="00DF1B81" w:rsidP="00DF1B81">
      <w:pPr>
        <w:rPr>
          <w:rFonts w:ascii="Arial" w:hAnsi="Arial" w:cs="Arial"/>
        </w:rPr>
      </w:pPr>
    </w:p>
    <w:tbl>
      <w:tblPr>
        <w:tblStyle w:val="TableGrid"/>
        <w:tblW w:w="0" w:type="auto"/>
        <w:tblLook w:val="04A0" w:firstRow="1" w:lastRow="0" w:firstColumn="1" w:lastColumn="0" w:noHBand="0" w:noVBand="1"/>
      </w:tblPr>
      <w:tblGrid>
        <w:gridCol w:w="8641"/>
      </w:tblGrid>
      <w:tr w:rsidR="00DF1B81" w:rsidRPr="001956B4" w14:paraId="1877B393" w14:textId="77777777" w:rsidTr="00C16E65">
        <w:trPr>
          <w:trHeight w:val="342"/>
        </w:trPr>
        <w:tc>
          <w:tcPr>
            <w:tcW w:w="8641" w:type="dxa"/>
          </w:tcPr>
          <w:p w14:paraId="3294FB41" w14:textId="4C3E8296" w:rsidR="00DF1B81" w:rsidRPr="00C16E65" w:rsidRDefault="00DF1B81" w:rsidP="00210BDC">
            <w:pPr>
              <w:spacing w:line="259" w:lineRule="auto"/>
              <w:rPr>
                <w:rFonts w:ascii="Arial" w:hAnsi="Arial" w:cs="Arial"/>
                <w:b/>
                <w:bCs/>
                <w:iCs/>
              </w:rPr>
            </w:pPr>
            <w:r w:rsidRPr="00C16E65">
              <w:rPr>
                <w:rFonts w:ascii="Arial" w:hAnsi="Arial" w:cs="Arial"/>
                <w:b/>
                <w:bCs/>
                <w:iCs/>
              </w:rPr>
              <w:t>Describe the proposal including the relevance of proposal to the general equality duties and protected characteristics under the Equality Act 2010</w:t>
            </w:r>
            <w:r w:rsidR="00B96EB5" w:rsidRPr="001956B4">
              <w:rPr>
                <w:rFonts w:ascii="Arial" w:hAnsi="Arial" w:cs="Arial"/>
                <w:b/>
                <w:bCs/>
                <w:iCs/>
              </w:rPr>
              <w:t>:</w:t>
            </w:r>
          </w:p>
        </w:tc>
      </w:tr>
      <w:tr w:rsidR="00DF1B81" w:rsidRPr="001956B4" w14:paraId="3EDA09A4" w14:textId="77777777" w:rsidTr="00C16E65">
        <w:trPr>
          <w:trHeight w:val="1981"/>
        </w:trPr>
        <w:tc>
          <w:tcPr>
            <w:tcW w:w="8641" w:type="dxa"/>
          </w:tcPr>
          <w:sdt>
            <w:sdtPr>
              <w:rPr>
                <w:rFonts w:ascii="Arial" w:hAnsi="Arial" w:cs="Arial"/>
              </w:rPr>
              <w:id w:val="-1165781531"/>
              <w:placeholder>
                <w:docPart w:val="4FA85C4CBA1A4CE2B9C9B07ACFDC0EE8"/>
              </w:placeholder>
            </w:sdtPr>
            <w:sdtContent>
              <w:p w14:paraId="52796FC8" w14:textId="51BCE9BD" w:rsidR="00C73B1E" w:rsidRPr="00B16C75" w:rsidRDefault="00B16C75" w:rsidP="00B16C75">
                <w:pPr>
                  <w:pStyle w:val="Footer"/>
                  <w:tabs>
                    <w:tab w:val="clear" w:pos="4513"/>
                    <w:tab w:val="clear" w:pos="9026"/>
                    <w:tab w:val="center" w:pos="4153"/>
                    <w:tab w:val="right" w:pos="8306"/>
                  </w:tabs>
                  <w:rPr>
                    <w:rFonts w:cs="Arial"/>
                    <w:sz w:val="24"/>
                    <w:szCs w:val="24"/>
                  </w:rPr>
                </w:pPr>
                <w:r>
                  <w:rPr>
                    <w:rFonts w:ascii="Arial" w:hAnsi="Arial" w:cs="Arial"/>
                  </w:rPr>
                  <w:t>T</w:t>
                </w:r>
                <w:r w:rsidR="00C73B1E" w:rsidRPr="005754DE">
                  <w:rPr>
                    <w:rFonts w:cs="Arial"/>
                    <w:sz w:val="24"/>
                    <w:szCs w:val="24"/>
                  </w:rPr>
                  <w:t xml:space="preserve">he </w:t>
                </w:r>
                <w:r w:rsidR="00C73B1E">
                  <w:rPr>
                    <w:rFonts w:cs="Arial"/>
                    <w:sz w:val="24"/>
                    <w:szCs w:val="24"/>
                  </w:rPr>
                  <w:t>Local Authority</w:t>
                </w:r>
                <w:r w:rsidR="00C73B1E" w:rsidRPr="005754DE">
                  <w:rPr>
                    <w:rFonts w:cs="Arial"/>
                    <w:sz w:val="24"/>
                    <w:szCs w:val="24"/>
                  </w:rPr>
                  <w:t xml:space="preserve"> seeks to provide a clear framework intended to ensure that arrangements are lawful, reasonable and minimise delay to children accessing education</w:t>
                </w:r>
                <w:r w:rsidR="00C73B1E">
                  <w:rPr>
                    <w:rFonts w:cs="Arial"/>
                    <w:sz w:val="24"/>
                    <w:szCs w:val="24"/>
                  </w:rPr>
                  <w:t>.</w:t>
                </w:r>
                <w:r>
                  <w:rPr>
                    <w:rFonts w:cs="Arial"/>
                    <w:sz w:val="24"/>
                    <w:szCs w:val="24"/>
                  </w:rPr>
                  <w:t xml:space="preserve"> </w:t>
                </w:r>
                <w:r w:rsidR="00C73B1E" w:rsidRPr="003C0A26">
                  <w:rPr>
                    <w:rFonts w:cs="Arial"/>
                  </w:rPr>
                  <w:t>The proposed relevant area, schemes, consultation and recommendations in this report are consistent with the Local Authority’s statutory duties as set out in the most recent revision of the Department for Education’s School Admissions Code (2021).</w:t>
                </w:r>
              </w:p>
              <w:p w14:paraId="17C5D7A3" w14:textId="77777777" w:rsidR="00B16C75" w:rsidRDefault="00B16C75" w:rsidP="00B16C75">
                <w:pPr>
                  <w:pStyle w:val="Footer"/>
                  <w:tabs>
                    <w:tab w:val="clear" w:pos="4513"/>
                    <w:tab w:val="clear" w:pos="9026"/>
                    <w:tab w:val="center" w:pos="4153"/>
                    <w:tab w:val="right" w:pos="8306"/>
                  </w:tabs>
                  <w:rPr>
                    <w:rStyle w:val="normaltextrun"/>
                    <w:rFonts w:cs="Arial"/>
                    <w:color w:val="000000"/>
                    <w:sz w:val="24"/>
                    <w:szCs w:val="24"/>
                    <w:shd w:val="clear" w:color="auto" w:fill="FFFFFF"/>
                  </w:rPr>
                </w:pPr>
              </w:p>
              <w:p w14:paraId="719B776C" w14:textId="7344217E" w:rsidR="00B16C75" w:rsidRPr="00793AEC" w:rsidRDefault="00B16C75" w:rsidP="00B16C75">
                <w:pPr>
                  <w:pStyle w:val="Footer"/>
                  <w:tabs>
                    <w:tab w:val="clear" w:pos="4513"/>
                    <w:tab w:val="clear" w:pos="9026"/>
                    <w:tab w:val="center" w:pos="4153"/>
                    <w:tab w:val="right" w:pos="8306"/>
                  </w:tabs>
                  <w:rPr>
                    <w:rStyle w:val="normaltextrun"/>
                    <w:rFonts w:cs="Arial"/>
                    <w:sz w:val="24"/>
                    <w:szCs w:val="24"/>
                  </w:rPr>
                </w:pPr>
                <w:r w:rsidRPr="00793AEC">
                  <w:rPr>
                    <w:rStyle w:val="normaltextrun"/>
                    <w:rFonts w:cs="Arial"/>
                    <w:color w:val="000000"/>
                    <w:sz w:val="24"/>
                    <w:szCs w:val="24"/>
                    <w:shd w:val="clear" w:color="auto" w:fill="FFFFFF"/>
                  </w:rPr>
                  <w:t xml:space="preserve">The Local Authority aims to establish and promote admission arrangements that seek to eradicate inequality and maximise the accessibility of school places.  These policies are circumscribed by law and statutory guidance. They comply with equalities legislation and, as far as possible, are inclusive of the community.  </w:t>
                </w:r>
              </w:p>
              <w:p w14:paraId="74415A53" w14:textId="77777777" w:rsidR="00B16C75" w:rsidRPr="00793AEC" w:rsidRDefault="00B16C75" w:rsidP="00B16C75">
                <w:pPr>
                  <w:pStyle w:val="Footer"/>
                  <w:ind w:left="720"/>
                  <w:rPr>
                    <w:rStyle w:val="normaltextrun"/>
                    <w:rFonts w:cs="Arial"/>
                    <w:sz w:val="24"/>
                    <w:szCs w:val="24"/>
                  </w:rPr>
                </w:pPr>
              </w:p>
              <w:p w14:paraId="0A33182B" w14:textId="77777777" w:rsidR="00B16C75" w:rsidRPr="00793AEC" w:rsidRDefault="00B16C75" w:rsidP="00B16C75">
                <w:pPr>
                  <w:pStyle w:val="Footer"/>
                  <w:tabs>
                    <w:tab w:val="clear" w:pos="4513"/>
                    <w:tab w:val="clear" w:pos="9026"/>
                    <w:tab w:val="center" w:pos="4153"/>
                    <w:tab w:val="right" w:pos="8306"/>
                  </w:tabs>
                  <w:rPr>
                    <w:rFonts w:cs="Arial"/>
                    <w:sz w:val="24"/>
                    <w:szCs w:val="24"/>
                  </w:rPr>
                </w:pPr>
                <w:r w:rsidRPr="00793AEC">
                  <w:rPr>
                    <w:rStyle w:val="normaltextrun"/>
                    <w:rFonts w:cs="Arial"/>
                    <w:color w:val="000000"/>
                    <w:sz w:val="24"/>
                    <w:szCs w:val="24"/>
                    <w:shd w:val="clear" w:color="auto" w:fill="FFFFFF"/>
                  </w:rPr>
                  <w:t>The Local Authority is also mindful of its duty to ensure that school admission decisions meet parental preference, where possible. It monitors outcomes to ensure that any proposed policy change explain the background, identifies the issues of concern, and highlights the potential benefits</w:t>
                </w:r>
              </w:p>
              <w:p w14:paraId="6FB23E52" w14:textId="278ABB27" w:rsidR="00DF1B81" w:rsidRPr="00C16E65" w:rsidRDefault="00000000" w:rsidP="00B16C75">
                <w:pPr>
                  <w:spacing w:before="200" w:line="259" w:lineRule="auto"/>
                  <w:rPr>
                    <w:rFonts w:ascii="Arial" w:hAnsi="Arial" w:cs="Arial"/>
                  </w:rPr>
                </w:pPr>
              </w:p>
            </w:sdtContent>
          </w:sdt>
          <w:p w14:paraId="62B46D82" w14:textId="77777777" w:rsidR="00DF1B81" w:rsidRPr="00C16E65" w:rsidRDefault="00DF1B81" w:rsidP="00210BDC">
            <w:pPr>
              <w:spacing w:line="259" w:lineRule="auto"/>
              <w:rPr>
                <w:rFonts w:ascii="Arial" w:hAnsi="Arial" w:cs="Arial"/>
              </w:rPr>
            </w:pPr>
          </w:p>
        </w:tc>
      </w:tr>
    </w:tbl>
    <w:p w14:paraId="2AD73B1A" w14:textId="0A14B7CB" w:rsidR="003A2FF5" w:rsidRDefault="003A2FF5">
      <w:pPr>
        <w:rPr>
          <w:rFonts w:ascii="Arial" w:hAnsi="Arial" w:cs="Arial"/>
        </w:rPr>
      </w:pPr>
    </w:p>
    <w:p w14:paraId="57DB9CD8" w14:textId="77777777" w:rsidR="003A2FF5" w:rsidRDefault="003A2FF5">
      <w:pPr>
        <w:rPr>
          <w:rFonts w:ascii="Arial" w:hAnsi="Arial" w:cs="Arial"/>
        </w:rPr>
      </w:pPr>
      <w:r>
        <w:rPr>
          <w:rFonts w:ascii="Arial" w:hAnsi="Arial" w:cs="Arial"/>
        </w:rPr>
        <w:br w:type="page"/>
      </w:r>
    </w:p>
    <w:p w14:paraId="16B8C20B" w14:textId="214F2CEB" w:rsidR="00DF1B81" w:rsidRDefault="00DF1B81" w:rsidP="00DF1B81">
      <w:pPr>
        <w:pStyle w:val="Heading1"/>
      </w:pPr>
      <w:r w:rsidRPr="001956B4">
        <w:lastRenderedPageBreak/>
        <w:t xml:space="preserve">Section 3: Equality Impact </w:t>
      </w:r>
      <w:r w:rsidR="006360B9" w:rsidRPr="001956B4">
        <w:t xml:space="preserve">Assessment </w:t>
      </w:r>
      <w:r w:rsidRPr="001956B4">
        <w:t>screening</w:t>
      </w:r>
    </w:p>
    <w:p w14:paraId="00FE95B5" w14:textId="77777777" w:rsidR="008C7025" w:rsidRDefault="008C7025" w:rsidP="008C7025">
      <w:pPr>
        <w:rPr>
          <w:lang w:eastAsia="en-GB"/>
        </w:rPr>
      </w:pPr>
    </w:p>
    <w:p w14:paraId="66B71DF5" w14:textId="5BE9D57A" w:rsidR="00755168" w:rsidRDefault="008C7025" w:rsidP="008C7025">
      <w:pPr>
        <w:rPr>
          <w:rFonts w:ascii="Arial" w:hAnsi="Arial" w:cs="Arial"/>
          <w:lang w:eastAsia="en-GB"/>
        </w:rPr>
      </w:pPr>
      <w:r w:rsidRPr="00F17355">
        <w:rPr>
          <w:rFonts w:ascii="Arial" w:hAnsi="Arial" w:cs="Arial"/>
          <w:lang w:eastAsia="en-GB"/>
        </w:rPr>
        <w:t>Consider what the impact of your proposal might be on the groups of people listed below.</w:t>
      </w:r>
      <w:r w:rsidR="005469F5">
        <w:rPr>
          <w:rFonts w:ascii="Arial" w:hAnsi="Arial" w:cs="Arial"/>
          <w:lang w:eastAsia="en-GB"/>
        </w:rPr>
        <w:t xml:space="preserve"> </w:t>
      </w:r>
      <w:r w:rsidRPr="00F17355">
        <w:rPr>
          <w:rFonts w:ascii="Arial" w:hAnsi="Arial" w:cs="Arial"/>
          <w:lang w:eastAsia="en-GB"/>
        </w:rPr>
        <w:t xml:space="preserve">Consider </w:t>
      </w:r>
      <w:r w:rsidR="00F17355" w:rsidRPr="00F17355">
        <w:rPr>
          <w:rFonts w:ascii="Arial" w:hAnsi="Arial" w:cs="Arial"/>
          <w:lang w:eastAsia="en-GB"/>
        </w:rPr>
        <w:t xml:space="preserve">the impact on overall communities, residents, service users and </w:t>
      </w:r>
      <w:r w:rsidR="00AC49B9">
        <w:rPr>
          <w:rFonts w:ascii="Arial" w:hAnsi="Arial" w:cs="Arial"/>
          <w:lang w:eastAsia="en-GB"/>
        </w:rPr>
        <w:t>c</w:t>
      </w:r>
      <w:r w:rsidR="00F17355" w:rsidRPr="00F17355">
        <w:rPr>
          <w:rFonts w:ascii="Arial" w:hAnsi="Arial" w:cs="Arial"/>
          <w:lang w:eastAsia="en-GB"/>
        </w:rPr>
        <w:t>ouncil employees.</w:t>
      </w:r>
    </w:p>
    <w:tbl>
      <w:tblPr>
        <w:tblStyle w:val="TableGrid"/>
        <w:tblW w:w="0" w:type="auto"/>
        <w:tblLook w:val="04A0" w:firstRow="1" w:lastRow="0" w:firstColumn="1" w:lastColumn="0" w:noHBand="0" w:noVBand="1"/>
      </w:tblPr>
      <w:tblGrid>
        <w:gridCol w:w="1684"/>
        <w:gridCol w:w="1060"/>
        <w:gridCol w:w="974"/>
        <w:gridCol w:w="1134"/>
        <w:gridCol w:w="4164"/>
      </w:tblGrid>
      <w:tr w:rsidR="00CC31DF" w14:paraId="77F1EB12" w14:textId="1CE40944" w:rsidTr="00CC31DF">
        <w:tc>
          <w:tcPr>
            <w:tcW w:w="1561" w:type="dxa"/>
            <w:shd w:val="clear" w:color="auto" w:fill="1F3864" w:themeFill="accent1" w:themeFillShade="80"/>
          </w:tcPr>
          <w:p w14:paraId="4E43ED05" w14:textId="33A285CF" w:rsidR="00CC31DF" w:rsidRPr="00CC31DF" w:rsidRDefault="00CC31DF" w:rsidP="008C7025">
            <w:pPr>
              <w:rPr>
                <w:rFonts w:ascii="Arial" w:hAnsi="Arial" w:cs="Arial"/>
                <w:b/>
                <w:bCs/>
                <w:lang w:eastAsia="en-GB"/>
              </w:rPr>
            </w:pPr>
            <w:r w:rsidRPr="00CC31DF">
              <w:rPr>
                <w:rFonts w:ascii="Arial" w:hAnsi="Arial" w:cs="Arial"/>
                <w:b/>
                <w:bCs/>
                <w:lang w:eastAsia="en-GB"/>
              </w:rPr>
              <w:t>Characteristic</w:t>
            </w:r>
          </w:p>
        </w:tc>
        <w:tc>
          <w:tcPr>
            <w:tcW w:w="987" w:type="dxa"/>
            <w:shd w:val="clear" w:color="auto" w:fill="1F3864" w:themeFill="accent1" w:themeFillShade="80"/>
          </w:tcPr>
          <w:p w14:paraId="1EE8A7A5" w14:textId="1D0C8868" w:rsidR="00CC31DF" w:rsidRPr="00CC31DF" w:rsidRDefault="00CC31DF" w:rsidP="008C7025">
            <w:pPr>
              <w:rPr>
                <w:rFonts w:ascii="Arial" w:hAnsi="Arial" w:cs="Arial"/>
                <w:b/>
                <w:bCs/>
                <w:lang w:eastAsia="en-GB"/>
              </w:rPr>
            </w:pPr>
            <w:r w:rsidRPr="00CC31DF">
              <w:rPr>
                <w:rFonts w:ascii="Arial" w:hAnsi="Arial" w:cs="Arial"/>
                <w:b/>
                <w:bCs/>
                <w:lang w:eastAsia="en-GB"/>
              </w:rPr>
              <w:t>Positive</w:t>
            </w:r>
          </w:p>
        </w:tc>
        <w:tc>
          <w:tcPr>
            <w:tcW w:w="926" w:type="dxa"/>
            <w:shd w:val="clear" w:color="auto" w:fill="1F3864" w:themeFill="accent1" w:themeFillShade="80"/>
          </w:tcPr>
          <w:p w14:paraId="5E741BB6" w14:textId="0538B71A" w:rsidR="00CC31DF" w:rsidRPr="00CC31DF" w:rsidRDefault="00CC31DF" w:rsidP="008C7025">
            <w:pPr>
              <w:rPr>
                <w:rFonts w:ascii="Arial" w:hAnsi="Arial" w:cs="Arial"/>
                <w:b/>
                <w:bCs/>
                <w:lang w:eastAsia="en-GB"/>
              </w:rPr>
            </w:pPr>
            <w:r w:rsidRPr="00CC31DF">
              <w:rPr>
                <w:rFonts w:ascii="Arial" w:hAnsi="Arial" w:cs="Arial"/>
                <w:b/>
                <w:bCs/>
                <w:lang w:eastAsia="en-GB"/>
              </w:rPr>
              <w:t xml:space="preserve">Neutral </w:t>
            </w:r>
          </w:p>
        </w:tc>
        <w:tc>
          <w:tcPr>
            <w:tcW w:w="1057" w:type="dxa"/>
            <w:shd w:val="clear" w:color="auto" w:fill="1F3864" w:themeFill="accent1" w:themeFillShade="80"/>
          </w:tcPr>
          <w:p w14:paraId="27580CDB" w14:textId="4435E60F" w:rsidR="00CC31DF" w:rsidRPr="00CC31DF" w:rsidRDefault="00CC31DF" w:rsidP="008C7025">
            <w:pPr>
              <w:rPr>
                <w:rFonts w:ascii="Arial" w:hAnsi="Arial" w:cs="Arial"/>
                <w:b/>
                <w:bCs/>
                <w:lang w:eastAsia="en-GB"/>
              </w:rPr>
            </w:pPr>
            <w:r w:rsidRPr="00CC31DF">
              <w:rPr>
                <w:rFonts w:ascii="Arial" w:hAnsi="Arial" w:cs="Arial"/>
                <w:b/>
                <w:bCs/>
                <w:lang w:eastAsia="en-GB"/>
              </w:rPr>
              <w:t>Negative</w:t>
            </w:r>
          </w:p>
        </w:tc>
        <w:tc>
          <w:tcPr>
            <w:tcW w:w="4485" w:type="dxa"/>
            <w:shd w:val="clear" w:color="auto" w:fill="1F3864" w:themeFill="accent1" w:themeFillShade="80"/>
          </w:tcPr>
          <w:p w14:paraId="73443F34" w14:textId="365A83B5" w:rsidR="00CC31DF" w:rsidRPr="00CC31DF" w:rsidRDefault="00CC31DF" w:rsidP="008C7025">
            <w:pPr>
              <w:rPr>
                <w:rFonts w:ascii="Arial" w:hAnsi="Arial" w:cs="Arial"/>
                <w:b/>
                <w:bCs/>
                <w:lang w:eastAsia="en-GB"/>
              </w:rPr>
            </w:pPr>
            <w:r w:rsidRPr="00CC31DF">
              <w:rPr>
                <w:rFonts w:ascii="Arial" w:hAnsi="Arial" w:cs="Arial"/>
                <w:b/>
                <w:bCs/>
                <w:lang w:eastAsia="en-GB"/>
              </w:rPr>
              <w:t>Justify the reason for your decision:</w:t>
            </w:r>
          </w:p>
        </w:tc>
      </w:tr>
      <w:tr w:rsidR="00CC31DF" w14:paraId="2C30EBCD" w14:textId="393C151D" w:rsidTr="00CC31DF">
        <w:tc>
          <w:tcPr>
            <w:tcW w:w="1561" w:type="dxa"/>
          </w:tcPr>
          <w:p w14:paraId="16D4169D" w14:textId="5F6ABA08" w:rsidR="00CC31DF" w:rsidRPr="00CC31DF" w:rsidRDefault="00CC31DF" w:rsidP="008C7025">
            <w:pPr>
              <w:rPr>
                <w:rFonts w:ascii="Arial" w:hAnsi="Arial" w:cs="Arial"/>
                <w:b/>
                <w:bCs/>
                <w:lang w:eastAsia="en-GB"/>
              </w:rPr>
            </w:pPr>
            <w:r w:rsidRPr="00CC31DF">
              <w:rPr>
                <w:rFonts w:ascii="Arial" w:hAnsi="Arial" w:cs="Arial"/>
                <w:b/>
                <w:bCs/>
                <w:lang w:eastAsia="en-GB"/>
              </w:rPr>
              <w:t>Age</w:t>
            </w:r>
          </w:p>
        </w:tc>
        <w:sdt>
          <w:sdtPr>
            <w:rPr>
              <w:rFonts w:ascii="Arial" w:hAnsi="Arial" w:cs="Arial"/>
              <w:sz w:val="44"/>
              <w:szCs w:val="44"/>
            </w:rPr>
            <w:id w:val="-1658055833"/>
            <w14:checkbox>
              <w14:checked w14:val="0"/>
              <w14:checkedState w14:val="2612" w14:font="MS Gothic"/>
              <w14:uncheckedState w14:val="2610" w14:font="MS Gothic"/>
            </w14:checkbox>
          </w:sdtPr>
          <w:sdtContent>
            <w:tc>
              <w:tcPr>
                <w:tcW w:w="987" w:type="dxa"/>
                <w:shd w:val="clear" w:color="auto" w:fill="E2EFD9" w:themeFill="accent6" w:themeFillTint="33"/>
              </w:tcPr>
              <w:p w14:paraId="61744F4A" w14:textId="4E23762B" w:rsidR="00CC31DF" w:rsidRDefault="00CC31DF" w:rsidP="008C7025">
                <w:pPr>
                  <w:rPr>
                    <w:rFonts w:ascii="Arial" w:hAnsi="Arial" w:cs="Arial"/>
                    <w:lang w:eastAsia="en-GB"/>
                  </w:rPr>
                </w:pPr>
                <w:r w:rsidRPr="00C16E65">
                  <w:rPr>
                    <w:rFonts w:ascii="Segoe UI Symbol" w:eastAsia="MS Gothic" w:hAnsi="Segoe UI Symbol" w:cs="Segoe UI Symbol"/>
                    <w:sz w:val="44"/>
                    <w:szCs w:val="44"/>
                  </w:rPr>
                  <w:t>☐</w:t>
                </w:r>
              </w:p>
            </w:tc>
          </w:sdtContent>
        </w:sdt>
        <w:sdt>
          <w:sdtPr>
            <w:rPr>
              <w:rFonts w:ascii="Arial" w:hAnsi="Arial" w:cs="Arial"/>
              <w:sz w:val="44"/>
              <w:szCs w:val="44"/>
            </w:rPr>
            <w:id w:val="1320997260"/>
            <w14:checkbox>
              <w14:checked w14:val="1"/>
              <w14:checkedState w14:val="2612" w14:font="MS Gothic"/>
              <w14:uncheckedState w14:val="2610" w14:font="MS Gothic"/>
            </w14:checkbox>
          </w:sdtPr>
          <w:sdtContent>
            <w:tc>
              <w:tcPr>
                <w:tcW w:w="926" w:type="dxa"/>
                <w:shd w:val="clear" w:color="auto" w:fill="E7E6E6" w:themeFill="background2"/>
              </w:tcPr>
              <w:p w14:paraId="4612A3F2" w14:textId="6906398C" w:rsidR="00CC31DF" w:rsidRDefault="00BC55E5" w:rsidP="008C7025">
                <w:pPr>
                  <w:rPr>
                    <w:rFonts w:ascii="Arial" w:hAnsi="Arial" w:cs="Arial"/>
                    <w:lang w:eastAsia="en-GB"/>
                  </w:rPr>
                </w:pPr>
                <w:r>
                  <w:rPr>
                    <w:rFonts w:ascii="MS Gothic" w:eastAsia="MS Gothic" w:hAnsi="MS Gothic" w:cs="Arial" w:hint="eastAsia"/>
                    <w:sz w:val="44"/>
                    <w:szCs w:val="44"/>
                  </w:rPr>
                  <w:t>☒</w:t>
                </w:r>
              </w:p>
            </w:tc>
          </w:sdtContent>
        </w:sdt>
        <w:sdt>
          <w:sdtPr>
            <w:rPr>
              <w:rFonts w:ascii="Arial" w:hAnsi="Arial" w:cs="Arial"/>
              <w:sz w:val="44"/>
              <w:szCs w:val="44"/>
            </w:rPr>
            <w:id w:val="-168331017"/>
            <w14:checkbox>
              <w14:checked w14:val="0"/>
              <w14:checkedState w14:val="2612" w14:font="MS Gothic"/>
              <w14:uncheckedState w14:val="2610" w14:font="MS Gothic"/>
            </w14:checkbox>
          </w:sdtPr>
          <w:sdtContent>
            <w:tc>
              <w:tcPr>
                <w:tcW w:w="1057" w:type="dxa"/>
                <w:shd w:val="clear" w:color="auto" w:fill="FECFCA"/>
              </w:tcPr>
              <w:p w14:paraId="5428617D" w14:textId="03C0D0A7" w:rsidR="00CC31DF" w:rsidRDefault="00CC31DF" w:rsidP="008C7025">
                <w:pPr>
                  <w:rPr>
                    <w:rFonts w:ascii="Arial" w:hAnsi="Arial" w:cs="Arial"/>
                    <w:lang w:eastAsia="en-GB"/>
                  </w:rPr>
                </w:pPr>
                <w:r w:rsidRPr="00C16E65">
                  <w:rPr>
                    <w:rFonts w:ascii="Segoe UI Symbol" w:eastAsia="MS Gothic" w:hAnsi="Segoe UI Symbol" w:cs="Segoe UI Symbol"/>
                    <w:sz w:val="44"/>
                    <w:szCs w:val="44"/>
                  </w:rPr>
                  <w:t>☐</w:t>
                </w:r>
              </w:p>
            </w:tc>
          </w:sdtContent>
        </w:sdt>
        <w:tc>
          <w:tcPr>
            <w:tcW w:w="4485" w:type="dxa"/>
          </w:tcPr>
          <w:p w14:paraId="44822E8B" w14:textId="77777777" w:rsidR="00CC31DF" w:rsidRPr="00F112BA" w:rsidRDefault="00CC31DF" w:rsidP="00CC31DF">
            <w:pPr>
              <w:rPr>
                <w:rFonts w:ascii="Arial" w:hAnsi="Arial" w:cs="Arial"/>
                <w:color w:val="595959" w:themeColor="text1" w:themeTint="A6"/>
                <w:sz w:val="16"/>
                <w:szCs w:val="16"/>
              </w:rPr>
            </w:pPr>
          </w:p>
          <w:sdt>
            <w:sdtPr>
              <w:rPr>
                <w:rFonts w:ascii="Arial" w:hAnsi="Arial" w:cs="Arial"/>
                <w:color w:val="595959" w:themeColor="text1" w:themeTint="A6"/>
              </w:rPr>
              <w:id w:val="1510874539"/>
              <w:placeholder>
                <w:docPart w:val="A88275E6339B45E8A93B1A1632EB3551"/>
              </w:placeholder>
            </w:sdtPr>
            <w:sdtContent>
              <w:p w14:paraId="51405653" w14:textId="0DD04641" w:rsidR="00CC31DF" w:rsidRPr="00F112BA" w:rsidRDefault="00EA534C" w:rsidP="00CC31DF">
                <w:pPr>
                  <w:rPr>
                    <w:rFonts w:ascii="Arial" w:hAnsi="Arial" w:cs="Arial"/>
                    <w:color w:val="595959" w:themeColor="text1" w:themeTint="A6"/>
                  </w:rPr>
                </w:pPr>
                <w:r>
                  <w:rPr>
                    <w:rFonts w:ascii="Arial" w:hAnsi="Arial" w:cs="Arial"/>
                    <w:color w:val="595959" w:themeColor="text1" w:themeTint="A6"/>
                  </w:rPr>
                  <w:t>This group will not be disproportionately negatively impacted by these proposed admission arrangements.</w:t>
                </w:r>
              </w:p>
            </w:sdtContent>
          </w:sdt>
          <w:p w14:paraId="5102C5E3" w14:textId="77777777" w:rsidR="00CC31DF" w:rsidRDefault="00CC31DF" w:rsidP="008C7025">
            <w:pPr>
              <w:rPr>
                <w:rFonts w:ascii="Arial" w:hAnsi="Arial" w:cs="Arial"/>
                <w:lang w:eastAsia="en-GB"/>
              </w:rPr>
            </w:pPr>
          </w:p>
        </w:tc>
      </w:tr>
      <w:tr w:rsidR="00CC31DF" w14:paraId="15398D23" w14:textId="06D5F80E" w:rsidTr="00CC31DF">
        <w:tc>
          <w:tcPr>
            <w:tcW w:w="1561" w:type="dxa"/>
          </w:tcPr>
          <w:p w14:paraId="6BD2E6D2" w14:textId="527E1322" w:rsidR="00CC31DF" w:rsidRPr="00CC31DF" w:rsidRDefault="00CC31DF" w:rsidP="008C7025">
            <w:pPr>
              <w:rPr>
                <w:rFonts w:ascii="Arial" w:hAnsi="Arial" w:cs="Arial"/>
                <w:b/>
                <w:bCs/>
                <w:lang w:eastAsia="en-GB"/>
              </w:rPr>
            </w:pPr>
            <w:r w:rsidRPr="00CC31DF">
              <w:rPr>
                <w:rFonts w:ascii="Arial" w:hAnsi="Arial" w:cs="Arial"/>
                <w:b/>
                <w:bCs/>
                <w:lang w:eastAsia="en-GB"/>
              </w:rPr>
              <w:t>Disability</w:t>
            </w:r>
          </w:p>
        </w:tc>
        <w:sdt>
          <w:sdtPr>
            <w:rPr>
              <w:rFonts w:ascii="Arial" w:hAnsi="Arial" w:cs="Arial"/>
              <w:sz w:val="44"/>
              <w:szCs w:val="44"/>
            </w:rPr>
            <w:id w:val="-2098084604"/>
            <w14:checkbox>
              <w14:checked w14:val="0"/>
              <w14:checkedState w14:val="2612" w14:font="MS Gothic"/>
              <w14:uncheckedState w14:val="2610" w14:font="MS Gothic"/>
            </w14:checkbox>
          </w:sdtPr>
          <w:sdtContent>
            <w:tc>
              <w:tcPr>
                <w:tcW w:w="987" w:type="dxa"/>
                <w:shd w:val="clear" w:color="auto" w:fill="E2EFD9" w:themeFill="accent6" w:themeFillTint="33"/>
              </w:tcPr>
              <w:p w14:paraId="14EDEDD8" w14:textId="4EB89A38" w:rsidR="00CC31DF" w:rsidRDefault="00CC31DF" w:rsidP="008C7025">
                <w:pPr>
                  <w:rPr>
                    <w:rFonts w:ascii="Arial" w:hAnsi="Arial" w:cs="Arial"/>
                    <w:lang w:eastAsia="en-GB"/>
                  </w:rPr>
                </w:pPr>
                <w:r w:rsidRPr="00C16E65">
                  <w:rPr>
                    <w:rFonts w:ascii="Segoe UI Symbol" w:eastAsia="MS Gothic" w:hAnsi="Segoe UI Symbol" w:cs="Segoe UI Symbol"/>
                    <w:sz w:val="44"/>
                    <w:szCs w:val="44"/>
                  </w:rPr>
                  <w:t>☐</w:t>
                </w:r>
              </w:p>
            </w:tc>
          </w:sdtContent>
        </w:sdt>
        <w:sdt>
          <w:sdtPr>
            <w:rPr>
              <w:rFonts w:ascii="Arial" w:hAnsi="Arial" w:cs="Arial"/>
              <w:sz w:val="44"/>
              <w:szCs w:val="44"/>
            </w:rPr>
            <w:id w:val="-825365791"/>
            <w14:checkbox>
              <w14:checked w14:val="1"/>
              <w14:checkedState w14:val="2612" w14:font="MS Gothic"/>
              <w14:uncheckedState w14:val="2610" w14:font="MS Gothic"/>
            </w14:checkbox>
          </w:sdtPr>
          <w:sdtContent>
            <w:tc>
              <w:tcPr>
                <w:tcW w:w="926" w:type="dxa"/>
                <w:shd w:val="clear" w:color="auto" w:fill="E7E6E6" w:themeFill="background2"/>
              </w:tcPr>
              <w:p w14:paraId="06CA2C26" w14:textId="12291AF6" w:rsidR="00CC31DF" w:rsidRDefault="00BC55E5" w:rsidP="008C7025">
                <w:pPr>
                  <w:rPr>
                    <w:rFonts w:ascii="Arial" w:hAnsi="Arial" w:cs="Arial"/>
                    <w:lang w:eastAsia="en-GB"/>
                  </w:rPr>
                </w:pPr>
                <w:r>
                  <w:rPr>
                    <w:rFonts w:ascii="MS Gothic" w:eastAsia="MS Gothic" w:hAnsi="MS Gothic" w:cs="Arial" w:hint="eastAsia"/>
                    <w:sz w:val="44"/>
                    <w:szCs w:val="44"/>
                  </w:rPr>
                  <w:t>☒</w:t>
                </w:r>
              </w:p>
            </w:tc>
          </w:sdtContent>
        </w:sdt>
        <w:sdt>
          <w:sdtPr>
            <w:rPr>
              <w:rFonts w:ascii="Arial" w:hAnsi="Arial" w:cs="Arial"/>
              <w:sz w:val="44"/>
              <w:szCs w:val="44"/>
            </w:rPr>
            <w:id w:val="773985844"/>
            <w14:checkbox>
              <w14:checked w14:val="0"/>
              <w14:checkedState w14:val="2612" w14:font="MS Gothic"/>
              <w14:uncheckedState w14:val="2610" w14:font="MS Gothic"/>
            </w14:checkbox>
          </w:sdtPr>
          <w:sdtContent>
            <w:tc>
              <w:tcPr>
                <w:tcW w:w="1057" w:type="dxa"/>
                <w:shd w:val="clear" w:color="auto" w:fill="FECFCA"/>
              </w:tcPr>
              <w:p w14:paraId="150C5585" w14:textId="0803C4B0" w:rsidR="00CC31DF" w:rsidRDefault="00CC31DF" w:rsidP="008C7025">
                <w:pPr>
                  <w:rPr>
                    <w:rFonts w:ascii="Arial" w:hAnsi="Arial" w:cs="Arial"/>
                    <w:lang w:eastAsia="en-GB"/>
                  </w:rPr>
                </w:pPr>
                <w:r w:rsidRPr="00C16E65">
                  <w:rPr>
                    <w:rFonts w:ascii="Segoe UI Symbol" w:eastAsia="MS Gothic" w:hAnsi="Segoe UI Symbol" w:cs="Segoe UI Symbol"/>
                    <w:sz w:val="44"/>
                    <w:szCs w:val="44"/>
                  </w:rPr>
                  <w:t>☐</w:t>
                </w:r>
              </w:p>
            </w:tc>
          </w:sdtContent>
        </w:sdt>
        <w:tc>
          <w:tcPr>
            <w:tcW w:w="4485" w:type="dxa"/>
          </w:tcPr>
          <w:p w14:paraId="1AC605C5" w14:textId="77777777" w:rsidR="00CC31DF" w:rsidRPr="00F112BA" w:rsidRDefault="00CC31DF" w:rsidP="00CC31DF">
            <w:pPr>
              <w:rPr>
                <w:rFonts w:ascii="Arial" w:hAnsi="Arial" w:cs="Arial"/>
                <w:color w:val="595959" w:themeColor="text1" w:themeTint="A6"/>
                <w:sz w:val="16"/>
                <w:szCs w:val="16"/>
              </w:rPr>
            </w:pPr>
          </w:p>
          <w:sdt>
            <w:sdtPr>
              <w:rPr>
                <w:rFonts w:ascii="Arial" w:hAnsi="Arial" w:cs="Arial"/>
                <w:color w:val="595959" w:themeColor="text1" w:themeTint="A6"/>
              </w:rPr>
              <w:id w:val="-8996744"/>
              <w:placeholder>
                <w:docPart w:val="0D53517192AA458A9882C47F87566A55"/>
              </w:placeholder>
            </w:sdtPr>
            <w:sdtContent>
              <w:sdt>
                <w:sdtPr>
                  <w:rPr>
                    <w:rFonts w:ascii="Arial" w:hAnsi="Arial" w:cs="Arial"/>
                    <w:color w:val="595959" w:themeColor="text1" w:themeTint="A6"/>
                  </w:rPr>
                  <w:id w:val="1225339685"/>
                  <w:placeholder>
                    <w:docPart w:val="28DDA9AE9F654257A746274EFF6343FC"/>
                  </w:placeholder>
                </w:sdtPr>
                <w:sdtContent>
                  <w:p w14:paraId="2D8B800A" w14:textId="77777777" w:rsidR="00EA534C" w:rsidRPr="00F112BA" w:rsidRDefault="00EA534C" w:rsidP="00EA534C">
                    <w:pPr>
                      <w:rPr>
                        <w:rFonts w:ascii="Arial" w:hAnsi="Arial" w:cs="Arial"/>
                        <w:color w:val="595959" w:themeColor="text1" w:themeTint="A6"/>
                      </w:rPr>
                    </w:pPr>
                    <w:r>
                      <w:rPr>
                        <w:rFonts w:ascii="Arial" w:hAnsi="Arial" w:cs="Arial"/>
                        <w:color w:val="595959" w:themeColor="text1" w:themeTint="A6"/>
                      </w:rPr>
                      <w:t>This group will not be disproportionately negatively impacted by these proposed admission arrangements.</w:t>
                    </w:r>
                  </w:p>
                </w:sdtContent>
              </w:sdt>
              <w:p w14:paraId="39D80FF6" w14:textId="5BBBB98D" w:rsidR="00CC31DF" w:rsidRPr="00F112BA" w:rsidRDefault="00000000" w:rsidP="00CC31DF">
                <w:pPr>
                  <w:rPr>
                    <w:rFonts w:ascii="Arial" w:hAnsi="Arial" w:cs="Arial"/>
                    <w:color w:val="595959" w:themeColor="text1" w:themeTint="A6"/>
                  </w:rPr>
                </w:pPr>
              </w:p>
            </w:sdtContent>
          </w:sdt>
          <w:p w14:paraId="5999F186" w14:textId="77777777" w:rsidR="00CC31DF" w:rsidRDefault="00CC31DF" w:rsidP="008C7025">
            <w:pPr>
              <w:rPr>
                <w:rFonts w:ascii="Arial" w:hAnsi="Arial" w:cs="Arial"/>
                <w:lang w:eastAsia="en-GB"/>
              </w:rPr>
            </w:pPr>
          </w:p>
        </w:tc>
      </w:tr>
      <w:tr w:rsidR="00CC31DF" w14:paraId="37C6EFC5" w14:textId="2E01657F" w:rsidTr="00CC31DF">
        <w:tc>
          <w:tcPr>
            <w:tcW w:w="1561" w:type="dxa"/>
          </w:tcPr>
          <w:p w14:paraId="5BE82592" w14:textId="31BA8933" w:rsidR="00CC31DF" w:rsidRPr="00CC31DF" w:rsidRDefault="00CC31DF" w:rsidP="008C7025">
            <w:pPr>
              <w:rPr>
                <w:rFonts w:ascii="Arial" w:hAnsi="Arial" w:cs="Arial"/>
                <w:b/>
                <w:bCs/>
                <w:lang w:eastAsia="en-GB"/>
              </w:rPr>
            </w:pPr>
            <w:r w:rsidRPr="00CC31DF">
              <w:rPr>
                <w:rFonts w:ascii="Arial" w:hAnsi="Arial" w:cs="Arial"/>
                <w:b/>
                <w:bCs/>
                <w:lang w:eastAsia="en-GB"/>
              </w:rPr>
              <w:t>Gender reassignment</w:t>
            </w:r>
          </w:p>
        </w:tc>
        <w:sdt>
          <w:sdtPr>
            <w:rPr>
              <w:rFonts w:ascii="Arial" w:hAnsi="Arial" w:cs="Arial"/>
              <w:sz w:val="44"/>
              <w:szCs w:val="44"/>
            </w:rPr>
            <w:id w:val="906111922"/>
            <w14:checkbox>
              <w14:checked w14:val="0"/>
              <w14:checkedState w14:val="2612" w14:font="MS Gothic"/>
              <w14:uncheckedState w14:val="2610" w14:font="MS Gothic"/>
            </w14:checkbox>
          </w:sdtPr>
          <w:sdtContent>
            <w:tc>
              <w:tcPr>
                <w:tcW w:w="987" w:type="dxa"/>
                <w:shd w:val="clear" w:color="auto" w:fill="E2EFD9" w:themeFill="accent6" w:themeFillTint="33"/>
              </w:tcPr>
              <w:p w14:paraId="73F6322B" w14:textId="4AAB5029" w:rsidR="00CC31DF" w:rsidRDefault="00CC31DF" w:rsidP="008C7025">
                <w:pPr>
                  <w:rPr>
                    <w:rFonts w:ascii="Arial" w:hAnsi="Arial" w:cs="Arial"/>
                    <w:lang w:eastAsia="en-GB"/>
                  </w:rPr>
                </w:pPr>
                <w:r w:rsidRPr="00C16E65">
                  <w:rPr>
                    <w:rFonts w:ascii="Segoe UI Symbol" w:eastAsia="MS Gothic" w:hAnsi="Segoe UI Symbol" w:cs="Segoe UI Symbol"/>
                    <w:sz w:val="44"/>
                    <w:szCs w:val="44"/>
                  </w:rPr>
                  <w:t>☐</w:t>
                </w:r>
              </w:p>
            </w:tc>
          </w:sdtContent>
        </w:sdt>
        <w:sdt>
          <w:sdtPr>
            <w:rPr>
              <w:rFonts w:ascii="Arial" w:hAnsi="Arial" w:cs="Arial"/>
              <w:sz w:val="44"/>
              <w:szCs w:val="44"/>
            </w:rPr>
            <w:id w:val="-866523999"/>
            <w14:checkbox>
              <w14:checked w14:val="1"/>
              <w14:checkedState w14:val="2612" w14:font="MS Gothic"/>
              <w14:uncheckedState w14:val="2610" w14:font="MS Gothic"/>
            </w14:checkbox>
          </w:sdtPr>
          <w:sdtContent>
            <w:tc>
              <w:tcPr>
                <w:tcW w:w="926" w:type="dxa"/>
                <w:shd w:val="clear" w:color="auto" w:fill="E7E6E6" w:themeFill="background2"/>
              </w:tcPr>
              <w:p w14:paraId="46EF9D8C" w14:textId="568A7B36" w:rsidR="00CC31DF" w:rsidRDefault="00BC55E5" w:rsidP="008C7025">
                <w:pPr>
                  <w:rPr>
                    <w:rFonts w:ascii="Arial" w:hAnsi="Arial" w:cs="Arial"/>
                    <w:lang w:eastAsia="en-GB"/>
                  </w:rPr>
                </w:pPr>
                <w:r>
                  <w:rPr>
                    <w:rFonts w:ascii="MS Gothic" w:eastAsia="MS Gothic" w:hAnsi="MS Gothic" w:cs="Arial" w:hint="eastAsia"/>
                    <w:sz w:val="44"/>
                    <w:szCs w:val="44"/>
                  </w:rPr>
                  <w:t>☒</w:t>
                </w:r>
              </w:p>
            </w:tc>
          </w:sdtContent>
        </w:sdt>
        <w:sdt>
          <w:sdtPr>
            <w:rPr>
              <w:rFonts w:ascii="Arial" w:hAnsi="Arial" w:cs="Arial"/>
              <w:sz w:val="44"/>
              <w:szCs w:val="44"/>
            </w:rPr>
            <w:id w:val="658121918"/>
            <w14:checkbox>
              <w14:checked w14:val="0"/>
              <w14:checkedState w14:val="2612" w14:font="MS Gothic"/>
              <w14:uncheckedState w14:val="2610" w14:font="MS Gothic"/>
            </w14:checkbox>
          </w:sdtPr>
          <w:sdtContent>
            <w:tc>
              <w:tcPr>
                <w:tcW w:w="1057" w:type="dxa"/>
                <w:shd w:val="clear" w:color="auto" w:fill="FECFCA"/>
              </w:tcPr>
              <w:p w14:paraId="717BDC7F" w14:textId="4D66EE88" w:rsidR="00CC31DF" w:rsidRDefault="00EA534C" w:rsidP="008C7025">
                <w:pPr>
                  <w:rPr>
                    <w:rFonts w:ascii="Arial" w:hAnsi="Arial" w:cs="Arial"/>
                    <w:lang w:eastAsia="en-GB"/>
                  </w:rPr>
                </w:pPr>
                <w:r>
                  <w:rPr>
                    <w:rFonts w:ascii="MS Gothic" w:eastAsia="MS Gothic" w:hAnsi="MS Gothic" w:cs="Arial" w:hint="eastAsia"/>
                    <w:sz w:val="44"/>
                    <w:szCs w:val="44"/>
                  </w:rPr>
                  <w:t>☐</w:t>
                </w:r>
              </w:p>
            </w:tc>
          </w:sdtContent>
        </w:sdt>
        <w:tc>
          <w:tcPr>
            <w:tcW w:w="4485" w:type="dxa"/>
          </w:tcPr>
          <w:sdt>
            <w:sdtPr>
              <w:rPr>
                <w:rFonts w:ascii="Arial" w:hAnsi="Arial" w:cs="Arial"/>
                <w:color w:val="595959" w:themeColor="text1" w:themeTint="A6"/>
              </w:rPr>
              <w:id w:val="2039697671"/>
              <w:placeholder>
                <w:docPart w:val="67A7B080912845C6AB360D4560C26B5B"/>
              </w:placeholder>
            </w:sdtPr>
            <w:sdtContent>
              <w:p w14:paraId="0FCE456D" w14:textId="0D0DB349" w:rsidR="00CC31DF" w:rsidRPr="00F112BA" w:rsidRDefault="00EA534C" w:rsidP="00EA534C">
                <w:pPr>
                  <w:spacing w:line="259" w:lineRule="auto"/>
                  <w:rPr>
                    <w:rFonts w:ascii="Arial" w:hAnsi="Arial" w:cs="Arial"/>
                    <w:color w:val="595959" w:themeColor="text1" w:themeTint="A6"/>
                  </w:rPr>
                </w:pPr>
                <w:r>
                  <w:rPr>
                    <w:rFonts w:ascii="Arial" w:hAnsi="Arial" w:cs="Arial"/>
                    <w:color w:val="595959" w:themeColor="text1" w:themeTint="A6"/>
                  </w:rPr>
                  <w:t>N/A</w:t>
                </w:r>
              </w:p>
            </w:sdtContent>
          </w:sdt>
          <w:p w14:paraId="069F7A1A" w14:textId="77777777" w:rsidR="00CC31DF" w:rsidRDefault="00CC31DF" w:rsidP="008C7025">
            <w:pPr>
              <w:rPr>
                <w:rFonts w:ascii="Arial" w:hAnsi="Arial" w:cs="Arial"/>
                <w:lang w:eastAsia="en-GB"/>
              </w:rPr>
            </w:pPr>
          </w:p>
        </w:tc>
      </w:tr>
      <w:tr w:rsidR="00CC31DF" w14:paraId="1301CAFF" w14:textId="3734672A" w:rsidTr="00CC31DF">
        <w:tc>
          <w:tcPr>
            <w:tcW w:w="1561" w:type="dxa"/>
          </w:tcPr>
          <w:p w14:paraId="65E92750" w14:textId="2FC60AED" w:rsidR="00CC31DF" w:rsidRPr="00CC31DF" w:rsidRDefault="00CC31DF" w:rsidP="008C7025">
            <w:pPr>
              <w:rPr>
                <w:rFonts w:ascii="Arial" w:hAnsi="Arial" w:cs="Arial"/>
                <w:b/>
                <w:bCs/>
                <w:lang w:eastAsia="en-GB"/>
              </w:rPr>
            </w:pPr>
            <w:r w:rsidRPr="00CC31DF">
              <w:rPr>
                <w:rFonts w:ascii="Arial" w:hAnsi="Arial" w:cs="Arial"/>
                <w:b/>
                <w:bCs/>
                <w:lang w:eastAsia="en-GB"/>
              </w:rPr>
              <w:t>Marriage and civil partnership</w:t>
            </w:r>
          </w:p>
        </w:tc>
        <w:sdt>
          <w:sdtPr>
            <w:rPr>
              <w:rFonts w:ascii="Arial" w:hAnsi="Arial" w:cs="Arial"/>
              <w:sz w:val="44"/>
              <w:szCs w:val="44"/>
            </w:rPr>
            <w:id w:val="170301917"/>
            <w14:checkbox>
              <w14:checked w14:val="0"/>
              <w14:checkedState w14:val="2612" w14:font="MS Gothic"/>
              <w14:uncheckedState w14:val="2610" w14:font="MS Gothic"/>
            </w14:checkbox>
          </w:sdtPr>
          <w:sdtContent>
            <w:tc>
              <w:tcPr>
                <w:tcW w:w="987" w:type="dxa"/>
                <w:shd w:val="clear" w:color="auto" w:fill="E2EFD9" w:themeFill="accent6" w:themeFillTint="33"/>
              </w:tcPr>
              <w:p w14:paraId="3C962498" w14:textId="0F972EAF" w:rsidR="00CC31DF" w:rsidRDefault="00CC31DF" w:rsidP="008C7025">
                <w:pPr>
                  <w:rPr>
                    <w:rFonts w:ascii="Arial" w:hAnsi="Arial" w:cs="Arial"/>
                    <w:lang w:eastAsia="en-GB"/>
                  </w:rPr>
                </w:pPr>
                <w:r w:rsidRPr="00C16E65">
                  <w:rPr>
                    <w:rFonts w:ascii="Segoe UI Symbol" w:eastAsia="MS Gothic" w:hAnsi="Segoe UI Symbol" w:cs="Segoe UI Symbol"/>
                    <w:sz w:val="44"/>
                    <w:szCs w:val="44"/>
                  </w:rPr>
                  <w:t>☐</w:t>
                </w:r>
              </w:p>
            </w:tc>
          </w:sdtContent>
        </w:sdt>
        <w:sdt>
          <w:sdtPr>
            <w:rPr>
              <w:rFonts w:ascii="Arial" w:hAnsi="Arial" w:cs="Arial"/>
              <w:sz w:val="44"/>
              <w:szCs w:val="44"/>
            </w:rPr>
            <w:id w:val="-1924252647"/>
            <w14:checkbox>
              <w14:checked w14:val="1"/>
              <w14:checkedState w14:val="2612" w14:font="MS Gothic"/>
              <w14:uncheckedState w14:val="2610" w14:font="MS Gothic"/>
            </w14:checkbox>
          </w:sdtPr>
          <w:sdtContent>
            <w:tc>
              <w:tcPr>
                <w:tcW w:w="926" w:type="dxa"/>
                <w:shd w:val="clear" w:color="auto" w:fill="E7E6E6" w:themeFill="background2"/>
              </w:tcPr>
              <w:p w14:paraId="6706B0B6" w14:textId="13D6B754" w:rsidR="00CC31DF" w:rsidRDefault="00BC55E5" w:rsidP="008C7025">
                <w:pPr>
                  <w:rPr>
                    <w:rFonts w:ascii="Arial" w:hAnsi="Arial" w:cs="Arial"/>
                    <w:lang w:eastAsia="en-GB"/>
                  </w:rPr>
                </w:pPr>
                <w:r>
                  <w:rPr>
                    <w:rFonts w:ascii="MS Gothic" w:eastAsia="MS Gothic" w:hAnsi="MS Gothic" w:cs="Arial" w:hint="eastAsia"/>
                    <w:sz w:val="44"/>
                    <w:szCs w:val="44"/>
                  </w:rPr>
                  <w:t>☒</w:t>
                </w:r>
              </w:p>
            </w:tc>
          </w:sdtContent>
        </w:sdt>
        <w:sdt>
          <w:sdtPr>
            <w:rPr>
              <w:rFonts w:ascii="Arial" w:hAnsi="Arial" w:cs="Arial"/>
              <w:sz w:val="44"/>
              <w:szCs w:val="44"/>
            </w:rPr>
            <w:id w:val="-1716423398"/>
            <w14:checkbox>
              <w14:checked w14:val="0"/>
              <w14:checkedState w14:val="2612" w14:font="MS Gothic"/>
              <w14:uncheckedState w14:val="2610" w14:font="MS Gothic"/>
            </w14:checkbox>
          </w:sdtPr>
          <w:sdtContent>
            <w:tc>
              <w:tcPr>
                <w:tcW w:w="1057" w:type="dxa"/>
                <w:shd w:val="clear" w:color="auto" w:fill="FECFCA"/>
              </w:tcPr>
              <w:p w14:paraId="06B619A0" w14:textId="5825BBAB" w:rsidR="00CC31DF" w:rsidRDefault="00CC31DF" w:rsidP="008C7025">
                <w:pPr>
                  <w:rPr>
                    <w:rFonts w:ascii="Arial" w:hAnsi="Arial" w:cs="Arial"/>
                    <w:lang w:eastAsia="en-GB"/>
                  </w:rPr>
                </w:pPr>
                <w:r w:rsidRPr="00C16E65">
                  <w:rPr>
                    <w:rFonts w:ascii="Segoe UI Symbol" w:eastAsia="MS Gothic" w:hAnsi="Segoe UI Symbol" w:cs="Segoe UI Symbol"/>
                    <w:sz w:val="44"/>
                    <w:szCs w:val="44"/>
                  </w:rPr>
                  <w:t>☐</w:t>
                </w:r>
              </w:p>
            </w:tc>
          </w:sdtContent>
        </w:sdt>
        <w:tc>
          <w:tcPr>
            <w:tcW w:w="4485" w:type="dxa"/>
          </w:tcPr>
          <w:p w14:paraId="75852082" w14:textId="77777777" w:rsidR="00CC31DF" w:rsidRPr="00F112BA" w:rsidRDefault="00CC31DF" w:rsidP="00CC31DF">
            <w:pPr>
              <w:rPr>
                <w:rFonts w:ascii="Arial" w:hAnsi="Arial" w:cs="Arial"/>
                <w:color w:val="595959" w:themeColor="text1" w:themeTint="A6"/>
                <w:sz w:val="16"/>
                <w:szCs w:val="16"/>
              </w:rPr>
            </w:pPr>
          </w:p>
          <w:sdt>
            <w:sdtPr>
              <w:rPr>
                <w:rFonts w:ascii="Arial" w:hAnsi="Arial" w:cs="Arial"/>
                <w:color w:val="595959" w:themeColor="text1" w:themeTint="A6"/>
              </w:rPr>
              <w:id w:val="1925835521"/>
              <w:placeholder>
                <w:docPart w:val="E9762F88123E4C07BF86934F46BE1C9D"/>
              </w:placeholder>
            </w:sdtPr>
            <w:sdtContent>
              <w:p w14:paraId="0F3D1224" w14:textId="7FEC74C9" w:rsidR="00CC31DF" w:rsidRPr="00F112BA" w:rsidRDefault="00EA534C" w:rsidP="00CC31DF">
                <w:pPr>
                  <w:rPr>
                    <w:rFonts w:ascii="Arial" w:hAnsi="Arial" w:cs="Arial"/>
                    <w:color w:val="595959" w:themeColor="text1" w:themeTint="A6"/>
                  </w:rPr>
                </w:pPr>
                <w:r>
                  <w:rPr>
                    <w:rFonts w:ascii="Arial" w:hAnsi="Arial" w:cs="Arial"/>
                    <w:color w:val="595959" w:themeColor="text1" w:themeTint="A6"/>
                  </w:rPr>
                  <w:t>N/A</w:t>
                </w:r>
              </w:p>
            </w:sdtContent>
          </w:sdt>
          <w:p w14:paraId="7066944A" w14:textId="77777777" w:rsidR="00CC31DF" w:rsidRDefault="00CC31DF" w:rsidP="008C7025">
            <w:pPr>
              <w:rPr>
                <w:rFonts w:ascii="Arial" w:hAnsi="Arial" w:cs="Arial"/>
                <w:lang w:eastAsia="en-GB"/>
              </w:rPr>
            </w:pPr>
          </w:p>
        </w:tc>
      </w:tr>
      <w:tr w:rsidR="00CC31DF" w14:paraId="4C4F8699" w14:textId="5213DF2F" w:rsidTr="00CC31DF">
        <w:tc>
          <w:tcPr>
            <w:tcW w:w="1561" w:type="dxa"/>
          </w:tcPr>
          <w:p w14:paraId="46D55122" w14:textId="3CE8FDC8" w:rsidR="00CC31DF" w:rsidRPr="00CC31DF" w:rsidRDefault="00CC31DF" w:rsidP="008C7025">
            <w:pPr>
              <w:rPr>
                <w:rFonts w:ascii="Arial" w:hAnsi="Arial" w:cs="Arial"/>
                <w:b/>
                <w:bCs/>
                <w:lang w:eastAsia="en-GB"/>
              </w:rPr>
            </w:pPr>
            <w:r w:rsidRPr="00CC31DF">
              <w:rPr>
                <w:rFonts w:ascii="Arial" w:hAnsi="Arial" w:cs="Arial"/>
                <w:b/>
                <w:bCs/>
                <w:lang w:eastAsia="en-GB"/>
              </w:rPr>
              <w:t>Pregnancy and maternity</w:t>
            </w:r>
          </w:p>
        </w:tc>
        <w:sdt>
          <w:sdtPr>
            <w:rPr>
              <w:rFonts w:ascii="Arial" w:hAnsi="Arial" w:cs="Arial"/>
              <w:sz w:val="44"/>
              <w:szCs w:val="44"/>
            </w:rPr>
            <w:id w:val="1808588156"/>
            <w14:checkbox>
              <w14:checked w14:val="0"/>
              <w14:checkedState w14:val="2612" w14:font="MS Gothic"/>
              <w14:uncheckedState w14:val="2610" w14:font="MS Gothic"/>
            </w14:checkbox>
          </w:sdtPr>
          <w:sdtContent>
            <w:tc>
              <w:tcPr>
                <w:tcW w:w="987" w:type="dxa"/>
                <w:shd w:val="clear" w:color="auto" w:fill="E2EFD9" w:themeFill="accent6" w:themeFillTint="33"/>
              </w:tcPr>
              <w:p w14:paraId="00965D8C" w14:textId="2647DABC" w:rsidR="00CC31DF" w:rsidRDefault="00CC31DF" w:rsidP="008C7025">
                <w:pPr>
                  <w:rPr>
                    <w:rFonts w:ascii="Arial" w:hAnsi="Arial" w:cs="Arial"/>
                    <w:lang w:eastAsia="en-GB"/>
                  </w:rPr>
                </w:pPr>
                <w:r w:rsidRPr="00C16E65">
                  <w:rPr>
                    <w:rFonts w:ascii="Segoe UI Symbol" w:eastAsia="MS Gothic" w:hAnsi="Segoe UI Symbol" w:cs="Segoe UI Symbol"/>
                    <w:sz w:val="44"/>
                    <w:szCs w:val="44"/>
                  </w:rPr>
                  <w:t>☐</w:t>
                </w:r>
              </w:p>
            </w:tc>
          </w:sdtContent>
        </w:sdt>
        <w:sdt>
          <w:sdtPr>
            <w:rPr>
              <w:rFonts w:ascii="Arial" w:hAnsi="Arial" w:cs="Arial"/>
              <w:sz w:val="44"/>
              <w:szCs w:val="44"/>
            </w:rPr>
            <w:id w:val="-780639538"/>
            <w14:checkbox>
              <w14:checked w14:val="1"/>
              <w14:checkedState w14:val="2612" w14:font="MS Gothic"/>
              <w14:uncheckedState w14:val="2610" w14:font="MS Gothic"/>
            </w14:checkbox>
          </w:sdtPr>
          <w:sdtContent>
            <w:tc>
              <w:tcPr>
                <w:tcW w:w="926" w:type="dxa"/>
                <w:shd w:val="clear" w:color="auto" w:fill="E7E6E6" w:themeFill="background2"/>
              </w:tcPr>
              <w:p w14:paraId="238F6F52" w14:textId="57DA5F92" w:rsidR="00CC31DF" w:rsidRDefault="00BC55E5" w:rsidP="008C7025">
                <w:pPr>
                  <w:rPr>
                    <w:rFonts w:ascii="Arial" w:hAnsi="Arial" w:cs="Arial"/>
                    <w:lang w:eastAsia="en-GB"/>
                  </w:rPr>
                </w:pPr>
                <w:r>
                  <w:rPr>
                    <w:rFonts w:ascii="MS Gothic" w:eastAsia="MS Gothic" w:hAnsi="MS Gothic" w:cs="Arial" w:hint="eastAsia"/>
                    <w:sz w:val="44"/>
                    <w:szCs w:val="44"/>
                  </w:rPr>
                  <w:t>☒</w:t>
                </w:r>
              </w:p>
            </w:tc>
          </w:sdtContent>
        </w:sdt>
        <w:sdt>
          <w:sdtPr>
            <w:rPr>
              <w:rFonts w:ascii="Arial" w:hAnsi="Arial" w:cs="Arial"/>
              <w:sz w:val="44"/>
              <w:szCs w:val="44"/>
            </w:rPr>
            <w:id w:val="1966769540"/>
            <w14:checkbox>
              <w14:checked w14:val="0"/>
              <w14:checkedState w14:val="2612" w14:font="MS Gothic"/>
              <w14:uncheckedState w14:val="2610" w14:font="MS Gothic"/>
            </w14:checkbox>
          </w:sdtPr>
          <w:sdtContent>
            <w:tc>
              <w:tcPr>
                <w:tcW w:w="1057" w:type="dxa"/>
                <w:shd w:val="clear" w:color="auto" w:fill="FECFCA"/>
              </w:tcPr>
              <w:p w14:paraId="50AE5DC1" w14:textId="3198B24D" w:rsidR="00CC31DF" w:rsidRDefault="00CC31DF" w:rsidP="008C7025">
                <w:pPr>
                  <w:rPr>
                    <w:rFonts w:ascii="Arial" w:hAnsi="Arial" w:cs="Arial"/>
                    <w:lang w:eastAsia="en-GB"/>
                  </w:rPr>
                </w:pPr>
                <w:r w:rsidRPr="00C16E65">
                  <w:rPr>
                    <w:rFonts w:ascii="Segoe UI Symbol" w:eastAsia="MS Gothic" w:hAnsi="Segoe UI Symbol" w:cs="Segoe UI Symbol"/>
                    <w:sz w:val="44"/>
                    <w:szCs w:val="44"/>
                  </w:rPr>
                  <w:t>☐</w:t>
                </w:r>
              </w:p>
            </w:tc>
          </w:sdtContent>
        </w:sdt>
        <w:tc>
          <w:tcPr>
            <w:tcW w:w="4485" w:type="dxa"/>
          </w:tcPr>
          <w:p w14:paraId="5F5DE43B" w14:textId="77777777" w:rsidR="00CC31DF" w:rsidRPr="00F112BA" w:rsidRDefault="00CC31DF" w:rsidP="00CC31DF">
            <w:pPr>
              <w:rPr>
                <w:rFonts w:ascii="Arial" w:hAnsi="Arial" w:cs="Arial"/>
                <w:color w:val="595959" w:themeColor="text1" w:themeTint="A6"/>
                <w:sz w:val="16"/>
                <w:szCs w:val="16"/>
              </w:rPr>
            </w:pPr>
          </w:p>
          <w:sdt>
            <w:sdtPr>
              <w:rPr>
                <w:rFonts w:ascii="Arial" w:hAnsi="Arial" w:cs="Arial"/>
                <w:color w:val="595959" w:themeColor="text1" w:themeTint="A6"/>
              </w:rPr>
              <w:id w:val="-741484585"/>
              <w:placeholder>
                <w:docPart w:val="28888286D3484555AE92B464217EE0E1"/>
              </w:placeholder>
            </w:sdtPr>
            <w:sdtContent>
              <w:p w14:paraId="3009A4BE" w14:textId="67717324" w:rsidR="00CC31DF" w:rsidRPr="00F112BA" w:rsidRDefault="00EA534C" w:rsidP="00CC31DF">
                <w:pPr>
                  <w:rPr>
                    <w:rFonts w:ascii="Arial" w:hAnsi="Arial" w:cs="Arial"/>
                    <w:color w:val="595959" w:themeColor="text1" w:themeTint="A6"/>
                  </w:rPr>
                </w:pPr>
                <w:r>
                  <w:rPr>
                    <w:rFonts w:ascii="Arial" w:hAnsi="Arial" w:cs="Arial"/>
                    <w:color w:val="595959" w:themeColor="text1" w:themeTint="A6"/>
                  </w:rPr>
                  <w:t>N/A</w:t>
                </w:r>
              </w:p>
            </w:sdtContent>
          </w:sdt>
          <w:p w14:paraId="5F65F2B4" w14:textId="77777777" w:rsidR="00CC31DF" w:rsidRDefault="00CC31DF" w:rsidP="008C7025">
            <w:pPr>
              <w:rPr>
                <w:rFonts w:ascii="Arial" w:hAnsi="Arial" w:cs="Arial"/>
                <w:lang w:eastAsia="en-GB"/>
              </w:rPr>
            </w:pPr>
          </w:p>
        </w:tc>
      </w:tr>
      <w:tr w:rsidR="00CC31DF" w14:paraId="44F845C8" w14:textId="77777777" w:rsidTr="00CC31DF">
        <w:tc>
          <w:tcPr>
            <w:tcW w:w="1561" w:type="dxa"/>
          </w:tcPr>
          <w:p w14:paraId="3960C164" w14:textId="0814F68A" w:rsidR="00CC31DF" w:rsidRPr="00CC31DF" w:rsidRDefault="00CC31DF" w:rsidP="008C7025">
            <w:pPr>
              <w:rPr>
                <w:rFonts w:ascii="Arial" w:hAnsi="Arial" w:cs="Arial"/>
                <w:b/>
                <w:bCs/>
                <w:lang w:eastAsia="en-GB"/>
              </w:rPr>
            </w:pPr>
            <w:r w:rsidRPr="00CC31DF">
              <w:rPr>
                <w:rFonts w:ascii="Arial" w:hAnsi="Arial" w:cs="Arial"/>
                <w:b/>
                <w:bCs/>
                <w:lang w:eastAsia="en-GB"/>
              </w:rPr>
              <w:t>Race</w:t>
            </w:r>
          </w:p>
        </w:tc>
        <w:sdt>
          <w:sdtPr>
            <w:rPr>
              <w:rFonts w:ascii="Arial" w:hAnsi="Arial" w:cs="Arial"/>
              <w:sz w:val="44"/>
              <w:szCs w:val="44"/>
            </w:rPr>
            <w:id w:val="1530762643"/>
            <w14:checkbox>
              <w14:checked w14:val="0"/>
              <w14:checkedState w14:val="2612" w14:font="MS Gothic"/>
              <w14:uncheckedState w14:val="2610" w14:font="MS Gothic"/>
            </w14:checkbox>
          </w:sdtPr>
          <w:sdtContent>
            <w:tc>
              <w:tcPr>
                <w:tcW w:w="987" w:type="dxa"/>
                <w:shd w:val="clear" w:color="auto" w:fill="E2EFD9" w:themeFill="accent6" w:themeFillTint="33"/>
              </w:tcPr>
              <w:p w14:paraId="4FE7E65B" w14:textId="48464446" w:rsidR="00CC31DF" w:rsidRDefault="00CC31DF" w:rsidP="008C7025">
                <w:pPr>
                  <w:rPr>
                    <w:rFonts w:ascii="Arial" w:hAnsi="Arial" w:cs="Arial"/>
                    <w:lang w:eastAsia="en-GB"/>
                  </w:rPr>
                </w:pPr>
                <w:r w:rsidRPr="00C16E65">
                  <w:rPr>
                    <w:rFonts w:ascii="Segoe UI Symbol" w:eastAsia="MS Gothic" w:hAnsi="Segoe UI Symbol" w:cs="Segoe UI Symbol"/>
                    <w:sz w:val="44"/>
                    <w:szCs w:val="44"/>
                  </w:rPr>
                  <w:t>☐</w:t>
                </w:r>
              </w:p>
            </w:tc>
          </w:sdtContent>
        </w:sdt>
        <w:sdt>
          <w:sdtPr>
            <w:rPr>
              <w:rFonts w:ascii="Arial" w:hAnsi="Arial" w:cs="Arial"/>
              <w:sz w:val="44"/>
              <w:szCs w:val="44"/>
            </w:rPr>
            <w:id w:val="1164889712"/>
            <w14:checkbox>
              <w14:checked w14:val="1"/>
              <w14:checkedState w14:val="2612" w14:font="MS Gothic"/>
              <w14:uncheckedState w14:val="2610" w14:font="MS Gothic"/>
            </w14:checkbox>
          </w:sdtPr>
          <w:sdtContent>
            <w:tc>
              <w:tcPr>
                <w:tcW w:w="926" w:type="dxa"/>
                <w:shd w:val="clear" w:color="auto" w:fill="E7E6E6" w:themeFill="background2"/>
              </w:tcPr>
              <w:p w14:paraId="0E7D0069" w14:textId="3452B7A4" w:rsidR="00CC31DF" w:rsidRDefault="00BC55E5" w:rsidP="008C7025">
                <w:pPr>
                  <w:rPr>
                    <w:rFonts w:ascii="Arial" w:hAnsi="Arial" w:cs="Arial"/>
                    <w:lang w:eastAsia="en-GB"/>
                  </w:rPr>
                </w:pPr>
                <w:r>
                  <w:rPr>
                    <w:rFonts w:ascii="MS Gothic" w:eastAsia="MS Gothic" w:hAnsi="MS Gothic" w:cs="Arial" w:hint="eastAsia"/>
                    <w:sz w:val="44"/>
                    <w:szCs w:val="44"/>
                  </w:rPr>
                  <w:t>☒</w:t>
                </w:r>
              </w:p>
            </w:tc>
          </w:sdtContent>
        </w:sdt>
        <w:sdt>
          <w:sdtPr>
            <w:rPr>
              <w:rFonts w:ascii="Arial" w:hAnsi="Arial" w:cs="Arial"/>
              <w:sz w:val="44"/>
              <w:szCs w:val="44"/>
            </w:rPr>
            <w:id w:val="-1812392571"/>
            <w14:checkbox>
              <w14:checked w14:val="0"/>
              <w14:checkedState w14:val="2612" w14:font="MS Gothic"/>
              <w14:uncheckedState w14:val="2610" w14:font="MS Gothic"/>
            </w14:checkbox>
          </w:sdtPr>
          <w:sdtContent>
            <w:tc>
              <w:tcPr>
                <w:tcW w:w="1057" w:type="dxa"/>
                <w:shd w:val="clear" w:color="auto" w:fill="FECFCA"/>
              </w:tcPr>
              <w:p w14:paraId="6C857D54" w14:textId="71D2378A" w:rsidR="00CC31DF" w:rsidRDefault="00CC31DF" w:rsidP="008C7025">
                <w:pPr>
                  <w:rPr>
                    <w:rFonts w:ascii="Arial" w:hAnsi="Arial" w:cs="Arial"/>
                    <w:lang w:eastAsia="en-GB"/>
                  </w:rPr>
                </w:pPr>
                <w:r w:rsidRPr="00C16E65">
                  <w:rPr>
                    <w:rFonts w:ascii="Segoe UI Symbol" w:eastAsia="MS Gothic" w:hAnsi="Segoe UI Symbol" w:cs="Segoe UI Symbol"/>
                    <w:sz w:val="44"/>
                    <w:szCs w:val="44"/>
                  </w:rPr>
                  <w:t>☐</w:t>
                </w:r>
              </w:p>
            </w:tc>
          </w:sdtContent>
        </w:sdt>
        <w:tc>
          <w:tcPr>
            <w:tcW w:w="4485" w:type="dxa"/>
          </w:tcPr>
          <w:p w14:paraId="5E182FAE" w14:textId="77777777" w:rsidR="00CC31DF" w:rsidRPr="00F112BA" w:rsidRDefault="00CC31DF" w:rsidP="00CC31DF">
            <w:pPr>
              <w:rPr>
                <w:rFonts w:ascii="Arial" w:hAnsi="Arial" w:cs="Arial"/>
                <w:color w:val="595959" w:themeColor="text1" w:themeTint="A6"/>
                <w:sz w:val="16"/>
                <w:szCs w:val="16"/>
              </w:rPr>
            </w:pPr>
          </w:p>
          <w:sdt>
            <w:sdtPr>
              <w:rPr>
                <w:rFonts w:ascii="Arial" w:hAnsi="Arial" w:cs="Arial"/>
                <w:color w:val="595959" w:themeColor="text1" w:themeTint="A6"/>
              </w:rPr>
              <w:id w:val="-2141030081"/>
              <w:placeholder>
                <w:docPart w:val="15894309813B4369914C0E6AB07455FC"/>
              </w:placeholder>
            </w:sdtPr>
            <w:sdtContent>
              <w:sdt>
                <w:sdtPr>
                  <w:rPr>
                    <w:rFonts w:ascii="Arial" w:hAnsi="Arial" w:cs="Arial"/>
                    <w:color w:val="595959" w:themeColor="text1" w:themeTint="A6"/>
                  </w:rPr>
                  <w:id w:val="1728486275"/>
                  <w:placeholder>
                    <w:docPart w:val="9395A3AF0EED4F71A212B2D6895C26F4"/>
                  </w:placeholder>
                </w:sdtPr>
                <w:sdtContent>
                  <w:p w14:paraId="312E2E46" w14:textId="77777777" w:rsidR="00EA534C" w:rsidRPr="00F112BA" w:rsidRDefault="00EA534C" w:rsidP="00EA534C">
                    <w:pPr>
                      <w:rPr>
                        <w:rFonts w:ascii="Arial" w:hAnsi="Arial" w:cs="Arial"/>
                        <w:color w:val="595959" w:themeColor="text1" w:themeTint="A6"/>
                      </w:rPr>
                    </w:pPr>
                    <w:r>
                      <w:rPr>
                        <w:rFonts w:ascii="Arial" w:hAnsi="Arial" w:cs="Arial"/>
                        <w:color w:val="595959" w:themeColor="text1" w:themeTint="A6"/>
                      </w:rPr>
                      <w:t>This group will not be disproportionately negatively impacted by these proposed admission arrangements.</w:t>
                    </w:r>
                  </w:p>
                </w:sdtContent>
              </w:sdt>
              <w:p w14:paraId="60EA1A0C" w14:textId="53B20301" w:rsidR="00CC31DF" w:rsidRPr="00F112BA" w:rsidRDefault="00000000" w:rsidP="00CC31DF">
                <w:pPr>
                  <w:rPr>
                    <w:rFonts w:ascii="Arial" w:hAnsi="Arial" w:cs="Arial"/>
                    <w:color w:val="595959" w:themeColor="text1" w:themeTint="A6"/>
                  </w:rPr>
                </w:pPr>
              </w:p>
            </w:sdtContent>
          </w:sdt>
          <w:p w14:paraId="582600C4" w14:textId="77777777" w:rsidR="00CC31DF" w:rsidRDefault="00CC31DF" w:rsidP="008C7025">
            <w:pPr>
              <w:rPr>
                <w:rFonts w:ascii="Arial" w:hAnsi="Arial" w:cs="Arial"/>
                <w:lang w:eastAsia="en-GB"/>
              </w:rPr>
            </w:pPr>
          </w:p>
        </w:tc>
      </w:tr>
      <w:tr w:rsidR="00CC31DF" w14:paraId="16CEB2E1" w14:textId="77777777" w:rsidTr="00CC31DF">
        <w:tc>
          <w:tcPr>
            <w:tcW w:w="1561" w:type="dxa"/>
          </w:tcPr>
          <w:p w14:paraId="38E82494" w14:textId="413F1C6E" w:rsidR="00CC31DF" w:rsidRPr="00CC31DF" w:rsidRDefault="00CC31DF" w:rsidP="008C7025">
            <w:pPr>
              <w:rPr>
                <w:rFonts w:ascii="Arial" w:hAnsi="Arial" w:cs="Arial"/>
                <w:b/>
                <w:bCs/>
                <w:lang w:eastAsia="en-GB"/>
              </w:rPr>
            </w:pPr>
            <w:r w:rsidRPr="00CC31DF">
              <w:rPr>
                <w:rFonts w:ascii="Arial" w:hAnsi="Arial" w:cs="Arial"/>
                <w:b/>
                <w:bCs/>
                <w:lang w:eastAsia="en-GB"/>
              </w:rPr>
              <w:t>Religion of belief</w:t>
            </w:r>
          </w:p>
        </w:tc>
        <w:sdt>
          <w:sdtPr>
            <w:rPr>
              <w:rFonts w:ascii="Arial" w:hAnsi="Arial" w:cs="Arial"/>
              <w:sz w:val="44"/>
              <w:szCs w:val="44"/>
            </w:rPr>
            <w:id w:val="-1788114593"/>
            <w14:checkbox>
              <w14:checked w14:val="0"/>
              <w14:checkedState w14:val="2612" w14:font="MS Gothic"/>
              <w14:uncheckedState w14:val="2610" w14:font="MS Gothic"/>
            </w14:checkbox>
          </w:sdtPr>
          <w:sdtContent>
            <w:tc>
              <w:tcPr>
                <w:tcW w:w="987" w:type="dxa"/>
                <w:shd w:val="clear" w:color="auto" w:fill="E2EFD9" w:themeFill="accent6" w:themeFillTint="33"/>
              </w:tcPr>
              <w:p w14:paraId="3CD0153C" w14:textId="307022B1" w:rsidR="00CC31DF" w:rsidRDefault="00CC31DF" w:rsidP="008C7025">
                <w:pPr>
                  <w:rPr>
                    <w:rFonts w:ascii="Arial" w:hAnsi="Arial" w:cs="Arial"/>
                    <w:lang w:eastAsia="en-GB"/>
                  </w:rPr>
                </w:pPr>
                <w:r w:rsidRPr="00C16E65">
                  <w:rPr>
                    <w:rFonts w:ascii="Segoe UI Symbol" w:eastAsia="MS Gothic" w:hAnsi="Segoe UI Symbol" w:cs="Segoe UI Symbol"/>
                    <w:sz w:val="44"/>
                    <w:szCs w:val="44"/>
                  </w:rPr>
                  <w:t>☐</w:t>
                </w:r>
              </w:p>
            </w:tc>
          </w:sdtContent>
        </w:sdt>
        <w:sdt>
          <w:sdtPr>
            <w:rPr>
              <w:rFonts w:ascii="Arial" w:hAnsi="Arial" w:cs="Arial"/>
              <w:sz w:val="44"/>
              <w:szCs w:val="44"/>
            </w:rPr>
            <w:id w:val="1764029811"/>
            <w14:checkbox>
              <w14:checked w14:val="1"/>
              <w14:checkedState w14:val="2612" w14:font="MS Gothic"/>
              <w14:uncheckedState w14:val="2610" w14:font="MS Gothic"/>
            </w14:checkbox>
          </w:sdtPr>
          <w:sdtContent>
            <w:tc>
              <w:tcPr>
                <w:tcW w:w="926" w:type="dxa"/>
                <w:shd w:val="clear" w:color="auto" w:fill="E7E6E6" w:themeFill="background2"/>
              </w:tcPr>
              <w:p w14:paraId="15CB85FA" w14:textId="3385F2D7" w:rsidR="00CC31DF" w:rsidRDefault="00BC55E5" w:rsidP="008C7025">
                <w:pPr>
                  <w:rPr>
                    <w:rFonts w:ascii="Arial" w:hAnsi="Arial" w:cs="Arial"/>
                    <w:lang w:eastAsia="en-GB"/>
                  </w:rPr>
                </w:pPr>
                <w:r>
                  <w:rPr>
                    <w:rFonts w:ascii="MS Gothic" w:eastAsia="MS Gothic" w:hAnsi="MS Gothic" w:cs="Arial" w:hint="eastAsia"/>
                    <w:sz w:val="44"/>
                    <w:szCs w:val="44"/>
                  </w:rPr>
                  <w:t>☒</w:t>
                </w:r>
              </w:p>
            </w:tc>
          </w:sdtContent>
        </w:sdt>
        <w:sdt>
          <w:sdtPr>
            <w:rPr>
              <w:rFonts w:ascii="Arial" w:hAnsi="Arial" w:cs="Arial"/>
              <w:sz w:val="44"/>
              <w:szCs w:val="44"/>
            </w:rPr>
            <w:id w:val="1364335352"/>
            <w14:checkbox>
              <w14:checked w14:val="0"/>
              <w14:checkedState w14:val="2612" w14:font="MS Gothic"/>
              <w14:uncheckedState w14:val="2610" w14:font="MS Gothic"/>
            </w14:checkbox>
          </w:sdtPr>
          <w:sdtContent>
            <w:tc>
              <w:tcPr>
                <w:tcW w:w="1057" w:type="dxa"/>
                <w:shd w:val="clear" w:color="auto" w:fill="FECFCA"/>
              </w:tcPr>
              <w:p w14:paraId="3BDF7FDE" w14:textId="7105D602" w:rsidR="00CC31DF" w:rsidRDefault="00CC31DF" w:rsidP="008C7025">
                <w:pPr>
                  <w:rPr>
                    <w:rFonts w:ascii="Arial" w:hAnsi="Arial" w:cs="Arial"/>
                    <w:lang w:eastAsia="en-GB"/>
                  </w:rPr>
                </w:pPr>
                <w:r w:rsidRPr="00C16E65">
                  <w:rPr>
                    <w:rFonts w:ascii="Segoe UI Symbol" w:eastAsia="MS Gothic" w:hAnsi="Segoe UI Symbol" w:cs="Segoe UI Symbol"/>
                    <w:sz w:val="44"/>
                    <w:szCs w:val="44"/>
                  </w:rPr>
                  <w:t>☐</w:t>
                </w:r>
              </w:p>
            </w:tc>
          </w:sdtContent>
        </w:sdt>
        <w:tc>
          <w:tcPr>
            <w:tcW w:w="4485" w:type="dxa"/>
          </w:tcPr>
          <w:p w14:paraId="430B7EE6" w14:textId="77777777" w:rsidR="00CC31DF" w:rsidRPr="00F112BA" w:rsidRDefault="00CC31DF" w:rsidP="00CC31DF">
            <w:pPr>
              <w:rPr>
                <w:rFonts w:ascii="Arial" w:hAnsi="Arial" w:cs="Arial"/>
                <w:color w:val="595959" w:themeColor="text1" w:themeTint="A6"/>
                <w:sz w:val="16"/>
                <w:szCs w:val="16"/>
              </w:rPr>
            </w:pPr>
          </w:p>
          <w:sdt>
            <w:sdtPr>
              <w:rPr>
                <w:rFonts w:ascii="Arial" w:hAnsi="Arial" w:cs="Arial"/>
                <w:color w:val="595959" w:themeColor="text1" w:themeTint="A6"/>
              </w:rPr>
              <w:id w:val="-1067193695"/>
              <w:placeholder>
                <w:docPart w:val="7E330CE54A7E4E7EAEEA06D94C99B89F"/>
              </w:placeholder>
            </w:sdtPr>
            <w:sdtContent>
              <w:sdt>
                <w:sdtPr>
                  <w:rPr>
                    <w:rFonts w:ascii="Arial" w:hAnsi="Arial" w:cs="Arial"/>
                    <w:color w:val="595959" w:themeColor="text1" w:themeTint="A6"/>
                  </w:rPr>
                  <w:id w:val="-293292259"/>
                  <w:placeholder>
                    <w:docPart w:val="32F5F0F50384412B956B5B53FD4CF093"/>
                  </w:placeholder>
                </w:sdtPr>
                <w:sdtContent>
                  <w:p w14:paraId="24BF588D" w14:textId="77777777" w:rsidR="00EA534C" w:rsidRPr="00F112BA" w:rsidRDefault="00EA534C" w:rsidP="00EA534C">
                    <w:pPr>
                      <w:rPr>
                        <w:rFonts w:ascii="Arial" w:hAnsi="Arial" w:cs="Arial"/>
                        <w:color w:val="595959" w:themeColor="text1" w:themeTint="A6"/>
                      </w:rPr>
                    </w:pPr>
                    <w:r>
                      <w:rPr>
                        <w:rFonts w:ascii="Arial" w:hAnsi="Arial" w:cs="Arial"/>
                        <w:color w:val="595959" w:themeColor="text1" w:themeTint="A6"/>
                      </w:rPr>
                      <w:t>This group will not be disproportionately negatively impacted by these proposed admission arrangements.</w:t>
                    </w:r>
                  </w:p>
                </w:sdtContent>
              </w:sdt>
              <w:p w14:paraId="2B100C9B" w14:textId="5BB4D7DD" w:rsidR="00CC31DF" w:rsidRPr="00F112BA" w:rsidRDefault="00000000" w:rsidP="00CC31DF">
                <w:pPr>
                  <w:rPr>
                    <w:rFonts w:ascii="Arial" w:hAnsi="Arial" w:cs="Arial"/>
                    <w:color w:val="595959" w:themeColor="text1" w:themeTint="A6"/>
                  </w:rPr>
                </w:pPr>
              </w:p>
            </w:sdtContent>
          </w:sdt>
          <w:p w14:paraId="08393C65" w14:textId="77777777" w:rsidR="00CC31DF" w:rsidRDefault="00CC31DF" w:rsidP="008C7025">
            <w:pPr>
              <w:rPr>
                <w:rFonts w:ascii="Arial" w:hAnsi="Arial" w:cs="Arial"/>
                <w:lang w:eastAsia="en-GB"/>
              </w:rPr>
            </w:pPr>
          </w:p>
        </w:tc>
      </w:tr>
      <w:tr w:rsidR="00CC31DF" w14:paraId="00293A31" w14:textId="77777777" w:rsidTr="00CC31DF">
        <w:tc>
          <w:tcPr>
            <w:tcW w:w="1561" w:type="dxa"/>
          </w:tcPr>
          <w:p w14:paraId="052E30E5" w14:textId="6DC75CAE" w:rsidR="00CC31DF" w:rsidRPr="00CC31DF" w:rsidRDefault="00CC31DF" w:rsidP="008C7025">
            <w:pPr>
              <w:rPr>
                <w:rFonts w:ascii="Arial" w:hAnsi="Arial" w:cs="Arial"/>
                <w:b/>
                <w:bCs/>
                <w:lang w:eastAsia="en-GB"/>
              </w:rPr>
            </w:pPr>
            <w:r w:rsidRPr="00CC31DF">
              <w:rPr>
                <w:rFonts w:ascii="Arial" w:hAnsi="Arial" w:cs="Arial"/>
                <w:b/>
                <w:bCs/>
                <w:lang w:eastAsia="en-GB"/>
              </w:rPr>
              <w:t>Sex</w:t>
            </w:r>
          </w:p>
        </w:tc>
        <w:sdt>
          <w:sdtPr>
            <w:rPr>
              <w:rFonts w:ascii="Arial" w:hAnsi="Arial" w:cs="Arial"/>
              <w:sz w:val="44"/>
              <w:szCs w:val="44"/>
            </w:rPr>
            <w:id w:val="-1310786978"/>
            <w14:checkbox>
              <w14:checked w14:val="0"/>
              <w14:checkedState w14:val="2612" w14:font="MS Gothic"/>
              <w14:uncheckedState w14:val="2610" w14:font="MS Gothic"/>
            </w14:checkbox>
          </w:sdtPr>
          <w:sdtContent>
            <w:tc>
              <w:tcPr>
                <w:tcW w:w="987" w:type="dxa"/>
                <w:shd w:val="clear" w:color="auto" w:fill="E2EFD9" w:themeFill="accent6" w:themeFillTint="33"/>
              </w:tcPr>
              <w:p w14:paraId="581661C9" w14:textId="2813244A" w:rsidR="00CC31DF" w:rsidRDefault="00CC31DF" w:rsidP="008C7025">
                <w:pPr>
                  <w:rPr>
                    <w:rFonts w:ascii="Arial" w:hAnsi="Arial" w:cs="Arial"/>
                    <w:lang w:eastAsia="en-GB"/>
                  </w:rPr>
                </w:pPr>
                <w:r w:rsidRPr="00C16E65">
                  <w:rPr>
                    <w:rFonts w:ascii="Segoe UI Symbol" w:eastAsia="MS Gothic" w:hAnsi="Segoe UI Symbol" w:cs="Segoe UI Symbol"/>
                    <w:sz w:val="44"/>
                    <w:szCs w:val="44"/>
                  </w:rPr>
                  <w:t>☐</w:t>
                </w:r>
              </w:p>
            </w:tc>
          </w:sdtContent>
        </w:sdt>
        <w:sdt>
          <w:sdtPr>
            <w:rPr>
              <w:rFonts w:ascii="Arial" w:hAnsi="Arial" w:cs="Arial"/>
              <w:sz w:val="44"/>
              <w:szCs w:val="44"/>
            </w:rPr>
            <w:id w:val="1152800502"/>
            <w14:checkbox>
              <w14:checked w14:val="0"/>
              <w14:checkedState w14:val="2612" w14:font="MS Gothic"/>
              <w14:uncheckedState w14:val="2610" w14:font="MS Gothic"/>
            </w14:checkbox>
          </w:sdtPr>
          <w:sdtContent>
            <w:tc>
              <w:tcPr>
                <w:tcW w:w="926" w:type="dxa"/>
                <w:shd w:val="clear" w:color="auto" w:fill="E7E6E6" w:themeFill="background2"/>
              </w:tcPr>
              <w:p w14:paraId="6DB23661" w14:textId="389B3024" w:rsidR="00CC31DF" w:rsidRDefault="00CC31DF" w:rsidP="008C7025">
                <w:pPr>
                  <w:rPr>
                    <w:rFonts w:ascii="Arial" w:hAnsi="Arial" w:cs="Arial"/>
                    <w:lang w:eastAsia="en-GB"/>
                  </w:rPr>
                </w:pPr>
                <w:r w:rsidRPr="00C16E65">
                  <w:rPr>
                    <w:rFonts w:ascii="Segoe UI Symbol" w:eastAsia="MS Gothic" w:hAnsi="Segoe UI Symbol" w:cs="Segoe UI Symbol"/>
                    <w:sz w:val="44"/>
                    <w:szCs w:val="44"/>
                  </w:rPr>
                  <w:t>☐</w:t>
                </w:r>
              </w:p>
            </w:tc>
          </w:sdtContent>
        </w:sdt>
        <w:sdt>
          <w:sdtPr>
            <w:rPr>
              <w:rFonts w:ascii="Arial" w:hAnsi="Arial" w:cs="Arial"/>
              <w:sz w:val="44"/>
              <w:szCs w:val="44"/>
            </w:rPr>
            <w:id w:val="266287276"/>
            <w14:checkbox>
              <w14:checked w14:val="0"/>
              <w14:checkedState w14:val="2612" w14:font="MS Gothic"/>
              <w14:uncheckedState w14:val="2610" w14:font="MS Gothic"/>
            </w14:checkbox>
          </w:sdtPr>
          <w:sdtContent>
            <w:tc>
              <w:tcPr>
                <w:tcW w:w="1057" w:type="dxa"/>
                <w:shd w:val="clear" w:color="auto" w:fill="FECFCA"/>
              </w:tcPr>
              <w:p w14:paraId="68DD29B0" w14:textId="3CCA3C53" w:rsidR="00CC31DF" w:rsidRDefault="00CC31DF" w:rsidP="008C7025">
                <w:pPr>
                  <w:rPr>
                    <w:rFonts w:ascii="Arial" w:hAnsi="Arial" w:cs="Arial"/>
                    <w:lang w:eastAsia="en-GB"/>
                  </w:rPr>
                </w:pPr>
                <w:r w:rsidRPr="00C16E65">
                  <w:rPr>
                    <w:rFonts w:ascii="Segoe UI Symbol" w:eastAsia="MS Gothic" w:hAnsi="Segoe UI Symbol" w:cs="Segoe UI Symbol"/>
                    <w:sz w:val="44"/>
                    <w:szCs w:val="44"/>
                  </w:rPr>
                  <w:t>☐</w:t>
                </w:r>
              </w:p>
            </w:tc>
          </w:sdtContent>
        </w:sdt>
        <w:tc>
          <w:tcPr>
            <w:tcW w:w="4485" w:type="dxa"/>
          </w:tcPr>
          <w:p w14:paraId="2151B489" w14:textId="77777777" w:rsidR="00CC31DF" w:rsidRPr="00F112BA" w:rsidRDefault="00CC31DF" w:rsidP="00CC31DF">
            <w:pPr>
              <w:rPr>
                <w:rFonts w:ascii="Arial" w:hAnsi="Arial" w:cs="Arial"/>
                <w:color w:val="595959" w:themeColor="text1" w:themeTint="A6"/>
                <w:sz w:val="16"/>
                <w:szCs w:val="16"/>
              </w:rPr>
            </w:pPr>
          </w:p>
          <w:sdt>
            <w:sdtPr>
              <w:rPr>
                <w:rFonts w:ascii="Arial" w:hAnsi="Arial" w:cs="Arial"/>
                <w:color w:val="595959" w:themeColor="text1" w:themeTint="A6"/>
              </w:rPr>
              <w:id w:val="5341060"/>
              <w:placeholder>
                <w:docPart w:val="0C2627FCF211475E882F405C082A19C2"/>
              </w:placeholder>
            </w:sdtPr>
            <w:sdtContent>
              <w:sdt>
                <w:sdtPr>
                  <w:rPr>
                    <w:rFonts w:ascii="Arial" w:hAnsi="Arial" w:cs="Arial"/>
                    <w:color w:val="595959" w:themeColor="text1" w:themeTint="A6"/>
                  </w:rPr>
                  <w:id w:val="998078859"/>
                  <w:placeholder>
                    <w:docPart w:val="96AC44CEE21E4B4586D7ED1072B0E3B1"/>
                  </w:placeholder>
                </w:sdtPr>
                <w:sdtContent>
                  <w:p w14:paraId="198394F4" w14:textId="77777777" w:rsidR="00EA534C" w:rsidRPr="00F112BA" w:rsidRDefault="00EA534C" w:rsidP="00EA534C">
                    <w:pPr>
                      <w:rPr>
                        <w:rFonts w:ascii="Arial" w:hAnsi="Arial" w:cs="Arial"/>
                        <w:color w:val="595959" w:themeColor="text1" w:themeTint="A6"/>
                      </w:rPr>
                    </w:pPr>
                    <w:r>
                      <w:rPr>
                        <w:rFonts w:ascii="Arial" w:hAnsi="Arial" w:cs="Arial"/>
                        <w:color w:val="595959" w:themeColor="text1" w:themeTint="A6"/>
                      </w:rPr>
                      <w:t>This group will not be disproportionately negatively impacted by these proposed admission arrangements.</w:t>
                    </w:r>
                  </w:p>
                </w:sdtContent>
              </w:sdt>
              <w:p w14:paraId="5687BFC3" w14:textId="67F61E98" w:rsidR="00CC31DF" w:rsidRPr="00F112BA" w:rsidRDefault="00000000" w:rsidP="00CC31DF">
                <w:pPr>
                  <w:rPr>
                    <w:rFonts w:ascii="Arial" w:hAnsi="Arial" w:cs="Arial"/>
                    <w:color w:val="595959" w:themeColor="text1" w:themeTint="A6"/>
                  </w:rPr>
                </w:pPr>
              </w:p>
            </w:sdtContent>
          </w:sdt>
          <w:p w14:paraId="079527EC" w14:textId="77777777" w:rsidR="00CC31DF" w:rsidRDefault="00CC31DF" w:rsidP="008C7025">
            <w:pPr>
              <w:rPr>
                <w:rFonts w:ascii="Arial" w:hAnsi="Arial" w:cs="Arial"/>
                <w:lang w:eastAsia="en-GB"/>
              </w:rPr>
            </w:pPr>
          </w:p>
        </w:tc>
      </w:tr>
      <w:tr w:rsidR="00CC31DF" w14:paraId="5C33BE33" w14:textId="77777777" w:rsidTr="00CC31DF">
        <w:tc>
          <w:tcPr>
            <w:tcW w:w="1561" w:type="dxa"/>
          </w:tcPr>
          <w:p w14:paraId="7EDFAC47" w14:textId="73F77A3C" w:rsidR="00CC31DF" w:rsidRPr="00CC31DF" w:rsidRDefault="00CC31DF" w:rsidP="008C7025">
            <w:pPr>
              <w:rPr>
                <w:rFonts w:ascii="Arial" w:hAnsi="Arial" w:cs="Arial"/>
                <w:b/>
                <w:bCs/>
                <w:lang w:eastAsia="en-GB"/>
              </w:rPr>
            </w:pPr>
            <w:r w:rsidRPr="00CC31DF">
              <w:rPr>
                <w:rFonts w:ascii="Arial" w:hAnsi="Arial" w:cs="Arial"/>
                <w:b/>
                <w:bCs/>
                <w:lang w:eastAsia="en-GB"/>
              </w:rPr>
              <w:t>Sexual orientation</w:t>
            </w:r>
          </w:p>
        </w:tc>
        <w:sdt>
          <w:sdtPr>
            <w:rPr>
              <w:rFonts w:ascii="Arial" w:hAnsi="Arial" w:cs="Arial"/>
              <w:sz w:val="44"/>
              <w:szCs w:val="44"/>
            </w:rPr>
            <w:id w:val="-1739547294"/>
            <w14:checkbox>
              <w14:checked w14:val="0"/>
              <w14:checkedState w14:val="2612" w14:font="MS Gothic"/>
              <w14:uncheckedState w14:val="2610" w14:font="MS Gothic"/>
            </w14:checkbox>
          </w:sdtPr>
          <w:sdtContent>
            <w:tc>
              <w:tcPr>
                <w:tcW w:w="987" w:type="dxa"/>
                <w:shd w:val="clear" w:color="auto" w:fill="E2EFD9" w:themeFill="accent6" w:themeFillTint="33"/>
              </w:tcPr>
              <w:p w14:paraId="65E111C2" w14:textId="15736F93" w:rsidR="00CC31DF" w:rsidRDefault="00CC31DF" w:rsidP="008C7025">
                <w:pPr>
                  <w:rPr>
                    <w:rFonts w:ascii="Arial" w:hAnsi="Arial" w:cs="Arial"/>
                    <w:lang w:eastAsia="en-GB"/>
                  </w:rPr>
                </w:pPr>
                <w:r w:rsidRPr="00C16E65">
                  <w:rPr>
                    <w:rFonts w:ascii="Segoe UI Symbol" w:eastAsia="MS Gothic" w:hAnsi="Segoe UI Symbol" w:cs="Segoe UI Symbol"/>
                    <w:sz w:val="44"/>
                    <w:szCs w:val="44"/>
                  </w:rPr>
                  <w:t>☐</w:t>
                </w:r>
              </w:p>
            </w:tc>
          </w:sdtContent>
        </w:sdt>
        <w:sdt>
          <w:sdtPr>
            <w:rPr>
              <w:rFonts w:ascii="Arial" w:hAnsi="Arial" w:cs="Arial"/>
              <w:sz w:val="44"/>
              <w:szCs w:val="44"/>
            </w:rPr>
            <w:id w:val="-107587501"/>
            <w14:checkbox>
              <w14:checked w14:val="1"/>
              <w14:checkedState w14:val="2612" w14:font="MS Gothic"/>
              <w14:uncheckedState w14:val="2610" w14:font="MS Gothic"/>
            </w14:checkbox>
          </w:sdtPr>
          <w:sdtContent>
            <w:tc>
              <w:tcPr>
                <w:tcW w:w="926" w:type="dxa"/>
                <w:shd w:val="clear" w:color="auto" w:fill="E7E6E6" w:themeFill="background2"/>
              </w:tcPr>
              <w:p w14:paraId="06732F80" w14:textId="0E2DE425" w:rsidR="00CC31DF" w:rsidRDefault="00BC55E5" w:rsidP="008C7025">
                <w:pPr>
                  <w:rPr>
                    <w:rFonts w:ascii="Arial" w:hAnsi="Arial" w:cs="Arial"/>
                    <w:lang w:eastAsia="en-GB"/>
                  </w:rPr>
                </w:pPr>
                <w:r>
                  <w:rPr>
                    <w:rFonts w:ascii="MS Gothic" w:eastAsia="MS Gothic" w:hAnsi="MS Gothic" w:cs="Arial" w:hint="eastAsia"/>
                    <w:sz w:val="44"/>
                    <w:szCs w:val="44"/>
                  </w:rPr>
                  <w:t>☒</w:t>
                </w:r>
              </w:p>
            </w:tc>
          </w:sdtContent>
        </w:sdt>
        <w:sdt>
          <w:sdtPr>
            <w:rPr>
              <w:rFonts w:ascii="Arial" w:hAnsi="Arial" w:cs="Arial"/>
              <w:sz w:val="44"/>
              <w:szCs w:val="44"/>
            </w:rPr>
            <w:id w:val="1794243457"/>
            <w14:checkbox>
              <w14:checked w14:val="0"/>
              <w14:checkedState w14:val="2612" w14:font="MS Gothic"/>
              <w14:uncheckedState w14:val="2610" w14:font="MS Gothic"/>
            </w14:checkbox>
          </w:sdtPr>
          <w:sdtContent>
            <w:tc>
              <w:tcPr>
                <w:tcW w:w="1057" w:type="dxa"/>
                <w:shd w:val="clear" w:color="auto" w:fill="FECFCA"/>
              </w:tcPr>
              <w:p w14:paraId="0BF1E3D2" w14:textId="76BAA1DA" w:rsidR="00CC31DF" w:rsidRDefault="00CC31DF" w:rsidP="008C7025">
                <w:pPr>
                  <w:rPr>
                    <w:rFonts w:ascii="Arial" w:hAnsi="Arial" w:cs="Arial"/>
                    <w:lang w:eastAsia="en-GB"/>
                  </w:rPr>
                </w:pPr>
                <w:r w:rsidRPr="00C16E65">
                  <w:rPr>
                    <w:rFonts w:ascii="Segoe UI Symbol" w:eastAsia="MS Gothic" w:hAnsi="Segoe UI Symbol" w:cs="Segoe UI Symbol"/>
                    <w:sz w:val="44"/>
                    <w:szCs w:val="44"/>
                  </w:rPr>
                  <w:t>☐</w:t>
                </w:r>
              </w:p>
            </w:tc>
          </w:sdtContent>
        </w:sdt>
        <w:tc>
          <w:tcPr>
            <w:tcW w:w="4485" w:type="dxa"/>
          </w:tcPr>
          <w:p w14:paraId="3E214003" w14:textId="77777777" w:rsidR="00CC31DF" w:rsidRPr="00F112BA" w:rsidRDefault="00CC31DF" w:rsidP="00CC31DF">
            <w:pPr>
              <w:rPr>
                <w:rFonts w:ascii="Arial" w:hAnsi="Arial" w:cs="Arial"/>
                <w:color w:val="595959" w:themeColor="text1" w:themeTint="A6"/>
                <w:sz w:val="16"/>
                <w:szCs w:val="16"/>
              </w:rPr>
            </w:pPr>
          </w:p>
          <w:sdt>
            <w:sdtPr>
              <w:rPr>
                <w:rFonts w:ascii="Arial" w:hAnsi="Arial" w:cs="Arial"/>
                <w:color w:val="595959" w:themeColor="text1" w:themeTint="A6"/>
              </w:rPr>
              <w:id w:val="-2003882733"/>
              <w:placeholder>
                <w:docPart w:val="968F8932F9134EDC9BA50755671C36C4"/>
              </w:placeholder>
            </w:sdtPr>
            <w:sdtContent>
              <w:p w14:paraId="1CA189DC" w14:textId="6AEF6F4D" w:rsidR="00CC31DF" w:rsidRPr="00F112BA" w:rsidRDefault="00EA534C" w:rsidP="00CC31DF">
                <w:pPr>
                  <w:rPr>
                    <w:rFonts w:ascii="Arial" w:hAnsi="Arial" w:cs="Arial"/>
                    <w:color w:val="595959" w:themeColor="text1" w:themeTint="A6"/>
                  </w:rPr>
                </w:pPr>
                <w:r>
                  <w:rPr>
                    <w:rFonts w:ascii="Arial" w:hAnsi="Arial" w:cs="Arial"/>
                    <w:color w:val="595959" w:themeColor="text1" w:themeTint="A6"/>
                  </w:rPr>
                  <w:t>N/A</w:t>
                </w:r>
              </w:p>
            </w:sdtContent>
          </w:sdt>
          <w:p w14:paraId="59BDAA1B" w14:textId="77777777" w:rsidR="00CC31DF" w:rsidRDefault="00CC31DF" w:rsidP="008C7025">
            <w:pPr>
              <w:rPr>
                <w:rFonts w:ascii="Arial" w:hAnsi="Arial" w:cs="Arial"/>
                <w:lang w:eastAsia="en-GB"/>
              </w:rPr>
            </w:pPr>
          </w:p>
        </w:tc>
      </w:tr>
      <w:tr w:rsidR="00CC31DF" w14:paraId="6A28F43F" w14:textId="77777777" w:rsidTr="00CC31DF">
        <w:tc>
          <w:tcPr>
            <w:tcW w:w="1561" w:type="dxa"/>
          </w:tcPr>
          <w:p w14:paraId="50A5740E" w14:textId="6E926A12" w:rsidR="00CC31DF" w:rsidRPr="00CC31DF" w:rsidRDefault="00CC31DF" w:rsidP="008C7025">
            <w:pPr>
              <w:rPr>
                <w:rFonts w:ascii="Arial" w:hAnsi="Arial" w:cs="Arial"/>
                <w:b/>
                <w:bCs/>
                <w:lang w:eastAsia="en-GB"/>
              </w:rPr>
            </w:pPr>
            <w:r w:rsidRPr="00CC31DF">
              <w:rPr>
                <w:rFonts w:ascii="Arial" w:hAnsi="Arial" w:cs="Arial"/>
                <w:b/>
                <w:bCs/>
                <w:lang w:eastAsia="en-GB"/>
              </w:rPr>
              <w:t>People who have care experience</w:t>
            </w:r>
          </w:p>
        </w:tc>
        <w:sdt>
          <w:sdtPr>
            <w:rPr>
              <w:rFonts w:ascii="Arial" w:hAnsi="Arial" w:cs="Arial"/>
              <w:sz w:val="44"/>
              <w:szCs w:val="44"/>
            </w:rPr>
            <w:id w:val="286785777"/>
            <w14:checkbox>
              <w14:checked w14:val="0"/>
              <w14:checkedState w14:val="2612" w14:font="MS Gothic"/>
              <w14:uncheckedState w14:val="2610" w14:font="MS Gothic"/>
            </w14:checkbox>
          </w:sdtPr>
          <w:sdtContent>
            <w:tc>
              <w:tcPr>
                <w:tcW w:w="987" w:type="dxa"/>
                <w:shd w:val="clear" w:color="auto" w:fill="E2EFD9" w:themeFill="accent6" w:themeFillTint="33"/>
              </w:tcPr>
              <w:p w14:paraId="766225C2" w14:textId="37BD58D5" w:rsidR="00CC31DF" w:rsidRDefault="00CC31DF" w:rsidP="008C7025">
                <w:pPr>
                  <w:rPr>
                    <w:rFonts w:ascii="Arial" w:hAnsi="Arial" w:cs="Arial"/>
                    <w:lang w:eastAsia="en-GB"/>
                  </w:rPr>
                </w:pPr>
                <w:r w:rsidRPr="00C16E65">
                  <w:rPr>
                    <w:rFonts w:ascii="Segoe UI Symbol" w:eastAsia="MS Gothic" w:hAnsi="Segoe UI Symbol" w:cs="Segoe UI Symbol"/>
                    <w:sz w:val="44"/>
                    <w:szCs w:val="44"/>
                  </w:rPr>
                  <w:t>☐</w:t>
                </w:r>
              </w:p>
            </w:tc>
          </w:sdtContent>
        </w:sdt>
        <w:sdt>
          <w:sdtPr>
            <w:rPr>
              <w:rFonts w:ascii="Arial" w:hAnsi="Arial" w:cs="Arial"/>
              <w:sz w:val="44"/>
              <w:szCs w:val="44"/>
            </w:rPr>
            <w:id w:val="-576281972"/>
            <w14:checkbox>
              <w14:checked w14:val="1"/>
              <w14:checkedState w14:val="2612" w14:font="MS Gothic"/>
              <w14:uncheckedState w14:val="2610" w14:font="MS Gothic"/>
            </w14:checkbox>
          </w:sdtPr>
          <w:sdtContent>
            <w:tc>
              <w:tcPr>
                <w:tcW w:w="926" w:type="dxa"/>
                <w:shd w:val="clear" w:color="auto" w:fill="E7E6E6" w:themeFill="background2"/>
              </w:tcPr>
              <w:p w14:paraId="2E4F7A2A" w14:textId="4685C5DA" w:rsidR="00CC31DF" w:rsidRDefault="00BC55E5" w:rsidP="008C7025">
                <w:pPr>
                  <w:rPr>
                    <w:rFonts w:ascii="Arial" w:hAnsi="Arial" w:cs="Arial"/>
                    <w:lang w:eastAsia="en-GB"/>
                  </w:rPr>
                </w:pPr>
                <w:r>
                  <w:rPr>
                    <w:rFonts w:ascii="MS Gothic" w:eastAsia="MS Gothic" w:hAnsi="MS Gothic" w:cs="Arial" w:hint="eastAsia"/>
                    <w:sz w:val="44"/>
                    <w:szCs w:val="44"/>
                  </w:rPr>
                  <w:t>☒</w:t>
                </w:r>
              </w:p>
            </w:tc>
          </w:sdtContent>
        </w:sdt>
        <w:sdt>
          <w:sdtPr>
            <w:rPr>
              <w:rFonts w:ascii="Arial" w:hAnsi="Arial" w:cs="Arial"/>
              <w:sz w:val="44"/>
              <w:szCs w:val="44"/>
            </w:rPr>
            <w:id w:val="-507527038"/>
            <w14:checkbox>
              <w14:checked w14:val="0"/>
              <w14:checkedState w14:val="2612" w14:font="MS Gothic"/>
              <w14:uncheckedState w14:val="2610" w14:font="MS Gothic"/>
            </w14:checkbox>
          </w:sdtPr>
          <w:sdtContent>
            <w:tc>
              <w:tcPr>
                <w:tcW w:w="1057" w:type="dxa"/>
                <w:shd w:val="clear" w:color="auto" w:fill="FECFCA"/>
              </w:tcPr>
              <w:p w14:paraId="3A0E6C4F" w14:textId="4B4E8C8E" w:rsidR="00CC31DF" w:rsidRDefault="00CC31DF" w:rsidP="008C7025">
                <w:pPr>
                  <w:rPr>
                    <w:rFonts w:ascii="Arial" w:hAnsi="Arial" w:cs="Arial"/>
                    <w:lang w:eastAsia="en-GB"/>
                  </w:rPr>
                </w:pPr>
                <w:r w:rsidRPr="00C16E65">
                  <w:rPr>
                    <w:rFonts w:ascii="Segoe UI Symbol" w:eastAsia="MS Gothic" w:hAnsi="Segoe UI Symbol" w:cs="Segoe UI Symbol"/>
                    <w:sz w:val="44"/>
                    <w:szCs w:val="44"/>
                  </w:rPr>
                  <w:t>☐</w:t>
                </w:r>
              </w:p>
            </w:tc>
          </w:sdtContent>
        </w:sdt>
        <w:tc>
          <w:tcPr>
            <w:tcW w:w="4485" w:type="dxa"/>
          </w:tcPr>
          <w:p w14:paraId="1533B566" w14:textId="77777777" w:rsidR="00CC31DF" w:rsidRPr="00F112BA" w:rsidRDefault="00CC31DF" w:rsidP="00CC31DF">
            <w:pPr>
              <w:rPr>
                <w:rFonts w:ascii="Arial" w:hAnsi="Arial" w:cs="Arial"/>
                <w:color w:val="595959" w:themeColor="text1" w:themeTint="A6"/>
                <w:sz w:val="16"/>
                <w:szCs w:val="16"/>
              </w:rPr>
            </w:pPr>
          </w:p>
          <w:sdt>
            <w:sdtPr>
              <w:rPr>
                <w:rFonts w:ascii="Arial" w:hAnsi="Arial" w:cs="Arial"/>
                <w:color w:val="595959" w:themeColor="text1" w:themeTint="A6"/>
              </w:rPr>
              <w:id w:val="978735316"/>
              <w:placeholder>
                <w:docPart w:val="6A73A03C9B144E02BC0D1F767DEAD7DB"/>
              </w:placeholder>
            </w:sdtPr>
            <w:sdtContent>
              <w:sdt>
                <w:sdtPr>
                  <w:rPr>
                    <w:rFonts w:ascii="Arial" w:hAnsi="Arial" w:cs="Arial"/>
                    <w:color w:val="595959" w:themeColor="text1" w:themeTint="A6"/>
                  </w:rPr>
                  <w:id w:val="1223713310"/>
                  <w:placeholder>
                    <w:docPart w:val="5F6AD6254D214826977FBF44BF30A454"/>
                  </w:placeholder>
                </w:sdtPr>
                <w:sdtContent>
                  <w:p w14:paraId="415E7D5F" w14:textId="77777777" w:rsidR="00EA534C" w:rsidRPr="00F112BA" w:rsidRDefault="00EA534C" w:rsidP="00EA534C">
                    <w:pPr>
                      <w:rPr>
                        <w:rFonts w:ascii="Arial" w:hAnsi="Arial" w:cs="Arial"/>
                        <w:color w:val="595959" w:themeColor="text1" w:themeTint="A6"/>
                      </w:rPr>
                    </w:pPr>
                    <w:r>
                      <w:rPr>
                        <w:rFonts w:ascii="Arial" w:hAnsi="Arial" w:cs="Arial"/>
                        <w:color w:val="595959" w:themeColor="text1" w:themeTint="A6"/>
                      </w:rPr>
                      <w:t>This group will not be disproportionately negatively impacted by these proposed admission arrangements.</w:t>
                    </w:r>
                  </w:p>
                </w:sdtContent>
              </w:sdt>
              <w:p w14:paraId="7BC2C133" w14:textId="60FC7A07" w:rsidR="00CC31DF" w:rsidRPr="00F112BA" w:rsidRDefault="00000000" w:rsidP="00CC31DF">
                <w:pPr>
                  <w:rPr>
                    <w:rFonts w:ascii="Arial" w:hAnsi="Arial" w:cs="Arial"/>
                    <w:color w:val="595959" w:themeColor="text1" w:themeTint="A6"/>
                  </w:rPr>
                </w:pPr>
              </w:p>
            </w:sdtContent>
          </w:sdt>
          <w:p w14:paraId="565DDE60" w14:textId="77777777" w:rsidR="00CC31DF" w:rsidRDefault="00CC31DF" w:rsidP="008C7025">
            <w:pPr>
              <w:rPr>
                <w:rFonts w:ascii="Arial" w:hAnsi="Arial" w:cs="Arial"/>
                <w:lang w:eastAsia="en-GB"/>
              </w:rPr>
            </w:pPr>
          </w:p>
        </w:tc>
      </w:tr>
      <w:tr w:rsidR="00CC31DF" w14:paraId="3019DACE" w14:textId="77777777" w:rsidTr="00CC31DF">
        <w:tc>
          <w:tcPr>
            <w:tcW w:w="1561" w:type="dxa"/>
          </w:tcPr>
          <w:p w14:paraId="7E3B0CFE" w14:textId="67B06B14" w:rsidR="00CC31DF" w:rsidRPr="00CC31DF" w:rsidRDefault="00CC31DF" w:rsidP="00CC31DF">
            <w:pPr>
              <w:rPr>
                <w:rFonts w:ascii="Arial" w:hAnsi="Arial" w:cs="Arial"/>
              </w:rPr>
            </w:pPr>
            <w:r w:rsidRPr="00C16E65">
              <w:rPr>
                <w:rFonts w:ascii="Arial" w:hAnsi="Arial" w:cs="Arial"/>
              </w:rPr>
              <w:lastRenderedPageBreak/>
              <w:t>You should also consider:</w:t>
            </w:r>
          </w:p>
          <w:p w14:paraId="3A6E54F3" w14:textId="77777777" w:rsidR="00CC31DF" w:rsidRPr="001956B4" w:rsidRDefault="00CC31DF" w:rsidP="00CC31DF">
            <w:pPr>
              <w:pStyle w:val="ListParagraph"/>
              <w:numPr>
                <w:ilvl w:val="0"/>
                <w:numId w:val="5"/>
              </w:numPr>
              <w:spacing w:after="0" w:line="240" w:lineRule="auto"/>
              <w:rPr>
                <w:rFonts w:ascii="Arial" w:hAnsi="Arial" w:cs="Arial"/>
              </w:rPr>
            </w:pPr>
            <w:r w:rsidRPr="001956B4">
              <w:rPr>
                <w:rFonts w:ascii="Arial" w:hAnsi="Arial" w:cs="Arial"/>
                <w:b/>
              </w:rPr>
              <w:t>Parents</w:t>
            </w:r>
            <w:r w:rsidRPr="001956B4">
              <w:rPr>
                <w:rFonts w:ascii="Arial" w:hAnsi="Arial" w:cs="Arial"/>
              </w:rPr>
              <w:t xml:space="preserve"> and </w:t>
            </w:r>
            <w:r w:rsidRPr="001956B4">
              <w:rPr>
                <w:rFonts w:ascii="Arial" w:hAnsi="Arial" w:cs="Arial"/>
                <w:b/>
              </w:rPr>
              <w:t xml:space="preserve">Carers </w:t>
            </w:r>
          </w:p>
          <w:p w14:paraId="35BDBEAD" w14:textId="77777777" w:rsidR="00CC31DF" w:rsidRPr="00AF2016" w:rsidRDefault="00CC31DF" w:rsidP="00CC31DF">
            <w:pPr>
              <w:pStyle w:val="ListParagraph"/>
              <w:numPr>
                <w:ilvl w:val="0"/>
                <w:numId w:val="5"/>
              </w:numPr>
              <w:spacing w:after="0" w:line="240" w:lineRule="auto"/>
            </w:pPr>
            <w:r w:rsidRPr="001956B4">
              <w:rPr>
                <w:rFonts w:ascii="Arial" w:hAnsi="Arial" w:cs="Arial"/>
                <w:b/>
              </w:rPr>
              <w:t>Socio-economic</w:t>
            </w:r>
            <w:r w:rsidRPr="001956B4">
              <w:rPr>
                <w:rFonts w:ascii="Arial" w:hAnsi="Arial" w:cs="Arial"/>
              </w:rPr>
              <w:t xml:space="preserve"> status</w:t>
            </w:r>
          </w:p>
          <w:p w14:paraId="60108042" w14:textId="1DD08B28" w:rsidR="00CC31DF" w:rsidRPr="00CC31DF" w:rsidRDefault="00CC31DF" w:rsidP="008C7025">
            <w:pPr>
              <w:pStyle w:val="ListParagraph"/>
              <w:numPr>
                <w:ilvl w:val="0"/>
                <w:numId w:val="5"/>
              </w:numPr>
              <w:spacing w:after="0" w:line="240" w:lineRule="auto"/>
              <w:rPr>
                <w:rFonts w:ascii="Arial" w:hAnsi="Arial" w:cs="Arial"/>
              </w:rPr>
            </w:pPr>
            <w:r w:rsidRPr="001956B4">
              <w:rPr>
                <w:rFonts w:ascii="Arial" w:hAnsi="Arial" w:cs="Arial"/>
              </w:rPr>
              <w:t>Other</w:t>
            </w:r>
          </w:p>
        </w:tc>
        <w:sdt>
          <w:sdtPr>
            <w:rPr>
              <w:rFonts w:ascii="Arial" w:hAnsi="Arial" w:cs="Arial"/>
              <w:sz w:val="44"/>
              <w:szCs w:val="44"/>
            </w:rPr>
            <w:id w:val="-334844982"/>
            <w14:checkbox>
              <w14:checked w14:val="0"/>
              <w14:checkedState w14:val="2612" w14:font="MS Gothic"/>
              <w14:uncheckedState w14:val="2610" w14:font="MS Gothic"/>
            </w14:checkbox>
          </w:sdtPr>
          <w:sdtContent>
            <w:tc>
              <w:tcPr>
                <w:tcW w:w="987" w:type="dxa"/>
                <w:shd w:val="clear" w:color="auto" w:fill="E2EFD9" w:themeFill="accent6" w:themeFillTint="33"/>
              </w:tcPr>
              <w:p w14:paraId="74154F6C" w14:textId="5C091392" w:rsidR="00CC31DF" w:rsidRDefault="00CC31DF" w:rsidP="008C7025">
                <w:pPr>
                  <w:rPr>
                    <w:rFonts w:ascii="Arial" w:hAnsi="Arial" w:cs="Arial"/>
                    <w:lang w:eastAsia="en-GB"/>
                  </w:rPr>
                </w:pPr>
                <w:r w:rsidRPr="00C16E65">
                  <w:rPr>
                    <w:rFonts w:ascii="Segoe UI Symbol" w:eastAsia="MS Gothic" w:hAnsi="Segoe UI Symbol" w:cs="Segoe UI Symbol"/>
                    <w:sz w:val="44"/>
                    <w:szCs w:val="44"/>
                  </w:rPr>
                  <w:t>☐</w:t>
                </w:r>
              </w:p>
            </w:tc>
          </w:sdtContent>
        </w:sdt>
        <w:sdt>
          <w:sdtPr>
            <w:rPr>
              <w:rFonts w:ascii="Arial" w:hAnsi="Arial" w:cs="Arial"/>
              <w:b/>
              <w:bCs/>
              <w:sz w:val="44"/>
              <w:szCs w:val="44"/>
            </w:rPr>
            <w:id w:val="-964656269"/>
            <w14:checkbox>
              <w14:checked w14:val="1"/>
              <w14:checkedState w14:val="2612" w14:font="MS Gothic"/>
              <w14:uncheckedState w14:val="2610" w14:font="MS Gothic"/>
            </w14:checkbox>
          </w:sdtPr>
          <w:sdtContent>
            <w:tc>
              <w:tcPr>
                <w:tcW w:w="926" w:type="dxa"/>
                <w:shd w:val="clear" w:color="auto" w:fill="E7E6E6" w:themeFill="background2"/>
              </w:tcPr>
              <w:p w14:paraId="7094CE34" w14:textId="7BB6CE60" w:rsidR="00CC31DF" w:rsidRPr="00CC31DF" w:rsidRDefault="00DE4865" w:rsidP="008C7025">
                <w:pPr>
                  <w:rPr>
                    <w:rFonts w:ascii="Arial" w:hAnsi="Arial" w:cs="Arial"/>
                    <w:b/>
                    <w:bCs/>
                    <w:lang w:eastAsia="en-GB"/>
                  </w:rPr>
                </w:pPr>
                <w:r>
                  <w:rPr>
                    <w:rFonts w:ascii="MS Gothic" w:eastAsia="MS Gothic" w:hAnsi="MS Gothic" w:cs="Arial" w:hint="eastAsia"/>
                    <w:b/>
                    <w:bCs/>
                    <w:sz w:val="44"/>
                    <w:szCs w:val="44"/>
                  </w:rPr>
                  <w:t>☒</w:t>
                </w:r>
              </w:p>
            </w:tc>
          </w:sdtContent>
        </w:sdt>
        <w:sdt>
          <w:sdtPr>
            <w:rPr>
              <w:rFonts w:ascii="Arial" w:hAnsi="Arial" w:cs="Arial"/>
              <w:b/>
              <w:bCs/>
              <w:sz w:val="44"/>
              <w:szCs w:val="44"/>
            </w:rPr>
            <w:id w:val="1055207684"/>
            <w14:checkbox>
              <w14:checked w14:val="0"/>
              <w14:checkedState w14:val="2612" w14:font="MS Gothic"/>
              <w14:uncheckedState w14:val="2610" w14:font="MS Gothic"/>
            </w14:checkbox>
          </w:sdtPr>
          <w:sdtContent>
            <w:tc>
              <w:tcPr>
                <w:tcW w:w="1057" w:type="dxa"/>
                <w:shd w:val="clear" w:color="auto" w:fill="FECFCA"/>
              </w:tcPr>
              <w:p w14:paraId="17B7975B" w14:textId="542B857D" w:rsidR="00CC31DF" w:rsidRPr="00CC31DF" w:rsidRDefault="00CC31DF" w:rsidP="008C7025">
                <w:pPr>
                  <w:rPr>
                    <w:rFonts w:ascii="Arial" w:hAnsi="Arial" w:cs="Arial"/>
                    <w:b/>
                    <w:bCs/>
                    <w:lang w:eastAsia="en-GB"/>
                  </w:rPr>
                </w:pPr>
                <w:r w:rsidRPr="00CC31DF">
                  <w:rPr>
                    <w:rFonts w:ascii="MS Gothic" w:eastAsia="MS Gothic" w:hAnsi="MS Gothic" w:cs="Arial" w:hint="eastAsia"/>
                    <w:b/>
                    <w:bCs/>
                    <w:sz w:val="44"/>
                    <w:szCs w:val="44"/>
                  </w:rPr>
                  <w:t>☐</w:t>
                </w:r>
              </w:p>
            </w:tc>
          </w:sdtContent>
        </w:sdt>
        <w:tc>
          <w:tcPr>
            <w:tcW w:w="4485" w:type="dxa"/>
          </w:tcPr>
          <w:p w14:paraId="41CB13C4" w14:textId="77777777" w:rsidR="00CC31DF" w:rsidRPr="00F112BA" w:rsidRDefault="00CC31DF" w:rsidP="00CC31DF">
            <w:pPr>
              <w:rPr>
                <w:rFonts w:ascii="Arial" w:hAnsi="Arial" w:cs="Arial"/>
                <w:color w:val="595959" w:themeColor="text1" w:themeTint="A6"/>
                <w:sz w:val="16"/>
                <w:szCs w:val="16"/>
              </w:rPr>
            </w:pPr>
          </w:p>
          <w:sdt>
            <w:sdtPr>
              <w:rPr>
                <w:rFonts w:ascii="Arial" w:hAnsi="Arial" w:cs="Arial"/>
                <w:color w:val="595959" w:themeColor="text1" w:themeTint="A6"/>
              </w:rPr>
              <w:id w:val="-1417707442"/>
              <w:placeholder>
                <w:docPart w:val="5B05AEE74A624C5C828FE830EC6CCD80"/>
              </w:placeholder>
            </w:sdtPr>
            <w:sdtContent>
              <w:sdt>
                <w:sdtPr>
                  <w:rPr>
                    <w:rFonts w:ascii="Arial" w:hAnsi="Arial" w:cs="Arial"/>
                    <w:color w:val="595959" w:themeColor="text1" w:themeTint="A6"/>
                  </w:rPr>
                  <w:id w:val="-1312939007"/>
                  <w:placeholder>
                    <w:docPart w:val="0B63FC61EF7D460CA405D52955A99C2D"/>
                  </w:placeholder>
                </w:sdtPr>
                <w:sdtContent>
                  <w:p w14:paraId="4462391F" w14:textId="77777777" w:rsidR="00EA534C" w:rsidRPr="00F112BA" w:rsidRDefault="00EA534C" w:rsidP="00EA534C">
                    <w:pPr>
                      <w:rPr>
                        <w:rFonts w:ascii="Arial" w:hAnsi="Arial" w:cs="Arial"/>
                        <w:color w:val="595959" w:themeColor="text1" w:themeTint="A6"/>
                      </w:rPr>
                    </w:pPr>
                    <w:r>
                      <w:rPr>
                        <w:rFonts w:ascii="Arial" w:hAnsi="Arial" w:cs="Arial"/>
                        <w:color w:val="595959" w:themeColor="text1" w:themeTint="A6"/>
                      </w:rPr>
                      <w:t>This group will not be disproportionately negatively impacted by these proposed admission arrangements.</w:t>
                    </w:r>
                  </w:p>
                </w:sdtContent>
              </w:sdt>
              <w:p w14:paraId="26C22A89" w14:textId="073624F8" w:rsidR="00CC31DF" w:rsidRPr="00F112BA" w:rsidRDefault="00000000" w:rsidP="00CC31DF">
                <w:pPr>
                  <w:rPr>
                    <w:rFonts w:ascii="Arial" w:hAnsi="Arial" w:cs="Arial"/>
                    <w:color w:val="595959" w:themeColor="text1" w:themeTint="A6"/>
                  </w:rPr>
                </w:pPr>
              </w:p>
            </w:sdtContent>
          </w:sdt>
          <w:p w14:paraId="79363846" w14:textId="77777777" w:rsidR="00CC31DF" w:rsidRDefault="00CC31DF" w:rsidP="008C7025">
            <w:pPr>
              <w:rPr>
                <w:rFonts w:ascii="Arial" w:hAnsi="Arial" w:cs="Arial"/>
                <w:lang w:eastAsia="en-GB"/>
              </w:rPr>
            </w:pPr>
          </w:p>
        </w:tc>
      </w:tr>
    </w:tbl>
    <w:p w14:paraId="4DBA19E1" w14:textId="77777777" w:rsidR="0096150F" w:rsidRDefault="0096150F">
      <w:pPr>
        <w:rPr>
          <w:rFonts w:ascii="Arial" w:hAnsi="Arial" w:cs="Arial"/>
          <w:i/>
          <w:iCs/>
        </w:rPr>
      </w:pPr>
    </w:p>
    <w:p w14:paraId="5B9BE465" w14:textId="7922F912" w:rsidR="000C054B" w:rsidRDefault="0075094F">
      <w:pPr>
        <w:rPr>
          <w:rFonts w:ascii="Arial" w:hAnsi="Arial" w:cs="Arial"/>
          <w:i/>
          <w:iCs/>
        </w:rPr>
      </w:pPr>
      <w:r>
        <w:rPr>
          <w:rFonts w:ascii="Arial" w:hAnsi="Arial" w:cs="Arial"/>
          <w:i/>
          <w:iCs/>
        </w:rPr>
        <w:t>Please refer to the council’s</w:t>
      </w:r>
      <w:r w:rsidR="000C054B">
        <w:rPr>
          <w:rFonts w:ascii="Arial" w:hAnsi="Arial" w:cs="Arial"/>
          <w:i/>
          <w:iCs/>
        </w:rPr>
        <w:t xml:space="preserve"> Equality Impact Assessment</w:t>
      </w:r>
      <w:r>
        <w:rPr>
          <w:rFonts w:ascii="Arial" w:hAnsi="Arial" w:cs="Arial"/>
          <w:i/>
          <w:iCs/>
        </w:rPr>
        <w:t xml:space="preserve"> guidance for definitions of the protected characteristics</w:t>
      </w:r>
      <w:r w:rsidR="00222CA6">
        <w:rPr>
          <w:rFonts w:ascii="Arial" w:hAnsi="Arial" w:cs="Arial"/>
          <w:i/>
          <w:iCs/>
        </w:rPr>
        <w:t xml:space="preserve"> and further guidance on completing the Equality Impact Assessment Initial Screening Tool.</w:t>
      </w:r>
      <w:r w:rsidR="000C054B">
        <w:rPr>
          <w:rFonts w:ascii="Arial" w:hAnsi="Arial" w:cs="Arial"/>
          <w:i/>
          <w:iCs/>
        </w:rPr>
        <w:br w:type="page"/>
      </w:r>
    </w:p>
    <w:p w14:paraId="483D7972" w14:textId="4239BFE9" w:rsidR="00DF1B81" w:rsidRPr="00C16E65" w:rsidRDefault="00DF1B81" w:rsidP="00C16E65">
      <w:pPr>
        <w:pStyle w:val="Heading1"/>
        <w:rPr>
          <w:rFonts w:eastAsiaTheme="minorHAnsi"/>
        </w:rPr>
      </w:pPr>
      <w:r w:rsidRPr="001956B4">
        <w:lastRenderedPageBreak/>
        <w:t xml:space="preserve">Section </w:t>
      </w:r>
      <w:r w:rsidR="00BF1FBD">
        <w:t>4</w:t>
      </w:r>
      <w:r w:rsidRPr="001956B4">
        <w:t>: Conclusion</w:t>
      </w:r>
    </w:p>
    <w:p w14:paraId="150D465F" w14:textId="77777777" w:rsidR="00BD7612" w:rsidRDefault="00BD7612" w:rsidP="00DF1B81">
      <w:pPr>
        <w:pStyle w:val="Heading2"/>
      </w:pPr>
    </w:p>
    <w:p w14:paraId="4A650820" w14:textId="1E9D5687" w:rsidR="00DF1B81" w:rsidRPr="001956B4" w:rsidRDefault="00DF1B81" w:rsidP="00DF1B81">
      <w:pPr>
        <w:pStyle w:val="Heading2"/>
      </w:pPr>
      <w:r w:rsidRPr="001956B4">
        <w:t>Conclusion details</w:t>
      </w:r>
    </w:p>
    <w:p w14:paraId="20F59DF3" w14:textId="77777777" w:rsidR="00DF1B81" w:rsidRPr="00C16E65" w:rsidRDefault="00DF1B81" w:rsidP="00DF1B81">
      <w:pPr>
        <w:rPr>
          <w:rFonts w:ascii="Arial" w:hAnsi="Arial" w:cs="Arial"/>
        </w:rPr>
      </w:pPr>
    </w:p>
    <w:p w14:paraId="09B94374" w14:textId="3C841919" w:rsidR="00DF1B81" w:rsidRPr="00C2055A" w:rsidRDefault="00DF1B81" w:rsidP="00DF1B81">
      <w:pPr>
        <w:rPr>
          <w:rFonts w:ascii="Arial" w:hAnsi="Arial" w:cs="Arial"/>
          <w:b/>
          <w:bCs/>
          <w:sz w:val="24"/>
          <w:szCs w:val="24"/>
        </w:rPr>
      </w:pPr>
      <w:r w:rsidRPr="00C2055A">
        <w:rPr>
          <w:rFonts w:ascii="Arial" w:hAnsi="Arial" w:cs="Arial"/>
          <w:b/>
          <w:bCs/>
          <w:sz w:val="24"/>
          <w:szCs w:val="24"/>
        </w:rPr>
        <w:t>Based on your screening does a full Equality Impact A</w:t>
      </w:r>
      <w:r w:rsidR="00EB4D12" w:rsidRPr="00C2055A">
        <w:rPr>
          <w:rFonts w:ascii="Arial" w:hAnsi="Arial" w:cs="Arial"/>
          <w:b/>
          <w:bCs/>
          <w:sz w:val="24"/>
          <w:szCs w:val="24"/>
        </w:rPr>
        <w:t>ssessment</w:t>
      </w:r>
      <w:r w:rsidRPr="00C2055A">
        <w:rPr>
          <w:rFonts w:ascii="Arial" w:hAnsi="Arial" w:cs="Arial"/>
          <w:b/>
          <w:bCs/>
          <w:sz w:val="24"/>
          <w:szCs w:val="24"/>
        </w:rPr>
        <w:t xml:space="preserve"> need to be performed?</w:t>
      </w:r>
    </w:p>
    <w:p w14:paraId="50330710" w14:textId="2706DD10" w:rsidR="00F903D6" w:rsidRDefault="00BD7612" w:rsidP="00C16E65">
      <w:pPr>
        <w:spacing w:line="276" w:lineRule="auto"/>
        <w:rPr>
          <w:rFonts w:ascii="Arial" w:hAnsi="Arial" w:cs="Arial"/>
          <w:b/>
        </w:rPr>
      </w:pPr>
      <w:r w:rsidRPr="00A45FBF">
        <w:rPr>
          <w:rFonts w:ascii="Arial" w:hAnsi="Arial" w:cs="Arial"/>
        </w:rPr>
        <w:t xml:space="preserve">If you have selected </w:t>
      </w:r>
      <w:r w:rsidR="007901B0">
        <w:rPr>
          <w:rFonts w:ascii="Arial" w:hAnsi="Arial" w:cs="Arial"/>
          <w:b/>
        </w:rPr>
        <w:t>n</w:t>
      </w:r>
      <w:r w:rsidRPr="00A45FBF">
        <w:rPr>
          <w:rFonts w:ascii="Arial" w:hAnsi="Arial" w:cs="Arial"/>
          <w:b/>
        </w:rPr>
        <w:t>egative</w:t>
      </w:r>
      <w:r w:rsidRPr="00A45FBF">
        <w:rPr>
          <w:rFonts w:ascii="Arial" w:hAnsi="Arial" w:cs="Arial"/>
        </w:rPr>
        <w:t xml:space="preserve"> to one or more of the groups of people listed above</w:t>
      </w:r>
      <w:r>
        <w:rPr>
          <w:rFonts w:ascii="Arial" w:hAnsi="Arial" w:cs="Arial"/>
        </w:rPr>
        <w:t xml:space="preserve"> (Section 3)</w:t>
      </w:r>
      <w:r w:rsidRPr="00A45FBF">
        <w:rPr>
          <w:rFonts w:ascii="Arial" w:hAnsi="Arial" w:cs="Arial"/>
        </w:rPr>
        <w:t xml:space="preserve">, </w:t>
      </w:r>
      <w:r w:rsidRPr="00A45FBF">
        <w:rPr>
          <w:rFonts w:ascii="Arial" w:hAnsi="Arial" w:cs="Arial"/>
          <w:b/>
        </w:rPr>
        <w:t xml:space="preserve">a full Equality Impact Assessment is required. </w:t>
      </w:r>
    </w:p>
    <w:p w14:paraId="7FD11909" w14:textId="1F60828C" w:rsidR="00BD7612" w:rsidRPr="00C16E65" w:rsidRDefault="007901B0" w:rsidP="00C16E65">
      <w:pPr>
        <w:spacing w:line="276" w:lineRule="auto"/>
        <w:rPr>
          <w:rFonts w:ascii="Arial" w:hAnsi="Arial" w:cs="Arial"/>
          <w:b/>
        </w:rPr>
      </w:pPr>
      <w:r w:rsidRPr="00C2055A">
        <w:rPr>
          <w:rFonts w:ascii="Arial" w:hAnsi="Arial" w:cs="Arial"/>
          <w:bCs/>
        </w:rPr>
        <w:t>If you have selected</w:t>
      </w:r>
      <w:r>
        <w:rPr>
          <w:rFonts w:ascii="Arial" w:hAnsi="Arial" w:cs="Arial"/>
          <w:b/>
        </w:rPr>
        <w:t xml:space="preserve"> positive </w:t>
      </w:r>
      <w:r w:rsidRPr="00C2055A">
        <w:rPr>
          <w:rFonts w:ascii="Arial" w:hAnsi="Arial" w:cs="Arial"/>
          <w:bCs/>
        </w:rPr>
        <w:t>or</w:t>
      </w:r>
      <w:r>
        <w:rPr>
          <w:rFonts w:ascii="Arial" w:hAnsi="Arial" w:cs="Arial"/>
          <w:b/>
        </w:rPr>
        <w:t xml:space="preserve"> neutral, </w:t>
      </w:r>
      <w:r w:rsidRPr="00C2055A">
        <w:rPr>
          <w:rFonts w:ascii="Arial" w:hAnsi="Arial" w:cs="Arial"/>
          <w:bCs/>
        </w:rPr>
        <w:t>you may still</w:t>
      </w:r>
      <w:r>
        <w:rPr>
          <w:rFonts w:ascii="Arial" w:hAnsi="Arial" w:cs="Arial"/>
          <w:b/>
        </w:rPr>
        <w:t xml:space="preserve"> </w:t>
      </w:r>
      <w:r w:rsidR="00C65C3D" w:rsidRPr="00C2055A">
        <w:rPr>
          <w:rFonts w:ascii="Arial" w:hAnsi="Arial" w:cs="Arial"/>
          <w:bCs/>
        </w:rPr>
        <w:t>cho</w:t>
      </w:r>
      <w:r w:rsidR="00F903D6">
        <w:rPr>
          <w:rFonts w:ascii="Arial" w:hAnsi="Arial" w:cs="Arial"/>
          <w:bCs/>
        </w:rPr>
        <w:t>o</w:t>
      </w:r>
      <w:r w:rsidR="00C65C3D" w:rsidRPr="00C2055A">
        <w:rPr>
          <w:rFonts w:ascii="Arial" w:hAnsi="Arial" w:cs="Arial"/>
          <w:bCs/>
        </w:rPr>
        <w:t xml:space="preserve">se </w:t>
      </w:r>
      <w:r w:rsidR="00BB766C" w:rsidRPr="00C2055A">
        <w:rPr>
          <w:rFonts w:ascii="Arial" w:hAnsi="Arial" w:cs="Arial"/>
          <w:bCs/>
        </w:rPr>
        <w:t>to complete a full Equality Impact Assessment.</w:t>
      </w:r>
    </w:p>
    <w:p w14:paraId="235D7A41" w14:textId="77777777" w:rsidR="00DF1B81" w:rsidRPr="00C16E65" w:rsidRDefault="00DF1B81" w:rsidP="00C16E65">
      <w:pPr>
        <w:spacing w:after="0"/>
        <w:rPr>
          <w:rFonts w:ascii="Arial" w:hAnsi="Arial" w:cs="Arial"/>
        </w:rPr>
      </w:pPr>
    </w:p>
    <w:tbl>
      <w:tblPr>
        <w:tblStyle w:val="TableGrid"/>
        <w:tblW w:w="0" w:type="auto"/>
        <w:tblLook w:val="04A0" w:firstRow="1" w:lastRow="0" w:firstColumn="1" w:lastColumn="0" w:noHBand="0" w:noVBand="1"/>
      </w:tblPr>
      <w:tblGrid>
        <w:gridCol w:w="1134"/>
        <w:gridCol w:w="1134"/>
      </w:tblGrid>
      <w:tr w:rsidR="00DF1B81" w:rsidRPr="001956B4" w14:paraId="4A56CF97" w14:textId="77777777" w:rsidTr="00210BDC">
        <w:tc>
          <w:tcPr>
            <w:tcW w:w="1134" w:type="dxa"/>
            <w:shd w:val="clear" w:color="auto" w:fill="1F3864" w:themeFill="accent1" w:themeFillShade="80"/>
          </w:tcPr>
          <w:p w14:paraId="5427E388" w14:textId="77777777" w:rsidR="00DF1B81" w:rsidRPr="00C16E65" w:rsidRDefault="00DF1B81" w:rsidP="00210BDC">
            <w:pPr>
              <w:spacing w:line="259" w:lineRule="auto"/>
              <w:jc w:val="center"/>
              <w:rPr>
                <w:rFonts w:ascii="Arial" w:hAnsi="Arial" w:cs="Arial"/>
                <w:b/>
                <w:bCs/>
              </w:rPr>
            </w:pPr>
            <w:r w:rsidRPr="00C16E65">
              <w:rPr>
                <w:rFonts w:ascii="Arial" w:hAnsi="Arial" w:cs="Arial"/>
                <w:b/>
                <w:bCs/>
              </w:rPr>
              <w:t>Yes</w:t>
            </w:r>
          </w:p>
        </w:tc>
        <w:tc>
          <w:tcPr>
            <w:tcW w:w="1134" w:type="dxa"/>
            <w:shd w:val="clear" w:color="auto" w:fill="1F3864" w:themeFill="accent1" w:themeFillShade="80"/>
          </w:tcPr>
          <w:p w14:paraId="1950C308" w14:textId="77777777" w:rsidR="00DF1B81" w:rsidRPr="00C16E65" w:rsidRDefault="00DF1B81" w:rsidP="00210BDC">
            <w:pPr>
              <w:spacing w:line="259" w:lineRule="auto"/>
              <w:jc w:val="center"/>
              <w:rPr>
                <w:rFonts w:ascii="Arial" w:hAnsi="Arial" w:cs="Arial"/>
                <w:b/>
                <w:bCs/>
              </w:rPr>
            </w:pPr>
            <w:r w:rsidRPr="00C16E65">
              <w:rPr>
                <w:rFonts w:ascii="Arial" w:hAnsi="Arial" w:cs="Arial"/>
                <w:b/>
                <w:bCs/>
              </w:rPr>
              <w:t xml:space="preserve">No </w:t>
            </w:r>
          </w:p>
        </w:tc>
      </w:tr>
      <w:tr w:rsidR="00DF1B81" w:rsidRPr="001956B4" w14:paraId="5F099FC9" w14:textId="77777777" w:rsidTr="00210BDC">
        <w:sdt>
          <w:sdtPr>
            <w:rPr>
              <w:rFonts w:ascii="Arial" w:hAnsi="Arial" w:cs="Arial"/>
              <w:sz w:val="44"/>
              <w:szCs w:val="44"/>
            </w:rPr>
            <w:id w:val="-1633473412"/>
            <w14:checkbox>
              <w14:checked w14:val="0"/>
              <w14:checkedState w14:val="2612" w14:font="MS Gothic"/>
              <w14:uncheckedState w14:val="2610" w14:font="MS Gothic"/>
            </w14:checkbox>
          </w:sdtPr>
          <w:sdtContent>
            <w:tc>
              <w:tcPr>
                <w:tcW w:w="1134" w:type="dxa"/>
              </w:tcPr>
              <w:p w14:paraId="7F66AAD8" w14:textId="77777777" w:rsidR="00DF1B81" w:rsidRPr="00C16E65" w:rsidRDefault="00DF1B81" w:rsidP="00210BDC">
                <w:pPr>
                  <w:spacing w:line="259" w:lineRule="auto"/>
                  <w:jc w:val="center"/>
                  <w:rPr>
                    <w:rFonts w:ascii="Arial" w:hAnsi="Arial" w:cs="Arial"/>
                  </w:rPr>
                </w:pPr>
                <w:r w:rsidRPr="00C16E65">
                  <w:rPr>
                    <w:rFonts w:ascii="Segoe UI Symbol" w:eastAsia="MS Gothic" w:hAnsi="Segoe UI Symbol" w:cs="Segoe UI Symbol"/>
                    <w:sz w:val="44"/>
                    <w:szCs w:val="44"/>
                  </w:rPr>
                  <w:t>☐</w:t>
                </w:r>
              </w:p>
            </w:tc>
          </w:sdtContent>
        </w:sdt>
        <w:sdt>
          <w:sdtPr>
            <w:rPr>
              <w:rFonts w:ascii="Arial" w:hAnsi="Arial" w:cs="Arial"/>
              <w:sz w:val="44"/>
              <w:szCs w:val="44"/>
            </w:rPr>
            <w:id w:val="1019278605"/>
            <w14:checkbox>
              <w14:checked w14:val="1"/>
              <w14:checkedState w14:val="2612" w14:font="MS Gothic"/>
              <w14:uncheckedState w14:val="2610" w14:font="MS Gothic"/>
            </w14:checkbox>
          </w:sdtPr>
          <w:sdtContent>
            <w:tc>
              <w:tcPr>
                <w:tcW w:w="1134" w:type="dxa"/>
              </w:tcPr>
              <w:p w14:paraId="20B51C41" w14:textId="4F5B25B3" w:rsidR="00DF1B81" w:rsidRPr="00C16E65" w:rsidRDefault="00DE4865" w:rsidP="00210BDC">
                <w:pPr>
                  <w:spacing w:line="259" w:lineRule="auto"/>
                  <w:jc w:val="center"/>
                  <w:rPr>
                    <w:rFonts w:ascii="Arial" w:hAnsi="Arial" w:cs="Arial"/>
                  </w:rPr>
                </w:pPr>
                <w:r>
                  <w:rPr>
                    <w:rFonts w:ascii="MS Gothic" w:eastAsia="MS Gothic" w:hAnsi="MS Gothic" w:cs="Arial" w:hint="eastAsia"/>
                    <w:sz w:val="44"/>
                    <w:szCs w:val="44"/>
                  </w:rPr>
                  <w:t>☒</w:t>
                </w:r>
              </w:p>
            </w:tc>
          </w:sdtContent>
        </w:sdt>
      </w:tr>
    </w:tbl>
    <w:p w14:paraId="366AC2FF" w14:textId="77777777" w:rsidR="00DF1B81" w:rsidRPr="00C16E65" w:rsidRDefault="00DF1B81" w:rsidP="00DF1B81">
      <w:pPr>
        <w:rPr>
          <w:rFonts w:ascii="Arial" w:hAnsi="Arial" w:cs="Arial"/>
        </w:rPr>
      </w:pPr>
    </w:p>
    <w:p w14:paraId="5A6018C2" w14:textId="70151A87" w:rsidR="00DF1B81" w:rsidRPr="001956B4" w:rsidRDefault="00DF1B81" w:rsidP="00DF1B81">
      <w:pPr>
        <w:rPr>
          <w:rFonts w:ascii="Arial" w:hAnsi="Arial" w:cs="Arial"/>
          <w:sz w:val="24"/>
          <w:szCs w:val="24"/>
        </w:rPr>
      </w:pPr>
      <w:r w:rsidRPr="001956B4">
        <w:rPr>
          <w:rFonts w:ascii="Arial" w:hAnsi="Arial" w:cs="Arial"/>
          <w:sz w:val="24"/>
          <w:szCs w:val="24"/>
        </w:rPr>
        <w:t xml:space="preserve">If you have answered </w:t>
      </w:r>
      <w:r w:rsidRPr="001956B4">
        <w:rPr>
          <w:rFonts w:ascii="Arial" w:hAnsi="Arial" w:cs="Arial"/>
          <w:b/>
          <w:sz w:val="24"/>
          <w:szCs w:val="24"/>
        </w:rPr>
        <w:t>YES</w:t>
      </w:r>
      <w:r w:rsidRPr="001956B4">
        <w:rPr>
          <w:rFonts w:ascii="Arial" w:hAnsi="Arial" w:cs="Arial"/>
          <w:sz w:val="24"/>
          <w:szCs w:val="24"/>
        </w:rPr>
        <w:t xml:space="preserve"> to this question, please complete a full Equality Impact A</w:t>
      </w:r>
      <w:r w:rsidR="00EB4D12" w:rsidRPr="001956B4">
        <w:rPr>
          <w:rFonts w:ascii="Arial" w:hAnsi="Arial" w:cs="Arial"/>
          <w:sz w:val="24"/>
          <w:szCs w:val="24"/>
        </w:rPr>
        <w:t>ssessment</w:t>
      </w:r>
      <w:r w:rsidRPr="001956B4">
        <w:rPr>
          <w:rFonts w:ascii="Arial" w:hAnsi="Arial" w:cs="Arial"/>
          <w:sz w:val="24"/>
          <w:szCs w:val="24"/>
        </w:rPr>
        <w:t xml:space="preserve"> for the proposal</w:t>
      </w:r>
      <w:r w:rsidR="00A808F9">
        <w:rPr>
          <w:rFonts w:ascii="Arial" w:hAnsi="Arial" w:cs="Arial"/>
          <w:sz w:val="24"/>
          <w:szCs w:val="24"/>
        </w:rPr>
        <w:t>.</w:t>
      </w:r>
    </w:p>
    <w:p w14:paraId="33A2AFEE" w14:textId="1E475CB8" w:rsidR="00DF1B81" w:rsidRPr="001956B4" w:rsidRDefault="00DF1B81" w:rsidP="00DF1B81">
      <w:pPr>
        <w:rPr>
          <w:rFonts w:ascii="Arial" w:hAnsi="Arial" w:cs="Arial"/>
          <w:sz w:val="24"/>
          <w:szCs w:val="24"/>
        </w:rPr>
      </w:pPr>
      <w:r w:rsidRPr="001956B4">
        <w:rPr>
          <w:rFonts w:ascii="Arial" w:hAnsi="Arial" w:cs="Arial"/>
          <w:sz w:val="24"/>
          <w:szCs w:val="24"/>
        </w:rPr>
        <w:t xml:space="preserve">If you have answered </w:t>
      </w:r>
      <w:r w:rsidRPr="001956B4">
        <w:rPr>
          <w:rFonts w:ascii="Arial" w:hAnsi="Arial" w:cs="Arial"/>
          <w:b/>
          <w:sz w:val="24"/>
          <w:szCs w:val="24"/>
        </w:rPr>
        <w:t xml:space="preserve">NO </w:t>
      </w:r>
      <w:r w:rsidRPr="001956B4">
        <w:rPr>
          <w:rFonts w:ascii="Arial" w:hAnsi="Arial" w:cs="Arial"/>
          <w:sz w:val="24"/>
          <w:szCs w:val="24"/>
        </w:rPr>
        <w:t>to this question, please detail your reasons in the box below</w:t>
      </w:r>
      <w:r w:rsidR="006272DD">
        <w:rPr>
          <w:rFonts w:ascii="Arial" w:hAnsi="Arial" w:cs="Arial"/>
          <w:sz w:val="24"/>
          <w:szCs w:val="24"/>
        </w:rPr>
        <w:t>. Ensure you explain how any positive impacts will be maximised</w:t>
      </w:r>
      <w:r w:rsidR="005504A3">
        <w:rPr>
          <w:rFonts w:ascii="Arial" w:hAnsi="Arial" w:cs="Arial"/>
          <w:sz w:val="24"/>
          <w:szCs w:val="24"/>
        </w:rPr>
        <w:t>.</w:t>
      </w:r>
    </w:p>
    <w:p w14:paraId="0344150E" w14:textId="77777777" w:rsidR="00DF1B81" w:rsidRPr="00C16E65" w:rsidRDefault="00DF1B81" w:rsidP="00DF1B81">
      <w:pPr>
        <w:rPr>
          <w:rFonts w:ascii="Arial" w:hAnsi="Arial" w:cs="Arial"/>
          <w:sz w:val="20"/>
          <w:szCs w:val="20"/>
        </w:rPr>
      </w:pPr>
    </w:p>
    <w:tbl>
      <w:tblPr>
        <w:tblStyle w:val="TableGrid"/>
        <w:tblW w:w="0" w:type="auto"/>
        <w:tblLook w:val="04A0" w:firstRow="1" w:lastRow="0" w:firstColumn="1" w:lastColumn="0" w:noHBand="0" w:noVBand="1"/>
      </w:tblPr>
      <w:tblGrid>
        <w:gridCol w:w="9001"/>
      </w:tblGrid>
      <w:tr w:rsidR="00DF1B81" w:rsidRPr="001956B4" w14:paraId="22B1489E" w14:textId="77777777" w:rsidTr="00C16E65">
        <w:trPr>
          <w:trHeight w:val="859"/>
        </w:trPr>
        <w:tc>
          <w:tcPr>
            <w:tcW w:w="9001" w:type="dxa"/>
            <w:shd w:val="clear" w:color="auto" w:fill="1F3864" w:themeFill="accent1" w:themeFillShade="80"/>
          </w:tcPr>
          <w:p w14:paraId="65E87A86" w14:textId="0D67D613" w:rsidR="00DF1B81" w:rsidRPr="00C16E65" w:rsidRDefault="0075094F" w:rsidP="00210BDC">
            <w:pPr>
              <w:spacing w:line="259" w:lineRule="auto"/>
              <w:jc w:val="center"/>
              <w:rPr>
                <w:rFonts w:ascii="Arial" w:hAnsi="Arial" w:cs="Arial"/>
                <w:b/>
                <w:bCs/>
              </w:rPr>
            </w:pPr>
            <w:r w:rsidRPr="0075094F">
              <w:rPr>
                <w:rFonts w:ascii="Arial" w:hAnsi="Arial" w:cs="Arial"/>
                <w:b/>
                <w:bCs/>
              </w:rPr>
              <w:t>Comments to justify why a full Equality Impact Assessment is not required:</w:t>
            </w:r>
          </w:p>
        </w:tc>
      </w:tr>
      <w:tr w:rsidR="00DF1B81" w:rsidRPr="001956B4" w14:paraId="0A4D3889" w14:textId="77777777" w:rsidTr="00C16E65">
        <w:trPr>
          <w:trHeight w:val="2823"/>
        </w:trPr>
        <w:tc>
          <w:tcPr>
            <w:tcW w:w="9001" w:type="dxa"/>
          </w:tcPr>
          <w:p w14:paraId="22318292" w14:textId="77777777" w:rsidR="00741E0D" w:rsidRPr="00017583" w:rsidRDefault="00741E0D" w:rsidP="00210BDC">
            <w:pPr>
              <w:spacing w:line="259" w:lineRule="auto"/>
              <w:rPr>
                <w:rFonts w:ascii="Arial" w:hAnsi="Arial" w:cs="Arial"/>
                <w:color w:val="767171" w:themeColor="background2" w:themeShade="80"/>
              </w:rPr>
            </w:pPr>
          </w:p>
          <w:sdt>
            <w:sdtPr>
              <w:rPr>
                <w:rFonts w:ascii="Arial" w:hAnsi="Arial" w:cs="Arial"/>
                <w:color w:val="767171" w:themeColor="background2" w:themeShade="80"/>
              </w:rPr>
              <w:id w:val="1588496744"/>
              <w:placeholder>
                <w:docPart w:val="42796108051B4416B465BCBB87638389"/>
              </w:placeholder>
            </w:sdtPr>
            <w:sdtContent>
              <w:p w14:paraId="35048ACA" w14:textId="0E2754DA" w:rsidR="00DF1B81" w:rsidRPr="00C16E65" w:rsidRDefault="00DE4865" w:rsidP="00210BDC">
                <w:pPr>
                  <w:spacing w:line="259" w:lineRule="auto"/>
                  <w:rPr>
                    <w:rFonts w:ascii="Arial" w:hAnsi="Arial" w:cs="Arial"/>
                  </w:rPr>
                </w:pPr>
                <w:r w:rsidRPr="00017583">
                  <w:rPr>
                    <w:rFonts w:ascii="Arial" w:hAnsi="Arial" w:cs="Arial"/>
                    <w:color w:val="767171" w:themeColor="background2" w:themeShade="80"/>
                  </w:rPr>
                  <w:t xml:space="preserve">There were no significant changes proposed to the arrangements.  </w:t>
                </w:r>
                <w:r w:rsidR="00390F0D" w:rsidRPr="00017583">
                  <w:rPr>
                    <w:rFonts w:ascii="Arial" w:hAnsi="Arial" w:cs="Arial"/>
                    <w:color w:val="767171" w:themeColor="background2" w:themeShade="80"/>
                  </w:rPr>
                  <w:t>Reductions</w:t>
                </w:r>
                <w:r w:rsidRPr="00017583">
                  <w:rPr>
                    <w:rFonts w:ascii="Arial" w:hAnsi="Arial" w:cs="Arial"/>
                    <w:color w:val="767171" w:themeColor="background2" w:themeShade="80"/>
                  </w:rPr>
                  <w:t xml:space="preserve"> to </w:t>
                </w:r>
                <w:r w:rsidR="00390F0D" w:rsidRPr="00017583">
                  <w:rPr>
                    <w:rFonts w:ascii="Arial" w:hAnsi="Arial" w:cs="Arial"/>
                    <w:color w:val="767171" w:themeColor="background2" w:themeShade="80"/>
                  </w:rPr>
                  <w:t xml:space="preserve">published admission numbers </w:t>
                </w:r>
                <w:r w:rsidR="000579C5" w:rsidRPr="00017583">
                  <w:rPr>
                    <w:rFonts w:ascii="Arial" w:hAnsi="Arial" w:cs="Arial"/>
                    <w:color w:val="767171" w:themeColor="background2" w:themeShade="80"/>
                  </w:rPr>
                  <w:t>support with reducing the number of</w:t>
                </w:r>
                <w:r w:rsidR="00390F0D" w:rsidRPr="00017583">
                  <w:rPr>
                    <w:rFonts w:ascii="Arial" w:hAnsi="Arial" w:cs="Arial"/>
                    <w:color w:val="767171" w:themeColor="background2" w:themeShade="80"/>
                  </w:rPr>
                  <w:t xml:space="preserve"> surplus places</w:t>
                </w:r>
                <w:r w:rsidR="008B0EE5" w:rsidRPr="00017583">
                  <w:rPr>
                    <w:rFonts w:ascii="Arial" w:hAnsi="Arial" w:cs="Arial"/>
                    <w:color w:val="767171" w:themeColor="background2" w:themeShade="80"/>
                  </w:rPr>
                  <w:t xml:space="preserve"> within the system.  </w:t>
                </w:r>
                <w:r w:rsidR="000579C5" w:rsidRPr="00017583">
                  <w:rPr>
                    <w:rFonts w:ascii="Arial" w:hAnsi="Arial" w:cs="Arial"/>
                    <w:color w:val="767171" w:themeColor="background2" w:themeShade="80"/>
                  </w:rPr>
                  <w:t>All children will continue to be offered a school place on National Offer Day</w:t>
                </w:r>
                <w:r w:rsidR="00EA534C" w:rsidRPr="00017583">
                  <w:rPr>
                    <w:rFonts w:ascii="Arial" w:hAnsi="Arial" w:cs="Arial"/>
                    <w:color w:val="767171" w:themeColor="background2" w:themeShade="80"/>
                  </w:rPr>
                  <w:t xml:space="preserve">. </w:t>
                </w:r>
              </w:p>
            </w:sdtContent>
          </w:sdt>
        </w:tc>
      </w:tr>
    </w:tbl>
    <w:p w14:paraId="4F7E8861" w14:textId="77777777" w:rsidR="00DF1B81" w:rsidRPr="00C16E65" w:rsidRDefault="00DF1B81" w:rsidP="00DF1B81">
      <w:pPr>
        <w:rPr>
          <w:rFonts w:ascii="Arial" w:hAnsi="Arial" w:cs="Arial"/>
        </w:rPr>
      </w:pPr>
    </w:p>
    <w:p w14:paraId="514F6BD2" w14:textId="16465CCA" w:rsidR="00DF1B81" w:rsidRPr="00C16E65" w:rsidRDefault="00B605E1" w:rsidP="004D787F">
      <w:pPr>
        <w:rPr>
          <w:rFonts w:ascii="Arial" w:hAnsi="Arial" w:cs="Arial"/>
          <w:b/>
          <w:color w:val="000000" w:themeColor="text1"/>
          <w:szCs w:val="18"/>
        </w:rPr>
      </w:pPr>
      <w:r>
        <w:rPr>
          <w:rFonts w:ascii="Arial" w:hAnsi="Arial" w:cs="Arial"/>
          <w:b/>
          <w:color w:val="000000" w:themeColor="text1"/>
          <w:szCs w:val="18"/>
        </w:rPr>
        <w:t>Please send completed</w:t>
      </w:r>
      <w:r w:rsidR="00A808F9">
        <w:rPr>
          <w:rFonts w:ascii="Arial" w:hAnsi="Arial" w:cs="Arial"/>
          <w:b/>
          <w:color w:val="000000" w:themeColor="text1"/>
          <w:szCs w:val="18"/>
        </w:rPr>
        <w:t xml:space="preserve"> screening</w:t>
      </w:r>
      <w:r>
        <w:rPr>
          <w:rFonts w:ascii="Arial" w:hAnsi="Arial" w:cs="Arial"/>
          <w:b/>
          <w:color w:val="000000" w:themeColor="text1"/>
          <w:szCs w:val="18"/>
        </w:rPr>
        <w:t xml:space="preserve">s to </w:t>
      </w:r>
      <w:hyperlink r:id="rId12" w:history="1">
        <w:r w:rsidR="00E7079E" w:rsidRPr="00C16E65">
          <w:rPr>
            <w:rStyle w:val="Hyperlink"/>
            <w:rFonts w:ascii="Arial" w:hAnsi="Arial" w:cs="Arial"/>
            <w:b/>
            <w:szCs w:val="18"/>
          </w:rPr>
          <w:t>Equalit</w:t>
        </w:r>
        <w:r w:rsidR="00E7079E" w:rsidRPr="00E7079E">
          <w:rPr>
            <w:rStyle w:val="Hyperlink"/>
            <w:rFonts w:ascii="Arial" w:hAnsi="Arial" w:cs="Arial"/>
            <w:b/>
            <w:szCs w:val="18"/>
          </w:rPr>
          <w:t>ies</w:t>
        </w:r>
        <w:r w:rsidR="00E7079E" w:rsidRPr="00C16E65">
          <w:rPr>
            <w:rStyle w:val="Hyperlink"/>
            <w:rFonts w:ascii="Arial" w:hAnsi="Arial" w:cs="Arial"/>
            <w:b/>
            <w:szCs w:val="18"/>
          </w:rPr>
          <w:t>@towerhamlets.gov.uk</w:t>
        </w:r>
      </w:hyperlink>
      <w:r w:rsidR="00456EAA">
        <w:rPr>
          <w:rFonts w:ascii="Arial" w:hAnsi="Arial" w:cs="Arial"/>
          <w:b/>
          <w:color w:val="000000" w:themeColor="text1"/>
          <w:szCs w:val="18"/>
        </w:rPr>
        <w:t xml:space="preserve"> </w:t>
      </w:r>
      <w:r w:rsidR="00456EAA" w:rsidRPr="00C2055A">
        <w:rPr>
          <w:rFonts w:ascii="Arial" w:hAnsi="Arial" w:cs="Arial"/>
          <w:bCs/>
          <w:color w:val="000000" w:themeColor="text1"/>
          <w:szCs w:val="18"/>
        </w:rPr>
        <w:t>(for central storage and to inform the council’s Equality Impact Assessment Annual Review).</w:t>
      </w:r>
    </w:p>
    <w:sectPr w:rsidR="00DF1B81" w:rsidRPr="00C16E6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92747" w14:textId="77777777" w:rsidR="003F5108" w:rsidRDefault="003F5108" w:rsidP="004B2AB5">
      <w:pPr>
        <w:spacing w:after="0" w:line="240" w:lineRule="auto"/>
      </w:pPr>
      <w:r>
        <w:separator/>
      </w:r>
    </w:p>
  </w:endnote>
  <w:endnote w:type="continuationSeparator" w:id="0">
    <w:p w14:paraId="311045D4" w14:textId="77777777" w:rsidR="003F5108" w:rsidRDefault="003F5108" w:rsidP="004B2AB5">
      <w:pPr>
        <w:spacing w:after="0" w:line="240" w:lineRule="auto"/>
      </w:pPr>
      <w:r>
        <w:continuationSeparator/>
      </w:r>
    </w:p>
  </w:endnote>
  <w:endnote w:type="continuationNotice" w:id="1">
    <w:p w14:paraId="1A103E74" w14:textId="77777777" w:rsidR="003F5108" w:rsidRDefault="003F51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65AA0" w14:textId="77777777" w:rsidR="003F5108" w:rsidRDefault="003F5108" w:rsidP="004B2AB5">
      <w:pPr>
        <w:spacing w:after="0" w:line="240" w:lineRule="auto"/>
      </w:pPr>
      <w:r>
        <w:separator/>
      </w:r>
    </w:p>
  </w:footnote>
  <w:footnote w:type="continuationSeparator" w:id="0">
    <w:p w14:paraId="5CF93729" w14:textId="77777777" w:rsidR="003F5108" w:rsidRDefault="003F5108" w:rsidP="004B2AB5">
      <w:pPr>
        <w:spacing w:after="0" w:line="240" w:lineRule="auto"/>
      </w:pPr>
      <w:r>
        <w:continuationSeparator/>
      </w:r>
    </w:p>
  </w:footnote>
  <w:footnote w:type="continuationNotice" w:id="1">
    <w:p w14:paraId="4C4EED56" w14:textId="77777777" w:rsidR="003F5108" w:rsidRDefault="003F510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422E1"/>
    <w:multiLevelType w:val="hybridMultilevel"/>
    <w:tmpl w:val="4830E35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FD04546"/>
    <w:multiLevelType w:val="hybridMultilevel"/>
    <w:tmpl w:val="AB046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0578DF"/>
    <w:multiLevelType w:val="hybridMultilevel"/>
    <w:tmpl w:val="9B5A61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D232EE"/>
    <w:multiLevelType w:val="hybridMultilevel"/>
    <w:tmpl w:val="1DACD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C4141B"/>
    <w:multiLevelType w:val="hybridMultilevel"/>
    <w:tmpl w:val="3EDCFCC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7C15B9E"/>
    <w:multiLevelType w:val="multilevel"/>
    <w:tmpl w:val="82E40438"/>
    <w:lvl w:ilvl="0">
      <w:start w:val="1"/>
      <w:numFmt w:val="decimal"/>
      <w:lvlText w:val="%1"/>
      <w:lvlJc w:val="left"/>
      <w:pPr>
        <w:tabs>
          <w:tab w:val="num" w:pos="720"/>
        </w:tabs>
        <w:ind w:left="720" w:hanging="720"/>
      </w:pPr>
      <w:rPr>
        <w:rFonts w:ascii="Arial" w:hAnsi="Arial" w:hint="default"/>
        <w:b/>
        <w:i w:val="0"/>
        <w:sz w:val="24"/>
      </w:rPr>
    </w:lvl>
    <w:lvl w:ilvl="1">
      <w:start w:val="1"/>
      <w:numFmt w:val="decimal"/>
      <w:lvlText w:val="%1.%2"/>
      <w:lvlJc w:val="left"/>
      <w:pPr>
        <w:tabs>
          <w:tab w:val="num" w:pos="720"/>
        </w:tabs>
        <w:ind w:left="720" w:hanging="720"/>
      </w:pPr>
      <w:rPr>
        <w:rFonts w:ascii="Arial" w:hAnsi="Arial" w:hint="default"/>
        <w:b w:val="0"/>
        <w:i w:val="0"/>
        <w:sz w:val="24"/>
      </w:rPr>
    </w:lvl>
    <w:lvl w:ilvl="2">
      <w:start w:val="1"/>
      <w:numFmt w:val="decimal"/>
      <w:lvlText w:val="%1.%3.%2"/>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B6172CD"/>
    <w:multiLevelType w:val="hybridMultilevel"/>
    <w:tmpl w:val="03761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813D17"/>
    <w:multiLevelType w:val="hybridMultilevel"/>
    <w:tmpl w:val="D3E47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6755059">
    <w:abstractNumId w:val="6"/>
  </w:num>
  <w:num w:numId="2" w16cid:durableId="866453105">
    <w:abstractNumId w:val="2"/>
  </w:num>
  <w:num w:numId="3" w16cid:durableId="277110161">
    <w:abstractNumId w:val="1"/>
  </w:num>
  <w:num w:numId="4" w16cid:durableId="836530115">
    <w:abstractNumId w:val="3"/>
  </w:num>
  <w:num w:numId="5" w16cid:durableId="1274173493">
    <w:abstractNumId w:val="0"/>
  </w:num>
  <w:num w:numId="6" w16cid:durableId="1852449276">
    <w:abstractNumId w:val="7"/>
  </w:num>
  <w:num w:numId="7" w16cid:durableId="473379278">
    <w:abstractNumId w:val="5"/>
  </w:num>
  <w:num w:numId="8" w16cid:durableId="3223229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B81"/>
    <w:rsid w:val="00012275"/>
    <w:rsid w:val="00017583"/>
    <w:rsid w:val="000259DF"/>
    <w:rsid w:val="00040754"/>
    <w:rsid w:val="00042F4E"/>
    <w:rsid w:val="000514D4"/>
    <w:rsid w:val="00054B09"/>
    <w:rsid w:val="000579C5"/>
    <w:rsid w:val="00060458"/>
    <w:rsid w:val="00062082"/>
    <w:rsid w:val="00066791"/>
    <w:rsid w:val="00081FF8"/>
    <w:rsid w:val="000A14DC"/>
    <w:rsid w:val="000A447F"/>
    <w:rsid w:val="000A459D"/>
    <w:rsid w:val="000A5D91"/>
    <w:rsid w:val="000C054B"/>
    <w:rsid w:val="000D0AD0"/>
    <w:rsid w:val="000E55AB"/>
    <w:rsid w:val="00107423"/>
    <w:rsid w:val="001348DB"/>
    <w:rsid w:val="001511F6"/>
    <w:rsid w:val="00172A6F"/>
    <w:rsid w:val="00194BA6"/>
    <w:rsid w:val="001956B4"/>
    <w:rsid w:val="001A07A4"/>
    <w:rsid w:val="001B141A"/>
    <w:rsid w:val="00200B1C"/>
    <w:rsid w:val="00210DBB"/>
    <w:rsid w:val="00222CA6"/>
    <w:rsid w:val="00262F79"/>
    <w:rsid w:val="00270312"/>
    <w:rsid w:val="00274A8B"/>
    <w:rsid w:val="00291857"/>
    <w:rsid w:val="002A4C79"/>
    <w:rsid w:val="002A6732"/>
    <w:rsid w:val="002B7730"/>
    <w:rsid w:val="002C5D76"/>
    <w:rsid w:val="002D4CBE"/>
    <w:rsid w:val="002E45A5"/>
    <w:rsid w:val="002F3CFB"/>
    <w:rsid w:val="002F694B"/>
    <w:rsid w:val="00300E30"/>
    <w:rsid w:val="00343949"/>
    <w:rsid w:val="00362F54"/>
    <w:rsid w:val="00384946"/>
    <w:rsid w:val="00390F0D"/>
    <w:rsid w:val="003955B3"/>
    <w:rsid w:val="003A049F"/>
    <w:rsid w:val="003A2FF5"/>
    <w:rsid w:val="003B311E"/>
    <w:rsid w:val="003B60BF"/>
    <w:rsid w:val="003C0A26"/>
    <w:rsid w:val="003C568C"/>
    <w:rsid w:val="003C6C4F"/>
    <w:rsid w:val="003D2B79"/>
    <w:rsid w:val="003D432F"/>
    <w:rsid w:val="003D4B55"/>
    <w:rsid w:val="003F5108"/>
    <w:rsid w:val="00410360"/>
    <w:rsid w:val="004266C5"/>
    <w:rsid w:val="004340B2"/>
    <w:rsid w:val="00436343"/>
    <w:rsid w:val="00436414"/>
    <w:rsid w:val="00456EAA"/>
    <w:rsid w:val="00487CDD"/>
    <w:rsid w:val="004A26BE"/>
    <w:rsid w:val="004B07DC"/>
    <w:rsid w:val="004B2AB5"/>
    <w:rsid w:val="004B5DFF"/>
    <w:rsid w:val="004D787F"/>
    <w:rsid w:val="0050692C"/>
    <w:rsid w:val="005107C3"/>
    <w:rsid w:val="005279F5"/>
    <w:rsid w:val="0053107A"/>
    <w:rsid w:val="00536D55"/>
    <w:rsid w:val="005469F5"/>
    <w:rsid w:val="005504A3"/>
    <w:rsid w:val="00553924"/>
    <w:rsid w:val="00553A39"/>
    <w:rsid w:val="00557ADF"/>
    <w:rsid w:val="005624FE"/>
    <w:rsid w:val="0058274F"/>
    <w:rsid w:val="005A3D28"/>
    <w:rsid w:val="005D5082"/>
    <w:rsid w:val="005E4C3D"/>
    <w:rsid w:val="005E543E"/>
    <w:rsid w:val="00610DCF"/>
    <w:rsid w:val="00614D30"/>
    <w:rsid w:val="006165FE"/>
    <w:rsid w:val="006175BF"/>
    <w:rsid w:val="00621F4F"/>
    <w:rsid w:val="00622601"/>
    <w:rsid w:val="00624BE4"/>
    <w:rsid w:val="006272DD"/>
    <w:rsid w:val="00632E3A"/>
    <w:rsid w:val="006360B9"/>
    <w:rsid w:val="00674CB5"/>
    <w:rsid w:val="00682469"/>
    <w:rsid w:val="006874CE"/>
    <w:rsid w:val="006B4B33"/>
    <w:rsid w:val="006D5F47"/>
    <w:rsid w:val="006D6A39"/>
    <w:rsid w:val="006E3868"/>
    <w:rsid w:val="006E394C"/>
    <w:rsid w:val="00700814"/>
    <w:rsid w:val="00702C50"/>
    <w:rsid w:val="00714F7F"/>
    <w:rsid w:val="00735FC7"/>
    <w:rsid w:val="00741E0D"/>
    <w:rsid w:val="00744649"/>
    <w:rsid w:val="00744998"/>
    <w:rsid w:val="00745E34"/>
    <w:rsid w:val="0075094F"/>
    <w:rsid w:val="00755168"/>
    <w:rsid w:val="00764BBD"/>
    <w:rsid w:val="00785910"/>
    <w:rsid w:val="007901B0"/>
    <w:rsid w:val="007A5182"/>
    <w:rsid w:val="007C1D70"/>
    <w:rsid w:val="007C1D94"/>
    <w:rsid w:val="007C7253"/>
    <w:rsid w:val="007C7B8A"/>
    <w:rsid w:val="007D5681"/>
    <w:rsid w:val="007D721F"/>
    <w:rsid w:val="007F27E5"/>
    <w:rsid w:val="00801B9A"/>
    <w:rsid w:val="008039CD"/>
    <w:rsid w:val="0081405D"/>
    <w:rsid w:val="00827A38"/>
    <w:rsid w:val="00851471"/>
    <w:rsid w:val="00852A1D"/>
    <w:rsid w:val="00870272"/>
    <w:rsid w:val="00895BEA"/>
    <w:rsid w:val="008A7127"/>
    <w:rsid w:val="008B0EE5"/>
    <w:rsid w:val="008C7025"/>
    <w:rsid w:val="008D1319"/>
    <w:rsid w:val="008E776E"/>
    <w:rsid w:val="009342A8"/>
    <w:rsid w:val="0096150F"/>
    <w:rsid w:val="00962A5C"/>
    <w:rsid w:val="00964467"/>
    <w:rsid w:val="00964E54"/>
    <w:rsid w:val="00970A43"/>
    <w:rsid w:val="00981685"/>
    <w:rsid w:val="009A1A4A"/>
    <w:rsid w:val="009A57E0"/>
    <w:rsid w:val="009A7269"/>
    <w:rsid w:val="009C53CA"/>
    <w:rsid w:val="00A11BC3"/>
    <w:rsid w:val="00A35C3B"/>
    <w:rsid w:val="00A45D9C"/>
    <w:rsid w:val="00A45FBF"/>
    <w:rsid w:val="00A51154"/>
    <w:rsid w:val="00A53BFA"/>
    <w:rsid w:val="00A62752"/>
    <w:rsid w:val="00A77D37"/>
    <w:rsid w:val="00A808F9"/>
    <w:rsid w:val="00AB0308"/>
    <w:rsid w:val="00AB6464"/>
    <w:rsid w:val="00AC49B9"/>
    <w:rsid w:val="00AC49FC"/>
    <w:rsid w:val="00AC631C"/>
    <w:rsid w:val="00AD1DF2"/>
    <w:rsid w:val="00AD399B"/>
    <w:rsid w:val="00AE227F"/>
    <w:rsid w:val="00AF2016"/>
    <w:rsid w:val="00B01898"/>
    <w:rsid w:val="00B16C75"/>
    <w:rsid w:val="00B2049A"/>
    <w:rsid w:val="00B45979"/>
    <w:rsid w:val="00B469CC"/>
    <w:rsid w:val="00B605E1"/>
    <w:rsid w:val="00B775DD"/>
    <w:rsid w:val="00B83F72"/>
    <w:rsid w:val="00B85E5E"/>
    <w:rsid w:val="00B863C9"/>
    <w:rsid w:val="00B96EB5"/>
    <w:rsid w:val="00BA05DF"/>
    <w:rsid w:val="00BA61C3"/>
    <w:rsid w:val="00BB766C"/>
    <w:rsid w:val="00BC3430"/>
    <w:rsid w:val="00BC55E5"/>
    <w:rsid w:val="00BD7612"/>
    <w:rsid w:val="00BE0FC2"/>
    <w:rsid w:val="00BF1FBD"/>
    <w:rsid w:val="00C16E65"/>
    <w:rsid w:val="00C2055A"/>
    <w:rsid w:val="00C3362A"/>
    <w:rsid w:val="00C45442"/>
    <w:rsid w:val="00C5424E"/>
    <w:rsid w:val="00C56766"/>
    <w:rsid w:val="00C65C3D"/>
    <w:rsid w:val="00C73B1E"/>
    <w:rsid w:val="00C84FB4"/>
    <w:rsid w:val="00C8579C"/>
    <w:rsid w:val="00CA324D"/>
    <w:rsid w:val="00CB1387"/>
    <w:rsid w:val="00CB6CA9"/>
    <w:rsid w:val="00CC31DF"/>
    <w:rsid w:val="00CD2625"/>
    <w:rsid w:val="00CD4632"/>
    <w:rsid w:val="00CF0296"/>
    <w:rsid w:val="00CF7475"/>
    <w:rsid w:val="00D05206"/>
    <w:rsid w:val="00D407A4"/>
    <w:rsid w:val="00D45592"/>
    <w:rsid w:val="00D62992"/>
    <w:rsid w:val="00D70A44"/>
    <w:rsid w:val="00D90C53"/>
    <w:rsid w:val="00D96C16"/>
    <w:rsid w:val="00DB58C5"/>
    <w:rsid w:val="00DD344A"/>
    <w:rsid w:val="00DD61A8"/>
    <w:rsid w:val="00DE4865"/>
    <w:rsid w:val="00DF1B81"/>
    <w:rsid w:val="00E02D38"/>
    <w:rsid w:val="00E37146"/>
    <w:rsid w:val="00E43362"/>
    <w:rsid w:val="00E51809"/>
    <w:rsid w:val="00E51DF5"/>
    <w:rsid w:val="00E63B22"/>
    <w:rsid w:val="00E7079E"/>
    <w:rsid w:val="00EA534C"/>
    <w:rsid w:val="00EB291B"/>
    <w:rsid w:val="00EB4D12"/>
    <w:rsid w:val="00F05D9A"/>
    <w:rsid w:val="00F112BA"/>
    <w:rsid w:val="00F157D3"/>
    <w:rsid w:val="00F15BEB"/>
    <w:rsid w:val="00F17355"/>
    <w:rsid w:val="00F318D8"/>
    <w:rsid w:val="00F4021D"/>
    <w:rsid w:val="00F405F4"/>
    <w:rsid w:val="00F442D4"/>
    <w:rsid w:val="00F54422"/>
    <w:rsid w:val="00F54883"/>
    <w:rsid w:val="00F903D6"/>
    <w:rsid w:val="00F93481"/>
    <w:rsid w:val="00F9793A"/>
    <w:rsid w:val="00FA6F3C"/>
    <w:rsid w:val="00FC09AD"/>
    <w:rsid w:val="00FC1118"/>
    <w:rsid w:val="00FD6505"/>
    <w:rsid w:val="00FE226C"/>
    <w:rsid w:val="00FE7148"/>
    <w:rsid w:val="00FF1D2B"/>
    <w:rsid w:val="52DAC0CE"/>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EAD3D"/>
  <w15:chartTrackingRefBased/>
  <w15:docId w15:val="{604C918A-3E74-429D-B165-E4A18DEE0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B81"/>
    <w:pPr>
      <w:spacing w:after="0" w:line="240" w:lineRule="auto"/>
      <w:outlineLvl w:val="0"/>
    </w:pPr>
    <w:rPr>
      <w:rFonts w:ascii="Arial" w:eastAsiaTheme="minorEastAsia" w:hAnsi="Arial" w:cs="Arial"/>
      <w:b/>
      <w:bCs/>
      <w:color w:val="0062AE"/>
      <w:sz w:val="36"/>
      <w:szCs w:val="36"/>
      <w:lang w:eastAsia="en-GB"/>
    </w:rPr>
  </w:style>
  <w:style w:type="paragraph" w:styleId="Heading2">
    <w:name w:val="heading 2"/>
    <w:basedOn w:val="Normal"/>
    <w:next w:val="Normal"/>
    <w:link w:val="Heading2Char"/>
    <w:uiPriority w:val="9"/>
    <w:unhideWhenUsed/>
    <w:qFormat/>
    <w:rsid w:val="00DF1B81"/>
    <w:pPr>
      <w:spacing w:after="0" w:line="240" w:lineRule="auto"/>
      <w:outlineLvl w:val="1"/>
    </w:pPr>
    <w:rPr>
      <w:rFonts w:ascii="Arial" w:eastAsiaTheme="minorEastAsia" w:hAnsi="Arial" w:cs="Arial"/>
      <w:b/>
      <w:bCs/>
      <w:color w:val="319B31"/>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B81"/>
    <w:rPr>
      <w:rFonts w:ascii="Arial" w:eastAsiaTheme="minorEastAsia" w:hAnsi="Arial" w:cs="Arial"/>
      <w:b/>
      <w:bCs/>
      <w:color w:val="0062AE"/>
      <w:sz w:val="36"/>
      <w:szCs w:val="36"/>
      <w:lang w:eastAsia="en-GB"/>
    </w:rPr>
  </w:style>
  <w:style w:type="character" w:customStyle="1" w:styleId="Heading2Char">
    <w:name w:val="Heading 2 Char"/>
    <w:basedOn w:val="DefaultParagraphFont"/>
    <w:link w:val="Heading2"/>
    <w:uiPriority w:val="9"/>
    <w:rsid w:val="00DF1B81"/>
    <w:rPr>
      <w:rFonts w:ascii="Arial" w:eastAsiaTheme="minorEastAsia" w:hAnsi="Arial" w:cs="Arial"/>
      <w:b/>
      <w:bCs/>
      <w:color w:val="319B31"/>
      <w:sz w:val="28"/>
      <w:szCs w:val="28"/>
      <w:lang w:eastAsia="en-GB"/>
    </w:rPr>
  </w:style>
  <w:style w:type="paragraph" w:styleId="Title">
    <w:name w:val="Title"/>
    <w:basedOn w:val="Normal"/>
    <w:next w:val="Normal"/>
    <w:link w:val="TitleChar"/>
    <w:uiPriority w:val="10"/>
    <w:qFormat/>
    <w:rsid w:val="00DF1B81"/>
    <w:pPr>
      <w:spacing w:line="360" w:lineRule="auto"/>
    </w:pPr>
    <w:rPr>
      <w:rFonts w:ascii="Arial" w:eastAsia="Times New Roman" w:hAnsi="Arial" w:cs="Arial"/>
      <w:b/>
      <w:bCs/>
      <w:noProof/>
      <w:color w:val="0062AE"/>
      <w:sz w:val="36"/>
      <w:szCs w:val="56"/>
      <w:lang w:eastAsia="en-GB"/>
    </w:rPr>
  </w:style>
  <w:style w:type="character" w:customStyle="1" w:styleId="TitleChar">
    <w:name w:val="Title Char"/>
    <w:basedOn w:val="DefaultParagraphFont"/>
    <w:link w:val="Title"/>
    <w:uiPriority w:val="10"/>
    <w:rsid w:val="00DF1B81"/>
    <w:rPr>
      <w:rFonts w:ascii="Arial" w:eastAsia="Times New Roman" w:hAnsi="Arial" w:cs="Arial"/>
      <w:b/>
      <w:bCs/>
      <w:noProof/>
      <w:color w:val="0062AE"/>
      <w:sz w:val="36"/>
      <w:szCs w:val="56"/>
      <w:lang w:eastAsia="en-GB"/>
    </w:rPr>
  </w:style>
  <w:style w:type="table" w:styleId="TableGrid">
    <w:name w:val="Table Grid"/>
    <w:basedOn w:val="TableNormal"/>
    <w:rsid w:val="00DF1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F1B81"/>
    <w:rPr>
      <w:color w:val="808080"/>
    </w:rPr>
  </w:style>
  <w:style w:type="character" w:styleId="Hyperlink">
    <w:name w:val="Hyperlink"/>
    <w:basedOn w:val="DefaultParagraphFont"/>
    <w:uiPriority w:val="99"/>
    <w:unhideWhenUsed/>
    <w:rsid w:val="00DF1B81"/>
    <w:rPr>
      <w:color w:val="0563C1" w:themeColor="hyperlink"/>
      <w:u w:val="single"/>
    </w:rPr>
  </w:style>
  <w:style w:type="paragraph" w:styleId="ListParagraph">
    <w:name w:val="List Paragraph"/>
    <w:basedOn w:val="Normal"/>
    <w:link w:val="ListParagraphChar"/>
    <w:uiPriority w:val="34"/>
    <w:qFormat/>
    <w:rsid w:val="00DF1B81"/>
    <w:pPr>
      <w:spacing w:after="200" w:line="276" w:lineRule="auto"/>
      <w:ind w:left="720"/>
      <w:contextualSpacing/>
    </w:pPr>
    <w:rPr>
      <w:rFonts w:ascii="Calibri" w:eastAsia="Calibri" w:hAnsi="Calibri" w:cs="Times New Roman"/>
    </w:rPr>
  </w:style>
  <w:style w:type="paragraph" w:styleId="Revision">
    <w:name w:val="Revision"/>
    <w:hidden/>
    <w:uiPriority w:val="99"/>
    <w:semiHidden/>
    <w:rsid w:val="00AE227F"/>
    <w:pPr>
      <w:spacing w:after="0" w:line="240" w:lineRule="auto"/>
    </w:pPr>
  </w:style>
  <w:style w:type="character" w:styleId="UnresolvedMention">
    <w:name w:val="Unresolved Mention"/>
    <w:basedOn w:val="DefaultParagraphFont"/>
    <w:uiPriority w:val="99"/>
    <w:semiHidden/>
    <w:unhideWhenUsed/>
    <w:rsid w:val="00BC3430"/>
    <w:rPr>
      <w:color w:val="605E5C"/>
      <w:shd w:val="clear" w:color="auto" w:fill="E1DFDD"/>
    </w:rPr>
  </w:style>
  <w:style w:type="character" w:styleId="CommentReference">
    <w:name w:val="annotation reference"/>
    <w:basedOn w:val="DefaultParagraphFont"/>
    <w:uiPriority w:val="99"/>
    <w:semiHidden/>
    <w:unhideWhenUsed/>
    <w:rsid w:val="00700814"/>
    <w:rPr>
      <w:sz w:val="16"/>
      <w:szCs w:val="16"/>
    </w:rPr>
  </w:style>
  <w:style w:type="paragraph" w:styleId="CommentText">
    <w:name w:val="annotation text"/>
    <w:basedOn w:val="Normal"/>
    <w:link w:val="CommentTextChar"/>
    <w:uiPriority w:val="99"/>
    <w:unhideWhenUsed/>
    <w:rsid w:val="00700814"/>
    <w:pPr>
      <w:spacing w:line="240" w:lineRule="auto"/>
    </w:pPr>
    <w:rPr>
      <w:sz w:val="20"/>
      <w:szCs w:val="20"/>
    </w:rPr>
  </w:style>
  <w:style w:type="character" w:customStyle="1" w:styleId="CommentTextChar">
    <w:name w:val="Comment Text Char"/>
    <w:basedOn w:val="DefaultParagraphFont"/>
    <w:link w:val="CommentText"/>
    <w:uiPriority w:val="99"/>
    <w:rsid w:val="00700814"/>
    <w:rPr>
      <w:sz w:val="20"/>
      <w:szCs w:val="20"/>
    </w:rPr>
  </w:style>
  <w:style w:type="paragraph" w:styleId="CommentSubject">
    <w:name w:val="annotation subject"/>
    <w:basedOn w:val="CommentText"/>
    <w:next w:val="CommentText"/>
    <w:link w:val="CommentSubjectChar"/>
    <w:uiPriority w:val="99"/>
    <w:semiHidden/>
    <w:unhideWhenUsed/>
    <w:rsid w:val="00700814"/>
    <w:rPr>
      <w:b/>
      <w:bCs/>
    </w:rPr>
  </w:style>
  <w:style w:type="character" w:customStyle="1" w:styleId="CommentSubjectChar">
    <w:name w:val="Comment Subject Char"/>
    <w:basedOn w:val="CommentTextChar"/>
    <w:link w:val="CommentSubject"/>
    <w:uiPriority w:val="99"/>
    <w:semiHidden/>
    <w:rsid w:val="00700814"/>
    <w:rPr>
      <w:b/>
      <w:bCs/>
      <w:sz w:val="20"/>
      <w:szCs w:val="20"/>
    </w:rPr>
  </w:style>
  <w:style w:type="character" w:styleId="FollowedHyperlink">
    <w:name w:val="FollowedHyperlink"/>
    <w:basedOn w:val="DefaultParagraphFont"/>
    <w:uiPriority w:val="99"/>
    <w:semiHidden/>
    <w:unhideWhenUsed/>
    <w:rsid w:val="004B2AB5"/>
    <w:rPr>
      <w:color w:val="954F72" w:themeColor="followedHyperlink"/>
      <w:u w:val="single"/>
    </w:rPr>
  </w:style>
  <w:style w:type="paragraph" w:styleId="Header">
    <w:name w:val="header"/>
    <w:basedOn w:val="Normal"/>
    <w:link w:val="HeaderChar"/>
    <w:uiPriority w:val="99"/>
    <w:unhideWhenUsed/>
    <w:rsid w:val="004B2A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2AB5"/>
  </w:style>
  <w:style w:type="paragraph" w:styleId="Footer">
    <w:name w:val="footer"/>
    <w:basedOn w:val="Normal"/>
    <w:link w:val="FooterChar"/>
    <w:unhideWhenUsed/>
    <w:rsid w:val="004B2AB5"/>
    <w:pPr>
      <w:tabs>
        <w:tab w:val="center" w:pos="4513"/>
        <w:tab w:val="right" w:pos="9026"/>
      </w:tabs>
      <w:spacing w:after="0" w:line="240" w:lineRule="auto"/>
    </w:pPr>
  </w:style>
  <w:style w:type="character" w:customStyle="1" w:styleId="FooterChar">
    <w:name w:val="Footer Char"/>
    <w:basedOn w:val="DefaultParagraphFont"/>
    <w:link w:val="Footer"/>
    <w:rsid w:val="004B2AB5"/>
  </w:style>
  <w:style w:type="character" w:customStyle="1" w:styleId="ListParagraphChar">
    <w:name w:val="List Paragraph Char"/>
    <w:basedOn w:val="DefaultParagraphFont"/>
    <w:link w:val="ListParagraph"/>
    <w:uiPriority w:val="34"/>
    <w:locked/>
    <w:rsid w:val="00C73B1E"/>
    <w:rPr>
      <w:rFonts w:ascii="Calibri" w:eastAsia="Calibri" w:hAnsi="Calibri" w:cs="Times New Roman"/>
    </w:rPr>
  </w:style>
  <w:style w:type="character" w:customStyle="1" w:styleId="normaltextrun">
    <w:name w:val="normaltextrun"/>
    <w:basedOn w:val="DefaultParagraphFont"/>
    <w:rsid w:val="00B16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qualities@towerhamlets.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owerhamlets.gov.uk/lgnl/community_and_living/Equalities_in_Tower_Hamlets/Equalities_in_Tower_Hamlets.asp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gov.uk/guidance/equality-act-2010-guida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9DE1974B1A4EA4A7BAD9450A6F5B99"/>
        <w:category>
          <w:name w:val="General"/>
          <w:gallery w:val="placeholder"/>
        </w:category>
        <w:types>
          <w:type w:val="bbPlcHdr"/>
        </w:types>
        <w:behaviors>
          <w:behavior w:val="content"/>
        </w:behaviors>
        <w:guid w:val="{EB8EF76C-6D76-4126-8B3A-8BC6EC3B7F34}"/>
      </w:docPartPr>
      <w:docPartBody>
        <w:p w:rsidR="006C7BD1" w:rsidRDefault="00AB6464" w:rsidP="00AB6464">
          <w:pPr>
            <w:pStyle w:val="589DE1974B1A4EA4A7BAD9450A6F5B99"/>
          </w:pPr>
          <w:r w:rsidRPr="00973D21">
            <w:rPr>
              <w:rStyle w:val="PlaceholderText"/>
            </w:rPr>
            <w:t>[Title]</w:t>
          </w:r>
        </w:p>
      </w:docPartBody>
    </w:docPart>
    <w:docPart>
      <w:docPartPr>
        <w:name w:val="4FA85C4CBA1A4CE2B9C9B07ACFDC0EE8"/>
        <w:category>
          <w:name w:val="General"/>
          <w:gallery w:val="placeholder"/>
        </w:category>
        <w:types>
          <w:type w:val="bbPlcHdr"/>
        </w:types>
        <w:behaviors>
          <w:behavior w:val="content"/>
        </w:behaviors>
        <w:guid w:val="{6EE9D83F-BB5E-4122-BA1C-CB26EF4CAC4D}"/>
      </w:docPartPr>
      <w:docPartBody>
        <w:p w:rsidR="003C568C" w:rsidRDefault="00F90EB4" w:rsidP="00F90EB4">
          <w:pPr>
            <w:pStyle w:val="4FA85C4CBA1A4CE2B9C9B07ACFDC0EE81"/>
          </w:pPr>
          <w:r w:rsidRPr="00C16E65">
            <w:rPr>
              <w:rStyle w:val="PlaceholderText"/>
              <w:rFonts w:ascii="Arial" w:hAnsi="Arial" w:cs="Arial"/>
            </w:rPr>
            <w:t>Click or tap here to enter text.</w:t>
          </w:r>
        </w:p>
      </w:docPartBody>
    </w:docPart>
    <w:docPart>
      <w:docPartPr>
        <w:name w:val="42796108051B4416B465BCBB87638389"/>
        <w:category>
          <w:name w:val="General"/>
          <w:gallery w:val="placeholder"/>
        </w:category>
        <w:types>
          <w:type w:val="bbPlcHdr"/>
        </w:types>
        <w:behaviors>
          <w:behavior w:val="content"/>
        </w:behaviors>
        <w:guid w:val="{00E8170F-7AB6-49F7-97D6-6FDD32B136E4}"/>
      </w:docPartPr>
      <w:docPartBody>
        <w:p w:rsidR="003C568C" w:rsidRDefault="00F90EB4" w:rsidP="00F90EB4">
          <w:pPr>
            <w:pStyle w:val="42796108051B4416B465BCBB876383891"/>
          </w:pPr>
          <w:r w:rsidRPr="00C16E65">
            <w:rPr>
              <w:rStyle w:val="PlaceholderText"/>
              <w:rFonts w:ascii="Arial" w:hAnsi="Arial" w:cs="Arial"/>
            </w:rPr>
            <w:t>Click or tap here to enter text.</w:t>
          </w:r>
        </w:p>
      </w:docPartBody>
    </w:docPart>
    <w:docPart>
      <w:docPartPr>
        <w:name w:val="B6231AC7B93042D997CA359AE3AC5699"/>
        <w:category>
          <w:name w:val="General"/>
          <w:gallery w:val="placeholder"/>
        </w:category>
        <w:types>
          <w:type w:val="bbPlcHdr"/>
        </w:types>
        <w:behaviors>
          <w:behavior w:val="content"/>
        </w:behaviors>
        <w:guid w:val="{D33C6BAD-23B9-4F02-8486-5E94367BFDBF}"/>
      </w:docPartPr>
      <w:docPartBody>
        <w:p w:rsidR="00BB7763" w:rsidRDefault="00F90EB4" w:rsidP="00F90EB4">
          <w:pPr>
            <w:pStyle w:val="B6231AC7B93042D997CA359AE3AC56992"/>
          </w:pPr>
          <w:r w:rsidRPr="00C16E65">
            <w:rPr>
              <w:rStyle w:val="PlaceholderText"/>
              <w:rFonts w:ascii="Arial" w:hAnsi="Arial" w:cs="Arial"/>
            </w:rPr>
            <w:t>Click or tap here to enter text.</w:t>
          </w:r>
        </w:p>
      </w:docPartBody>
    </w:docPart>
    <w:docPart>
      <w:docPartPr>
        <w:name w:val="CC5D3FF6D2B34EB99FFEB5E4515617A7"/>
        <w:category>
          <w:name w:val="General"/>
          <w:gallery w:val="placeholder"/>
        </w:category>
        <w:types>
          <w:type w:val="bbPlcHdr"/>
        </w:types>
        <w:behaviors>
          <w:behavior w:val="content"/>
        </w:behaviors>
        <w:guid w:val="{D699876F-6201-4711-AF35-2E4700FC1E02}"/>
      </w:docPartPr>
      <w:docPartBody>
        <w:p w:rsidR="00BB7763" w:rsidRDefault="00F90EB4" w:rsidP="00F90EB4">
          <w:pPr>
            <w:pStyle w:val="CC5D3FF6D2B34EB99FFEB5E4515617A72"/>
          </w:pPr>
          <w:r w:rsidRPr="00C16E65">
            <w:rPr>
              <w:rStyle w:val="PlaceholderText"/>
              <w:rFonts w:ascii="Arial" w:hAnsi="Arial" w:cs="Arial"/>
            </w:rPr>
            <w:t>Click or tap here to enter text.</w:t>
          </w:r>
        </w:p>
      </w:docPartBody>
    </w:docPart>
    <w:docPart>
      <w:docPartPr>
        <w:name w:val="13A4BE77F8D44A82A6731EA34EF65C1C"/>
        <w:category>
          <w:name w:val="General"/>
          <w:gallery w:val="placeholder"/>
        </w:category>
        <w:types>
          <w:type w:val="bbPlcHdr"/>
        </w:types>
        <w:behaviors>
          <w:behavior w:val="content"/>
        </w:behaviors>
        <w:guid w:val="{79C0ACCE-6B21-4957-8361-D16A0206E453}"/>
      </w:docPartPr>
      <w:docPartBody>
        <w:p w:rsidR="003471CA" w:rsidRDefault="003471CA" w:rsidP="003471CA">
          <w:pPr>
            <w:pStyle w:val="13A4BE77F8D44A82A6731EA34EF65C1C"/>
          </w:pPr>
          <w:r w:rsidRPr="00944C52">
            <w:rPr>
              <w:rStyle w:val="PlaceholderText"/>
            </w:rPr>
            <w:t>Click or tap here to enter text.</w:t>
          </w:r>
        </w:p>
      </w:docPartBody>
    </w:docPart>
    <w:docPart>
      <w:docPartPr>
        <w:name w:val="A91950F590DD479089CEFA9C4B947C0A"/>
        <w:category>
          <w:name w:val="General"/>
          <w:gallery w:val="placeholder"/>
        </w:category>
        <w:types>
          <w:type w:val="bbPlcHdr"/>
        </w:types>
        <w:behaviors>
          <w:behavior w:val="content"/>
        </w:behaviors>
        <w:guid w:val="{97E1AC83-1967-4EC3-9FD3-7D56F299889D}"/>
      </w:docPartPr>
      <w:docPartBody>
        <w:p w:rsidR="003471CA" w:rsidRDefault="003471CA" w:rsidP="003471CA">
          <w:pPr>
            <w:pStyle w:val="A91950F590DD479089CEFA9C4B947C0A"/>
          </w:pPr>
          <w:r w:rsidRPr="00944C52">
            <w:rPr>
              <w:rStyle w:val="PlaceholderText"/>
            </w:rPr>
            <w:t>Click or tap to enter a date.</w:t>
          </w:r>
        </w:p>
      </w:docPartBody>
    </w:docPart>
    <w:docPart>
      <w:docPartPr>
        <w:name w:val="97F8DE3F459B4DF4B36764BF519545C2"/>
        <w:category>
          <w:name w:val="General"/>
          <w:gallery w:val="placeholder"/>
        </w:category>
        <w:types>
          <w:type w:val="bbPlcHdr"/>
        </w:types>
        <w:behaviors>
          <w:behavior w:val="content"/>
        </w:behaviors>
        <w:guid w:val="{1393923D-37FD-4AE7-9CA0-A299FF8247DD}"/>
      </w:docPartPr>
      <w:docPartBody>
        <w:p w:rsidR="003471CA" w:rsidRDefault="003471CA" w:rsidP="003471CA">
          <w:pPr>
            <w:pStyle w:val="97F8DE3F459B4DF4B36764BF519545C2"/>
          </w:pPr>
          <w:r w:rsidRPr="00C16E65">
            <w:rPr>
              <w:rStyle w:val="PlaceholderText"/>
              <w:rFonts w:ascii="Arial" w:hAnsi="Arial" w:cs="Arial"/>
            </w:rPr>
            <w:t>Click or tap here to enter text.</w:t>
          </w:r>
        </w:p>
      </w:docPartBody>
    </w:docPart>
    <w:docPart>
      <w:docPartPr>
        <w:name w:val="748FCD5AB9BF46D58762D3B837C40CA7"/>
        <w:category>
          <w:name w:val="General"/>
          <w:gallery w:val="placeholder"/>
        </w:category>
        <w:types>
          <w:type w:val="bbPlcHdr"/>
        </w:types>
        <w:behaviors>
          <w:behavior w:val="content"/>
        </w:behaviors>
        <w:guid w:val="{A2F95693-9FC9-4ED3-83B4-E4CE13BB9DB8}"/>
      </w:docPartPr>
      <w:docPartBody>
        <w:p w:rsidR="003471CA" w:rsidRDefault="003471CA" w:rsidP="003471CA">
          <w:pPr>
            <w:pStyle w:val="748FCD5AB9BF46D58762D3B837C40CA7"/>
          </w:pPr>
          <w:r w:rsidRPr="00944C52">
            <w:rPr>
              <w:rStyle w:val="PlaceholderText"/>
            </w:rPr>
            <w:t>Click or tap to enter a date.</w:t>
          </w:r>
        </w:p>
      </w:docPartBody>
    </w:docPart>
    <w:docPart>
      <w:docPartPr>
        <w:name w:val="A88275E6339B45E8A93B1A1632EB3551"/>
        <w:category>
          <w:name w:val="General"/>
          <w:gallery w:val="placeholder"/>
        </w:category>
        <w:types>
          <w:type w:val="bbPlcHdr"/>
        </w:types>
        <w:behaviors>
          <w:behavior w:val="content"/>
        </w:behaviors>
        <w:guid w:val="{063B5AB6-EF1C-4F74-A6F1-12406929B0C1}"/>
      </w:docPartPr>
      <w:docPartBody>
        <w:p w:rsidR="003471CA" w:rsidRDefault="003471CA" w:rsidP="003471CA">
          <w:pPr>
            <w:pStyle w:val="A88275E6339B45E8A93B1A1632EB3551"/>
          </w:pPr>
          <w:r w:rsidRPr="00C16E65">
            <w:rPr>
              <w:rStyle w:val="PlaceholderText"/>
              <w:rFonts w:ascii="Arial" w:hAnsi="Arial" w:cs="Arial"/>
              <w:color w:val="808080" w:themeColor="background1" w:themeShade="80"/>
            </w:rPr>
            <w:t>Click or tap here to enter text.</w:t>
          </w:r>
        </w:p>
      </w:docPartBody>
    </w:docPart>
    <w:docPart>
      <w:docPartPr>
        <w:name w:val="0D53517192AA458A9882C47F87566A55"/>
        <w:category>
          <w:name w:val="General"/>
          <w:gallery w:val="placeholder"/>
        </w:category>
        <w:types>
          <w:type w:val="bbPlcHdr"/>
        </w:types>
        <w:behaviors>
          <w:behavior w:val="content"/>
        </w:behaviors>
        <w:guid w:val="{74C994D9-4D8B-49A6-8063-F6021B6AF820}"/>
      </w:docPartPr>
      <w:docPartBody>
        <w:p w:rsidR="003471CA" w:rsidRDefault="003471CA" w:rsidP="003471CA">
          <w:pPr>
            <w:pStyle w:val="0D53517192AA458A9882C47F87566A55"/>
          </w:pPr>
          <w:r w:rsidRPr="00C16E65">
            <w:rPr>
              <w:rStyle w:val="PlaceholderText"/>
              <w:rFonts w:ascii="Arial" w:hAnsi="Arial" w:cs="Arial"/>
              <w:color w:val="808080" w:themeColor="background1" w:themeShade="80"/>
            </w:rPr>
            <w:t>Click or tap here to enter text.</w:t>
          </w:r>
        </w:p>
      </w:docPartBody>
    </w:docPart>
    <w:docPart>
      <w:docPartPr>
        <w:name w:val="E9762F88123E4C07BF86934F46BE1C9D"/>
        <w:category>
          <w:name w:val="General"/>
          <w:gallery w:val="placeholder"/>
        </w:category>
        <w:types>
          <w:type w:val="bbPlcHdr"/>
        </w:types>
        <w:behaviors>
          <w:behavior w:val="content"/>
        </w:behaviors>
        <w:guid w:val="{67DD1F63-DF2B-4373-926F-28AF681F4AEA}"/>
      </w:docPartPr>
      <w:docPartBody>
        <w:p w:rsidR="003471CA" w:rsidRDefault="003471CA" w:rsidP="003471CA">
          <w:pPr>
            <w:pStyle w:val="E9762F88123E4C07BF86934F46BE1C9D"/>
          </w:pPr>
          <w:r w:rsidRPr="00C16E65">
            <w:rPr>
              <w:rStyle w:val="PlaceholderText"/>
              <w:rFonts w:ascii="Arial" w:hAnsi="Arial" w:cs="Arial"/>
              <w:color w:val="808080" w:themeColor="background1" w:themeShade="80"/>
            </w:rPr>
            <w:t>Click or tap here to enter text.</w:t>
          </w:r>
        </w:p>
      </w:docPartBody>
    </w:docPart>
    <w:docPart>
      <w:docPartPr>
        <w:name w:val="28888286D3484555AE92B464217EE0E1"/>
        <w:category>
          <w:name w:val="General"/>
          <w:gallery w:val="placeholder"/>
        </w:category>
        <w:types>
          <w:type w:val="bbPlcHdr"/>
        </w:types>
        <w:behaviors>
          <w:behavior w:val="content"/>
        </w:behaviors>
        <w:guid w:val="{928EE1F0-D3B3-4C77-923C-1492E2EA7E86}"/>
      </w:docPartPr>
      <w:docPartBody>
        <w:p w:rsidR="003471CA" w:rsidRDefault="003471CA" w:rsidP="003471CA">
          <w:pPr>
            <w:pStyle w:val="28888286D3484555AE92B464217EE0E1"/>
          </w:pPr>
          <w:r w:rsidRPr="00C16E65">
            <w:rPr>
              <w:rStyle w:val="PlaceholderText"/>
              <w:rFonts w:ascii="Arial" w:hAnsi="Arial" w:cs="Arial"/>
              <w:color w:val="808080" w:themeColor="background1" w:themeShade="80"/>
            </w:rPr>
            <w:t>Click or tap here to enter text.</w:t>
          </w:r>
        </w:p>
      </w:docPartBody>
    </w:docPart>
    <w:docPart>
      <w:docPartPr>
        <w:name w:val="15894309813B4369914C0E6AB07455FC"/>
        <w:category>
          <w:name w:val="General"/>
          <w:gallery w:val="placeholder"/>
        </w:category>
        <w:types>
          <w:type w:val="bbPlcHdr"/>
        </w:types>
        <w:behaviors>
          <w:behavior w:val="content"/>
        </w:behaviors>
        <w:guid w:val="{7B82742C-544A-46DD-A2E4-97900E2D1253}"/>
      </w:docPartPr>
      <w:docPartBody>
        <w:p w:rsidR="003471CA" w:rsidRDefault="003471CA" w:rsidP="003471CA">
          <w:pPr>
            <w:pStyle w:val="15894309813B4369914C0E6AB07455FC"/>
          </w:pPr>
          <w:r w:rsidRPr="00C16E65">
            <w:rPr>
              <w:rStyle w:val="PlaceholderText"/>
              <w:rFonts w:ascii="Arial" w:hAnsi="Arial" w:cs="Arial"/>
              <w:color w:val="808080" w:themeColor="background1" w:themeShade="80"/>
            </w:rPr>
            <w:t>Click or tap here to enter text.</w:t>
          </w:r>
        </w:p>
      </w:docPartBody>
    </w:docPart>
    <w:docPart>
      <w:docPartPr>
        <w:name w:val="7E330CE54A7E4E7EAEEA06D94C99B89F"/>
        <w:category>
          <w:name w:val="General"/>
          <w:gallery w:val="placeholder"/>
        </w:category>
        <w:types>
          <w:type w:val="bbPlcHdr"/>
        </w:types>
        <w:behaviors>
          <w:behavior w:val="content"/>
        </w:behaviors>
        <w:guid w:val="{0C477E05-2041-4390-952F-2D1270E82838}"/>
      </w:docPartPr>
      <w:docPartBody>
        <w:p w:rsidR="003471CA" w:rsidRDefault="003471CA" w:rsidP="003471CA">
          <w:pPr>
            <w:pStyle w:val="7E330CE54A7E4E7EAEEA06D94C99B89F"/>
          </w:pPr>
          <w:r w:rsidRPr="00C16E65">
            <w:rPr>
              <w:rStyle w:val="PlaceholderText"/>
              <w:rFonts w:ascii="Arial" w:hAnsi="Arial" w:cs="Arial"/>
              <w:color w:val="808080" w:themeColor="background1" w:themeShade="80"/>
            </w:rPr>
            <w:t>Click or tap here to enter text.</w:t>
          </w:r>
        </w:p>
      </w:docPartBody>
    </w:docPart>
    <w:docPart>
      <w:docPartPr>
        <w:name w:val="0C2627FCF211475E882F405C082A19C2"/>
        <w:category>
          <w:name w:val="General"/>
          <w:gallery w:val="placeholder"/>
        </w:category>
        <w:types>
          <w:type w:val="bbPlcHdr"/>
        </w:types>
        <w:behaviors>
          <w:behavior w:val="content"/>
        </w:behaviors>
        <w:guid w:val="{91D03E08-390C-4F78-8744-24169062395E}"/>
      </w:docPartPr>
      <w:docPartBody>
        <w:p w:rsidR="003471CA" w:rsidRDefault="003471CA" w:rsidP="003471CA">
          <w:pPr>
            <w:pStyle w:val="0C2627FCF211475E882F405C082A19C2"/>
          </w:pPr>
          <w:r w:rsidRPr="00C16E65">
            <w:rPr>
              <w:rStyle w:val="PlaceholderText"/>
              <w:rFonts w:ascii="Arial" w:hAnsi="Arial" w:cs="Arial"/>
              <w:color w:val="808080" w:themeColor="background1" w:themeShade="80"/>
            </w:rPr>
            <w:t>Click or tap here to enter text.</w:t>
          </w:r>
        </w:p>
      </w:docPartBody>
    </w:docPart>
    <w:docPart>
      <w:docPartPr>
        <w:name w:val="968F8932F9134EDC9BA50755671C36C4"/>
        <w:category>
          <w:name w:val="General"/>
          <w:gallery w:val="placeholder"/>
        </w:category>
        <w:types>
          <w:type w:val="bbPlcHdr"/>
        </w:types>
        <w:behaviors>
          <w:behavior w:val="content"/>
        </w:behaviors>
        <w:guid w:val="{FB7A256A-3974-4A6D-B390-D6E340F755B4}"/>
      </w:docPartPr>
      <w:docPartBody>
        <w:p w:rsidR="003471CA" w:rsidRDefault="003471CA" w:rsidP="003471CA">
          <w:pPr>
            <w:pStyle w:val="968F8932F9134EDC9BA50755671C36C4"/>
          </w:pPr>
          <w:r w:rsidRPr="00C16E65">
            <w:rPr>
              <w:rStyle w:val="PlaceholderText"/>
              <w:rFonts w:ascii="Arial" w:hAnsi="Arial" w:cs="Arial"/>
              <w:color w:val="808080" w:themeColor="background1" w:themeShade="80"/>
            </w:rPr>
            <w:t>Click or tap here to enter text.</w:t>
          </w:r>
        </w:p>
      </w:docPartBody>
    </w:docPart>
    <w:docPart>
      <w:docPartPr>
        <w:name w:val="6A73A03C9B144E02BC0D1F767DEAD7DB"/>
        <w:category>
          <w:name w:val="General"/>
          <w:gallery w:val="placeholder"/>
        </w:category>
        <w:types>
          <w:type w:val="bbPlcHdr"/>
        </w:types>
        <w:behaviors>
          <w:behavior w:val="content"/>
        </w:behaviors>
        <w:guid w:val="{C9B3B5DA-8F58-4E80-B4F2-F083408243A3}"/>
      </w:docPartPr>
      <w:docPartBody>
        <w:p w:rsidR="003471CA" w:rsidRDefault="003471CA" w:rsidP="003471CA">
          <w:pPr>
            <w:pStyle w:val="6A73A03C9B144E02BC0D1F767DEAD7DB"/>
          </w:pPr>
          <w:r w:rsidRPr="00C16E65">
            <w:rPr>
              <w:rStyle w:val="PlaceholderText"/>
              <w:rFonts w:ascii="Arial" w:hAnsi="Arial" w:cs="Arial"/>
              <w:color w:val="808080" w:themeColor="background1" w:themeShade="80"/>
            </w:rPr>
            <w:t>Click or tap here to enter text.</w:t>
          </w:r>
        </w:p>
      </w:docPartBody>
    </w:docPart>
    <w:docPart>
      <w:docPartPr>
        <w:name w:val="5B05AEE74A624C5C828FE830EC6CCD80"/>
        <w:category>
          <w:name w:val="General"/>
          <w:gallery w:val="placeholder"/>
        </w:category>
        <w:types>
          <w:type w:val="bbPlcHdr"/>
        </w:types>
        <w:behaviors>
          <w:behavior w:val="content"/>
        </w:behaviors>
        <w:guid w:val="{409CE870-60AA-4FB4-BED4-2DBB867E6316}"/>
      </w:docPartPr>
      <w:docPartBody>
        <w:p w:rsidR="003471CA" w:rsidRDefault="003471CA" w:rsidP="003471CA">
          <w:pPr>
            <w:pStyle w:val="5B05AEE74A624C5C828FE830EC6CCD80"/>
          </w:pPr>
          <w:r w:rsidRPr="00C16E65">
            <w:rPr>
              <w:rStyle w:val="PlaceholderText"/>
              <w:rFonts w:ascii="Arial" w:hAnsi="Arial" w:cs="Arial"/>
              <w:color w:val="808080" w:themeColor="background1" w:themeShade="80"/>
            </w:rPr>
            <w:t>Click or tap here to enter text.</w:t>
          </w:r>
        </w:p>
      </w:docPartBody>
    </w:docPart>
    <w:docPart>
      <w:docPartPr>
        <w:name w:val="67A7B080912845C6AB360D4560C26B5B"/>
        <w:category>
          <w:name w:val="General"/>
          <w:gallery w:val="placeholder"/>
        </w:category>
        <w:types>
          <w:type w:val="bbPlcHdr"/>
        </w:types>
        <w:behaviors>
          <w:behavior w:val="content"/>
        </w:behaviors>
        <w:guid w:val="{F6D51031-F543-4AD6-B9E3-6750CC185513}"/>
      </w:docPartPr>
      <w:docPartBody>
        <w:p w:rsidR="003471CA" w:rsidRDefault="003471CA" w:rsidP="003471CA">
          <w:pPr>
            <w:pStyle w:val="67A7B080912845C6AB360D4560C26B5B"/>
          </w:pPr>
          <w:r w:rsidRPr="00F1466C">
            <w:rPr>
              <w:rStyle w:val="PlaceholderText"/>
            </w:rPr>
            <w:t>Click or tap here to enter text.</w:t>
          </w:r>
        </w:p>
      </w:docPartBody>
    </w:docPart>
    <w:docPart>
      <w:docPartPr>
        <w:name w:val="28DDA9AE9F654257A746274EFF6343FC"/>
        <w:category>
          <w:name w:val="General"/>
          <w:gallery w:val="placeholder"/>
        </w:category>
        <w:types>
          <w:type w:val="bbPlcHdr"/>
        </w:types>
        <w:behaviors>
          <w:behavior w:val="content"/>
        </w:behaviors>
        <w:guid w:val="{B1B47895-09B8-495C-97F0-1EA7AC2761EA}"/>
      </w:docPartPr>
      <w:docPartBody>
        <w:p w:rsidR="00393333" w:rsidRDefault="0082589B" w:rsidP="0082589B">
          <w:pPr>
            <w:pStyle w:val="28DDA9AE9F654257A746274EFF6343FC"/>
          </w:pPr>
          <w:r w:rsidRPr="00C16E65">
            <w:rPr>
              <w:rStyle w:val="PlaceholderText"/>
              <w:rFonts w:ascii="Arial" w:hAnsi="Arial" w:cs="Arial"/>
              <w:color w:val="808080" w:themeColor="background1" w:themeShade="80"/>
            </w:rPr>
            <w:t>Click or tap here to enter text.</w:t>
          </w:r>
        </w:p>
      </w:docPartBody>
    </w:docPart>
    <w:docPart>
      <w:docPartPr>
        <w:name w:val="9395A3AF0EED4F71A212B2D6895C26F4"/>
        <w:category>
          <w:name w:val="General"/>
          <w:gallery w:val="placeholder"/>
        </w:category>
        <w:types>
          <w:type w:val="bbPlcHdr"/>
        </w:types>
        <w:behaviors>
          <w:behavior w:val="content"/>
        </w:behaviors>
        <w:guid w:val="{88C5936A-A759-44E1-9865-09AB1E7FA4DA}"/>
      </w:docPartPr>
      <w:docPartBody>
        <w:p w:rsidR="00393333" w:rsidRDefault="0082589B" w:rsidP="0082589B">
          <w:pPr>
            <w:pStyle w:val="9395A3AF0EED4F71A212B2D6895C26F4"/>
          </w:pPr>
          <w:r w:rsidRPr="00C16E65">
            <w:rPr>
              <w:rStyle w:val="PlaceholderText"/>
              <w:rFonts w:ascii="Arial" w:hAnsi="Arial" w:cs="Arial"/>
              <w:color w:val="808080" w:themeColor="background1" w:themeShade="80"/>
            </w:rPr>
            <w:t>Click or tap here to enter text.</w:t>
          </w:r>
        </w:p>
      </w:docPartBody>
    </w:docPart>
    <w:docPart>
      <w:docPartPr>
        <w:name w:val="32F5F0F50384412B956B5B53FD4CF093"/>
        <w:category>
          <w:name w:val="General"/>
          <w:gallery w:val="placeholder"/>
        </w:category>
        <w:types>
          <w:type w:val="bbPlcHdr"/>
        </w:types>
        <w:behaviors>
          <w:behavior w:val="content"/>
        </w:behaviors>
        <w:guid w:val="{859E4CED-484D-4F8C-B2A0-FA352EAC6F28}"/>
      </w:docPartPr>
      <w:docPartBody>
        <w:p w:rsidR="00393333" w:rsidRDefault="0082589B" w:rsidP="0082589B">
          <w:pPr>
            <w:pStyle w:val="32F5F0F50384412B956B5B53FD4CF093"/>
          </w:pPr>
          <w:r w:rsidRPr="00C16E65">
            <w:rPr>
              <w:rStyle w:val="PlaceholderText"/>
              <w:rFonts w:ascii="Arial" w:hAnsi="Arial" w:cs="Arial"/>
              <w:color w:val="808080" w:themeColor="background1" w:themeShade="80"/>
            </w:rPr>
            <w:t>Click or tap here to enter text.</w:t>
          </w:r>
        </w:p>
      </w:docPartBody>
    </w:docPart>
    <w:docPart>
      <w:docPartPr>
        <w:name w:val="5F6AD6254D214826977FBF44BF30A454"/>
        <w:category>
          <w:name w:val="General"/>
          <w:gallery w:val="placeholder"/>
        </w:category>
        <w:types>
          <w:type w:val="bbPlcHdr"/>
        </w:types>
        <w:behaviors>
          <w:behavior w:val="content"/>
        </w:behaviors>
        <w:guid w:val="{FF034DA6-C783-4E46-9B29-3E5BB5DA6A58}"/>
      </w:docPartPr>
      <w:docPartBody>
        <w:p w:rsidR="00393333" w:rsidRDefault="0082589B" w:rsidP="0082589B">
          <w:pPr>
            <w:pStyle w:val="5F6AD6254D214826977FBF44BF30A454"/>
          </w:pPr>
          <w:r w:rsidRPr="00C16E65">
            <w:rPr>
              <w:rStyle w:val="PlaceholderText"/>
              <w:rFonts w:ascii="Arial" w:hAnsi="Arial" w:cs="Arial"/>
              <w:color w:val="808080" w:themeColor="background1" w:themeShade="80"/>
            </w:rPr>
            <w:t>Click or tap here to enter text.</w:t>
          </w:r>
        </w:p>
      </w:docPartBody>
    </w:docPart>
    <w:docPart>
      <w:docPartPr>
        <w:name w:val="0B63FC61EF7D460CA405D52955A99C2D"/>
        <w:category>
          <w:name w:val="General"/>
          <w:gallery w:val="placeholder"/>
        </w:category>
        <w:types>
          <w:type w:val="bbPlcHdr"/>
        </w:types>
        <w:behaviors>
          <w:behavior w:val="content"/>
        </w:behaviors>
        <w:guid w:val="{E7958D44-7DE1-41F3-B2B0-6CF3223D45B1}"/>
      </w:docPartPr>
      <w:docPartBody>
        <w:p w:rsidR="00393333" w:rsidRDefault="0082589B" w:rsidP="0082589B">
          <w:pPr>
            <w:pStyle w:val="0B63FC61EF7D460CA405D52955A99C2D"/>
          </w:pPr>
          <w:r w:rsidRPr="00C16E65">
            <w:rPr>
              <w:rStyle w:val="PlaceholderText"/>
              <w:rFonts w:ascii="Arial" w:hAnsi="Arial" w:cs="Arial"/>
              <w:color w:val="808080" w:themeColor="background1" w:themeShade="80"/>
            </w:rPr>
            <w:t>Click or tap here to enter text.</w:t>
          </w:r>
        </w:p>
      </w:docPartBody>
    </w:docPart>
    <w:docPart>
      <w:docPartPr>
        <w:name w:val="96AC44CEE21E4B4586D7ED1072B0E3B1"/>
        <w:category>
          <w:name w:val="General"/>
          <w:gallery w:val="placeholder"/>
        </w:category>
        <w:types>
          <w:type w:val="bbPlcHdr"/>
        </w:types>
        <w:behaviors>
          <w:behavior w:val="content"/>
        </w:behaviors>
        <w:guid w:val="{D81361AD-F078-46AB-84BA-287E9CB48227}"/>
      </w:docPartPr>
      <w:docPartBody>
        <w:p w:rsidR="00393333" w:rsidRDefault="0082589B" w:rsidP="0082589B">
          <w:pPr>
            <w:pStyle w:val="96AC44CEE21E4B4586D7ED1072B0E3B1"/>
          </w:pPr>
          <w:r w:rsidRPr="00C16E65">
            <w:rPr>
              <w:rStyle w:val="PlaceholderText"/>
              <w:rFonts w:ascii="Arial" w:hAnsi="Arial" w:cs="Arial"/>
              <w:color w:val="808080" w:themeColor="background1" w:themeShade="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464"/>
    <w:rsid w:val="001446DB"/>
    <w:rsid w:val="0015011E"/>
    <w:rsid w:val="001525E8"/>
    <w:rsid w:val="001A7AB2"/>
    <w:rsid w:val="002109A0"/>
    <w:rsid w:val="0026205E"/>
    <w:rsid w:val="00274A8B"/>
    <w:rsid w:val="00291857"/>
    <w:rsid w:val="002F3CFB"/>
    <w:rsid w:val="003471CA"/>
    <w:rsid w:val="00393333"/>
    <w:rsid w:val="003C568C"/>
    <w:rsid w:val="003C6C4F"/>
    <w:rsid w:val="003D2B79"/>
    <w:rsid w:val="00487CDD"/>
    <w:rsid w:val="0052213D"/>
    <w:rsid w:val="00536D55"/>
    <w:rsid w:val="00545C50"/>
    <w:rsid w:val="00551503"/>
    <w:rsid w:val="005E543E"/>
    <w:rsid w:val="006C7BD1"/>
    <w:rsid w:val="00744649"/>
    <w:rsid w:val="00744998"/>
    <w:rsid w:val="00745E34"/>
    <w:rsid w:val="00781E7E"/>
    <w:rsid w:val="0082589B"/>
    <w:rsid w:val="00870272"/>
    <w:rsid w:val="009342A8"/>
    <w:rsid w:val="009A1A4A"/>
    <w:rsid w:val="009B13B8"/>
    <w:rsid w:val="00A31E4E"/>
    <w:rsid w:val="00A62752"/>
    <w:rsid w:val="00A86A49"/>
    <w:rsid w:val="00A91927"/>
    <w:rsid w:val="00AB0308"/>
    <w:rsid w:val="00AB6464"/>
    <w:rsid w:val="00AC7B9B"/>
    <w:rsid w:val="00B20C20"/>
    <w:rsid w:val="00B775DD"/>
    <w:rsid w:val="00B85E5E"/>
    <w:rsid w:val="00B863C9"/>
    <w:rsid w:val="00B87137"/>
    <w:rsid w:val="00BB7763"/>
    <w:rsid w:val="00BE2384"/>
    <w:rsid w:val="00CC2D87"/>
    <w:rsid w:val="00CD4632"/>
    <w:rsid w:val="00DD344A"/>
    <w:rsid w:val="00F15BEB"/>
    <w:rsid w:val="00F4021D"/>
    <w:rsid w:val="00F54883"/>
    <w:rsid w:val="00F90EB4"/>
    <w:rsid w:val="00FF1D2B"/>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8"/>
        <w:lang w:val="en-GB" w:eastAsia="en-GB"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589B"/>
    <w:rPr>
      <w:color w:val="808080"/>
    </w:rPr>
  </w:style>
  <w:style w:type="paragraph" w:customStyle="1" w:styleId="589DE1974B1A4EA4A7BAD9450A6F5B99">
    <w:name w:val="589DE1974B1A4EA4A7BAD9450A6F5B99"/>
    <w:rsid w:val="00AB6464"/>
  </w:style>
  <w:style w:type="paragraph" w:customStyle="1" w:styleId="B6231AC7B93042D997CA359AE3AC56992">
    <w:name w:val="B6231AC7B93042D997CA359AE3AC56992"/>
    <w:rsid w:val="00F90EB4"/>
    <w:rPr>
      <w:rFonts w:eastAsiaTheme="minorHAnsi"/>
      <w:szCs w:val="22"/>
      <w:lang w:eastAsia="en-US" w:bidi="ar-SA"/>
    </w:rPr>
  </w:style>
  <w:style w:type="paragraph" w:customStyle="1" w:styleId="CC5D3FF6D2B34EB99FFEB5E4515617A72">
    <w:name w:val="CC5D3FF6D2B34EB99FFEB5E4515617A72"/>
    <w:rsid w:val="00F90EB4"/>
    <w:rPr>
      <w:rFonts w:eastAsiaTheme="minorHAnsi"/>
      <w:szCs w:val="22"/>
      <w:lang w:eastAsia="en-US" w:bidi="ar-SA"/>
    </w:rPr>
  </w:style>
  <w:style w:type="paragraph" w:customStyle="1" w:styleId="4FA85C4CBA1A4CE2B9C9B07ACFDC0EE81">
    <w:name w:val="4FA85C4CBA1A4CE2B9C9B07ACFDC0EE81"/>
    <w:rsid w:val="00F90EB4"/>
    <w:rPr>
      <w:rFonts w:eastAsiaTheme="minorHAnsi"/>
      <w:szCs w:val="22"/>
      <w:lang w:eastAsia="en-US" w:bidi="ar-SA"/>
    </w:rPr>
  </w:style>
  <w:style w:type="paragraph" w:customStyle="1" w:styleId="42796108051B4416B465BCBB876383891">
    <w:name w:val="42796108051B4416B465BCBB876383891"/>
    <w:rsid w:val="00F90EB4"/>
    <w:rPr>
      <w:rFonts w:eastAsiaTheme="minorHAnsi"/>
      <w:szCs w:val="22"/>
      <w:lang w:eastAsia="en-US" w:bidi="ar-SA"/>
    </w:rPr>
  </w:style>
  <w:style w:type="paragraph" w:customStyle="1" w:styleId="13A4BE77F8D44A82A6731EA34EF65C1C">
    <w:name w:val="13A4BE77F8D44A82A6731EA34EF65C1C"/>
    <w:rsid w:val="003471CA"/>
    <w:pPr>
      <w:spacing w:line="278" w:lineRule="auto"/>
    </w:pPr>
    <w:rPr>
      <w:kern w:val="2"/>
      <w:sz w:val="24"/>
      <w:szCs w:val="24"/>
      <w:lang w:bidi="ar-SA"/>
      <w14:ligatures w14:val="standardContextual"/>
    </w:rPr>
  </w:style>
  <w:style w:type="paragraph" w:customStyle="1" w:styleId="A91950F590DD479089CEFA9C4B947C0A">
    <w:name w:val="A91950F590DD479089CEFA9C4B947C0A"/>
    <w:rsid w:val="003471CA"/>
    <w:pPr>
      <w:spacing w:line="278" w:lineRule="auto"/>
    </w:pPr>
    <w:rPr>
      <w:kern w:val="2"/>
      <w:sz w:val="24"/>
      <w:szCs w:val="24"/>
      <w:lang w:bidi="ar-SA"/>
      <w14:ligatures w14:val="standardContextual"/>
    </w:rPr>
  </w:style>
  <w:style w:type="paragraph" w:customStyle="1" w:styleId="97F8DE3F459B4DF4B36764BF519545C2">
    <w:name w:val="97F8DE3F459B4DF4B36764BF519545C2"/>
    <w:rsid w:val="003471CA"/>
    <w:pPr>
      <w:spacing w:line="278" w:lineRule="auto"/>
    </w:pPr>
    <w:rPr>
      <w:kern w:val="2"/>
      <w:sz w:val="24"/>
      <w:szCs w:val="24"/>
      <w:lang w:bidi="ar-SA"/>
      <w14:ligatures w14:val="standardContextual"/>
    </w:rPr>
  </w:style>
  <w:style w:type="paragraph" w:customStyle="1" w:styleId="748FCD5AB9BF46D58762D3B837C40CA7">
    <w:name w:val="748FCD5AB9BF46D58762D3B837C40CA7"/>
    <w:rsid w:val="003471CA"/>
    <w:pPr>
      <w:spacing w:line="278" w:lineRule="auto"/>
    </w:pPr>
    <w:rPr>
      <w:kern w:val="2"/>
      <w:sz w:val="24"/>
      <w:szCs w:val="24"/>
      <w:lang w:bidi="ar-SA"/>
      <w14:ligatures w14:val="standardContextual"/>
    </w:rPr>
  </w:style>
  <w:style w:type="paragraph" w:customStyle="1" w:styleId="A88275E6339B45E8A93B1A1632EB3551">
    <w:name w:val="A88275E6339B45E8A93B1A1632EB3551"/>
    <w:rsid w:val="003471CA"/>
    <w:pPr>
      <w:spacing w:line="278" w:lineRule="auto"/>
    </w:pPr>
    <w:rPr>
      <w:kern w:val="2"/>
      <w:sz w:val="24"/>
      <w:szCs w:val="24"/>
      <w:lang w:bidi="ar-SA"/>
      <w14:ligatures w14:val="standardContextual"/>
    </w:rPr>
  </w:style>
  <w:style w:type="paragraph" w:customStyle="1" w:styleId="0D53517192AA458A9882C47F87566A55">
    <w:name w:val="0D53517192AA458A9882C47F87566A55"/>
    <w:rsid w:val="003471CA"/>
    <w:pPr>
      <w:spacing w:line="278" w:lineRule="auto"/>
    </w:pPr>
    <w:rPr>
      <w:kern w:val="2"/>
      <w:sz w:val="24"/>
      <w:szCs w:val="24"/>
      <w:lang w:bidi="ar-SA"/>
      <w14:ligatures w14:val="standardContextual"/>
    </w:rPr>
  </w:style>
  <w:style w:type="paragraph" w:customStyle="1" w:styleId="E9762F88123E4C07BF86934F46BE1C9D">
    <w:name w:val="E9762F88123E4C07BF86934F46BE1C9D"/>
    <w:rsid w:val="003471CA"/>
    <w:pPr>
      <w:spacing w:line="278" w:lineRule="auto"/>
    </w:pPr>
    <w:rPr>
      <w:kern w:val="2"/>
      <w:sz w:val="24"/>
      <w:szCs w:val="24"/>
      <w:lang w:bidi="ar-SA"/>
      <w14:ligatures w14:val="standardContextual"/>
    </w:rPr>
  </w:style>
  <w:style w:type="paragraph" w:customStyle="1" w:styleId="28888286D3484555AE92B464217EE0E1">
    <w:name w:val="28888286D3484555AE92B464217EE0E1"/>
    <w:rsid w:val="003471CA"/>
    <w:pPr>
      <w:spacing w:line="278" w:lineRule="auto"/>
    </w:pPr>
    <w:rPr>
      <w:kern w:val="2"/>
      <w:sz w:val="24"/>
      <w:szCs w:val="24"/>
      <w:lang w:bidi="ar-SA"/>
      <w14:ligatures w14:val="standardContextual"/>
    </w:rPr>
  </w:style>
  <w:style w:type="paragraph" w:customStyle="1" w:styleId="15894309813B4369914C0E6AB07455FC">
    <w:name w:val="15894309813B4369914C0E6AB07455FC"/>
    <w:rsid w:val="003471CA"/>
    <w:pPr>
      <w:spacing w:line="278" w:lineRule="auto"/>
    </w:pPr>
    <w:rPr>
      <w:kern w:val="2"/>
      <w:sz w:val="24"/>
      <w:szCs w:val="24"/>
      <w:lang w:bidi="ar-SA"/>
      <w14:ligatures w14:val="standardContextual"/>
    </w:rPr>
  </w:style>
  <w:style w:type="paragraph" w:customStyle="1" w:styleId="7E330CE54A7E4E7EAEEA06D94C99B89F">
    <w:name w:val="7E330CE54A7E4E7EAEEA06D94C99B89F"/>
    <w:rsid w:val="003471CA"/>
    <w:pPr>
      <w:spacing w:line="278" w:lineRule="auto"/>
    </w:pPr>
    <w:rPr>
      <w:kern w:val="2"/>
      <w:sz w:val="24"/>
      <w:szCs w:val="24"/>
      <w:lang w:bidi="ar-SA"/>
      <w14:ligatures w14:val="standardContextual"/>
    </w:rPr>
  </w:style>
  <w:style w:type="paragraph" w:customStyle="1" w:styleId="0C2627FCF211475E882F405C082A19C2">
    <w:name w:val="0C2627FCF211475E882F405C082A19C2"/>
    <w:rsid w:val="003471CA"/>
    <w:pPr>
      <w:spacing w:line="278" w:lineRule="auto"/>
    </w:pPr>
    <w:rPr>
      <w:kern w:val="2"/>
      <w:sz w:val="24"/>
      <w:szCs w:val="24"/>
      <w:lang w:bidi="ar-SA"/>
      <w14:ligatures w14:val="standardContextual"/>
    </w:rPr>
  </w:style>
  <w:style w:type="paragraph" w:customStyle="1" w:styleId="968F8932F9134EDC9BA50755671C36C4">
    <w:name w:val="968F8932F9134EDC9BA50755671C36C4"/>
    <w:rsid w:val="003471CA"/>
    <w:pPr>
      <w:spacing w:line="278" w:lineRule="auto"/>
    </w:pPr>
    <w:rPr>
      <w:kern w:val="2"/>
      <w:sz w:val="24"/>
      <w:szCs w:val="24"/>
      <w:lang w:bidi="ar-SA"/>
      <w14:ligatures w14:val="standardContextual"/>
    </w:rPr>
  </w:style>
  <w:style w:type="paragraph" w:customStyle="1" w:styleId="6A73A03C9B144E02BC0D1F767DEAD7DB">
    <w:name w:val="6A73A03C9B144E02BC0D1F767DEAD7DB"/>
    <w:rsid w:val="003471CA"/>
    <w:pPr>
      <w:spacing w:line="278" w:lineRule="auto"/>
    </w:pPr>
    <w:rPr>
      <w:kern w:val="2"/>
      <w:sz w:val="24"/>
      <w:szCs w:val="24"/>
      <w:lang w:bidi="ar-SA"/>
      <w14:ligatures w14:val="standardContextual"/>
    </w:rPr>
  </w:style>
  <w:style w:type="paragraph" w:customStyle="1" w:styleId="5B05AEE74A624C5C828FE830EC6CCD80">
    <w:name w:val="5B05AEE74A624C5C828FE830EC6CCD80"/>
    <w:rsid w:val="003471CA"/>
    <w:pPr>
      <w:spacing w:line="278" w:lineRule="auto"/>
    </w:pPr>
    <w:rPr>
      <w:kern w:val="2"/>
      <w:sz w:val="24"/>
      <w:szCs w:val="24"/>
      <w:lang w:bidi="ar-SA"/>
      <w14:ligatures w14:val="standardContextual"/>
    </w:rPr>
  </w:style>
  <w:style w:type="paragraph" w:customStyle="1" w:styleId="67A7B080912845C6AB360D4560C26B5B">
    <w:name w:val="67A7B080912845C6AB360D4560C26B5B"/>
    <w:rsid w:val="003471CA"/>
    <w:pPr>
      <w:spacing w:line="278" w:lineRule="auto"/>
    </w:pPr>
    <w:rPr>
      <w:kern w:val="2"/>
      <w:sz w:val="24"/>
      <w:szCs w:val="24"/>
      <w:lang w:bidi="ar-SA"/>
      <w14:ligatures w14:val="standardContextual"/>
    </w:rPr>
  </w:style>
  <w:style w:type="paragraph" w:customStyle="1" w:styleId="28DDA9AE9F654257A746274EFF6343FC">
    <w:name w:val="28DDA9AE9F654257A746274EFF6343FC"/>
    <w:rsid w:val="0082589B"/>
    <w:pPr>
      <w:spacing w:line="278" w:lineRule="auto"/>
    </w:pPr>
    <w:rPr>
      <w:kern w:val="2"/>
      <w:sz w:val="24"/>
      <w:szCs w:val="24"/>
      <w:lang w:bidi="ar-SA"/>
      <w14:ligatures w14:val="standardContextual"/>
    </w:rPr>
  </w:style>
  <w:style w:type="paragraph" w:customStyle="1" w:styleId="9395A3AF0EED4F71A212B2D6895C26F4">
    <w:name w:val="9395A3AF0EED4F71A212B2D6895C26F4"/>
    <w:rsid w:val="0082589B"/>
    <w:pPr>
      <w:spacing w:line="278" w:lineRule="auto"/>
    </w:pPr>
    <w:rPr>
      <w:kern w:val="2"/>
      <w:sz w:val="24"/>
      <w:szCs w:val="24"/>
      <w:lang w:bidi="ar-SA"/>
      <w14:ligatures w14:val="standardContextual"/>
    </w:rPr>
  </w:style>
  <w:style w:type="paragraph" w:customStyle="1" w:styleId="32F5F0F50384412B956B5B53FD4CF093">
    <w:name w:val="32F5F0F50384412B956B5B53FD4CF093"/>
    <w:rsid w:val="0082589B"/>
    <w:pPr>
      <w:spacing w:line="278" w:lineRule="auto"/>
    </w:pPr>
    <w:rPr>
      <w:kern w:val="2"/>
      <w:sz w:val="24"/>
      <w:szCs w:val="24"/>
      <w:lang w:bidi="ar-SA"/>
      <w14:ligatures w14:val="standardContextual"/>
    </w:rPr>
  </w:style>
  <w:style w:type="paragraph" w:customStyle="1" w:styleId="5F6AD6254D214826977FBF44BF30A454">
    <w:name w:val="5F6AD6254D214826977FBF44BF30A454"/>
    <w:rsid w:val="0082589B"/>
    <w:pPr>
      <w:spacing w:line="278" w:lineRule="auto"/>
    </w:pPr>
    <w:rPr>
      <w:kern w:val="2"/>
      <w:sz w:val="24"/>
      <w:szCs w:val="24"/>
      <w:lang w:bidi="ar-SA"/>
      <w14:ligatures w14:val="standardContextual"/>
    </w:rPr>
  </w:style>
  <w:style w:type="paragraph" w:customStyle="1" w:styleId="0B63FC61EF7D460CA405D52955A99C2D">
    <w:name w:val="0B63FC61EF7D460CA405D52955A99C2D"/>
    <w:rsid w:val="0082589B"/>
    <w:pPr>
      <w:spacing w:line="278" w:lineRule="auto"/>
    </w:pPr>
    <w:rPr>
      <w:kern w:val="2"/>
      <w:sz w:val="24"/>
      <w:szCs w:val="24"/>
      <w:lang w:bidi="ar-SA"/>
      <w14:ligatures w14:val="standardContextual"/>
    </w:rPr>
  </w:style>
  <w:style w:type="paragraph" w:customStyle="1" w:styleId="96AC44CEE21E4B4586D7ED1072B0E3B1">
    <w:name w:val="96AC44CEE21E4B4586D7ED1072B0E3B1"/>
    <w:rsid w:val="0082589B"/>
    <w:pPr>
      <w:spacing w:line="278" w:lineRule="auto"/>
    </w:pPr>
    <w:rPr>
      <w:kern w:val="2"/>
      <w:sz w:val="24"/>
      <w:szCs w:val="24"/>
      <w:lang w:bidi="ar-S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B2D883535EE64CBB9E265E445DFD17" ma:contentTypeVersion="20" ma:contentTypeDescription="Create a new document." ma:contentTypeScope="" ma:versionID="e2c23750d15844d2572d3352229eae07">
  <xsd:schema xmlns:xsd="http://www.w3.org/2001/XMLSchema" xmlns:xs="http://www.w3.org/2001/XMLSchema" xmlns:p="http://schemas.microsoft.com/office/2006/metadata/properties" xmlns:ns2="54a0358b-ecfc-4e45-bc8c-71ba0bd8217c" xmlns:ns3="5f843945-7347-4826-a579-b398510b0974" targetNamespace="http://schemas.microsoft.com/office/2006/metadata/properties" ma:root="true" ma:fieldsID="27613fc790c2fda4d6cf7faeb882a58a" ns2:_="" ns3:_="">
    <xsd:import namespace="54a0358b-ecfc-4e45-bc8c-71ba0bd8217c"/>
    <xsd:import namespace="5f843945-7347-4826-a579-b398510b09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MediaLengthInSeconds" minOccurs="0"/>
                <xsd:element ref="ns2:lcf76f155ced4ddcb4097134ff3c332f" minOccurs="0"/>
                <xsd:element ref="ns3:TaxCatchAll" minOccurs="0"/>
                <xsd:element ref="ns2:Completed" minOccurs="0"/>
                <xsd:element ref="ns2:MediaServiceObjectDetectorVersions" minOccurs="0"/>
                <xsd:element ref="ns2:Don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0358b-ecfc-4e45-bc8c-71ba0bd821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7725aa-a115-4173-8de3-4bc35a246221" ma:termSetId="09814cd3-568e-fe90-9814-8d621ff8fb84" ma:anchorId="fba54fb3-c3e1-fe81-a776-ca4b69148c4d" ma:open="true" ma:isKeyword="false">
      <xsd:complexType>
        <xsd:sequence>
          <xsd:element ref="pc:Terms" minOccurs="0" maxOccurs="1"/>
        </xsd:sequence>
      </xsd:complexType>
    </xsd:element>
    <xsd:element name="Completed" ma:index="24" nillable="true" ma:displayName="Completed" ma:format="Dropdown" ma:internalName="Completed">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Done" ma:index="26" nillable="true" ma:displayName="Done" ma:format="Dropdown" ma:internalName="Done">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843945-7347-4826-a579-b398510b09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ddbc55-5e7a-4d0d-b4b2-d1a948d487c9}" ma:internalName="TaxCatchAll" ma:showField="CatchAllData" ma:web="5f843945-7347-4826-a579-b398510b09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a0358b-ecfc-4e45-bc8c-71ba0bd8217c">
      <Terms xmlns="http://schemas.microsoft.com/office/infopath/2007/PartnerControls"/>
    </lcf76f155ced4ddcb4097134ff3c332f>
    <TaxCatchAll xmlns="5f843945-7347-4826-a579-b398510b0974" xsi:nil="true"/>
    <Done xmlns="54a0358b-ecfc-4e45-bc8c-71ba0bd8217c" xsi:nil="true"/>
    <Completed xmlns="54a0358b-ecfc-4e45-bc8c-71ba0bd8217c" xsi:nil="true"/>
  </documentManagement>
</p:properties>
</file>

<file path=customXml/itemProps1.xml><?xml version="1.0" encoding="utf-8"?>
<ds:datastoreItem xmlns:ds="http://schemas.openxmlformats.org/officeDocument/2006/customXml" ds:itemID="{33701530-66C5-4350-9A32-BD5F8501792B}">
  <ds:schemaRefs>
    <ds:schemaRef ds:uri="http://schemas.microsoft.com/sharepoint/v3/contenttype/forms"/>
  </ds:schemaRefs>
</ds:datastoreItem>
</file>

<file path=customXml/itemProps2.xml><?xml version="1.0" encoding="utf-8"?>
<ds:datastoreItem xmlns:ds="http://schemas.openxmlformats.org/officeDocument/2006/customXml" ds:itemID="{3BDE99E4-4401-4575-B684-A2F53B27D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0358b-ecfc-4e45-bc8c-71ba0bd8217c"/>
    <ds:schemaRef ds:uri="5f843945-7347-4826-a579-b398510b0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26E9CA-A32C-4252-9DE6-C39C58A75AFA}">
  <ds:schemaRefs>
    <ds:schemaRef ds:uri="http://schemas.microsoft.com/office/2006/metadata/properties"/>
    <ds:schemaRef ds:uri="http://schemas.microsoft.com/office/infopath/2007/PartnerControls"/>
    <ds:schemaRef ds:uri="54a0358b-ecfc-4e45-bc8c-71ba0bd8217c"/>
    <ds:schemaRef ds:uri="5f843945-7347-4826-a579-b398510b0974"/>
  </ds:schemaRefs>
</ds:datastoreItem>
</file>

<file path=docMetadata/LabelInfo.xml><?xml version="1.0" encoding="utf-8"?>
<clbl:labelList xmlns:clbl="http://schemas.microsoft.com/office/2020/mipLabelMetadata">
  <clbl:label id="{3c0aec87-f983-418f-b3dc-d35db83fb5d2}" enabled="0" method="" siteId="{3c0aec87-f983-418f-b3dc-d35db83fb5d2}"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883</Words>
  <Characters>4987</Characters>
  <Application>Microsoft Office Word</Application>
  <DocSecurity>0</DocSecurity>
  <Lines>254</Lines>
  <Paragraphs>124</Paragraphs>
  <ScaleCrop>false</ScaleCrop>
  <HeadingPairs>
    <vt:vector size="2" baseType="variant">
      <vt:variant>
        <vt:lpstr>Title</vt:lpstr>
      </vt:variant>
      <vt:variant>
        <vt:i4>1</vt:i4>
      </vt:variant>
    </vt:vector>
  </HeadingPairs>
  <TitlesOfParts>
    <vt:vector size="1" baseType="lpstr">
      <vt:lpstr>Equality Impact Assessment Initial screening tool</vt:lpstr>
    </vt:vector>
  </TitlesOfParts>
  <Company/>
  <LinksUpToDate>false</LinksUpToDate>
  <CharactersWithSpaces>5763</CharactersWithSpaces>
  <SharedDoc>false</SharedDoc>
  <HLinks>
    <vt:vector size="30" baseType="variant">
      <vt:variant>
        <vt:i4>3014753</vt:i4>
      </vt:variant>
      <vt:variant>
        <vt:i4>9</vt:i4>
      </vt:variant>
      <vt:variant>
        <vt:i4>0</vt:i4>
      </vt:variant>
      <vt:variant>
        <vt:i4>5</vt:i4>
      </vt:variant>
      <vt:variant>
        <vt:lpwstr>https://www.towerhamlets.gov.uk/lgnl/community_and_living/Equalities_in_Tower_Hamlets/Equalities_in_Tower_Hamlets.aspx</vt:lpwstr>
      </vt:variant>
      <vt:variant>
        <vt:lpwstr/>
      </vt:variant>
      <vt:variant>
        <vt:i4>6291574</vt:i4>
      </vt:variant>
      <vt:variant>
        <vt:i4>6</vt:i4>
      </vt:variant>
      <vt:variant>
        <vt:i4>0</vt:i4>
      </vt:variant>
      <vt:variant>
        <vt:i4>5</vt:i4>
      </vt:variant>
      <vt:variant>
        <vt:lpwstr>https://www.gov.uk/guidance/equality-act-2010-guidance</vt:lpwstr>
      </vt:variant>
      <vt:variant>
        <vt:lpwstr/>
      </vt:variant>
      <vt:variant>
        <vt:i4>7208975</vt:i4>
      </vt:variant>
      <vt:variant>
        <vt:i4>3</vt:i4>
      </vt:variant>
      <vt:variant>
        <vt:i4>0</vt:i4>
      </vt:variant>
      <vt:variant>
        <vt:i4>5</vt:i4>
      </vt:variant>
      <vt:variant>
        <vt:lpwstr>mailto:XXX@towerhamlets.gov.uk</vt:lpwstr>
      </vt:variant>
      <vt:variant>
        <vt:lpwstr/>
      </vt:variant>
      <vt:variant>
        <vt:i4>2621558</vt:i4>
      </vt:variant>
      <vt:variant>
        <vt:i4>3</vt:i4>
      </vt:variant>
      <vt:variant>
        <vt:i4>0</vt:i4>
      </vt:variant>
      <vt:variant>
        <vt:i4>5</vt:i4>
      </vt:variant>
      <vt:variant>
        <vt:lpwstr>https://www.davidsonmorris.com/objective-justification/</vt:lpwstr>
      </vt:variant>
      <vt:variant>
        <vt:lpwstr/>
      </vt:variant>
      <vt:variant>
        <vt:i4>1507345</vt:i4>
      </vt:variant>
      <vt:variant>
        <vt:i4>0</vt:i4>
      </vt:variant>
      <vt:variant>
        <vt:i4>0</vt:i4>
      </vt:variant>
      <vt:variant>
        <vt:i4>5</vt:i4>
      </vt:variant>
      <vt:variant>
        <vt:lpwstr>https://www.questcover.com/news/when-can-you-justify-discrimination/</vt:lpwstr>
      </vt:variant>
      <vt:variant>
        <vt:lpwstr>:~:text=The%20Equality%20Act%20says%20discrimination%20can%20be%20justified,real%20reason%20that%20is%20not%20discriminatory%2C%20therefore%20legitimate.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Impact Assessment Initial screening tool</dc:title>
  <dc:subject/>
  <dc:creator>Jaber Khan</dc:creator>
  <cp:keywords/>
  <dc:description/>
  <cp:lastModifiedBy>Phillip Nduoyo</cp:lastModifiedBy>
  <cp:revision>2</cp:revision>
  <dcterms:created xsi:type="dcterms:W3CDTF">2026-02-25T12:17:00Z</dcterms:created>
  <dcterms:modified xsi:type="dcterms:W3CDTF">2026-02-25T12:17:00Z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0x01010057B2D883535EE64CBB9E265E445DFD17</vt:lpwstr>
  </property>
  <property fmtid="{D5CDD505-2E9C-101B-9397-08002B2CF9AE}" pid="3" name="MediaServiceImageTags">
    <vt:lpwstr/>
  </property>
</Properties>
</file>