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58" w:rsidRPr="009D6A82" w:rsidRDefault="009D6A82" w:rsidP="009D6A82">
      <w:pPr>
        <w:jc w:val="center"/>
        <w:rPr>
          <w:rFonts w:asciiTheme="minorHAnsi" w:hAnsiTheme="minorHAnsi"/>
          <w:b/>
          <w:sz w:val="36"/>
          <w:szCs w:val="36"/>
        </w:rPr>
      </w:pPr>
      <w:r w:rsidRPr="009D6A82">
        <w:rPr>
          <w:rFonts w:asciiTheme="minorHAnsi" w:hAnsiTheme="minorHAnsi"/>
          <w:b/>
          <w:sz w:val="36"/>
          <w:szCs w:val="36"/>
        </w:rPr>
        <w:t>Guide to Creating a Club Development Plan</w:t>
      </w:r>
    </w:p>
    <w:p w:rsidR="00102258" w:rsidRDefault="009D6A82" w:rsidP="00513BF0">
      <w:r w:rsidRPr="009D6A82">
        <w:rPr>
          <w:rFonts w:asciiTheme="minorHAnsi" w:eastAsia="Times New Roman" w:hAnsiTheme="minorHAnsi"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648C88CD" wp14:editId="7E691C8D">
            <wp:simplePos x="0" y="0"/>
            <wp:positionH relativeFrom="column">
              <wp:posOffset>-785495</wp:posOffset>
            </wp:positionH>
            <wp:positionV relativeFrom="paragraph">
              <wp:posOffset>207645</wp:posOffset>
            </wp:positionV>
            <wp:extent cx="3077210" cy="3121025"/>
            <wp:effectExtent l="0" t="0" r="0" b="22225"/>
            <wp:wrapTight wrapText="bothSides">
              <wp:wrapPolygon edited="0">
                <wp:start x="9761" y="0"/>
                <wp:lineTo x="9093" y="264"/>
                <wp:lineTo x="7756" y="1714"/>
                <wp:lineTo x="2273" y="4219"/>
                <wp:lineTo x="1471" y="4878"/>
                <wp:lineTo x="669" y="5933"/>
                <wp:lineTo x="669" y="6724"/>
                <wp:lineTo x="1070" y="8438"/>
                <wp:lineTo x="2674" y="10547"/>
                <wp:lineTo x="1738" y="12657"/>
                <wp:lineTo x="1070" y="13448"/>
                <wp:lineTo x="669" y="14239"/>
                <wp:lineTo x="669" y="15030"/>
                <wp:lineTo x="1337" y="16876"/>
                <wp:lineTo x="1471" y="17139"/>
                <wp:lineTo x="7087" y="18985"/>
                <wp:lineTo x="7756" y="19381"/>
                <wp:lineTo x="8558" y="21095"/>
                <wp:lineTo x="9628" y="21622"/>
                <wp:lineTo x="9761" y="21622"/>
                <wp:lineTo x="11767" y="21622"/>
                <wp:lineTo x="11901" y="21622"/>
                <wp:lineTo x="13104" y="21095"/>
                <wp:lineTo x="13773" y="19381"/>
                <wp:lineTo x="20459" y="17271"/>
                <wp:lineTo x="21261" y="14634"/>
                <wp:lineTo x="20459" y="13184"/>
                <wp:lineTo x="18587" y="10547"/>
                <wp:lineTo x="20058" y="8438"/>
                <wp:lineTo x="20459" y="6065"/>
                <wp:lineTo x="19523" y="4878"/>
                <wp:lineTo x="18721" y="4219"/>
                <wp:lineTo x="13907" y="1846"/>
                <wp:lineTo x="12436" y="264"/>
                <wp:lineTo x="11767" y="0"/>
                <wp:lineTo x="9761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58" w:rsidRDefault="009D6A82" w:rsidP="00513BF0">
      <w:r w:rsidRPr="009D6A82">
        <w:rPr>
          <w:rFonts w:asciiTheme="minorHAnsi" w:hAnsi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881C8" wp14:editId="3057B843">
                <wp:simplePos x="0" y="0"/>
                <wp:positionH relativeFrom="column">
                  <wp:posOffset>2350135</wp:posOffset>
                </wp:positionH>
                <wp:positionV relativeFrom="paragraph">
                  <wp:posOffset>10160</wp:posOffset>
                </wp:positionV>
                <wp:extent cx="4149725" cy="5943600"/>
                <wp:effectExtent l="0" t="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TTE3B51078t00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TTE3B51078t00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Step 1: Who should be involved in developing the plan?</w:t>
                            </w: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Before </w:t>
                            </w:r>
                            <w:r w:rsidR="00226D19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you start the planning process an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 important thing</w:t>
                            </w:r>
                            <w:r w:rsidR="00AB5EAA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to consider is ‘who needs to be in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volved in developing the plan?’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Although it may be quicker for one person to 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write the plan, the key success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depends on a handful of people with the right skills and knowledge shaping the plan.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A small group of people should therefore be identified as ‘drivers’ in developing the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plan and they should all be on board at the start of the process.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Your club may decide to therefore form a plan</w:t>
                            </w:r>
                            <w:r w:rsidR="00AB5EAA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ning committee of just three or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four</w:t>
                            </w:r>
                            <w:r w:rsidR="00AB5EAA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people, for example: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Chairperson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Local Sports Development Officer</w:t>
                            </w: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Volunteer </w:t>
                            </w:r>
                            <w:r w:rsidR="00AB5EAA"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Coordinator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Although the process will be led by </w:t>
                            </w:r>
                            <w:r w:rsidR="00AB5EAA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committee, it is important that club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members and other partners are consulted and involved in the process as much as</w:t>
                            </w: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possible</w:t>
                            </w:r>
                            <w:proofErr w:type="gramEnd"/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For example, the planning committee may wish to consult: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Club members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Lapsed members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Volunteers and Coaches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Your County Sports Partnership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School Sports Coordinator</w:t>
                            </w:r>
                          </w:p>
                          <w:p w:rsid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7D7">
                              <w:rPr>
                                <w:rFonts w:asciiTheme="majorHAnsi" w:hAnsiTheme="majorHAnsi" w:cs="Symbol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2A17D7"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  <w:t>Your NGB Development Officer</w:t>
                            </w:r>
                          </w:p>
                          <w:p w:rsidR="002A17D7" w:rsidRPr="002A17D7" w:rsidRDefault="002A17D7" w:rsidP="002A1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A17D7" w:rsidRPr="00AB5EAA" w:rsidRDefault="002A17D7" w:rsidP="00AB5E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05pt;margin-top:.8pt;width:326.75pt;height:4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">
                <v:textbox>
                  <w:txbxContent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TTE3B51078t00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TTE3B51078t00"/>
                          <w:b/>
                          <w:color w:val="C00000"/>
                          <w:sz w:val="24"/>
                          <w:szCs w:val="24"/>
                        </w:rPr>
                        <w:t>Step 1: Who should be involved in developing the plan?</w:t>
                      </w: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Before </w:t>
                      </w:r>
                      <w:r w:rsidR="00226D19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you start the planning process an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 important thing</w:t>
                      </w:r>
                      <w:r w:rsidR="00AB5EAA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to consider is ‘who needs to be in</w:t>
                      </w:r>
                      <w:r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volved in developing the plan?’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Although it may be quicker for one person to </w:t>
                      </w:r>
                      <w:r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write the plan, the key success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depends on a handful of people with the right skills and knowledge shaping the plan.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A small group of people should therefore be identified as ‘drivers’ in developing the</w:t>
                      </w:r>
                      <w:r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plan and they should all be on board at the start of the process.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Your club may decide to therefore form a plan</w:t>
                      </w:r>
                      <w:r w:rsidR="00AB5EAA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ning committee of just three or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four</w:t>
                      </w:r>
                      <w:r w:rsidR="00AB5EAA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people, for example: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Chairperson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Local Sports Development Officer</w:t>
                      </w: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Volunteer </w:t>
                      </w:r>
                      <w:r w:rsidR="00AB5EAA"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Coordinator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Although the process will be led by </w:t>
                      </w:r>
                      <w:r w:rsidR="00AB5EAA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this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committee, it is important that club</w:t>
                      </w:r>
                      <w:r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members and other partners are consulted and involved in the process as much as</w:t>
                      </w: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possible</w:t>
                      </w:r>
                      <w:proofErr w:type="gramEnd"/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For example, the planning committee may wish to consult: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Club members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Lapsed members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Volunteers and Coaches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Your County Sports Partnership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School Sports Coordinator</w:t>
                      </w:r>
                    </w:p>
                    <w:p w:rsid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  <w:r w:rsidRPr="002A17D7">
                        <w:rPr>
                          <w:rFonts w:asciiTheme="majorHAnsi" w:hAnsiTheme="majorHAnsi" w:cs="Symbol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 w:rsidRPr="002A17D7"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  <w:t>Your NGB Development Officer</w:t>
                      </w:r>
                    </w:p>
                    <w:p w:rsidR="002A17D7" w:rsidRPr="002A17D7" w:rsidRDefault="002A17D7" w:rsidP="002A1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  <w:p w:rsidR="002A17D7" w:rsidRPr="00AB5EAA" w:rsidRDefault="002A17D7" w:rsidP="00AB5E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FB379E" w:rsidRDefault="00FB379E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>
      <w:r w:rsidRPr="0010225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CAEF7" wp14:editId="3140FF57">
                <wp:simplePos x="0" y="0"/>
                <wp:positionH relativeFrom="column">
                  <wp:posOffset>2354580</wp:posOffset>
                </wp:positionH>
                <wp:positionV relativeFrom="paragraph">
                  <wp:posOffset>-328339</wp:posOffset>
                </wp:positionV>
                <wp:extent cx="4149725" cy="9016365"/>
                <wp:effectExtent l="0" t="0" r="222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901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 xml:space="preserve">Step 2: </w:t>
                            </w:r>
                            <w:r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92D050"/>
                                <w:sz w:val="24"/>
                                <w:szCs w:val="24"/>
                              </w:rPr>
                              <w:t>Where are you now?</w:t>
                            </w:r>
                          </w:p>
                          <w:p w:rsidR="00F036C4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Once you have set up your planning committee, the next stage is to identify where you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currently</w:t>
                            </w: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are as a club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Think about areas such as </w:t>
                            </w:r>
                            <w:r w:rsidR="008A332A" w:rsidRPr="008A332A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your offer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members and participants, the health of your club membership</w:t>
                            </w:r>
                            <w:r w:rsidR="008A332A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your volunteers or</w:t>
                            </w:r>
                            <w:r w:rsidR="008A332A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workforce, 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8A332A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facilities, 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state of your </w:t>
                            </w:r>
                            <w:r w:rsidR="008A332A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finances and 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who you work in partnership with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Add in other relevant areas for your club. 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easiest way to identify your starting point is to work through a SWOT Analysis. A SWOT Analysis consists of four main sections: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Strengths:</w:t>
                            </w: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Characteristics of your club that give you an advantage 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Weaknesses:</w:t>
                            </w: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limitations of your club or areas where you could improve or 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Opportunities:</w:t>
                            </w: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External opportunities available to your club that could help you expand or develop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Threats:</w:t>
                            </w:r>
                            <w:r w:rsidRPr="006835FD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External factors that could create problems or barriers for your club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  <w:t>Once you have completed the SWOT Analysis it is important to discuss the findings and implications. You may decide to do this in one or more of the following ways: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  <w:t>• Agenda item at the next Committee Meeting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  <w:t>• Agenda item at your next Annual General Meeting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  <w:t>• Arrange a club meeting for all committee members, coaches and volunteers, members and parents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  <w:t>• Questionnaire to members, coaches and volunteers</w:t>
                            </w:r>
                          </w:p>
                          <w:p w:rsidR="00102258" w:rsidRPr="006835FD" w:rsidRDefault="00102258" w:rsidP="00102258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35FD">
                              <w:rPr>
                                <w:rFonts w:asciiTheme="majorHAnsi" w:hAnsiTheme="majorHAnsi" w:cs="TTE3B51078t00"/>
                                <w:color w:val="000000" w:themeColor="text1"/>
                                <w:sz w:val="24"/>
                                <w:szCs w:val="24"/>
                              </w:rPr>
                              <w:t>• Informal discussions with all club members and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5.4pt;margin-top:-25.85pt;width:326.75pt;height:70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">
                <v:textbox>
                  <w:txbxContent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b/>
                          <w:bCs/>
                          <w:color w:val="92D050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/>
                          <w:bCs/>
                          <w:color w:val="92D050"/>
                          <w:sz w:val="24"/>
                          <w:szCs w:val="24"/>
                        </w:rPr>
                        <w:t xml:space="preserve">Step 2: </w:t>
                      </w:r>
                      <w:r>
                        <w:rPr>
                          <w:rFonts w:asciiTheme="majorHAnsi" w:hAnsiTheme="majorHAnsi" w:cs="TTE3B51078t00"/>
                          <w:b/>
                          <w:bCs/>
                          <w:color w:val="92D050"/>
                          <w:sz w:val="24"/>
                          <w:szCs w:val="24"/>
                        </w:rPr>
                        <w:t>Where are you now?</w:t>
                      </w:r>
                    </w:p>
                    <w:p w:rsidR="00F036C4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Once you have set up your planning committee, the next stage is to identify where you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currently</w:t>
                      </w: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are as a club</w:t>
                      </w:r>
                      <w:r w:rsidR="00F036C4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 Think about areas such as </w:t>
                      </w:r>
                      <w:r w:rsidR="008A332A" w:rsidRPr="008A332A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your offer</w:t>
                      </w:r>
                      <w:r w:rsidR="00F036C4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to members and participants, the health of your club membership</w:t>
                      </w:r>
                      <w:r w:rsidR="008A332A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F036C4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your volunteers or</w:t>
                      </w:r>
                      <w:r w:rsidR="008A332A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workforce, </w:t>
                      </w:r>
                      <w:r w:rsidR="00F036C4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your </w:t>
                      </w:r>
                      <w:r w:rsidR="008A332A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facilities, </w:t>
                      </w:r>
                      <w:r w:rsidR="00F036C4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 state of your </w:t>
                      </w:r>
                      <w:r w:rsidR="008A332A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finances and </w:t>
                      </w:r>
                      <w:r w:rsidR="00F036C4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who you work in partnership with</w:t>
                      </w:r>
                      <w:r w:rsidR="00F036C4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Add in other relevant areas for your club. 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The easiest way to identify your starting point is to work through a SWOT Analysis. A SWOT Analysis consists of four main sections: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Strengths:</w:t>
                      </w: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Characteristics of your club that give you an advantage 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Weaknesses:</w:t>
                      </w: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036C4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 limitations of your club or areas where you could improve or 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Opportunities:</w:t>
                      </w: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External opportunities available to your club that could help you expand or develop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Threats:</w:t>
                      </w:r>
                      <w:r w:rsidRPr="006835FD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External factors that could create problems or barriers for your club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  <w:t>Once you have completed the SWOT Analysis it is important to discuss the findings and implications. You may decide to do this in one or more of the following ways: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  <w:t>• Agenda item at the next Committee Meeting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  <w:t>• Agenda item at your next Annual General Meeting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  <w:t>• Arrange a club meeting for all committee members, coaches and volunteers, members and parents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  <w:t>• Questionnaire to members, coaches and volunteers</w:t>
                      </w:r>
                    </w:p>
                    <w:p w:rsidR="00102258" w:rsidRPr="006835FD" w:rsidRDefault="00102258" w:rsidP="00102258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835FD">
                        <w:rPr>
                          <w:rFonts w:asciiTheme="majorHAnsi" w:hAnsiTheme="majorHAnsi" w:cs="TTE3B51078t00"/>
                          <w:color w:val="000000" w:themeColor="text1"/>
                          <w:sz w:val="24"/>
                          <w:szCs w:val="24"/>
                        </w:rPr>
                        <w:t>• Informal discussions with all club members and personnel</w:t>
                      </w:r>
                    </w:p>
                  </w:txbxContent>
                </v:textbox>
              </v:shape>
            </w:pict>
          </mc:Fallback>
        </mc:AlternateContent>
      </w:r>
      <w:r w:rsidRPr="00102258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E25465C" wp14:editId="77092065">
            <wp:simplePos x="0" y="0"/>
            <wp:positionH relativeFrom="column">
              <wp:posOffset>-727710</wp:posOffset>
            </wp:positionH>
            <wp:positionV relativeFrom="paragraph">
              <wp:posOffset>-31750</wp:posOffset>
            </wp:positionV>
            <wp:extent cx="3077210" cy="3121025"/>
            <wp:effectExtent l="0" t="0" r="0" b="22225"/>
            <wp:wrapTight wrapText="bothSides">
              <wp:wrapPolygon edited="0">
                <wp:start x="9628" y="0"/>
                <wp:lineTo x="8959" y="264"/>
                <wp:lineTo x="7622" y="1714"/>
                <wp:lineTo x="2273" y="4219"/>
                <wp:lineTo x="1471" y="4878"/>
                <wp:lineTo x="669" y="5933"/>
                <wp:lineTo x="669" y="6724"/>
                <wp:lineTo x="1070" y="8438"/>
                <wp:lineTo x="2674" y="10547"/>
                <wp:lineTo x="1738" y="12657"/>
                <wp:lineTo x="1070" y="13448"/>
                <wp:lineTo x="669" y="14239"/>
                <wp:lineTo x="669" y="15030"/>
                <wp:lineTo x="1337" y="16876"/>
                <wp:lineTo x="1471" y="17139"/>
                <wp:lineTo x="7087" y="18985"/>
                <wp:lineTo x="7756" y="19381"/>
                <wp:lineTo x="8558" y="21095"/>
                <wp:lineTo x="9628" y="21622"/>
                <wp:lineTo x="9761" y="21622"/>
                <wp:lineTo x="11767" y="21622"/>
                <wp:lineTo x="11901" y="21622"/>
                <wp:lineTo x="13104" y="21095"/>
                <wp:lineTo x="13773" y="19381"/>
                <wp:lineTo x="20459" y="17271"/>
                <wp:lineTo x="21261" y="14634"/>
                <wp:lineTo x="20459" y="13184"/>
                <wp:lineTo x="18587" y="10547"/>
                <wp:lineTo x="20058" y="8438"/>
                <wp:lineTo x="20459" y="6065"/>
                <wp:lineTo x="19523" y="4878"/>
                <wp:lineTo x="18721" y="4219"/>
                <wp:lineTo x="13773" y="1846"/>
                <wp:lineTo x="12302" y="264"/>
                <wp:lineTo x="11634" y="0"/>
                <wp:lineTo x="9628" y="0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>
      <w:r w:rsidRPr="0010225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8BFB7" wp14:editId="05DFCAE4">
                <wp:simplePos x="0" y="0"/>
                <wp:positionH relativeFrom="column">
                  <wp:posOffset>282575</wp:posOffset>
                </wp:positionH>
                <wp:positionV relativeFrom="paragraph">
                  <wp:posOffset>-478037</wp:posOffset>
                </wp:positionV>
                <wp:extent cx="4149725" cy="3668232"/>
                <wp:effectExtent l="0" t="0" r="2222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3668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258" w:rsidRPr="002120D9" w:rsidRDefault="00102258" w:rsidP="00102258">
                            <w:pPr>
                              <w:rPr>
                                <w:rFonts w:asciiTheme="majorHAnsi" w:hAnsiTheme="majorHAnsi" w:cs="TTE3B51078t00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120D9">
                              <w:rPr>
                                <w:rFonts w:asciiTheme="majorHAnsi" w:hAnsiTheme="majorHAnsi" w:cs="TTE3B51078t00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Step 3: Where </w:t>
                            </w:r>
                            <w:r w:rsidR="008953D5">
                              <w:rPr>
                                <w:rFonts w:asciiTheme="majorHAnsi" w:hAnsiTheme="majorHAnsi" w:cs="TTE3B51078t00"/>
                                <w:b/>
                                <w:color w:val="7030A0"/>
                                <w:sz w:val="24"/>
                                <w:szCs w:val="24"/>
                              </w:rPr>
                              <w:t>do you want to be</w:t>
                            </w:r>
                            <w:r w:rsidRPr="002120D9">
                              <w:rPr>
                                <w:rFonts w:asciiTheme="majorHAnsi" w:hAnsiTheme="majorHAnsi" w:cs="TTE3B51078t00"/>
                                <w:b/>
                                <w:color w:val="7030A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102258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20D9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Every sports club needs a clear vision and </w:t>
                            </w:r>
                            <w:r w:rsidR="008A332A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</w:t>
                            </w:r>
                            <w:r w:rsidRPr="002120D9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our Development Plan will be based on the vision for your club so it is important that everyone shares </w:t>
                            </w:r>
                            <w:r w:rsidR="008A332A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this</w:t>
                            </w:r>
                          </w:p>
                          <w:p w:rsidR="008A332A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20D9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It is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therefore</w:t>
                            </w:r>
                            <w:r w:rsidRPr="002120D9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important 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 this stage </w:t>
                            </w:r>
                            <w:r w:rsidRPr="002120D9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 identify</w:t>
                            </w:r>
                            <w:r w:rsidRPr="002120D9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1DFE" w:rsidRPr="00BF1DFE" w:rsidRDefault="00BF1DFE" w:rsidP="00BF1D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 clear vision for your club</w:t>
                            </w:r>
                          </w:p>
                          <w:p w:rsidR="008A332A" w:rsidRDefault="008A332A" w:rsidP="008A33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Key goals for the next 3-5 years</w:t>
                            </w:r>
                          </w:p>
                          <w:p w:rsidR="008A332A" w:rsidRPr="008A332A" w:rsidRDefault="008A332A" w:rsidP="008A33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Some Longer term goals</w:t>
                            </w:r>
                          </w:p>
                          <w:p w:rsidR="00102258" w:rsidRDefault="00102258" w:rsidP="00102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.25pt;margin-top:-37.65pt;width:326.75pt;height:28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">
                <v:textbox>
                  <w:txbxContent>
                    <w:p w:rsidR="00102258" w:rsidRPr="002120D9" w:rsidRDefault="00102258" w:rsidP="00102258">
                      <w:pPr>
                        <w:rPr>
                          <w:rFonts w:asciiTheme="majorHAnsi" w:hAnsiTheme="majorHAnsi" w:cs="TTE3B51078t00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2120D9">
                        <w:rPr>
                          <w:rFonts w:asciiTheme="majorHAnsi" w:hAnsiTheme="majorHAnsi" w:cs="TTE3B51078t00"/>
                          <w:b/>
                          <w:color w:val="7030A0"/>
                          <w:sz w:val="24"/>
                          <w:szCs w:val="24"/>
                        </w:rPr>
                        <w:t xml:space="preserve">Step 3: Where </w:t>
                      </w:r>
                      <w:r w:rsidR="008953D5">
                        <w:rPr>
                          <w:rFonts w:asciiTheme="majorHAnsi" w:hAnsiTheme="majorHAnsi" w:cs="TTE3B51078t00"/>
                          <w:b/>
                          <w:color w:val="7030A0"/>
                          <w:sz w:val="24"/>
                          <w:szCs w:val="24"/>
                        </w:rPr>
                        <w:t>do you want to be</w:t>
                      </w:r>
                      <w:r w:rsidRPr="002120D9">
                        <w:rPr>
                          <w:rFonts w:asciiTheme="majorHAnsi" w:hAnsiTheme="majorHAnsi" w:cs="TTE3B51078t00"/>
                          <w:b/>
                          <w:color w:val="7030A0"/>
                          <w:sz w:val="24"/>
                          <w:szCs w:val="24"/>
                        </w:rPr>
                        <w:t>?</w:t>
                      </w:r>
                    </w:p>
                    <w:p w:rsidR="00102258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120D9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Every sports club needs a clear vision and </w:t>
                      </w:r>
                      <w:r w:rsidR="008A332A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y</w:t>
                      </w:r>
                      <w:r w:rsidRPr="002120D9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our Development Plan will be based on the vision for your club so it is important that everyone shares </w:t>
                      </w:r>
                      <w:r w:rsidR="008A332A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this</w:t>
                      </w:r>
                    </w:p>
                    <w:p w:rsidR="008A332A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120D9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It is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therefore</w:t>
                      </w:r>
                      <w:r w:rsidRPr="002120D9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important 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at this stage </w:t>
                      </w:r>
                      <w:r w:rsidRPr="002120D9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you identify</w:t>
                      </w:r>
                      <w:r w:rsidRPr="002120D9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F1DFE" w:rsidRPr="00BF1DFE" w:rsidRDefault="00BF1DFE" w:rsidP="00BF1D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a clear vision for your club</w:t>
                      </w:r>
                    </w:p>
                    <w:p w:rsidR="008A332A" w:rsidRDefault="008A332A" w:rsidP="008A33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Key goals for the next 3-5 years</w:t>
                      </w:r>
                    </w:p>
                    <w:p w:rsidR="008A332A" w:rsidRPr="008A332A" w:rsidRDefault="008A332A" w:rsidP="008A33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Some Longer term goals</w:t>
                      </w:r>
                    </w:p>
                    <w:p w:rsidR="00102258" w:rsidRDefault="00102258" w:rsidP="00102258"/>
                  </w:txbxContent>
                </v:textbox>
              </v:shape>
            </w:pict>
          </mc:Fallback>
        </mc:AlternateContent>
      </w:r>
      <w:r w:rsidRPr="00102258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44E711F" wp14:editId="60569757">
            <wp:simplePos x="0" y="0"/>
            <wp:positionH relativeFrom="column">
              <wp:posOffset>-727710</wp:posOffset>
            </wp:positionH>
            <wp:positionV relativeFrom="paragraph">
              <wp:posOffset>-476250</wp:posOffset>
            </wp:positionV>
            <wp:extent cx="3077210" cy="3121025"/>
            <wp:effectExtent l="0" t="0" r="0" b="22225"/>
            <wp:wrapTight wrapText="bothSides">
              <wp:wrapPolygon edited="0">
                <wp:start x="9761" y="0"/>
                <wp:lineTo x="9093" y="264"/>
                <wp:lineTo x="7756" y="1714"/>
                <wp:lineTo x="2273" y="4219"/>
                <wp:lineTo x="1471" y="4878"/>
                <wp:lineTo x="669" y="5933"/>
                <wp:lineTo x="669" y="6724"/>
                <wp:lineTo x="1070" y="8438"/>
                <wp:lineTo x="2674" y="10547"/>
                <wp:lineTo x="1738" y="12657"/>
                <wp:lineTo x="1070" y="13448"/>
                <wp:lineTo x="669" y="14239"/>
                <wp:lineTo x="669" y="15030"/>
                <wp:lineTo x="1337" y="16876"/>
                <wp:lineTo x="1471" y="17139"/>
                <wp:lineTo x="7087" y="18985"/>
                <wp:lineTo x="7756" y="19381"/>
                <wp:lineTo x="8558" y="21095"/>
                <wp:lineTo x="9628" y="21622"/>
                <wp:lineTo x="9761" y="21622"/>
                <wp:lineTo x="11767" y="21622"/>
                <wp:lineTo x="11901" y="21622"/>
                <wp:lineTo x="13104" y="21095"/>
                <wp:lineTo x="13773" y="19381"/>
                <wp:lineTo x="20459" y="17271"/>
                <wp:lineTo x="21261" y="14634"/>
                <wp:lineTo x="20459" y="13184"/>
                <wp:lineTo x="18587" y="10547"/>
                <wp:lineTo x="20058" y="8438"/>
                <wp:lineTo x="20459" y="6065"/>
                <wp:lineTo x="19523" y="4878"/>
                <wp:lineTo x="18721" y="4219"/>
                <wp:lineTo x="13907" y="1846"/>
                <wp:lineTo x="12436" y="264"/>
                <wp:lineTo x="11767" y="0"/>
                <wp:lineTo x="9761" y="0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>
      <w:r w:rsidRPr="001022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2DE7D" wp14:editId="00FE247A">
                <wp:simplePos x="0" y="0"/>
                <wp:positionH relativeFrom="column">
                  <wp:posOffset>2349795</wp:posOffset>
                </wp:positionH>
                <wp:positionV relativeFrom="paragraph">
                  <wp:posOffset>137263</wp:posOffset>
                </wp:positionV>
                <wp:extent cx="4149725" cy="6018028"/>
                <wp:effectExtent l="0" t="0" r="22225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6018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258" w:rsidRPr="00C079BB" w:rsidRDefault="00102258" w:rsidP="00102258">
                            <w:pPr>
                              <w:rPr>
                                <w:rFonts w:asciiTheme="majorHAnsi" w:hAnsiTheme="majorHAnsi" w:cs="TTE3B51078t00"/>
                                <w:b/>
                                <w:color w:val="92CDDC" w:themeColor="accent5" w:themeTint="99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color w:val="92CDDC" w:themeColor="accent5" w:themeTint="99"/>
                                <w:sz w:val="24"/>
                                <w:szCs w:val="24"/>
                              </w:rPr>
                              <w:t xml:space="preserve">Step 4: How </w:t>
                            </w:r>
                            <w:r>
                              <w:rPr>
                                <w:rFonts w:asciiTheme="majorHAnsi" w:hAnsiTheme="majorHAnsi" w:cs="TTE3B51078t00"/>
                                <w:b/>
                                <w:color w:val="92CDDC" w:themeColor="accent5" w:themeTint="99"/>
                                <w:sz w:val="24"/>
                                <w:szCs w:val="24"/>
                              </w:rPr>
                              <w:t>will you get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color w:val="92CDDC" w:themeColor="accent5" w:themeTint="99"/>
                                <w:sz w:val="24"/>
                                <w:szCs w:val="24"/>
                              </w:rPr>
                              <w:t xml:space="preserve"> there? Identifying your </w:t>
                            </w:r>
                            <w:r w:rsidR="00611BD4">
                              <w:rPr>
                                <w:rFonts w:asciiTheme="majorHAnsi" w:hAnsiTheme="majorHAnsi" w:cs="TTE3B51078t00"/>
                                <w:b/>
                                <w:color w:val="92CDDC" w:themeColor="accent5" w:themeTint="99"/>
                                <w:sz w:val="24"/>
                                <w:szCs w:val="24"/>
                              </w:rPr>
                              <w:t>objectives</w:t>
                            </w:r>
                          </w:p>
                          <w:p w:rsidR="00102258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This stage focuses on how your club is going to achieve its vision and can be broken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1BD4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down into Objectives.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02258" w:rsidRPr="00C079BB" w:rsidRDefault="0071656B" w:rsidP="00102258">
                            <w:pPr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Objectives</w:t>
                            </w:r>
                          </w:p>
                          <w:p w:rsidR="00102258" w:rsidRPr="00C079BB" w:rsidRDefault="00102258" w:rsidP="00524154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Club Development Planning works best when the overall club vision is broken down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into smaller, more manageable </w:t>
                            </w:r>
                            <w:r w:rsidR="0071656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objectives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that are realistic and achievable.</w:t>
                            </w:r>
                            <w:r w:rsidR="00E1139C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You should ensure that thes</w:t>
                            </w:r>
                            <w:r w:rsidR="00524154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 objectives are spread across all the main areas required to run your club.</w:t>
                            </w:r>
                          </w:p>
                          <w:p w:rsidR="00102258" w:rsidRPr="00C079BB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 recommend that you follow the SMART principle when setting your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objectives:</w:t>
                            </w:r>
                          </w:p>
                          <w:p w:rsidR="00102258" w:rsidRPr="00C079BB" w:rsidRDefault="00102258" w:rsidP="00102258">
                            <w:p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pecific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Identify what the club wants to achieve</w:t>
                            </w:r>
                          </w:p>
                          <w:p w:rsidR="00102258" w:rsidRPr="00C079BB" w:rsidRDefault="00102258" w:rsidP="00102258">
                            <w:p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easurable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the club able to measure whether it is meeting the objectives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or not?</w:t>
                            </w:r>
                          </w:p>
                          <w:p w:rsidR="00102258" w:rsidRPr="00C079BB" w:rsidRDefault="00102258" w:rsidP="00102258">
                            <w:p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chievable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Are the objectives achievable and attainable?</w:t>
                            </w:r>
                          </w:p>
                          <w:p w:rsidR="00102258" w:rsidRDefault="00102258" w:rsidP="00102258">
                            <w:p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ealistic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Can the objectives realistically be achieved the objectives with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resources it has?</w:t>
                            </w:r>
                          </w:p>
                          <w:p w:rsidR="00102258" w:rsidRDefault="00102258" w:rsidP="00102258">
                            <w:pPr>
                              <w:spacing w:after="0" w:line="240" w:lineRule="auto"/>
                            </w:pP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imed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C079BB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When does the club want to achieve the set objectives?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5pt;margin-top:10.8pt;width:326.75pt;height:47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">
                <v:textbox>
                  <w:txbxContent>
                    <w:p w:rsidR="00102258" w:rsidRPr="00C079BB" w:rsidRDefault="00102258" w:rsidP="00102258">
                      <w:pPr>
                        <w:rPr>
                          <w:rFonts w:asciiTheme="majorHAnsi" w:hAnsiTheme="majorHAnsi" w:cs="TTE3B51078t00"/>
                          <w:b/>
                          <w:color w:val="92CDDC" w:themeColor="accent5" w:themeTint="99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/>
                          <w:color w:val="92CDDC" w:themeColor="accent5" w:themeTint="99"/>
                          <w:sz w:val="24"/>
                          <w:szCs w:val="24"/>
                        </w:rPr>
                        <w:t xml:space="preserve">Step 4: How </w:t>
                      </w:r>
                      <w:r>
                        <w:rPr>
                          <w:rFonts w:asciiTheme="majorHAnsi" w:hAnsiTheme="majorHAnsi" w:cs="TTE3B51078t00"/>
                          <w:b/>
                          <w:color w:val="92CDDC" w:themeColor="accent5" w:themeTint="99"/>
                          <w:sz w:val="24"/>
                          <w:szCs w:val="24"/>
                        </w:rPr>
                        <w:t>will you get</w:t>
                      </w:r>
                      <w:r w:rsidRPr="00C079BB">
                        <w:rPr>
                          <w:rFonts w:asciiTheme="majorHAnsi" w:hAnsiTheme="majorHAnsi" w:cs="TTE3B51078t00"/>
                          <w:b/>
                          <w:color w:val="92CDDC" w:themeColor="accent5" w:themeTint="99"/>
                          <w:sz w:val="24"/>
                          <w:szCs w:val="24"/>
                        </w:rPr>
                        <w:t xml:space="preserve"> there? Identifying your </w:t>
                      </w:r>
                      <w:r w:rsidR="00611BD4">
                        <w:rPr>
                          <w:rFonts w:asciiTheme="majorHAnsi" w:hAnsiTheme="majorHAnsi" w:cs="TTE3B51078t00"/>
                          <w:b/>
                          <w:color w:val="92CDDC" w:themeColor="accent5" w:themeTint="99"/>
                          <w:sz w:val="24"/>
                          <w:szCs w:val="24"/>
                        </w:rPr>
                        <w:t>objectives</w:t>
                      </w:r>
                    </w:p>
                    <w:p w:rsidR="00102258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This stage focuses on how your club is going to achieve its vision and can be broken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11BD4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down into Objectives.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2258" w:rsidRPr="00C079BB" w:rsidRDefault="0071656B" w:rsidP="00102258">
                      <w:pPr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Objectives</w:t>
                      </w:r>
                    </w:p>
                    <w:p w:rsidR="00102258" w:rsidRPr="00C079BB" w:rsidRDefault="00102258" w:rsidP="00524154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Club Development Planning works best when the overall club vision is broken down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into smaller, more manageable </w:t>
                      </w:r>
                      <w:r w:rsidR="0071656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objectives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that are realistic and achievable.</w:t>
                      </w:r>
                      <w:r w:rsidR="00E1139C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E1139C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You should ensure that thes</w:t>
                      </w:r>
                      <w:r w:rsidR="00524154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 objectives are spread across all the main areas required to run your </w:t>
                      </w:r>
                      <w:r w:rsidR="00524154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club.</w:t>
                      </w:r>
                      <w:bookmarkStart w:id="1" w:name="_GoBack"/>
                      <w:bookmarkEnd w:id="1"/>
                    </w:p>
                    <w:p w:rsidR="00102258" w:rsidRPr="00C079BB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We recommend that you follow the SMART principle when setting your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objectives:</w:t>
                      </w:r>
                    </w:p>
                    <w:p w:rsidR="00102258" w:rsidRPr="00C079BB" w:rsidRDefault="00102258" w:rsidP="00102258">
                      <w:p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• </w:t>
                      </w:r>
                      <w:r w:rsidRPr="00C079BB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pecific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Identify what the club wants to achieve</w:t>
                      </w:r>
                    </w:p>
                    <w:p w:rsidR="00102258" w:rsidRPr="00C079BB" w:rsidRDefault="00102258" w:rsidP="00102258">
                      <w:p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• </w:t>
                      </w:r>
                      <w:r w:rsidRPr="00C079BB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easurable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Is the club able to measure whether it is meeting the objectives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or not?</w:t>
                      </w:r>
                    </w:p>
                    <w:p w:rsidR="00102258" w:rsidRPr="00C079BB" w:rsidRDefault="00102258" w:rsidP="00102258">
                      <w:p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• </w:t>
                      </w:r>
                      <w:r w:rsidRPr="00C079BB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chievable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Are the objectives achievable and attainable?</w:t>
                      </w:r>
                    </w:p>
                    <w:p w:rsidR="00102258" w:rsidRDefault="00102258" w:rsidP="00102258">
                      <w:p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• </w:t>
                      </w:r>
                      <w:r w:rsidRPr="00C079BB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ealistic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Can the objectives realistically be achieved the objectives with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the resources it has?</w:t>
                      </w:r>
                    </w:p>
                    <w:p w:rsidR="00102258" w:rsidRDefault="00102258" w:rsidP="00102258">
                      <w:pPr>
                        <w:spacing w:after="0" w:line="240" w:lineRule="auto"/>
                      </w:pP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• </w:t>
                      </w:r>
                      <w:r w:rsidRPr="00C079BB">
                        <w:rPr>
                          <w:rFonts w:asciiTheme="majorHAnsi" w:hAnsiTheme="majorHAnsi" w:cs="TTE3B51078t00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imed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C079BB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When does the club want to achieve the set objectives?</w:t>
                      </w:r>
                    </w:p>
                  </w:txbxContent>
                </v:textbox>
              </v:shape>
            </w:pict>
          </mc:Fallback>
        </mc:AlternateContent>
      </w:r>
      <w:r w:rsidRPr="00102258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481F964" wp14:editId="49493AD5">
            <wp:simplePos x="0" y="0"/>
            <wp:positionH relativeFrom="column">
              <wp:posOffset>-834390</wp:posOffset>
            </wp:positionH>
            <wp:positionV relativeFrom="paragraph">
              <wp:posOffset>234315</wp:posOffset>
            </wp:positionV>
            <wp:extent cx="3077210" cy="3121025"/>
            <wp:effectExtent l="0" t="0" r="0" b="22225"/>
            <wp:wrapTight wrapText="bothSides">
              <wp:wrapPolygon edited="0">
                <wp:start x="9761" y="0"/>
                <wp:lineTo x="9093" y="264"/>
                <wp:lineTo x="7756" y="1714"/>
                <wp:lineTo x="2273" y="4219"/>
                <wp:lineTo x="1471" y="4878"/>
                <wp:lineTo x="669" y="5933"/>
                <wp:lineTo x="669" y="6724"/>
                <wp:lineTo x="1070" y="8438"/>
                <wp:lineTo x="2674" y="10547"/>
                <wp:lineTo x="1738" y="12657"/>
                <wp:lineTo x="1070" y="13448"/>
                <wp:lineTo x="669" y="14239"/>
                <wp:lineTo x="669" y="15030"/>
                <wp:lineTo x="1337" y="16876"/>
                <wp:lineTo x="1471" y="17139"/>
                <wp:lineTo x="7087" y="18985"/>
                <wp:lineTo x="7756" y="19381"/>
                <wp:lineTo x="8558" y="21095"/>
                <wp:lineTo x="9628" y="21622"/>
                <wp:lineTo x="9761" y="21622"/>
                <wp:lineTo x="11767" y="21622"/>
                <wp:lineTo x="11901" y="21622"/>
                <wp:lineTo x="13104" y="21095"/>
                <wp:lineTo x="13773" y="19381"/>
                <wp:lineTo x="20593" y="17403"/>
                <wp:lineTo x="21261" y="14634"/>
                <wp:lineTo x="20325" y="13184"/>
                <wp:lineTo x="19790" y="12657"/>
                <wp:lineTo x="18587" y="10547"/>
                <wp:lineTo x="20058" y="8438"/>
                <wp:lineTo x="20459" y="6065"/>
                <wp:lineTo x="19523" y="4878"/>
                <wp:lineTo x="18721" y="4219"/>
                <wp:lineTo x="13907" y="1846"/>
                <wp:lineTo x="12436" y="264"/>
                <wp:lineTo x="11767" y="0"/>
                <wp:lineTo x="9761" y="0"/>
              </wp:wrapPolygon>
            </wp:wrapTight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>
      <w:r w:rsidRPr="0010225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39A80" wp14:editId="1CDB074E">
                <wp:simplePos x="0" y="0"/>
                <wp:positionH relativeFrom="column">
                  <wp:posOffset>285277</wp:posOffset>
                </wp:positionH>
                <wp:positionV relativeFrom="paragraph">
                  <wp:posOffset>-425302</wp:posOffset>
                </wp:positionV>
                <wp:extent cx="4149725" cy="4253023"/>
                <wp:effectExtent l="0" t="0" r="2222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4253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258" w:rsidRPr="00312420" w:rsidRDefault="00102258" w:rsidP="00102258">
                            <w:pPr>
                              <w:rPr>
                                <w:rFonts w:asciiTheme="majorHAnsi" w:hAnsiTheme="majorHAnsi" w:cs="TTE3B51078t00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312420">
                              <w:rPr>
                                <w:rFonts w:asciiTheme="majorHAnsi" w:hAnsiTheme="majorHAnsi" w:cs="TTE3B51078t00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Step 5: Writing your Club Development Plan</w:t>
                            </w:r>
                          </w:p>
                          <w:p w:rsidR="00102258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next and final step in the planning proce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ss is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write</w:t>
                            </w:r>
                            <w:r w:rsidR="0050371E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-up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plan using the information produced from Steps 1 – 4. </w:t>
                            </w:r>
                          </w:p>
                          <w:p w:rsidR="00102258" w:rsidRPr="00312420" w:rsidRDefault="00102258" w:rsidP="00102258">
                            <w:pP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Ideally, </w:t>
                            </w:r>
                            <w:r w:rsidR="00BF1DFE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your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Club Development Plan </w:t>
                            </w:r>
                            <w:r w:rsidR="00BF1DFE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should:</w:t>
                            </w:r>
                          </w:p>
                          <w:p w:rsidR="00102258" w:rsidRPr="00BF1DFE" w:rsidRDefault="00BF1DFE" w:rsidP="00BF1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 linked to the overall ‘Vision’ for the club</w:t>
                            </w:r>
                          </w:p>
                          <w:p w:rsidR="00102258" w:rsidRPr="00BF1DFE" w:rsidRDefault="00486B3C" w:rsidP="00BF1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Review the current position and  health of the club</w:t>
                            </w:r>
                          </w:p>
                          <w:p w:rsidR="00102258" w:rsidRPr="00BF1DFE" w:rsidRDefault="00486B3C" w:rsidP="00BF1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Highlight key short, medium and longer term goals</w:t>
                            </w:r>
                          </w:p>
                          <w:p w:rsidR="00102258" w:rsidRPr="00BF1DFE" w:rsidRDefault="00486B3C" w:rsidP="00BF1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Highlight projected action’s, resources, finances and timescales to achieve these goals</w:t>
                            </w:r>
                          </w:p>
                          <w:p w:rsidR="00102258" w:rsidRPr="00BF1DFE" w:rsidRDefault="00486B3C" w:rsidP="00BF1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Allow for a review of progress and outcomes throughout the year</w:t>
                            </w:r>
                          </w:p>
                          <w:p w:rsidR="00102258" w:rsidRPr="00312420" w:rsidRDefault="00102258" w:rsidP="00102258">
                            <w:pPr>
                              <w:spacing w:after="0" w:line="240" w:lineRule="auto"/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02258" w:rsidRDefault="00102258" w:rsidP="00102258"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Your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plan</w:t>
                            </w:r>
                            <w:r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should be easy to </w:t>
                            </w:r>
                            <w:r w:rsidR="00486B3C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use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review and </w:t>
                            </w:r>
                            <w:r w:rsidR="00486B3C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amend</w:t>
                            </w:r>
                            <w:r w:rsidRPr="00312420">
                              <w:rPr>
                                <w:rFonts w:asciiTheme="majorHAnsi" w:hAnsiTheme="majorHAnsi" w:cs="TTE3B51078t00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.45pt;margin-top:-33.5pt;width:326.75pt;height:33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">
                <v:textbox>
                  <w:txbxContent>
                    <w:p w:rsidR="00102258" w:rsidRPr="00312420" w:rsidRDefault="00102258" w:rsidP="00102258">
                      <w:pPr>
                        <w:rPr>
                          <w:rFonts w:asciiTheme="majorHAnsi" w:hAnsiTheme="majorHAnsi" w:cs="TTE3B51078t00"/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312420">
                        <w:rPr>
                          <w:rFonts w:asciiTheme="majorHAnsi" w:hAnsiTheme="majorHAnsi" w:cs="TTE3B51078t00"/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Step 5: Writing your Club Development Plan</w:t>
                      </w:r>
                    </w:p>
                    <w:p w:rsidR="00102258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The next and final step in the planning proce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ss is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to write</w:t>
                      </w:r>
                      <w:r w:rsidR="0050371E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-up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 plan using the information produced from Steps 1 – 4. </w:t>
                      </w:r>
                    </w:p>
                    <w:p w:rsidR="00102258" w:rsidRPr="00312420" w:rsidRDefault="00102258" w:rsidP="00102258">
                      <w:pP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Ideally, </w:t>
                      </w:r>
                      <w:r w:rsidR="00BF1DFE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your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Club Development Plan </w:t>
                      </w:r>
                      <w:r w:rsidR="00BF1DFE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should:</w:t>
                      </w:r>
                    </w:p>
                    <w:p w:rsidR="00102258" w:rsidRPr="00BF1DFE" w:rsidRDefault="00BF1DFE" w:rsidP="00BF1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Be linked to the overall ‘Vision’ for the club</w:t>
                      </w:r>
                    </w:p>
                    <w:p w:rsidR="00102258" w:rsidRPr="00BF1DFE" w:rsidRDefault="00486B3C" w:rsidP="00BF1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Review the current position and  health of the club</w:t>
                      </w:r>
                    </w:p>
                    <w:p w:rsidR="00102258" w:rsidRPr="00BF1DFE" w:rsidRDefault="00486B3C" w:rsidP="00BF1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Highlight key short, medium and longer term goals</w:t>
                      </w:r>
                    </w:p>
                    <w:p w:rsidR="00102258" w:rsidRPr="00BF1DFE" w:rsidRDefault="00486B3C" w:rsidP="00BF1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Highlight projected action’s, resources, finances and timescales to achieve these goals</w:t>
                      </w:r>
                    </w:p>
                    <w:p w:rsidR="00102258" w:rsidRPr="00BF1DFE" w:rsidRDefault="00486B3C" w:rsidP="00BF1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Allow for a review of progress and outcomes throughout the year</w:t>
                      </w:r>
                    </w:p>
                    <w:p w:rsidR="00102258" w:rsidRPr="00312420" w:rsidRDefault="00102258" w:rsidP="00102258">
                      <w:pPr>
                        <w:spacing w:after="0" w:line="240" w:lineRule="auto"/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02258" w:rsidRDefault="00102258" w:rsidP="00102258"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Your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plan</w:t>
                      </w:r>
                      <w:r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should be easy to </w:t>
                      </w:r>
                      <w:r w:rsidR="00486B3C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use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, review and </w:t>
                      </w:r>
                      <w:r w:rsidR="00486B3C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>amend</w:t>
                      </w:r>
                      <w:r w:rsidRPr="00312420">
                        <w:rPr>
                          <w:rFonts w:asciiTheme="majorHAnsi" w:hAnsiTheme="majorHAnsi" w:cs="TTE3B51078t00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102258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19B3F6E8" wp14:editId="2813E545">
            <wp:simplePos x="0" y="0"/>
            <wp:positionH relativeFrom="column">
              <wp:posOffset>-727710</wp:posOffset>
            </wp:positionH>
            <wp:positionV relativeFrom="paragraph">
              <wp:posOffset>-433705</wp:posOffset>
            </wp:positionV>
            <wp:extent cx="3077210" cy="3121025"/>
            <wp:effectExtent l="0" t="0" r="0" b="22225"/>
            <wp:wrapTight wrapText="bothSides">
              <wp:wrapPolygon edited="0">
                <wp:start x="9761" y="0"/>
                <wp:lineTo x="9093" y="264"/>
                <wp:lineTo x="7756" y="1714"/>
                <wp:lineTo x="2273" y="4219"/>
                <wp:lineTo x="1471" y="4878"/>
                <wp:lineTo x="669" y="5933"/>
                <wp:lineTo x="669" y="6724"/>
                <wp:lineTo x="1070" y="8438"/>
                <wp:lineTo x="2674" y="10547"/>
                <wp:lineTo x="1738" y="12657"/>
                <wp:lineTo x="1070" y="13448"/>
                <wp:lineTo x="669" y="14239"/>
                <wp:lineTo x="669" y="15030"/>
                <wp:lineTo x="1337" y="16876"/>
                <wp:lineTo x="1471" y="17139"/>
                <wp:lineTo x="7087" y="18985"/>
                <wp:lineTo x="7756" y="19381"/>
                <wp:lineTo x="8558" y="21095"/>
                <wp:lineTo x="9628" y="21622"/>
                <wp:lineTo x="9761" y="21622"/>
                <wp:lineTo x="11767" y="21622"/>
                <wp:lineTo x="11901" y="21622"/>
                <wp:lineTo x="13104" y="21095"/>
                <wp:lineTo x="13773" y="19381"/>
                <wp:lineTo x="20593" y="17403"/>
                <wp:lineTo x="21261" y="14634"/>
                <wp:lineTo x="20325" y="13184"/>
                <wp:lineTo x="19790" y="12657"/>
                <wp:lineTo x="18587" y="10547"/>
                <wp:lineTo x="20058" y="8438"/>
                <wp:lineTo x="20459" y="6065"/>
                <wp:lineTo x="19523" y="4878"/>
                <wp:lineTo x="18721" y="4219"/>
                <wp:lineTo x="13907" y="1846"/>
                <wp:lineTo x="12436" y="264"/>
                <wp:lineTo x="11767" y="0"/>
                <wp:lineTo x="9761" y="0"/>
              </wp:wrapPolygon>
            </wp:wrapTight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50371E" w:rsidP="00513BF0">
      <w:r w:rsidRPr="005037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C6051" wp14:editId="4397C690">
                <wp:simplePos x="0" y="0"/>
                <wp:positionH relativeFrom="column">
                  <wp:posOffset>2274570</wp:posOffset>
                </wp:positionH>
                <wp:positionV relativeFrom="paragraph">
                  <wp:posOffset>50165</wp:posOffset>
                </wp:positionV>
                <wp:extent cx="4149725" cy="3827145"/>
                <wp:effectExtent l="0" t="0" r="22225" b="209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382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71E" w:rsidRPr="004D385C" w:rsidRDefault="0050371E" w:rsidP="0050371E">
                            <w:pPr>
                              <w:rPr>
                                <w:rFonts w:asciiTheme="majorHAnsi" w:hAnsiTheme="majorHAnsi" w:cs="TTE3B51078t00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4D385C">
                              <w:rPr>
                                <w:rFonts w:asciiTheme="majorHAnsi" w:hAnsiTheme="majorHAnsi" w:cs="TTE3B51078t00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Step 6: How are you getting on?</w:t>
                            </w:r>
                          </w:p>
                          <w:p w:rsidR="0050371E" w:rsidRDefault="0050371E" w:rsidP="0050371E">
                            <w:pP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</w:pP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Regular review of your Club Development Plan, at least annually, is essential to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ensure you are on your way to achieving your aims and overall vision. It is very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common for clubs to spend time and effort preparing a good action plan and then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putting it in a </w:t>
                            </w:r>
                            <w:r w:rsidR="00301C76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filing cabinet to collect dust.</w:t>
                            </w:r>
                          </w:p>
                          <w:p w:rsidR="0050371E" w:rsidRPr="004D385C" w:rsidRDefault="0050371E" w:rsidP="0050371E">
                            <w:pP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</w:pP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Your planning committee and club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members have invested time and effort int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o developing the plan so use it. </w:t>
                            </w:r>
                          </w:p>
                          <w:p w:rsidR="0050371E" w:rsidRPr="004D385C" w:rsidRDefault="0050371E" w:rsidP="0050371E">
                            <w:pP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</w:pP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Furthermore, your </w:t>
                            </w:r>
                            <w:r w:rsidR="00301C76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Club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Development Plan is an excellent tool to update local sports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networks and funding agencies of your clubs intentions and aspirations and regular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review can help to keep a club moving forward.</w:t>
                            </w:r>
                          </w:p>
                          <w:p w:rsidR="0050371E" w:rsidRPr="004D385C" w:rsidRDefault="0050371E" w:rsidP="0050371E">
                            <w:pP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</w:pP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Provided that the targets set in the plan are measurable, the process should be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85C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>mple and not too time consuming</w:t>
                            </w:r>
                            <w:r w:rsidR="00F036C4">
                              <w:rPr>
                                <w:rFonts w:asciiTheme="majorHAnsi" w:hAnsiTheme="majorHAnsi" w:cs="TTE3B51078t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</w:p>
                          <w:p w:rsidR="0050371E" w:rsidRPr="0050371E" w:rsidRDefault="0050371E" w:rsidP="0050371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9.1pt;margin-top:3.95pt;width:326.75pt;height:30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">
                <v:textbox>
                  <w:txbxContent>
                    <w:p w:rsidR="0050371E" w:rsidRPr="004D385C" w:rsidRDefault="0050371E" w:rsidP="0050371E">
                      <w:pPr>
                        <w:rPr>
                          <w:rFonts w:asciiTheme="majorHAnsi" w:hAnsiTheme="majorHAnsi" w:cs="TTE3B51078t00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4D385C">
                        <w:rPr>
                          <w:rFonts w:asciiTheme="majorHAnsi" w:hAnsiTheme="majorHAnsi" w:cs="TTE3B51078t00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>Step 6: How are you getting on?</w:t>
                      </w:r>
                    </w:p>
                    <w:p w:rsidR="0050371E" w:rsidRDefault="0050371E" w:rsidP="0050371E">
                      <w:pP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</w:pP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Regular review of your Club Development Plan, at least annually, is essential to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ensure you are on your way to achieving your aims and overall vision. It is very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common for clubs to spend time and effort preparing a good action plan and then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putting it in a </w:t>
                      </w:r>
                      <w:r w:rsidR="00301C76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filing cabinet to collect dust.</w:t>
                      </w:r>
                    </w:p>
                    <w:p w:rsidR="0050371E" w:rsidRPr="004D385C" w:rsidRDefault="0050371E" w:rsidP="0050371E">
                      <w:pP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</w:pP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Your planning committee and club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members have invested time and effort int</w:t>
                      </w:r>
                      <w:r w:rsidR="00F036C4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o developing the plan so use it. </w:t>
                      </w:r>
                    </w:p>
                    <w:p w:rsidR="0050371E" w:rsidRPr="004D385C" w:rsidRDefault="0050371E" w:rsidP="0050371E">
                      <w:pP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</w:pP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Furthermore, your </w:t>
                      </w:r>
                      <w:r w:rsidR="00301C76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Club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Development Plan is an excellent tool to update local sports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networks and funding agencies of your clubs intentions and aspirations and regular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review can help to keep a club moving forward.</w:t>
                      </w:r>
                    </w:p>
                    <w:p w:rsidR="0050371E" w:rsidRPr="004D385C" w:rsidRDefault="0050371E" w:rsidP="0050371E">
                      <w:pP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</w:pP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Provided that the targets set in the plan are measurable, the process should be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 </w:t>
                      </w:r>
                      <w:r w:rsidRPr="004D385C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>mple and not too time consuming</w:t>
                      </w:r>
                      <w:r w:rsidR="00F036C4">
                        <w:rPr>
                          <w:rFonts w:asciiTheme="majorHAnsi" w:hAnsiTheme="majorHAnsi" w:cs="TTE3B51078t00"/>
                          <w:sz w:val="24"/>
                          <w:szCs w:val="24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50371E" w:rsidRPr="0050371E" w:rsidRDefault="0050371E" w:rsidP="0050371E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noProof/>
          <w:sz w:val="22"/>
          <w:lang w:eastAsia="en-GB"/>
        </w:rPr>
        <w:drawing>
          <wp:anchor distT="0" distB="0" distL="114300" distR="114300" simplePos="0" relativeHeight="251678720" behindDoc="1" locked="0" layoutInCell="1" allowOverlap="1" wp14:anchorId="57F23E6C" wp14:editId="0351A542">
            <wp:simplePos x="0" y="0"/>
            <wp:positionH relativeFrom="column">
              <wp:posOffset>-866140</wp:posOffset>
            </wp:positionH>
            <wp:positionV relativeFrom="paragraph">
              <wp:posOffset>52070</wp:posOffset>
            </wp:positionV>
            <wp:extent cx="3077210" cy="3121025"/>
            <wp:effectExtent l="0" t="0" r="0" b="22225"/>
            <wp:wrapTight wrapText="bothSides">
              <wp:wrapPolygon edited="0">
                <wp:start x="9761" y="0"/>
                <wp:lineTo x="9093" y="264"/>
                <wp:lineTo x="7756" y="1714"/>
                <wp:lineTo x="2273" y="4219"/>
                <wp:lineTo x="1471" y="4878"/>
                <wp:lineTo x="669" y="5933"/>
                <wp:lineTo x="669" y="6724"/>
                <wp:lineTo x="1070" y="8438"/>
                <wp:lineTo x="2674" y="10547"/>
                <wp:lineTo x="1738" y="12657"/>
                <wp:lineTo x="1070" y="13448"/>
                <wp:lineTo x="669" y="14239"/>
                <wp:lineTo x="669" y="15030"/>
                <wp:lineTo x="1337" y="16876"/>
                <wp:lineTo x="1471" y="17139"/>
                <wp:lineTo x="7087" y="18985"/>
                <wp:lineTo x="7756" y="19381"/>
                <wp:lineTo x="8558" y="21095"/>
                <wp:lineTo x="9628" y="21622"/>
                <wp:lineTo x="9761" y="21622"/>
                <wp:lineTo x="11767" y="21622"/>
                <wp:lineTo x="11901" y="21622"/>
                <wp:lineTo x="13104" y="21095"/>
                <wp:lineTo x="13773" y="19381"/>
                <wp:lineTo x="20593" y="17403"/>
                <wp:lineTo x="21261" y="14634"/>
                <wp:lineTo x="20325" y="13184"/>
                <wp:lineTo x="19790" y="12657"/>
                <wp:lineTo x="18587" y="10547"/>
                <wp:lineTo x="20058" y="8438"/>
                <wp:lineTo x="20459" y="6065"/>
                <wp:lineTo x="19523" y="4878"/>
                <wp:lineTo x="18721" y="4219"/>
                <wp:lineTo x="13907" y="1846"/>
                <wp:lineTo x="12436" y="264"/>
                <wp:lineTo x="11767" y="0"/>
                <wp:lineTo x="9761" y="0"/>
              </wp:wrapPolygon>
            </wp:wrapTight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Default="00102258" w:rsidP="00513BF0"/>
    <w:p w:rsidR="00102258" w:rsidRPr="00513BF0" w:rsidRDefault="00102258" w:rsidP="00513BF0"/>
    <w:sectPr w:rsidR="00102258" w:rsidRPr="00513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83" w:rsidRDefault="00A04A83" w:rsidP="00513BF0">
      <w:pPr>
        <w:spacing w:after="0" w:line="240" w:lineRule="auto"/>
      </w:pPr>
      <w:r>
        <w:separator/>
      </w:r>
    </w:p>
  </w:endnote>
  <w:endnote w:type="continuationSeparator" w:id="0">
    <w:p w:rsidR="00A04A83" w:rsidRDefault="00A04A83" w:rsidP="0051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3B510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83" w:rsidRDefault="00A04A83" w:rsidP="00513BF0">
      <w:pPr>
        <w:spacing w:after="0" w:line="240" w:lineRule="auto"/>
      </w:pPr>
      <w:r>
        <w:separator/>
      </w:r>
    </w:p>
  </w:footnote>
  <w:footnote w:type="continuationSeparator" w:id="0">
    <w:p w:rsidR="00A04A83" w:rsidRDefault="00A04A83" w:rsidP="00513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05A6"/>
    <w:multiLevelType w:val="hybridMultilevel"/>
    <w:tmpl w:val="3ABE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A4D21"/>
    <w:multiLevelType w:val="hybridMultilevel"/>
    <w:tmpl w:val="C842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F7A53"/>
    <w:multiLevelType w:val="hybridMultilevel"/>
    <w:tmpl w:val="64FC6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D7"/>
    <w:rsid w:val="00102258"/>
    <w:rsid w:val="00226D19"/>
    <w:rsid w:val="002A17D7"/>
    <w:rsid w:val="00301C76"/>
    <w:rsid w:val="003F0F54"/>
    <w:rsid w:val="00486B3C"/>
    <w:rsid w:val="0050371E"/>
    <w:rsid w:val="00513BF0"/>
    <w:rsid w:val="00524154"/>
    <w:rsid w:val="00611BD4"/>
    <w:rsid w:val="006376F3"/>
    <w:rsid w:val="0071656B"/>
    <w:rsid w:val="007B55D4"/>
    <w:rsid w:val="008953D5"/>
    <w:rsid w:val="008A332A"/>
    <w:rsid w:val="009D6A82"/>
    <w:rsid w:val="00A04A83"/>
    <w:rsid w:val="00AB5EAA"/>
    <w:rsid w:val="00AC2E8F"/>
    <w:rsid w:val="00BF1DFE"/>
    <w:rsid w:val="00E1139C"/>
    <w:rsid w:val="00EC3F3B"/>
    <w:rsid w:val="00F036C4"/>
    <w:rsid w:val="00FB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BF0"/>
    <w:rPr>
      <w:rFonts w:ascii="Georgia" w:hAnsi="Georg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F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13BF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513BF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3BF0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BF0"/>
    <w:rPr>
      <w:rFonts w:ascii="Georgia" w:hAnsi="Georg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F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13BF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513BF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3BF0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7EEFAA-BC0F-4CFD-9A3F-3B27D580D950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DBA1656-6AB9-4E51-847E-7F1B2A7DE609}">
      <dgm:prSet phldrT="[Text]"/>
      <dgm:spPr>
        <a:xfrm>
          <a:off x="3310658" y="768"/>
          <a:ext cx="1085677" cy="1085677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gm:t>
    </dgm:pt>
    <dgm:pt modelId="{B55DB2C9-5344-4515-9DE8-0AD4C7A55FC0}" type="parTrans" cxnId="{5DEF6700-D7CA-4F66-AFA8-86658D9FC67E}">
      <dgm:prSet/>
      <dgm:spPr/>
      <dgm:t>
        <a:bodyPr/>
        <a:lstStyle/>
        <a:p>
          <a:pPr algn="ctr"/>
          <a:endParaRPr lang="en-GB"/>
        </a:p>
      </dgm:t>
    </dgm:pt>
    <dgm:pt modelId="{0C58F6CE-B1FF-409A-8D63-EF5D5CB5520E}" type="sibTrans" cxnId="{5DEF6700-D7CA-4F66-AFA8-86658D9FC67E}">
      <dgm:prSet/>
      <dgm:spPr>
        <a:xfrm rot="1935236">
          <a:off x="4376677" y="764403"/>
          <a:ext cx="234060" cy="366416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C000C0-C587-4BC3-814C-83BA95DAFFE6}">
      <dgm:prSet phldrT="[Text]"/>
      <dgm:spPr>
        <a:xfrm>
          <a:off x="4602283" y="815847"/>
          <a:ext cx="1085677" cy="1085677"/>
        </a:xfr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B11F300-2FDD-4572-AFCF-5A4519B9C3FC}" type="parTrans" cxnId="{BC8615F9-FE61-4390-BF46-72B5822463F9}">
      <dgm:prSet/>
      <dgm:spPr/>
      <dgm:t>
        <a:bodyPr/>
        <a:lstStyle/>
        <a:p>
          <a:pPr algn="ctr"/>
          <a:endParaRPr lang="en-GB"/>
        </a:p>
      </dgm:t>
    </dgm:pt>
    <dgm:pt modelId="{7FC0A4E7-89FC-4195-A2C7-8EC1BC651636}" type="sibTrans" cxnId="{BC8615F9-FE61-4390-BF46-72B5822463F9}">
      <dgm:prSet/>
      <dgm:spPr>
        <a:xfrm rot="5077437">
          <a:off x="5072587" y="1987306"/>
          <a:ext cx="297866" cy="366416"/>
        </a:xfrm>
        <a:solidFill>
          <a:schemeClr val="bg1">
            <a:lumMod val="95000"/>
          </a:scheme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4B3450F-6362-4925-8AAD-CFEAD78D5ADA}">
      <dgm:prSet phldrT="[Text]"/>
      <dgm:spPr>
        <a:xfrm>
          <a:off x="3310658" y="3258695"/>
          <a:ext cx="1085677" cy="1085677"/>
        </a:xfr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gm:t>
    </dgm:pt>
    <dgm:pt modelId="{2BC178E7-5397-423B-AF01-CB70C32A93AA}" type="parTrans" cxnId="{8047EDC8-E501-40DC-966E-3E947A7840C5}">
      <dgm:prSet/>
      <dgm:spPr/>
      <dgm:t>
        <a:bodyPr/>
        <a:lstStyle/>
        <a:p>
          <a:pPr algn="ctr"/>
          <a:endParaRPr lang="en-GB"/>
        </a:p>
      </dgm:t>
    </dgm:pt>
    <dgm:pt modelId="{63ED56FA-CB7E-421A-9240-71D659D877FA}" type="sibTrans" cxnId="{8047EDC8-E501-40DC-966E-3E947A7840C5}">
      <dgm:prSet/>
      <dgm:spPr>
        <a:xfrm rot="12600000">
          <a:off x="3011495" y="3215256"/>
          <a:ext cx="287729" cy="366416"/>
        </a:xfrm>
        <a:solidFill>
          <a:schemeClr val="bg1">
            <a:lumMod val="95000"/>
          </a:scheme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D5C24F-8588-4390-A099-53E3099EE404}">
      <dgm:prSet phldrT="[Text]"/>
      <dgm:spPr>
        <a:xfrm>
          <a:off x="1900280" y="2444413"/>
          <a:ext cx="1085677" cy="1085677"/>
        </a:xfr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gm:t>
    </dgm:pt>
    <dgm:pt modelId="{27BD899C-0334-4740-B17B-0D02572772F6}" type="parTrans" cxnId="{A8C562DA-C51A-4C55-9DFF-E1F409FE42A0}">
      <dgm:prSet/>
      <dgm:spPr/>
      <dgm:t>
        <a:bodyPr/>
        <a:lstStyle/>
        <a:p>
          <a:pPr algn="ctr"/>
          <a:endParaRPr lang="en-GB"/>
        </a:p>
      </dgm:t>
    </dgm:pt>
    <dgm:pt modelId="{B3CBE496-4159-4564-952D-A102201DB3AC}" type="sibTrans" cxnId="{A8C562DA-C51A-4C55-9DFF-E1F409FE42A0}">
      <dgm:prSet/>
      <dgm:spPr>
        <a:xfrm rot="16200000">
          <a:off x="2299254" y="1997905"/>
          <a:ext cx="287729" cy="366416"/>
        </a:xfrm>
        <a:solidFill>
          <a:schemeClr val="bg1">
            <a:lumMod val="95000"/>
          </a:scheme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A683B14-1B24-4047-82B0-F2FA5E2F7A99}">
      <dgm:prSet phldrT="[Text]"/>
      <dgm:spPr>
        <a:xfrm>
          <a:off x="1900280" y="815848"/>
          <a:ext cx="1085677" cy="1085677"/>
        </a:xfr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gm:t>
    </dgm:pt>
    <dgm:pt modelId="{2D7D1D1C-33DC-48E6-A6D4-784FEE945582}" type="parTrans" cxnId="{25DD0F3C-C227-4A7B-8FCA-325F1966F6D4}">
      <dgm:prSet/>
      <dgm:spPr/>
      <dgm:t>
        <a:bodyPr/>
        <a:lstStyle/>
        <a:p>
          <a:pPr algn="ctr"/>
          <a:endParaRPr lang="en-GB"/>
        </a:p>
      </dgm:t>
    </dgm:pt>
    <dgm:pt modelId="{6CD8C155-10C8-45B9-BDAA-309FB4FCDE70}" type="sibTrans" cxnId="{25DD0F3C-C227-4A7B-8FCA-325F1966F6D4}">
      <dgm:prSet/>
      <dgm:spPr>
        <a:xfrm rot="19798542">
          <a:off x="2997281" y="772017"/>
          <a:ext cx="287941" cy="366416"/>
        </a:xfrm>
        <a:solidFill>
          <a:schemeClr val="bg1">
            <a:lumMod val="95000"/>
          </a:scheme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6731E2-88F7-46D5-8880-B6A820AD4BF2}">
      <dgm:prSet/>
      <dgm:spPr>
        <a:xfrm>
          <a:off x="4756659" y="2456290"/>
          <a:ext cx="1085677" cy="1085677"/>
        </a:xfr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gm:t>
    </dgm:pt>
    <dgm:pt modelId="{4A266C09-C61A-4130-952F-CAAA29BA6417}" type="parTrans" cxnId="{732E36B2-DDB1-41BC-A61F-CD27B2C859EB}">
      <dgm:prSet/>
      <dgm:spPr/>
      <dgm:t>
        <a:bodyPr/>
        <a:lstStyle/>
        <a:p>
          <a:pPr algn="ctr"/>
          <a:endParaRPr lang="en-GB"/>
        </a:p>
      </dgm:t>
    </dgm:pt>
    <dgm:pt modelId="{EB94FA6B-D796-40D7-BAA2-5C7D808BA710}" type="sibTrans" cxnId="{732E36B2-DDB1-41BC-A61F-CD27B2C859EB}">
      <dgm:prSet/>
      <dgm:spPr>
        <a:xfrm rot="9058411">
          <a:off x="4433418" y="3212989"/>
          <a:ext cx="301059" cy="366416"/>
        </a:xfrm>
        <a:solidFill>
          <a:schemeClr val="bg1">
            <a:lumMod val="95000"/>
          </a:scheme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964AED8-831B-41E8-915A-9C5959964430}" type="pres">
      <dgm:prSet presAssocID="{3D7EEFAA-BC0F-4CFD-9A3F-3B27D580D95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B2B2E2A-34DE-4CD0-8C2A-3E271EE52181}" type="pres">
      <dgm:prSet presAssocID="{2DBA1656-6AB9-4E51-847E-7F1B2A7DE609}" presName="node" presStyleLbl="node1" presStyleIdx="0" presStyleCnt="6" custRadScaleRad="1000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26FB6-7976-41E2-A3FC-D3ADA4022ED9}" type="pres">
      <dgm:prSet presAssocID="{0C58F6CE-B1FF-409A-8D63-EF5D5CB5520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54CC9FB-B329-473A-88CE-A7B5950325D8}" type="pres">
      <dgm:prSet presAssocID="{0C58F6CE-B1FF-409A-8D63-EF5D5CB5520E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33FEE1BB-156D-4A7D-9FDA-0BD5A0FACE35}" type="pres">
      <dgm:prSet presAssocID="{79C000C0-C587-4BC3-814C-83BA95DAFFE6}" presName="node" presStyleLbl="node1" presStyleIdx="1" presStyleCnt="6" custRadScaleRad="93756" custRadScaleInc="-74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6301B5D-72A4-4301-9C76-48777CFD4756}" type="pres">
      <dgm:prSet presAssocID="{7FC0A4E7-89FC-4195-A2C7-8EC1BC651636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DAEF1DE-5565-48A9-A750-CB56928B6B43}" type="pres">
      <dgm:prSet presAssocID="{7FC0A4E7-89FC-4195-A2C7-8EC1BC651636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DA1A63D8-0413-421F-ACA8-50AA296AF411}" type="pres">
      <dgm:prSet presAssocID="{296731E2-88F7-46D5-8880-B6A820AD4BF2}" presName="node" presStyleLbl="node1" presStyleIdx="2" presStyleCnt="6" custRadScaleRad="102260" custRadScaleInc="-86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429F551-1B57-4B8B-B5BF-281E7C97D2B9}" type="pres">
      <dgm:prSet presAssocID="{EB94FA6B-D796-40D7-BAA2-5C7D808BA71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2A970A5-755D-4E18-AEB3-C098944FE386}" type="pres">
      <dgm:prSet presAssocID="{EB94FA6B-D796-40D7-BAA2-5C7D808BA71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FD20B6BF-3785-408D-876E-81BB7053CD02}" type="pres">
      <dgm:prSet presAssocID="{E4B3450F-6362-4925-8AAD-CFEAD78D5ADA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7A61817E-5D45-4131-AF9F-F764517CD134}" type="pres">
      <dgm:prSet presAssocID="{63ED56FA-CB7E-421A-9240-71D659D877FA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FF3FB37-7291-40D7-BC01-9A8317E481DC}" type="pres">
      <dgm:prSet presAssocID="{63ED56FA-CB7E-421A-9240-71D659D877FA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4C836B8C-216C-40DB-9BFD-747FEF76A728}" type="pres">
      <dgm:prSet presAssocID="{2ED5C24F-8588-4390-A099-53E3099EE404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A81D960-7A22-4936-82D6-6536AF4EF5A6}" type="pres">
      <dgm:prSet presAssocID="{B3CBE496-4159-4564-952D-A102201DB3A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CC5417B-02A0-4F71-A43D-073EC3D5BE04}" type="pres">
      <dgm:prSet presAssocID="{B3CBE496-4159-4564-952D-A102201DB3AC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46678D3C-3B94-4060-B951-0316FC3E964C}" type="pres">
      <dgm:prSet presAssocID="{3A683B14-1B24-4047-82B0-F2FA5E2F7A99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6F5941A-5F1D-4F12-8723-B45F6E74D6F8}" type="pres">
      <dgm:prSet presAssocID="{6CD8C155-10C8-45B9-BDAA-309FB4FCDE70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9DFDA7E-B520-4253-9480-2F90AD4A2B98}" type="pres">
      <dgm:prSet presAssocID="{6CD8C155-10C8-45B9-BDAA-309FB4FCDE70}" presName="connectorText" presStyleLbl="sibTrans2D1" presStyleIdx="5" presStyleCnt="6"/>
      <dgm:spPr/>
      <dgm:t>
        <a:bodyPr/>
        <a:lstStyle/>
        <a:p>
          <a:endParaRPr lang="en-GB"/>
        </a:p>
      </dgm:t>
    </dgm:pt>
  </dgm:ptLst>
  <dgm:cxnLst>
    <dgm:cxn modelId="{732E36B2-DDB1-41BC-A61F-CD27B2C859EB}" srcId="{3D7EEFAA-BC0F-4CFD-9A3F-3B27D580D950}" destId="{296731E2-88F7-46D5-8880-B6A820AD4BF2}" srcOrd="2" destOrd="0" parTransId="{4A266C09-C61A-4130-952F-CAAA29BA6417}" sibTransId="{EB94FA6B-D796-40D7-BAA2-5C7D808BA710}"/>
    <dgm:cxn modelId="{E1D2A9DB-B862-426E-B866-6C8757CADCE1}" type="presOf" srcId="{B3CBE496-4159-4564-952D-A102201DB3AC}" destId="{4A81D960-7A22-4936-82D6-6536AF4EF5A6}" srcOrd="0" destOrd="0" presId="urn:microsoft.com/office/officeart/2005/8/layout/cycle2"/>
    <dgm:cxn modelId="{774A6103-5EFC-4285-8E4E-E8BB1AE9CAEF}" type="presOf" srcId="{3D7EEFAA-BC0F-4CFD-9A3F-3B27D580D950}" destId="{5964AED8-831B-41E8-915A-9C5959964430}" srcOrd="0" destOrd="0" presId="urn:microsoft.com/office/officeart/2005/8/layout/cycle2"/>
    <dgm:cxn modelId="{5E7C712F-6ADE-4345-892D-D96E1A82A2A2}" type="presOf" srcId="{EB94FA6B-D796-40D7-BAA2-5C7D808BA710}" destId="{9429F551-1B57-4B8B-B5BF-281E7C97D2B9}" srcOrd="0" destOrd="0" presId="urn:microsoft.com/office/officeart/2005/8/layout/cycle2"/>
    <dgm:cxn modelId="{420AA96A-4F6F-4CD0-A773-FA0C487ED861}" type="presOf" srcId="{3A683B14-1B24-4047-82B0-F2FA5E2F7A99}" destId="{46678D3C-3B94-4060-B951-0316FC3E964C}" srcOrd="0" destOrd="0" presId="urn:microsoft.com/office/officeart/2005/8/layout/cycle2"/>
    <dgm:cxn modelId="{D46E0633-B46B-42DE-BBD2-50C23D8FD0B3}" type="presOf" srcId="{0C58F6CE-B1FF-409A-8D63-EF5D5CB5520E}" destId="{954CC9FB-B329-473A-88CE-A7B5950325D8}" srcOrd="1" destOrd="0" presId="urn:microsoft.com/office/officeart/2005/8/layout/cycle2"/>
    <dgm:cxn modelId="{102F50C1-527E-4824-ABC4-9E14E07B3855}" type="presOf" srcId="{E4B3450F-6362-4925-8AAD-CFEAD78D5ADA}" destId="{FD20B6BF-3785-408D-876E-81BB7053CD02}" srcOrd="0" destOrd="0" presId="urn:microsoft.com/office/officeart/2005/8/layout/cycle2"/>
    <dgm:cxn modelId="{5195B599-D442-4B62-8217-02245B81DEEE}" type="presOf" srcId="{2DBA1656-6AB9-4E51-847E-7F1B2A7DE609}" destId="{7B2B2E2A-34DE-4CD0-8C2A-3E271EE52181}" srcOrd="0" destOrd="0" presId="urn:microsoft.com/office/officeart/2005/8/layout/cycle2"/>
    <dgm:cxn modelId="{ED271ECD-8F43-47CE-ACC0-4C5327E89B8A}" type="presOf" srcId="{296731E2-88F7-46D5-8880-B6A820AD4BF2}" destId="{DA1A63D8-0413-421F-ACA8-50AA296AF411}" srcOrd="0" destOrd="0" presId="urn:microsoft.com/office/officeart/2005/8/layout/cycle2"/>
    <dgm:cxn modelId="{E4BF5762-3C2E-4658-B393-B24C2537D980}" type="presOf" srcId="{EB94FA6B-D796-40D7-BAA2-5C7D808BA710}" destId="{B2A970A5-755D-4E18-AEB3-C098944FE386}" srcOrd="1" destOrd="0" presId="urn:microsoft.com/office/officeart/2005/8/layout/cycle2"/>
    <dgm:cxn modelId="{4A90A6A5-A96A-43D8-87EE-C5FB73022666}" type="presOf" srcId="{0C58F6CE-B1FF-409A-8D63-EF5D5CB5520E}" destId="{B9A26FB6-7976-41E2-A3FC-D3ADA4022ED9}" srcOrd="0" destOrd="0" presId="urn:microsoft.com/office/officeart/2005/8/layout/cycle2"/>
    <dgm:cxn modelId="{D3137B36-AF46-49A7-99F0-744936A61E89}" type="presOf" srcId="{6CD8C155-10C8-45B9-BDAA-309FB4FCDE70}" destId="{C6F5941A-5F1D-4F12-8723-B45F6E74D6F8}" srcOrd="0" destOrd="0" presId="urn:microsoft.com/office/officeart/2005/8/layout/cycle2"/>
    <dgm:cxn modelId="{E222F1AC-4243-452F-9071-6F9F61BA046D}" type="presOf" srcId="{7FC0A4E7-89FC-4195-A2C7-8EC1BC651636}" destId="{86301B5D-72A4-4301-9C76-48777CFD4756}" srcOrd="0" destOrd="0" presId="urn:microsoft.com/office/officeart/2005/8/layout/cycle2"/>
    <dgm:cxn modelId="{5DEF6700-D7CA-4F66-AFA8-86658D9FC67E}" srcId="{3D7EEFAA-BC0F-4CFD-9A3F-3B27D580D950}" destId="{2DBA1656-6AB9-4E51-847E-7F1B2A7DE609}" srcOrd="0" destOrd="0" parTransId="{B55DB2C9-5344-4515-9DE8-0AD4C7A55FC0}" sibTransId="{0C58F6CE-B1FF-409A-8D63-EF5D5CB5520E}"/>
    <dgm:cxn modelId="{30A06BBE-3940-4384-9FBB-A5C5974EC845}" type="presOf" srcId="{63ED56FA-CB7E-421A-9240-71D659D877FA}" destId="{7A61817E-5D45-4131-AF9F-F764517CD134}" srcOrd="0" destOrd="0" presId="urn:microsoft.com/office/officeart/2005/8/layout/cycle2"/>
    <dgm:cxn modelId="{BC8615F9-FE61-4390-BF46-72B5822463F9}" srcId="{3D7EEFAA-BC0F-4CFD-9A3F-3B27D580D950}" destId="{79C000C0-C587-4BC3-814C-83BA95DAFFE6}" srcOrd="1" destOrd="0" parTransId="{8B11F300-2FDD-4572-AFCF-5A4519B9C3FC}" sibTransId="{7FC0A4E7-89FC-4195-A2C7-8EC1BC651636}"/>
    <dgm:cxn modelId="{8C20FFEC-C192-43D0-89EF-663CAB314649}" type="presOf" srcId="{6CD8C155-10C8-45B9-BDAA-309FB4FCDE70}" destId="{E9DFDA7E-B520-4253-9480-2F90AD4A2B98}" srcOrd="1" destOrd="0" presId="urn:microsoft.com/office/officeart/2005/8/layout/cycle2"/>
    <dgm:cxn modelId="{25DD0F3C-C227-4A7B-8FCA-325F1966F6D4}" srcId="{3D7EEFAA-BC0F-4CFD-9A3F-3B27D580D950}" destId="{3A683B14-1B24-4047-82B0-F2FA5E2F7A99}" srcOrd="5" destOrd="0" parTransId="{2D7D1D1C-33DC-48E6-A6D4-784FEE945582}" sibTransId="{6CD8C155-10C8-45B9-BDAA-309FB4FCDE70}"/>
    <dgm:cxn modelId="{E015BADC-3DD4-4158-A7F5-FEE91D895051}" type="presOf" srcId="{2ED5C24F-8588-4390-A099-53E3099EE404}" destId="{4C836B8C-216C-40DB-9BFD-747FEF76A728}" srcOrd="0" destOrd="0" presId="urn:microsoft.com/office/officeart/2005/8/layout/cycle2"/>
    <dgm:cxn modelId="{0F4754B2-1FBF-4C74-9EB1-C7DE652AED2A}" type="presOf" srcId="{B3CBE496-4159-4564-952D-A102201DB3AC}" destId="{0CC5417B-02A0-4F71-A43D-073EC3D5BE04}" srcOrd="1" destOrd="0" presId="urn:microsoft.com/office/officeart/2005/8/layout/cycle2"/>
    <dgm:cxn modelId="{9676B49B-60C5-4CB7-81EF-DBD66068C864}" type="presOf" srcId="{7FC0A4E7-89FC-4195-A2C7-8EC1BC651636}" destId="{8DAEF1DE-5565-48A9-A750-CB56928B6B43}" srcOrd="1" destOrd="0" presId="urn:microsoft.com/office/officeart/2005/8/layout/cycle2"/>
    <dgm:cxn modelId="{343CA273-D5BF-404F-9118-719858B8EE60}" type="presOf" srcId="{63ED56FA-CB7E-421A-9240-71D659D877FA}" destId="{0FF3FB37-7291-40D7-BC01-9A8317E481DC}" srcOrd="1" destOrd="0" presId="urn:microsoft.com/office/officeart/2005/8/layout/cycle2"/>
    <dgm:cxn modelId="{8047EDC8-E501-40DC-966E-3E947A7840C5}" srcId="{3D7EEFAA-BC0F-4CFD-9A3F-3B27D580D950}" destId="{E4B3450F-6362-4925-8AAD-CFEAD78D5ADA}" srcOrd="3" destOrd="0" parTransId="{2BC178E7-5397-423B-AF01-CB70C32A93AA}" sibTransId="{63ED56FA-CB7E-421A-9240-71D659D877FA}"/>
    <dgm:cxn modelId="{BE0B2B9F-A8A3-43B8-9488-CF6A64C10358}" type="presOf" srcId="{79C000C0-C587-4BC3-814C-83BA95DAFFE6}" destId="{33FEE1BB-156D-4A7D-9FDA-0BD5A0FACE35}" srcOrd="0" destOrd="0" presId="urn:microsoft.com/office/officeart/2005/8/layout/cycle2"/>
    <dgm:cxn modelId="{A8C562DA-C51A-4C55-9DFF-E1F409FE42A0}" srcId="{3D7EEFAA-BC0F-4CFD-9A3F-3B27D580D950}" destId="{2ED5C24F-8588-4390-A099-53E3099EE404}" srcOrd="4" destOrd="0" parTransId="{27BD899C-0334-4740-B17B-0D02572772F6}" sibTransId="{B3CBE496-4159-4564-952D-A102201DB3AC}"/>
    <dgm:cxn modelId="{5F47475E-329A-4AE4-8338-63698BA294A1}" type="presParOf" srcId="{5964AED8-831B-41E8-915A-9C5959964430}" destId="{7B2B2E2A-34DE-4CD0-8C2A-3E271EE52181}" srcOrd="0" destOrd="0" presId="urn:microsoft.com/office/officeart/2005/8/layout/cycle2"/>
    <dgm:cxn modelId="{B0905536-AFCB-4CCA-823B-10E536072E36}" type="presParOf" srcId="{5964AED8-831B-41E8-915A-9C5959964430}" destId="{B9A26FB6-7976-41E2-A3FC-D3ADA4022ED9}" srcOrd="1" destOrd="0" presId="urn:microsoft.com/office/officeart/2005/8/layout/cycle2"/>
    <dgm:cxn modelId="{0021FFA1-6996-4E4D-96B4-A362CB4B5252}" type="presParOf" srcId="{B9A26FB6-7976-41E2-A3FC-D3ADA4022ED9}" destId="{954CC9FB-B329-473A-88CE-A7B5950325D8}" srcOrd="0" destOrd="0" presId="urn:microsoft.com/office/officeart/2005/8/layout/cycle2"/>
    <dgm:cxn modelId="{80450428-3269-4F74-BE7F-251BD8D2254D}" type="presParOf" srcId="{5964AED8-831B-41E8-915A-9C5959964430}" destId="{33FEE1BB-156D-4A7D-9FDA-0BD5A0FACE35}" srcOrd="2" destOrd="0" presId="urn:microsoft.com/office/officeart/2005/8/layout/cycle2"/>
    <dgm:cxn modelId="{0224098A-F2D8-4ECC-824F-4753A8403D3A}" type="presParOf" srcId="{5964AED8-831B-41E8-915A-9C5959964430}" destId="{86301B5D-72A4-4301-9C76-48777CFD4756}" srcOrd="3" destOrd="0" presId="urn:microsoft.com/office/officeart/2005/8/layout/cycle2"/>
    <dgm:cxn modelId="{8BF5E3E1-4841-48A7-A7E2-BA94986D6F9E}" type="presParOf" srcId="{86301B5D-72A4-4301-9C76-48777CFD4756}" destId="{8DAEF1DE-5565-48A9-A750-CB56928B6B43}" srcOrd="0" destOrd="0" presId="urn:microsoft.com/office/officeart/2005/8/layout/cycle2"/>
    <dgm:cxn modelId="{E5B21FFF-2E98-4290-A4AD-C92CDBEDAA2A}" type="presParOf" srcId="{5964AED8-831B-41E8-915A-9C5959964430}" destId="{DA1A63D8-0413-421F-ACA8-50AA296AF411}" srcOrd="4" destOrd="0" presId="urn:microsoft.com/office/officeart/2005/8/layout/cycle2"/>
    <dgm:cxn modelId="{0EB1671D-08A9-4099-99B3-CF014FC3EEB8}" type="presParOf" srcId="{5964AED8-831B-41E8-915A-9C5959964430}" destId="{9429F551-1B57-4B8B-B5BF-281E7C97D2B9}" srcOrd="5" destOrd="0" presId="urn:microsoft.com/office/officeart/2005/8/layout/cycle2"/>
    <dgm:cxn modelId="{5860D883-618E-48FE-BF7E-14BE11802151}" type="presParOf" srcId="{9429F551-1B57-4B8B-B5BF-281E7C97D2B9}" destId="{B2A970A5-755D-4E18-AEB3-C098944FE386}" srcOrd="0" destOrd="0" presId="urn:microsoft.com/office/officeart/2005/8/layout/cycle2"/>
    <dgm:cxn modelId="{49819D24-E662-4D16-8EC4-26E8CD4FD390}" type="presParOf" srcId="{5964AED8-831B-41E8-915A-9C5959964430}" destId="{FD20B6BF-3785-408D-876E-81BB7053CD02}" srcOrd="6" destOrd="0" presId="urn:microsoft.com/office/officeart/2005/8/layout/cycle2"/>
    <dgm:cxn modelId="{D84D1BA4-B99D-4FDF-94B7-A41D4EE275F2}" type="presParOf" srcId="{5964AED8-831B-41E8-915A-9C5959964430}" destId="{7A61817E-5D45-4131-AF9F-F764517CD134}" srcOrd="7" destOrd="0" presId="urn:microsoft.com/office/officeart/2005/8/layout/cycle2"/>
    <dgm:cxn modelId="{1EFFA7DE-FBA8-40E0-9914-379BB36770D5}" type="presParOf" srcId="{7A61817E-5D45-4131-AF9F-F764517CD134}" destId="{0FF3FB37-7291-40D7-BC01-9A8317E481DC}" srcOrd="0" destOrd="0" presId="urn:microsoft.com/office/officeart/2005/8/layout/cycle2"/>
    <dgm:cxn modelId="{99E72463-F8C9-4277-B632-F225341CB9FF}" type="presParOf" srcId="{5964AED8-831B-41E8-915A-9C5959964430}" destId="{4C836B8C-216C-40DB-9BFD-747FEF76A728}" srcOrd="8" destOrd="0" presId="urn:microsoft.com/office/officeart/2005/8/layout/cycle2"/>
    <dgm:cxn modelId="{31418859-3059-403E-86AC-A5A006C891D7}" type="presParOf" srcId="{5964AED8-831B-41E8-915A-9C5959964430}" destId="{4A81D960-7A22-4936-82D6-6536AF4EF5A6}" srcOrd="9" destOrd="0" presId="urn:microsoft.com/office/officeart/2005/8/layout/cycle2"/>
    <dgm:cxn modelId="{0E134D8B-484C-44C4-909E-A6A375374233}" type="presParOf" srcId="{4A81D960-7A22-4936-82D6-6536AF4EF5A6}" destId="{0CC5417B-02A0-4F71-A43D-073EC3D5BE04}" srcOrd="0" destOrd="0" presId="urn:microsoft.com/office/officeart/2005/8/layout/cycle2"/>
    <dgm:cxn modelId="{8BA34545-4002-4455-A48E-E509BAFAA6D4}" type="presParOf" srcId="{5964AED8-831B-41E8-915A-9C5959964430}" destId="{46678D3C-3B94-4060-B951-0316FC3E964C}" srcOrd="10" destOrd="0" presId="urn:microsoft.com/office/officeart/2005/8/layout/cycle2"/>
    <dgm:cxn modelId="{E50B4FF6-1056-46CF-A8AE-DD3659838005}" type="presParOf" srcId="{5964AED8-831B-41E8-915A-9C5959964430}" destId="{C6F5941A-5F1D-4F12-8723-B45F6E74D6F8}" srcOrd="11" destOrd="0" presId="urn:microsoft.com/office/officeart/2005/8/layout/cycle2"/>
    <dgm:cxn modelId="{60BFF321-76CA-497E-BD22-480E42992677}" type="presParOf" srcId="{C6F5941A-5F1D-4F12-8723-B45F6E74D6F8}" destId="{E9DFDA7E-B520-4253-9480-2F90AD4A2B9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D7EEFAA-BC0F-4CFD-9A3F-3B27D580D950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DBA1656-6AB9-4E51-847E-7F1B2A7DE609}">
      <dgm:prSet phldrT="[Text]"/>
      <dgm:spPr>
        <a:xfrm>
          <a:off x="1149446" y="37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gm:t>
    </dgm:pt>
    <dgm:pt modelId="{B55DB2C9-5344-4515-9DE8-0AD4C7A55FC0}" type="parTrans" cxnId="{5DEF6700-D7CA-4F66-AFA8-86658D9FC67E}">
      <dgm:prSet/>
      <dgm:spPr/>
      <dgm:t>
        <a:bodyPr/>
        <a:lstStyle/>
        <a:p>
          <a:pPr algn="ctr"/>
          <a:endParaRPr lang="en-GB"/>
        </a:p>
      </dgm:t>
    </dgm:pt>
    <dgm:pt modelId="{0C58F6CE-B1FF-409A-8D63-EF5D5CB5520E}" type="sibTrans" cxnId="{5DEF6700-D7CA-4F66-AFA8-86658D9FC67E}">
      <dgm:prSet/>
      <dgm:spPr>
        <a:xfrm rot="1935236">
          <a:off x="1914064" y="548525"/>
          <a:ext cx="169234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C000C0-C587-4BC3-814C-83BA95DAFFE6}">
      <dgm:prSet phldrT="[Text]"/>
      <dgm:spPr>
        <a:xfrm>
          <a:off x="2077701" y="586150"/>
          <a:ext cx="778317" cy="778317"/>
        </a:xfr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B11F300-2FDD-4572-AFCF-5A4519B9C3FC}" type="parTrans" cxnId="{BC8615F9-FE61-4390-BF46-72B5822463F9}">
      <dgm:prSet/>
      <dgm:spPr/>
      <dgm:t>
        <a:bodyPr/>
        <a:lstStyle/>
        <a:p>
          <a:pPr algn="ctr"/>
          <a:endParaRPr lang="en-GB"/>
        </a:p>
      </dgm:t>
    </dgm:pt>
    <dgm:pt modelId="{7FC0A4E7-89FC-4195-A2C7-8EC1BC651636}" type="sibTrans" cxnId="{BC8615F9-FE61-4390-BF46-72B5822463F9}">
      <dgm:prSet/>
      <dgm:spPr>
        <a:xfrm rot="5077437">
          <a:off x="2414216" y="1427378"/>
          <a:ext cx="215090" cy="262682"/>
        </a:xfrm>
        <a:solidFill>
          <a:srgbClr val="92D050"/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4B3450F-6362-4925-8AAD-CFEAD78D5ADA}">
      <dgm:prSet phldrT="[Text]"/>
      <dgm:spPr>
        <a:xfrm>
          <a:off x="1149446" y="2341757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gm:t>
    </dgm:pt>
    <dgm:pt modelId="{2BC178E7-5397-423B-AF01-CB70C32A93AA}" type="parTrans" cxnId="{8047EDC8-E501-40DC-966E-3E947A7840C5}">
      <dgm:prSet/>
      <dgm:spPr/>
      <dgm:t>
        <a:bodyPr/>
        <a:lstStyle/>
        <a:p>
          <a:pPr algn="ctr"/>
          <a:endParaRPr lang="en-GB"/>
        </a:p>
      </dgm:t>
    </dgm:pt>
    <dgm:pt modelId="{63ED56FA-CB7E-421A-9240-71D659D877FA}" type="sibTrans" cxnId="{8047EDC8-E501-40DC-966E-3E947A7840C5}">
      <dgm:prSet/>
      <dgm:spPr>
        <a:xfrm rot="12600000">
          <a:off x="932995" y="2309915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D5C24F-8588-4390-A099-53E3099EE404}">
      <dgm:prSet phldrT="[Text]"/>
      <dgm:spPr>
        <a:xfrm>
          <a:off x="135846" y="1756555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gm:t>
    </dgm:pt>
    <dgm:pt modelId="{27BD899C-0334-4740-B17B-0D02572772F6}" type="parTrans" cxnId="{A8C562DA-C51A-4C55-9DFF-E1F409FE42A0}">
      <dgm:prSet/>
      <dgm:spPr/>
      <dgm:t>
        <a:bodyPr/>
        <a:lstStyle/>
        <a:p>
          <a:pPr algn="ctr"/>
          <a:endParaRPr lang="en-GB"/>
        </a:p>
      </dgm:t>
    </dgm:pt>
    <dgm:pt modelId="{B3CBE496-4159-4564-952D-A102201DB3AC}" type="sibTrans" cxnId="{A8C562DA-C51A-4C55-9DFF-E1F409FE42A0}">
      <dgm:prSet/>
      <dgm:spPr>
        <a:xfrm rot="16200000">
          <a:off x="421102" y="1435052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A683B14-1B24-4047-82B0-F2FA5E2F7A99}">
      <dgm:prSet phldrT="[Text]"/>
      <dgm:spPr>
        <a:xfrm>
          <a:off x="135846" y="586151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gm:t>
    </dgm:pt>
    <dgm:pt modelId="{2D7D1D1C-33DC-48E6-A6D4-784FEE945582}" type="parTrans" cxnId="{25DD0F3C-C227-4A7B-8FCA-325F1966F6D4}">
      <dgm:prSet/>
      <dgm:spPr/>
      <dgm:t>
        <a:bodyPr/>
        <a:lstStyle/>
        <a:p>
          <a:pPr algn="ctr"/>
          <a:endParaRPr lang="en-GB"/>
        </a:p>
      </dgm:t>
    </dgm:pt>
    <dgm:pt modelId="{6CD8C155-10C8-45B9-BDAA-309FB4FCDE70}" type="sibTrans" cxnId="{25DD0F3C-C227-4A7B-8FCA-325F1966F6D4}">
      <dgm:prSet/>
      <dgm:spPr>
        <a:xfrm rot="19798542">
          <a:off x="922730" y="554026"/>
          <a:ext cx="207957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6731E2-88F7-46D5-8880-B6A820AD4BF2}">
      <dgm:prSet/>
      <dgm:spPr>
        <a:xfrm>
          <a:off x="2188646" y="1765091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gm:t>
    </dgm:pt>
    <dgm:pt modelId="{4A266C09-C61A-4130-952F-CAAA29BA6417}" type="parTrans" cxnId="{732E36B2-DDB1-41BC-A61F-CD27B2C859EB}">
      <dgm:prSet/>
      <dgm:spPr/>
      <dgm:t>
        <a:bodyPr/>
        <a:lstStyle/>
        <a:p>
          <a:pPr algn="ctr"/>
          <a:endParaRPr lang="en-GB"/>
        </a:p>
      </dgm:t>
    </dgm:pt>
    <dgm:pt modelId="{EB94FA6B-D796-40D7-BAA2-5C7D808BA710}" type="sibTrans" cxnId="{732E36B2-DDB1-41BC-A61F-CD27B2C859EB}">
      <dgm:prSet/>
      <dgm:spPr>
        <a:xfrm rot="9058411">
          <a:off x="1954892" y="2308257"/>
          <a:ext cx="21738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964AED8-831B-41E8-915A-9C5959964430}" type="pres">
      <dgm:prSet presAssocID="{3D7EEFAA-BC0F-4CFD-9A3F-3B27D580D95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B2B2E2A-34DE-4CD0-8C2A-3E271EE52181}" type="pres">
      <dgm:prSet presAssocID="{2DBA1656-6AB9-4E51-847E-7F1B2A7DE609}" presName="node" presStyleLbl="node1" presStyleIdx="0" presStyleCnt="6" custRadScaleRad="239957" custRadScaleInc="-144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26FB6-7976-41E2-A3FC-D3ADA4022ED9}" type="pres">
      <dgm:prSet presAssocID="{0C58F6CE-B1FF-409A-8D63-EF5D5CB5520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54CC9FB-B329-473A-88CE-A7B5950325D8}" type="pres">
      <dgm:prSet presAssocID="{0C58F6CE-B1FF-409A-8D63-EF5D5CB5520E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33FEE1BB-156D-4A7D-9FDA-0BD5A0FACE35}" type="pres">
      <dgm:prSet presAssocID="{79C000C0-C587-4BC3-814C-83BA95DAFFE6}" presName="node" presStyleLbl="node1" presStyleIdx="1" presStyleCnt="6" custRadScaleRad="93756" custRadScaleInc="-74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6301B5D-72A4-4301-9C76-48777CFD4756}" type="pres">
      <dgm:prSet presAssocID="{7FC0A4E7-89FC-4195-A2C7-8EC1BC651636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DAEF1DE-5565-48A9-A750-CB56928B6B43}" type="pres">
      <dgm:prSet presAssocID="{7FC0A4E7-89FC-4195-A2C7-8EC1BC651636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DA1A63D8-0413-421F-ACA8-50AA296AF411}" type="pres">
      <dgm:prSet presAssocID="{296731E2-88F7-46D5-8880-B6A820AD4BF2}" presName="node" presStyleLbl="node1" presStyleIdx="2" presStyleCnt="6" custRadScaleRad="102260" custRadScaleInc="-86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429F551-1B57-4B8B-B5BF-281E7C97D2B9}" type="pres">
      <dgm:prSet presAssocID="{EB94FA6B-D796-40D7-BAA2-5C7D808BA71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2A970A5-755D-4E18-AEB3-C098944FE386}" type="pres">
      <dgm:prSet presAssocID="{EB94FA6B-D796-40D7-BAA2-5C7D808BA71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FD20B6BF-3785-408D-876E-81BB7053CD02}" type="pres">
      <dgm:prSet presAssocID="{E4B3450F-6362-4925-8AAD-CFEAD78D5ADA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7A61817E-5D45-4131-AF9F-F764517CD134}" type="pres">
      <dgm:prSet presAssocID="{63ED56FA-CB7E-421A-9240-71D659D877FA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FF3FB37-7291-40D7-BC01-9A8317E481DC}" type="pres">
      <dgm:prSet presAssocID="{63ED56FA-CB7E-421A-9240-71D659D877FA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4C836B8C-216C-40DB-9BFD-747FEF76A728}" type="pres">
      <dgm:prSet presAssocID="{2ED5C24F-8588-4390-A099-53E3099EE404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A81D960-7A22-4936-82D6-6536AF4EF5A6}" type="pres">
      <dgm:prSet presAssocID="{B3CBE496-4159-4564-952D-A102201DB3A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CC5417B-02A0-4F71-A43D-073EC3D5BE04}" type="pres">
      <dgm:prSet presAssocID="{B3CBE496-4159-4564-952D-A102201DB3AC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46678D3C-3B94-4060-B951-0316FC3E964C}" type="pres">
      <dgm:prSet presAssocID="{3A683B14-1B24-4047-82B0-F2FA5E2F7A99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6F5941A-5F1D-4F12-8723-B45F6E74D6F8}" type="pres">
      <dgm:prSet presAssocID="{6CD8C155-10C8-45B9-BDAA-309FB4FCDE70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9DFDA7E-B520-4253-9480-2F90AD4A2B98}" type="pres">
      <dgm:prSet presAssocID="{6CD8C155-10C8-45B9-BDAA-309FB4FCDE70}" presName="connectorText" presStyleLbl="sibTrans2D1" presStyleIdx="5" presStyleCnt="6"/>
      <dgm:spPr/>
      <dgm:t>
        <a:bodyPr/>
        <a:lstStyle/>
        <a:p>
          <a:endParaRPr lang="en-GB"/>
        </a:p>
      </dgm:t>
    </dgm:pt>
  </dgm:ptLst>
  <dgm:cxnLst>
    <dgm:cxn modelId="{088FF04E-23E8-4992-A967-EAFC312786C6}" type="presOf" srcId="{6CD8C155-10C8-45B9-BDAA-309FB4FCDE70}" destId="{C6F5941A-5F1D-4F12-8723-B45F6E74D6F8}" srcOrd="0" destOrd="0" presId="urn:microsoft.com/office/officeart/2005/8/layout/cycle2"/>
    <dgm:cxn modelId="{732E36B2-DDB1-41BC-A61F-CD27B2C859EB}" srcId="{3D7EEFAA-BC0F-4CFD-9A3F-3B27D580D950}" destId="{296731E2-88F7-46D5-8880-B6A820AD4BF2}" srcOrd="2" destOrd="0" parTransId="{4A266C09-C61A-4130-952F-CAAA29BA6417}" sibTransId="{EB94FA6B-D796-40D7-BAA2-5C7D808BA710}"/>
    <dgm:cxn modelId="{D13ADFCB-7C34-4B69-B766-BD970AECAC4C}" type="presOf" srcId="{0C58F6CE-B1FF-409A-8D63-EF5D5CB5520E}" destId="{B9A26FB6-7976-41E2-A3FC-D3ADA4022ED9}" srcOrd="0" destOrd="0" presId="urn:microsoft.com/office/officeart/2005/8/layout/cycle2"/>
    <dgm:cxn modelId="{F7744957-65B1-4C57-B38D-BE25969D5F04}" type="presOf" srcId="{EB94FA6B-D796-40D7-BAA2-5C7D808BA710}" destId="{9429F551-1B57-4B8B-B5BF-281E7C97D2B9}" srcOrd="0" destOrd="0" presId="urn:microsoft.com/office/officeart/2005/8/layout/cycle2"/>
    <dgm:cxn modelId="{B0B3019B-4ADF-475E-AECF-7B2D0FBD1886}" type="presOf" srcId="{296731E2-88F7-46D5-8880-B6A820AD4BF2}" destId="{DA1A63D8-0413-421F-ACA8-50AA296AF411}" srcOrd="0" destOrd="0" presId="urn:microsoft.com/office/officeart/2005/8/layout/cycle2"/>
    <dgm:cxn modelId="{1EA0598C-EC48-4F05-AC7C-9B092CF5B72B}" type="presOf" srcId="{B3CBE496-4159-4564-952D-A102201DB3AC}" destId="{4A81D960-7A22-4936-82D6-6536AF4EF5A6}" srcOrd="0" destOrd="0" presId="urn:microsoft.com/office/officeart/2005/8/layout/cycle2"/>
    <dgm:cxn modelId="{B39E57B5-AD03-419E-AD78-F6FAB9163FBB}" type="presOf" srcId="{3D7EEFAA-BC0F-4CFD-9A3F-3B27D580D950}" destId="{5964AED8-831B-41E8-915A-9C5959964430}" srcOrd="0" destOrd="0" presId="urn:microsoft.com/office/officeart/2005/8/layout/cycle2"/>
    <dgm:cxn modelId="{3DC2EFF1-3095-429A-870E-89FDBF4EBB71}" type="presOf" srcId="{EB94FA6B-D796-40D7-BAA2-5C7D808BA710}" destId="{B2A970A5-755D-4E18-AEB3-C098944FE386}" srcOrd="1" destOrd="0" presId="urn:microsoft.com/office/officeart/2005/8/layout/cycle2"/>
    <dgm:cxn modelId="{7332B8C0-CA0C-448F-8121-49719EDDA670}" type="presOf" srcId="{0C58F6CE-B1FF-409A-8D63-EF5D5CB5520E}" destId="{954CC9FB-B329-473A-88CE-A7B5950325D8}" srcOrd="1" destOrd="0" presId="urn:microsoft.com/office/officeart/2005/8/layout/cycle2"/>
    <dgm:cxn modelId="{D67D51E3-40A1-43C0-8C1D-4361BFAC2984}" type="presOf" srcId="{7FC0A4E7-89FC-4195-A2C7-8EC1BC651636}" destId="{8DAEF1DE-5565-48A9-A750-CB56928B6B43}" srcOrd="1" destOrd="0" presId="urn:microsoft.com/office/officeart/2005/8/layout/cycle2"/>
    <dgm:cxn modelId="{5C7EE321-F9A7-4AC6-8FFD-3AC698D34CCC}" type="presOf" srcId="{79C000C0-C587-4BC3-814C-83BA95DAFFE6}" destId="{33FEE1BB-156D-4A7D-9FDA-0BD5A0FACE35}" srcOrd="0" destOrd="0" presId="urn:microsoft.com/office/officeart/2005/8/layout/cycle2"/>
    <dgm:cxn modelId="{5DEF6700-D7CA-4F66-AFA8-86658D9FC67E}" srcId="{3D7EEFAA-BC0F-4CFD-9A3F-3B27D580D950}" destId="{2DBA1656-6AB9-4E51-847E-7F1B2A7DE609}" srcOrd="0" destOrd="0" parTransId="{B55DB2C9-5344-4515-9DE8-0AD4C7A55FC0}" sibTransId="{0C58F6CE-B1FF-409A-8D63-EF5D5CB5520E}"/>
    <dgm:cxn modelId="{BC8615F9-FE61-4390-BF46-72B5822463F9}" srcId="{3D7EEFAA-BC0F-4CFD-9A3F-3B27D580D950}" destId="{79C000C0-C587-4BC3-814C-83BA95DAFFE6}" srcOrd="1" destOrd="0" parTransId="{8B11F300-2FDD-4572-AFCF-5A4519B9C3FC}" sibTransId="{7FC0A4E7-89FC-4195-A2C7-8EC1BC651636}"/>
    <dgm:cxn modelId="{25DD0F3C-C227-4A7B-8FCA-325F1966F6D4}" srcId="{3D7EEFAA-BC0F-4CFD-9A3F-3B27D580D950}" destId="{3A683B14-1B24-4047-82B0-F2FA5E2F7A99}" srcOrd="5" destOrd="0" parTransId="{2D7D1D1C-33DC-48E6-A6D4-784FEE945582}" sibTransId="{6CD8C155-10C8-45B9-BDAA-309FB4FCDE70}"/>
    <dgm:cxn modelId="{207009E6-AAF5-4629-9B2D-12CD0E156AFD}" type="presOf" srcId="{63ED56FA-CB7E-421A-9240-71D659D877FA}" destId="{0FF3FB37-7291-40D7-BC01-9A8317E481DC}" srcOrd="1" destOrd="0" presId="urn:microsoft.com/office/officeart/2005/8/layout/cycle2"/>
    <dgm:cxn modelId="{D149A7B9-C026-4D17-8506-9146990D4A4F}" type="presOf" srcId="{6CD8C155-10C8-45B9-BDAA-309FB4FCDE70}" destId="{E9DFDA7E-B520-4253-9480-2F90AD4A2B98}" srcOrd="1" destOrd="0" presId="urn:microsoft.com/office/officeart/2005/8/layout/cycle2"/>
    <dgm:cxn modelId="{BC78FFFA-AF4E-416D-BD36-C608B6481787}" type="presOf" srcId="{2ED5C24F-8588-4390-A099-53E3099EE404}" destId="{4C836B8C-216C-40DB-9BFD-747FEF76A728}" srcOrd="0" destOrd="0" presId="urn:microsoft.com/office/officeart/2005/8/layout/cycle2"/>
    <dgm:cxn modelId="{FDA531A2-8DF5-4BDE-A58F-BA8E0334D0EE}" type="presOf" srcId="{3A683B14-1B24-4047-82B0-F2FA5E2F7A99}" destId="{46678D3C-3B94-4060-B951-0316FC3E964C}" srcOrd="0" destOrd="0" presId="urn:microsoft.com/office/officeart/2005/8/layout/cycle2"/>
    <dgm:cxn modelId="{83C7F91B-9289-46BE-9668-0F7815D9269A}" type="presOf" srcId="{B3CBE496-4159-4564-952D-A102201DB3AC}" destId="{0CC5417B-02A0-4F71-A43D-073EC3D5BE04}" srcOrd="1" destOrd="0" presId="urn:microsoft.com/office/officeart/2005/8/layout/cycle2"/>
    <dgm:cxn modelId="{B9F390D9-D738-4CDE-8B0D-E2EAB7F2A255}" type="presOf" srcId="{E4B3450F-6362-4925-8AAD-CFEAD78D5ADA}" destId="{FD20B6BF-3785-408D-876E-81BB7053CD02}" srcOrd="0" destOrd="0" presId="urn:microsoft.com/office/officeart/2005/8/layout/cycle2"/>
    <dgm:cxn modelId="{CF1E90DF-B79A-4F94-BB50-BDC9B3D908E2}" type="presOf" srcId="{63ED56FA-CB7E-421A-9240-71D659D877FA}" destId="{7A61817E-5D45-4131-AF9F-F764517CD134}" srcOrd="0" destOrd="0" presId="urn:microsoft.com/office/officeart/2005/8/layout/cycle2"/>
    <dgm:cxn modelId="{E97DD1BA-5087-44C2-B25C-F126290817CD}" type="presOf" srcId="{7FC0A4E7-89FC-4195-A2C7-8EC1BC651636}" destId="{86301B5D-72A4-4301-9C76-48777CFD4756}" srcOrd="0" destOrd="0" presId="urn:microsoft.com/office/officeart/2005/8/layout/cycle2"/>
    <dgm:cxn modelId="{8047EDC8-E501-40DC-966E-3E947A7840C5}" srcId="{3D7EEFAA-BC0F-4CFD-9A3F-3B27D580D950}" destId="{E4B3450F-6362-4925-8AAD-CFEAD78D5ADA}" srcOrd="3" destOrd="0" parTransId="{2BC178E7-5397-423B-AF01-CB70C32A93AA}" sibTransId="{63ED56FA-CB7E-421A-9240-71D659D877FA}"/>
    <dgm:cxn modelId="{E7451266-4717-452D-953A-8412C3B9DE7F}" type="presOf" srcId="{2DBA1656-6AB9-4E51-847E-7F1B2A7DE609}" destId="{7B2B2E2A-34DE-4CD0-8C2A-3E271EE52181}" srcOrd="0" destOrd="0" presId="urn:microsoft.com/office/officeart/2005/8/layout/cycle2"/>
    <dgm:cxn modelId="{A8C562DA-C51A-4C55-9DFF-E1F409FE42A0}" srcId="{3D7EEFAA-BC0F-4CFD-9A3F-3B27D580D950}" destId="{2ED5C24F-8588-4390-A099-53E3099EE404}" srcOrd="4" destOrd="0" parTransId="{27BD899C-0334-4740-B17B-0D02572772F6}" sibTransId="{B3CBE496-4159-4564-952D-A102201DB3AC}"/>
    <dgm:cxn modelId="{38B215EB-106A-49C6-BE0F-C91E3CAF524F}" type="presParOf" srcId="{5964AED8-831B-41E8-915A-9C5959964430}" destId="{7B2B2E2A-34DE-4CD0-8C2A-3E271EE52181}" srcOrd="0" destOrd="0" presId="urn:microsoft.com/office/officeart/2005/8/layout/cycle2"/>
    <dgm:cxn modelId="{A3E407D5-5DD3-4108-96D9-F4209140D0BC}" type="presParOf" srcId="{5964AED8-831B-41E8-915A-9C5959964430}" destId="{B9A26FB6-7976-41E2-A3FC-D3ADA4022ED9}" srcOrd="1" destOrd="0" presId="urn:microsoft.com/office/officeart/2005/8/layout/cycle2"/>
    <dgm:cxn modelId="{C2A40F47-9BBD-444B-ACE2-83C60AAB7B62}" type="presParOf" srcId="{B9A26FB6-7976-41E2-A3FC-D3ADA4022ED9}" destId="{954CC9FB-B329-473A-88CE-A7B5950325D8}" srcOrd="0" destOrd="0" presId="urn:microsoft.com/office/officeart/2005/8/layout/cycle2"/>
    <dgm:cxn modelId="{5EF23FE0-0441-4A2D-99AA-CC4DED6BCE29}" type="presParOf" srcId="{5964AED8-831B-41E8-915A-9C5959964430}" destId="{33FEE1BB-156D-4A7D-9FDA-0BD5A0FACE35}" srcOrd="2" destOrd="0" presId="urn:microsoft.com/office/officeart/2005/8/layout/cycle2"/>
    <dgm:cxn modelId="{3F485D5A-F5D3-4734-AC89-9D9B3C0CCE27}" type="presParOf" srcId="{5964AED8-831B-41E8-915A-9C5959964430}" destId="{86301B5D-72A4-4301-9C76-48777CFD4756}" srcOrd="3" destOrd="0" presId="urn:microsoft.com/office/officeart/2005/8/layout/cycle2"/>
    <dgm:cxn modelId="{2C61B33E-CD16-425B-A3CC-85F27CC0ACC3}" type="presParOf" srcId="{86301B5D-72A4-4301-9C76-48777CFD4756}" destId="{8DAEF1DE-5565-48A9-A750-CB56928B6B43}" srcOrd="0" destOrd="0" presId="urn:microsoft.com/office/officeart/2005/8/layout/cycle2"/>
    <dgm:cxn modelId="{81F6E836-45DC-4212-B79D-716471CBF88E}" type="presParOf" srcId="{5964AED8-831B-41E8-915A-9C5959964430}" destId="{DA1A63D8-0413-421F-ACA8-50AA296AF411}" srcOrd="4" destOrd="0" presId="urn:microsoft.com/office/officeart/2005/8/layout/cycle2"/>
    <dgm:cxn modelId="{09658701-454A-4FAA-B597-4A060CF61119}" type="presParOf" srcId="{5964AED8-831B-41E8-915A-9C5959964430}" destId="{9429F551-1B57-4B8B-B5BF-281E7C97D2B9}" srcOrd="5" destOrd="0" presId="urn:microsoft.com/office/officeart/2005/8/layout/cycle2"/>
    <dgm:cxn modelId="{D4153051-F894-4D2D-B1F1-94EE622DB192}" type="presParOf" srcId="{9429F551-1B57-4B8B-B5BF-281E7C97D2B9}" destId="{B2A970A5-755D-4E18-AEB3-C098944FE386}" srcOrd="0" destOrd="0" presId="urn:microsoft.com/office/officeart/2005/8/layout/cycle2"/>
    <dgm:cxn modelId="{FB4BF704-0F3D-431D-AA59-CCB1D068A38C}" type="presParOf" srcId="{5964AED8-831B-41E8-915A-9C5959964430}" destId="{FD20B6BF-3785-408D-876E-81BB7053CD02}" srcOrd="6" destOrd="0" presId="urn:microsoft.com/office/officeart/2005/8/layout/cycle2"/>
    <dgm:cxn modelId="{65A4C5C1-16E9-4901-9460-A07B6D03E5D6}" type="presParOf" srcId="{5964AED8-831B-41E8-915A-9C5959964430}" destId="{7A61817E-5D45-4131-AF9F-F764517CD134}" srcOrd="7" destOrd="0" presId="urn:microsoft.com/office/officeart/2005/8/layout/cycle2"/>
    <dgm:cxn modelId="{D745A69A-312C-4A99-B683-9D8C2D3E911C}" type="presParOf" srcId="{7A61817E-5D45-4131-AF9F-F764517CD134}" destId="{0FF3FB37-7291-40D7-BC01-9A8317E481DC}" srcOrd="0" destOrd="0" presId="urn:microsoft.com/office/officeart/2005/8/layout/cycle2"/>
    <dgm:cxn modelId="{2B40EA04-7B0F-430F-9C6E-9E445A5B4174}" type="presParOf" srcId="{5964AED8-831B-41E8-915A-9C5959964430}" destId="{4C836B8C-216C-40DB-9BFD-747FEF76A728}" srcOrd="8" destOrd="0" presId="urn:microsoft.com/office/officeart/2005/8/layout/cycle2"/>
    <dgm:cxn modelId="{D9CECC56-9BBD-4B8B-A5B0-F1ED143B75E2}" type="presParOf" srcId="{5964AED8-831B-41E8-915A-9C5959964430}" destId="{4A81D960-7A22-4936-82D6-6536AF4EF5A6}" srcOrd="9" destOrd="0" presId="urn:microsoft.com/office/officeart/2005/8/layout/cycle2"/>
    <dgm:cxn modelId="{724144CA-483A-49CB-AA3B-0E225DEC6991}" type="presParOf" srcId="{4A81D960-7A22-4936-82D6-6536AF4EF5A6}" destId="{0CC5417B-02A0-4F71-A43D-073EC3D5BE04}" srcOrd="0" destOrd="0" presId="urn:microsoft.com/office/officeart/2005/8/layout/cycle2"/>
    <dgm:cxn modelId="{4C842F57-295A-41B2-8412-E03CAB28E807}" type="presParOf" srcId="{5964AED8-831B-41E8-915A-9C5959964430}" destId="{46678D3C-3B94-4060-B951-0316FC3E964C}" srcOrd="10" destOrd="0" presId="urn:microsoft.com/office/officeart/2005/8/layout/cycle2"/>
    <dgm:cxn modelId="{1CAA49E2-CFF4-4197-9BE8-7CEF81BD3026}" type="presParOf" srcId="{5964AED8-831B-41E8-915A-9C5959964430}" destId="{C6F5941A-5F1D-4F12-8723-B45F6E74D6F8}" srcOrd="11" destOrd="0" presId="urn:microsoft.com/office/officeart/2005/8/layout/cycle2"/>
    <dgm:cxn modelId="{0900D92A-91DD-402E-974A-B2BD4F2765D4}" type="presParOf" srcId="{C6F5941A-5F1D-4F12-8723-B45F6E74D6F8}" destId="{E9DFDA7E-B520-4253-9480-2F90AD4A2B9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D7EEFAA-BC0F-4CFD-9A3F-3B27D580D950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DBA1656-6AB9-4E51-847E-7F1B2A7DE609}">
      <dgm:prSet phldrT="[Text]"/>
      <dgm:spPr>
        <a:xfrm>
          <a:off x="1149446" y="37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gm:t>
    </dgm:pt>
    <dgm:pt modelId="{B55DB2C9-5344-4515-9DE8-0AD4C7A55FC0}" type="parTrans" cxnId="{5DEF6700-D7CA-4F66-AFA8-86658D9FC67E}">
      <dgm:prSet/>
      <dgm:spPr/>
      <dgm:t>
        <a:bodyPr/>
        <a:lstStyle/>
        <a:p>
          <a:pPr algn="ctr"/>
          <a:endParaRPr lang="en-GB"/>
        </a:p>
      </dgm:t>
    </dgm:pt>
    <dgm:pt modelId="{0C58F6CE-B1FF-409A-8D63-EF5D5CB5520E}" type="sibTrans" cxnId="{5DEF6700-D7CA-4F66-AFA8-86658D9FC67E}">
      <dgm:prSet/>
      <dgm:spPr>
        <a:xfrm rot="1935236">
          <a:off x="1914064" y="548525"/>
          <a:ext cx="169234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C000C0-C587-4BC3-814C-83BA95DAFFE6}">
      <dgm:prSet phldrT="[Text]"/>
      <dgm:spPr>
        <a:xfrm>
          <a:off x="2077701" y="586150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B11F300-2FDD-4572-AFCF-5A4519B9C3FC}" type="parTrans" cxnId="{BC8615F9-FE61-4390-BF46-72B5822463F9}">
      <dgm:prSet/>
      <dgm:spPr/>
      <dgm:t>
        <a:bodyPr/>
        <a:lstStyle/>
        <a:p>
          <a:pPr algn="ctr"/>
          <a:endParaRPr lang="en-GB"/>
        </a:p>
      </dgm:t>
    </dgm:pt>
    <dgm:pt modelId="{7FC0A4E7-89FC-4195-A2C7-8EC1BC651636}" type="sibTrans" cxnId="{BC8615F9-FE61-4390-BF46-72B5822463F9}">
      <dgm:prSet/>
      <dgm:spPr>
        <a:xfrm rot="5077437">
          <a:off x="2414216" y="1427378"/>
          <a:ext cx="215090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4B3450F-6362-4925-8AAD-CFEAD78D5ADA}">
      <dgm:prSet phldrT="[Text]"/>
      <dgm:spPr>
        <a:xfrm>
          <a:off x="1149446" y="2341757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gm:t>
    </dgm:pt>
    <dgm:pt modelId="{2BC178E7-5397-423B-AF01-CB70C32A93AA}" type="parTrans" cxnId="{8047EDC8-E501-40DC-966E-3E947A7840C5}">
      <dgm:prSet/>
      <dgm:spPr/>
      <dgm:t>
        <a:bodyPr/>
        <a:lstStyle/>
        <a:p>
          <a:pPr algn="ctr"/>
          <a:endParaRPr lang="en-GB"/>
        </a:p>
      </dgm:t>
    </dgm:pt>
    <dgm:pt modelId="{63ED56FA-CB7E-421A-9240-71D659D877FA}" type="sibTrans" cxnId="{8047EDC8-E501-40DC-966E-3E947A7840C5}">
      <dgm:prSet/>
      <dgm:spPr>
        <a:xfrm rot="12600000">
          <a:off x="932995" y="2309915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D5C24F-8588-4390-A099-53E3099EE404}">
      <dgm:prSet phldrT="[Text]"/>
      <dgm:spPr>
        <a:xfrm>
          <a:off x="135846" y="1756555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gm:t>
    </dgm:pt>
    <dgm:pt modelId="{27BD899C-0334-4740-B17B-0D02572772F6}" type="parTrans" cxnId="{A8C562DA-C51A-4C55-9DFF-E1F409FE42A0}">
      <dgm:prSet/>
      <dgm:spPr/>
      <dgm:t>
        <a:bodyPr/>
        <a:lstStyle/>
        <a:p>
          <a:pPr algn="ctr"/>
          <a:endParaRPr lang="en-GB"/>
        </a:p>
      </dgm:t>
    </dgm:pt>
    <dgm:pt modelId="{B3CBE496-4159-4564-952D-A102201DB3AC}" type="sibTrans" cxnId="{A8C562DA-C51A-4C55-9DFF-E1F409FE42A0}">
      <dgm:prSet/>
      <dgm:spPr>
        <a:xfrm rot="16200000">
          <a:off x="421102" y="1435052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A683B14-1B24-4047-82B0-F2FA5E2F7A99}">
      <dgm:prSet phldrT="[Text]"/>
      <dgm:spPr>
        <a:xfrm>
          <a:off x="135846" y="586151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gm:t>
    </dgm:pt>
    <dgm:pt modelId="{2D7D1D1C-33DC-48E6-A6D4-784FEE945582}" type="parTrans" cxnId="{25DD0F3C-C227-4A7B-8FCA-325F1966F6D4}">
      <dgm:prSet/>
      <dgm:spPr/>
      <dgm:t>
        <a:bodyPr/>
        <a:lstStyle/>
        <a:p>
          <a:pPr algn="ctr"/>
          <a:endParaRPr lang="en-GB"/>
        </a:p>
      </dgm:t>
    </dgm:pt>
    <dgm:pt modelId="{6CD8C155-10C8-45B9-BDAA-309FB4FCDE70}" type="sibTrans" cxnId="{25DD0F3C-C227-4A7B-8FCA-325F1966F6D4}">
      <dgm:prSet/>
      <dgm:spPr>
        <a:xfrm rot="19798542">
          <a:off x="922730" y="554026"/>
          <a:ext cx="207957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6731E2-88F7-46D5-8880-B6A820AD4BF2}">
      <dgm:prSet/>
      <dgm:spPr>
        <a:xfrm>
          <a:off x="2188646" y="1765091"/>
          <a:ext cx="778317" cy="778317"/>
        </a:xfrm>
        <a:solidFill>
          <a:srgbClr val="7030A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gm:t>
    </dgm:pt>
    <dgm:pt modelId="{4A266C09-C61A-4130-952F-CAAA29BA6417}" type="parTrans" cxnId="{732E36B2-DDB1-41BC-A61F-CD27B2C859EB}">
      <dgm:prSet/>
      <dgm:spPr/>
      <dgm:t>
        <a:bodyPr/>
        <a:lstStyle/>
        <a:p>
          <a:pPr algn="ctr"/>
          <a:endParaRPr lang="en-GB"/>
        </a:p>
      </dgm:t>
    </dgm:pt>
    <dgm:pt modelId="{EB94FA6B-D796-40D7-BAA2-5C7D808BA710}" type="sibTrans" cxnId="{732E36B2-DDB1-41BC-A61F-CD27B2C859EB}">
      <dgm:prSet/>
      <dgm:spPr>
        <a:xfrm rot="9058411">
          <a:off x="1954892" y="2308257"/>
          <a:ext cx="217385" cy="262682"/>
        </a:xfrm>
        <a:solidFill>
          <a:srgbClr val="7030A0"/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964AED8-831B-41E8-915A-9C5959964430}" type="pres">
      <dgm:prSet presAssocID="{3D7EEFAA-BC0F-4CFD-9A3F-3B27D580D95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B2B2E2A-34DE-4CD0-8C2A-3E271EE52181}" type="pres">
      <dgm:prSet presAssocID="{2DBA1656-6AB9-4E51-847E-7F1B2A7DE609}" presName="node" presStyleLbl="node1" presStyleIdx="0" presStyleCnt="6" custRadScaleRad="1000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26FB6-7976-41E2-A3FC-D3ADA4022ED9}" type="pres">
      <dgm:prSet presAssocID="{0C58F6CE-B1FF-409A-8D63-EF5D5CB5520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54CC9FB-B329-473A-88CE-A7B5950325D8}" type="pres">
      <dgm:prSet presAssocID="{0C58F6CE-B1FF-409A-8D63-EF5D5CB5520E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33FEE1BB-156D-4A7D-9FDA-0BD5A0FACE35}" type="pres">
      <dgm:prSet presAssocID="{79C000C0-C587-4BC3-814C-83BA95DAFFE6}" presName="node" presStyleLbl="node1" presStyleIdx="1" presStyleCnt="6" custRadScaleRad="93756" custRadScaleInc="-74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6301B5D-72A4-4301-9C76-48777CFD4756}" type="pres">
      <dgm:prSet presAssocID="{7FC0A4E7-89FC-4195-A2C7-8EC1BC651636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DAEF1DE-5565-48A9-A750-CB56928B6B43}" type="pres">
      <dgm:prSet presAssocID="{7FC0A4E7-89FC-4195-A2C7-8EC1BC651636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DA1A63D8-0413-421F-ACA8-50AA296AF411}" type="pres">
      <dgm:prSet presAssocID="{296731E2-88F7-46D5-8880-B6A820AD4BF2}" presName="node" presStyleLbl="node1" presStyleIdx="2" presStyleCnt="6" custRadScaleRad="102260" custRadScaleInc="-86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429F551-1B57-4B8B-B5BF-281E7C97D2B9}" type="pres">
      <dgm:prSet presAssocID="{EB94FA6B-D796-40D7-BAA2-5C7D808BA710}" presName="sibTrans" presStyleLbl="sibTrans2D1" presStyleIdx="2" presStyleCnt="6" custLinFactNeighborX="14674" custLinFactNeighborY="4083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2A970A5-755D-4E18-AEB3-C098944FE386}" type="pres">
      <dgm:prSet presAssocID="{EB94FA6B-D796-40D7-BAA2-5C7D808BA71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FD20B6BF-3785-408D-876E-81BB7053CD02}" type="pres">
      <dgm:prSet presAssocID="{E4B3450F-6362-4925-8AAD-CFEAD78D5ADA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7A61817E-5D45-4131-AF9F-F764517CD134}" type="pres">
      <dgm:prSet presAssocID="{63ED56FA-CB7E-421A-9240-71D659D877FA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FF3FB37-7291-40D7-BC01-9A8317E481DC}" type="pres">
      <dgm:prSet presAssocID="{63ED56FA-CB7E-421A-9240-71D659D877FA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4C836B8C-216C-40DB-9BFD-747FEF76A728}" type="pres">
      <dgm:prSet presAssocID="{2ED5C24F-8588-4390-A099-53E3099EE404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A81D960-7A22-4936-82D6-6536AF4EF5A6}" type="pres">
      <dgm:prSet presAssocID="{B3CBE496-4159-4564-952D-A102201DB3A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CC5417B-02A0-4F71-A43D-073EC3D5BE04}" type="pres">
      <dgm:prSet presAssocID="{B3CBE496-4159-4564-952D-A102201DB3AC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46678D3C-3B94-4060-B951-0316FC3E964C}" type="pres">
      <dgm:prSet presAssocID="{3A683B14-1B24-4047-82B0-F2FA5E2F7A99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6F5941A-5F1D-4F12-8723-B45F6E74D6F8}" type="pres">
      <dgm:prSet presAssocID="{6CD8C155-10C8-45B9-BDAA-309FB4FCDE70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9DFDA7E-B520-4253-9480-2F90AD4A2B98}" type="pres">
      <dgm:prSet presAssocID="{6CD8C155-10C8-45B9-BDAA-309FB4FCDE70}" presName="connectorText" presStyleLbl="sibTrans2D1" presStyleIdx="5" presStyleCnt="6"/>
      <dgm:spPr/>
      <dgm:t>
        <a:bodyPr/>
        <a:lstStyle/>
        <a:p>
          <a:endParaRPr lang="en-GB"/>
        </a:p>
      </dgm:t>
    </dgm:pt>
  </dgm:ptLst>
  <dgm:cxnLst>
    <dgm:cxn modelId="{F7472229-FA8D-478B-8B12-0EBBCFDD3E5F}" type="presOf" srcId="{EB94FA6B-D796-40D7-BAA2-5C7D808BA710}" destId="{9429F551-1B57-4B8B-B5BF-281E7C97D2B9}" srcOrd="0" destOrd="0" presId="urn:microsoft.com/office/officeart/2005/8/layout/cycle2"/>
    <dgm:cxn modelId="{3B11836F-544B-4E92-BEA1-834EA63502C5}" type="presOf" srcId="{3D7EEFAA-BC0F-4CFD-9A3F-3B27D580D950}" destId="{5964AED8-831B-41E8-915A-9C5959964430}" srcOrd="0" destOrd="0" presId="urn:microsoft.com/office/officeart/2005/8/layout/cycle2"/>
    <dgm:cxn modelId="{1BAEE978-8184-4849-A571-609F4506B835}" type="presOf" srcId="{79C000C0-C587-4BC3-814C-83BA95DAFFE6}" destId="{33FEE1BB-156D-4A7D-9FDA-0BD5A0FACE35}" srcOrd="0" destOrd="0" presId="urn:microsoft.com/office/officeart/2005/8/layout/cycle2"/>
    <dgm:cxn modelId="{5DEF6700-D7CA-4F66-AFA8-86658D9FC67E}" srcId="{3D7EEFAA-BC0F-4CFD-9A3F-3B27D580D950}" destId="{2DBA1656-6AB9-4E51-847E-7F1B2A7DE609}" srcOrd="0" destOrd="0" parTransId="{B55DB2C9-5344-4515-9DE8-0AD4C7A55FC0}" sibTransId="{0C58F6CE-B1FF-409A-8D63-EF5D5CB5520E}"/>
    <dgm:cxn modelId="{29A6C469-FBCA-4BF2-89D0-A336F7174A1C}" type="presOf" srcId="{2ED5C24F-8588-4390-A099-53E3099EE404}" destId="{4C836B8C-216C-40DB-9BFD-747FEF76A728}" srcOrd="0" destOrd="0" presId="urn:microsoft.com/office/officeart/2005/8/layout/cycle2"/>
    <dgm:cxn modelId="{BD843643-84EF-485A-B7F6-5F48D666DFD6}" type="presOf" srcId="{63ED56FA-CB7E-421A-9240-71D659D877FA}" destId="{7A61817E-5D45-4131-AF9F-F764517CD134}" srcOrd="0" destOrd="0" presId="urn:microsoft.com/office/officeart/2005/8/layout/cycle2"/>
    <dgm:cxn modelId="{6D280906-D438-4BB6-870C-28ECCC224F68}" type="presOf" srcId="{6CD8C155-10C8-45B9-BDAA-309FB4FCDE70}" destId="{E9DFDA7E-B520-4253-9480-2F90AD4A2B98}" srcOrd="1" destOrd="0" presId="urn:microsoft.com/office/officeart/2005/8/layout/cycle2"/>
    <dgm:cxn modelId="{686AEB45-3B79-45DD-AC6A-F5335989DA91}" type="presOf" srcId="{63ED56FA-CB7E-421A-9240-71D659D877FA}" destId="{0FF3FB37-7291-40D7-BC01-9A8317E481DC}" srcOrd="1" destOrd="0" presId="urn:microsoft.com/office/officeart/2005/8/layout/cycle2"/>
    <dgm:cxn modelId="{B491830D-53B9-46A3-ACAB-CFE474298603}" type="presOf" srcId="{0C58F6CE-B1FF-409A-8D63-EF5D5CB5520E}" destId="{B9A26FB6-7976-41E2-A3FC-D3ADA4022ED9}" srcOrd="0" destOrd="0" presId="urn:microsoft.com/office/officeart/2005/8/layout/cycle2"/>
    <dgm:cxn modelId="{CDD125F5-6E8F-4764-9131-EC8797E30DCA}" type="presOf" srcId="{7FC0A4E7-89FC-4195-A2C7-8EC1BC651636}" destId="{8DAEF1DE-5565-48A9-A750-CB56928B6B43}" srcOrd="1" destOrd="0" presId="urn:microsoft.com/office/officeart/2005/8/layout/cycle2"/>
    <dgm:cxn modelId="{BC8615F9-FE61-4390-BF46-72B5822463F9}" srcId="{3D7EEFAA-BC0F-4CFD-9A3F-3B27D580D950}" destId="{79C000C0-C587-4BC3-814C-83BA95DAFFE6}" srcOrd="1" destOrd="0" parTransId="{8B11F300-2FDD-4572-AFCF-5A4519B9C3FC}" sibTransId="{7FC0A4E7-89FC-4195-A2C7-8EC1BC651636}"/>
    <dgm:cxn modelId="{A0BE55E7-FD31-4789-B5A0-33128F68F572}" type="presOf" srcId="{3A683B14-1B24-4047-82B0-F2FA5E2F7A99}" destId="{46678D3C-3B94-4060-B951-0316FC3E964C}" srcOrd="0" destOrd="0" presId="urn:microsoft.com/office/officeart/2005/8/layout/cycle2"/>
    <dgm:cxn modelId="{A1BAA8CF-287E-45D5-980B-5C67C61C5978}" type="presOf" srcId="{E4B3450F-6362-4925-8AAD-CFEAD78D5ADA}" destId="{FD20B6BF-3785-408D-876E-81BB7053CD02}" srcOrd="0" destOrd="0" presId="urn:microsoft.com/office/officeart/2005/8/layout/cycle2"/>
    <dgm:cxn modelId="{25DD0F3C-C227-4A7B-8FCA-325F1966F6D4}" srcId="{3D7EEFAA-BC0F-4CFD-9A3F-3B27D580D950}" destId="{3A683B14-1B24-4047-82B0-F2FA5E2F7A99}" srcOrd="5" destOrd="0" parTransId="{2D7D1D1C-33DC-48E6-A6D4-784FEE945582}" sibTransId="{6CD8C155-10C8-45B9-BDAA-309FB4FCDE70}"/>
    <dgm:cxn modelId="{81B13FFC-DA3C-45C6-8D2E-D6DC3A5330E9}" type="presOf" srcId="{296731E2-88F7-46D5-8880-B6A820AD4BF2}" destId="{DA1A63D8-0413-421F-ACA8-50AA296AF411}" srcOrd="0" destOrd="0" presId="urn:microsoft.com/office/officeart/2005/8/layout/cycle2"/>
    <dgm:cxn modelId="{094A46EA-93AF-4C20-811D-1569EC1A49BB}" type="presOf" srcId="{6CD8C155-10C8-45B9-BDAA-309FB4FCDE70}" destId="{C6F5941A-5F1D-4F12-8723-B45F6E74D6F8}" srcOrd="0" destOrd="0" presId="urn:microsoft.com/office/officeart/2005/8/layout/cycle2"/>
    <dgm:cxn modelId="{8047EDC8-E501-40DC-966E-3E947A7840C5}" srcId="{3D7EEFAA-BC0F-4CFD-9A3F-3B27D580D950}" destId="{E4B3450F-6362-4925-8AAD-CFEAD78D5ADA}" srcOrd="3" destOrd="0" parTransId="{2BC178E7-5397-423B-AF01-CB70C32A93AA}" sibTransId="{63ED56FA-CB7E-421A-9240-71D659D877FA}"/>
    <dgm:cxn modelId="{ADB28AC1-6771-4F35-93D1-39B3E02DCEAE}" type="presOf" srcId="{7FC0A4E7-89FC-4195-A2C7-8EC1BC651636}" destId="{86301B5D-72A4-4301-9C76-48777CFD4756}" srcOrd="0" destOrd="0" presId="urn:microsoft.com/office/officeart/2005/8/layout/cycle2"/>
    <dgm:cxn modelId="{732E36B2-DDB1-41BC-A61F-CD27B2C859EB}" srcId="{3D7EEFAA-BC0F-4CFD-9A3F-3B27D580D950}" destId="{296731E2-88F7-46D5-8880-B6A820AD4BF2}" srcOrd="2" destOrd="0" parTransId="{4A266C09-C61A-4130-952F-CAAA29BA6417}" sibTransId="{EB94FA6B-D796-40D7-BAA2-5C7D808BA710}"/>
    <dgm:cxn modelId="{8CC86AD3-052E-46AD-90BE-16F7788F6961}" type="presOf" srcId="{2DBA1656-6AB9-4E51-847E-7F1B2A7DE609}" destId="{7B2B2E2A-34DE-4CD0-8C2A-3E271EE52181}" srcOrd="0" destOrd="0" presId="urn:microsoft.com/office/officeart/2005/8/layout/cycle2"/>
    <dgm:cxn modelId="{A8C562DA-C51A-4C55-9DFF-E1F409FE42A0}" srcId="{3D7EEFAA-BC0F-4CFD-9A3F-3B27D580D950}" destId="{2ED5C24F-8588-4390-A099-53E3099EE404}" srcOrd="4" destOrd="0" parTransId="{27BD899C-0334-4740-B17B-0D02572772F6}" sibTransId="{B3CBE496-4159-4564-952D-A102201DB3AC}"/>
    <dgm:cxn modelId="{63A5325A-7C1A-49D9-BE25-0144B91286F2}" type="presOf" srcId="{EB94FA6B-D796-40D7-BAA2-5C7D808BA710}" destId="{B2A970A5-755D-4E18-AEB3-C098944FE386}" srcOrd="1" destOrd="0" presId="urn:microsoft.com/office/officeart/2005/8/layout/cycle2"/>
    <dgm:cxn modelId="{33D95AE1-B951-4829-86C1-ED57092E939D}" type="presOf" srcId="{B3CBE496-4159-4564-952D-A102201DB3AC}" destId="{0CC5417B-02A0-4F71-A43D-073EC3D5BE04}" srcOrd="1" destOrd="0" presId="urn:microsoft.com/office/officeart/2005/8/layout/cycle2"/>
    <dgm:cxn modelId="{85BECA3C-0669-4E6A-8023-9B6F137B31B3}" type="presOf" srcId="{B3CBE496-4159-4564-952D-A102201DB3AC}" destId="{4A81D960-7A22-4936-82D6-6536AF4EF5A6}" srcOrd="0" destOrd="0" presId="urn:microsoft.com/office/officeart/2005/8/layout/cycle2"/>
    <dgm:cxn modelId="{23011D4A-DBE3-47DB-AB9E-55E5D7219111}" type="presOf" srcId="{0C58F6CE-B1FF-409A-8D63-EF5D5CB5520E}" destId="{954CC9FB-B329-473A-88CE-A7B5950325D8}" srcOrd="1" destOrd="0" presId="urn:microsoft.com/office/officeart/2005/8/layout/cycle2"/>
    <dgm:cxn modelId="{02077750-1D88-425E-8D8A-447CB2C5E7D2}" type="presParOf" srcId="{5964AED8-831B-41E8-915A-9C5959964430}" destId="{7B2B2E2A-34DE-4CD0-8C2A-3E271EE52181}" srcOrd="0" destOrd="0" presId="urn:microsoft.com/office/officeart/2005/8/layout/cycle2"/>
    <dgm:cxn modelId="{B596BC5F-7085-4AF6-AB11-F53464FBCECB}" type="presParOf" srcId="{5964AED8-831B-41E8-915A-9C5959964430}" destId="{B9A26FB6-7976-41E2-A3FC-D3ADA4022ED9}" srcOrd="1" destOrd="0" presId="urn:microsoft.com/office/officeart/2005/8/layout/cycle2"/>
    <dgm:cxn modelId="{1D2FD0CF-2ACB-49E4-B403-71B65AF7CEDD}" type="presParOf" srcId="{B9A26FB6-7976-41E2-A3FC-D3ADA4022ED9}" destId="{954CC9FB-B329-473A-88CE-A7B5950325D8}" srcOrd="0" destOrd="0" presId="urn:microsoft.com/office/officeart/2005/8/layout/cycle2"/>
    <dgm:cxn modelId="{4F43522E-55C9-420E-8ECA-668F332BF3D6}" type="presParOf" srcId="{5964AED8-831B-41E8-915A-9C5959964430}" destId="{33FEE1BB-156D-4A7D-9FDA-0BD5A0FACE35}" srcOrd="2" destOrd="0" presId="urn:microsoft.com/office/officeart/2005/8/layout/cycle2"/>
    <dgm:cxn modelId="{1A3A8C87-6EE3-49D1-95D1-562ADD63C688}" type="presParOf" srcId="{5964AED8-831B-41E8-915A-9C5959964430}" destId="{86301B5D-72A4-4301-9C76-48777CFD4756}" srcOrd="3" destOrd="0" presId="urn:microsoft.com/office/officeart/2005/8/layout/cycle2"/>
    <dgm:cxn modelId="{5C19CCEE-D5DC-47E1-AF2C-D4B7BFC49A10}" type="presParOf" srcId="{86301B5D-72A4-4301-9C76-48777CFD4756}" destId="{8DAEF1DE-5565-48A9-A750-CB56928B6B43}" srcOrd="0" destOrd="0" presId="urn:microsoft.com/office/officeart/2005/8/layout/cycle2"/>
    <dgm:cxn modelId="{FE14366E-21FD-4067-AA8B-91DCDD1081C2}" type="presParOf" srcId="{5964AED8-831B-41E8-915A-9C5959964430}" destId="{DA1A63D8-0413-421F-ACA8-50AA296AF411}" srcOrd="4" destOrd="0" presId="urn:microsoft.com/office/officeart/2005/8/layout/cycle2"/>
    <dgm:cxn modelId="{494077CD-B5C9-4F14-B8B5-02670326BFCB}" type="presParOf" srcId="{5964AED8-831B-41E8-915A-9C5959964430}" destId="{9429F551-1B57-4B8B-B5BF-281E7C97D2B9}" srcOrd="5" destOrd="0" presId="urn:microsoft.com/office/officeart/2005/8/layout/cycle2"/>
    <dgm:cxn modelId="{92AF412F-081D-4E08-B98D-E7DEC1C4DA62}" type="presParOf" srcId="{9429F551-1B57-4B8B-B5BF-281E7C97D2B9}" destId="{B2A970A5-755D-4E18-AEB3-C098944FE386}" srcOrd="0" destOrd="0" presId="urn:microsoft.com/office/officeart/2005/8/layout/cycle2"/>
    <dgm:cxn modelId="{F631F5BA-E484-4AF7-9A8E-61F367227C9C}" type="presParOf" srcId="{5964AED8-831B-41E8-915A-9C5959964430}" destId="{FD20B6BF-3785-408D-876E-81BB7053CD02}" srcOrd="6" destOrd="0" presId="urn:microsoft.com/office/officeart/2005/8/layout/cycle2"/>
    <dgm:cxn modelId="{D1CDA265-C59A-4C9E-847F-4F6944CAFFA4}" type="presParOf" srcId="{5964AED8-831B-41E8-915A-9C5959964430}" destId="{7A61817E-5D45-4131-AF9F-F764517CD134}" srcOrd="7" destOrd="0" presId="urn:microsoft.com/office/officeart/2005/8/layout/cycle2"/>
    <dgm:cxn modelId="{5BE8B39B-3F5C-4E7C-9748-A00D113DCD86}" type="presParOf" srcId="{7A61817E-5D45-4131-AF9F-F764517CD134}" destId="{0FF3FB37-7291-40D7-BC01-9A8317E481DC}" srcOrd="0" destOrd="0" presId="urn:microsoft.com/office/officeart/2005/8/layout/cycle2"/>
    <dgm:cxn modelId="{D5EF98BD-3313-4641-88B3-91B1CF953D5A}" type="presParOf" srcId="{5964AED8-831B-41E8-915A-9C5959964430}" destId="{4C836B8C-216C-40DB-9BFD-747FEF76A728}" srcOrd="8" destOrd="0" presId="urn:microsoft.com/office/officeart/2005/8/layout/cycle2"/>
    <dgm:cxn modelId="{6FA5280F-FD04-46FA-BB19-1E648B6CD55C}" type="presParOf" srcId="{5964AED8-831B-41E8-915A-9C5959964430}" destId="{4A81D960-7A22-4936-82D6-6536AF4EF5A6}" srcOrd="9" destOrd="0" presId="urn:microsoft.com/office/officeart/2005/8/layout/cycle2"/>
    <dgm:cxn modelId="{FFEBB757-353C-4C26-AFB5-B710AA3C505F}" type="presParOf" srcId="{4A81D960-7A22-4936-82D6-6536AF4EF5A6}" destId="{0CC5417B-02A0-4F71-A43D-073EC3D5BE04}" srcOrd="0" destOrd="0" presId="urn:microsoft.com/office/officeart/2005/8/layout/cycle2"/>
    <dgm:cxn modelId="{636ECBE1-BE62-4FAF-A702-A2CFD9202A09}" type="presParOf" srcId="{5964AED8-831B-41E8-915A-9C5959964430}" destId="{46678D3C-3B94-4060-B951-0316FC3E964C}" srcOrd="10" destOrd="0" presId="urn:microsoft.com/office/officeart/2005/8/layout/cycle2"/>
    <dgm:cxn modelId="{234F0DCC-63F7-4088-93CF-B61C411B1F9A}" type="presParOf" srcId="{5964AED8-831B-41E8-915A-9C5959964430}" destId="{C6F5941A-5F1D-4F12-8723-B45F6E74D6F8}" srcOrd="11" destOrd="0" presId="urn:microsoft.com/office/officeart/2005/8/layout/cycle2"/>
    <dgm:cxn modelId="{B87826A3-7CDA-4394-A739-6AC280A6EA72}" type="presParOf" srcId="{C6F5941A-5F1D-4F12-8723-B45F6E74D6F8}" destId="{E9DFDA7E-B520-4253-9480-2F90AD4A2B9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D7EEFAA-BC0F-4CFD-9A3F-3B27D580D950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DBA1656-6AB9-4E51-847E-7F1B2A7DE609}">
      <dgm:prSet phldrT="[Text]"/>
      <dgm:spPr>
        <a:xfrm>
          <a:off x="1149446" y="37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gm:t>
    </dgm:pt>
    <dgm:pt modelId="{B55DB2C9-5344-4515-9DE8-0AD4C7A55FC0}" type="parTrans" cxnId="{5DEF6700-D7CA-4F66-AFA8-86658D9FC67E}">
      <dgm:prSet/>
      <dgm:spPr/>
      <dgm:t>
        <a:bodyPr/>
        <a:lstStyle/>
        <a:p>
          <a:pPr algn="ctr"/>
          <a:endParaRPr lang="en-GB"/>
        </a:p>
      </dgm:t>
    </dgm:pt>
    <dgm:pt modelId="{0C58F6CE-B1FF-409A-8D63-EF5D5CB5520E}" type="sibTrans" cxnId="{5DEF6700-D7CA-4F66-AFA8-86658D9FC67E}">
      <dgm:prSet/>
      <dgm:spPr>
        <a:xfrm rot="1935236">
          <a:off x="1914064" y="548525"/>
          <a:ext cx="169234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C000C0-C587-4BC3-814C-83BA95DAFFE6}">
      <dgm:prSet phldrT="[Text]"/>
      <dgm:spPr>
        <a:xfrm>
          <a:off x="2077701" y="586150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B11F300-2FDD-4572-AFCF-5A4519B9C3FC}" type="parTrans" cxnId="{BC8615F9-FE61-4390-BF46-72B5822463F9}">
      <dgm:prSet/>
      <dgm:spPr/>
      <dgm:t>
        <a:bodyPr/>
        <a:lstStyle/>
        <a:p>
          <a:pPr algn="ctr"/>
          <a:endParaRPr lang="en-GB"/>
        </a:p>
      </dgm:t>
    </dgm:pt>
    <dgm:pt modelId="{7FC0A4E7-89FC-4195-A2C7-8EC1BC651636}" type="sibTrans" cxnId="{BC8615F9-FE61-4390-BF46-72B5822463F9}">
      <dgm:prSet/>
      <dgm:spPr>
        <a:xfrm rot="5055984">
          <a:off x="2410759" y="1442840"/>
          <a:ext cx="232461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4B3450F-6362-4925-8AAD-CFEAD78D5ADA}">
      <dgm:prSet phldrT="[Text]"/>
      <dgm:spPr>
        <a:xfrm>
          <a:off x="1149446" y="2341757"/>
          <a:ext cx="778317" cy="778317"/>
        </a:xfrm>
        <a:solidFill>
          <a:srgbClr val="4BACC6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gm:t>
    </dgm:pt>
    <dgm:pt modelId="{2BC178E7-5397-423B-AF01-CB70C32A93AA}" type="parTrans" cxnId="{8047EDC8-E501-40DC-966E-3E947A7840C5}">
      <dgm:prSet/>
      <dgm:spPr/>
      <dgm:t>
        <a:bodyPr/>
        <a:lstStyle/>
        <a:p>
          <a:pPr algn="ctr"/>
          <a:endParaRPr lang="en-GB"/>
        </a:p>
      </dgm:t>
    </dgm:pt>
    <dgm:pt modelId="{63ED56FA-CB7E-421A-9240-71D659D877FA}" type="sibTrans" cxnId="{8047EDC8-E501-40DC-966E-3E947A7840C5}">
      <dgm:prSet/>
      <dgm:spPr>
        <a:xfrm rot="12600000">
          <a:off x="932995" y="2309915"/>
          <a:ext cx="207805" cy="262682"/>
        </a:xfrm>
        <a:solidFill>
          <a:srgbClr val="4BACC6">
            <a:lumMod val="60000"/>
            <a:lumOff val="4000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D5C24F-8588-4390-A099-53E3099EE404}">
      <dgm:prSet phldrT="[Text]"/>
      <dgm:spPr>
        <a:xfrm>
          <a:off x="135846" y="1756555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gm:t>
    </dgm:pt>
    <dgm:pt modelId="{27BD899C-0334-4740-B17B-0D02572772F6}" type="parTrans" cxnId="{A8C562DA-C51A-4C55-9DFF-E1F409FE42A0}">
      <dgm:prSet/>
      <dgm:spPr/>
      <dgm:t>
        <a:bodyPr/>
        <a:lstStyle/>
        <a:p>
          <a:pPr algn="ctr"/>
          <a:endParaRPr lang="en-GB"/>
        </a:p>
      </dgm:t>
    </dgm:pt>
    <dgm:pt modelId="{B3CBE496-4159-4564-952D-A102201DB3AC}" type="sibTrans" cxnId="{A8C562DA-C51A-4C55-9DFF-E1F409FE42A0}">
      <dgm:prSet/>
      <dgm:spPr>
        <a:xfrm rot="16200000">
          <a:off x="421102" y="1435052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A683B14-1B24-4047-82B0-F2FA5E2F7A99}">
      <dgm:prSet phldrT="[Text]"/>
      <dgm:spPr>
        <a:xfrm>
          <a:off x="135846" y="586151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gm:t>
    </dgm:pt>
    <dgm:pt modelId="{2D7D1D1C-33DC-48E6-A6D4-784FEE945582}" type="parTrans" cxnId="{25DD0F3C-C227-4A7B-8FCA-325F1966F6D4}">
      <dgm:prSet/>
      <dgm:spPr/>
      <dgm:t>
        <a:bodyPr/>
        <a:lstStyle/>
        <a:p>
          <a:pPr algn="ctr"/>
          <a:endParaRPr lang="en-GB"/>
        </a:p>
      </dgm:t>
    </dgm:pt>
    <dgm:pt modelId="{6CD8C155-10C8-45B9-BDAA-309FB4FCDE70}" type="sibTrans" cxnId="{25DD0F3C-C227-4A7B-8FCA-325F1966F6D4}">
      <dgm:prSet/>
      <dgm:spPr>
        <a:xfrm rot="19798542">
          <a:off x="922730" y="554026"/>
          <a:ext cx="207957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6731E2-88F7-46D5-8880-B6A820AD4BF2}">
      <dgm:prSet/>
      <dgm:spPr>
        <a:xfrm>
          <a:off x="2199275" y="179698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gm:t>
    </dgm:pt>
    <dgm:pt modelId="{4A266C09-C61A-4130-952F-CAAA29BA6417}" type="parTrans" cxnId="{732E36B2-DDB1-41BC-A61F-CD27B2C859EB}">
      <dgm:prSet/>
      <dgm:spPr/>
      <dgm:t>
        <a:bodyPr/>
        <a:lstStyle/>
        <a:p>
          <a:pPr algn="ctr"/>
          <a:endParaRPr lang="en-GB"/>
        </a:p>
      </dgm:t>
    </dgm:pt>
    <dgm:pt modelId="{EB94FA6B-D796-40D7-BAA2-5C7D808BA710}" type="sibTrans" cxnId="{732E36B2-DDB1-41BC-A61F-CD27B2C859EB}">
      <dgm:prSet/>
      <dgm:spPr>
        <a:xfrm rot="9154475">
          <a:off x="1961727" y="2324395"/>
          <a:ext cx="214353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964AED8-831B-41E8-915A-9C5959964430}" type="pres">
      <dgm:prSet presAssocID="{3D7EEFAA-BC0F-4CFD-9A3F-3B27D580D95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B2B2E2A-34DE-4CD0-8C2A-3E271EE52181}" type="pres">
      <dgm:prSet presAssocID="{2DBA1656-6AB9-4E51-847E-7F1B2A7DE609}" presName="node" presStyleLbl="node1" presStyleIdx="0" presStyleCnt="6" custRadScaleRad="1000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26FB6-7976-41E2-A3FC-D3ADA4022ED9}" type="pres">
      <dgm:prSet presAssocID="{0C58F6CE-B1FF-409A-8D63-EF5D5CB5520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54CC9FB-B329-473A-88CE-A7B5950325D8}" type="pres">
      <dgm:prSet presAssocID="{0C58F6CE-B1FF-409A-8D63-EF5D5CB5520E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33FEE1BB-156D-4A7D-9FDA-0BD5A0FACE35}" type="pres">
      <dgm:prSet presAssocID="{79C000C0-C587-4BC3-814C-83BA95DAFFE6}" presName="node" presStyleLbl="node1" presStyleIdx="1" presStyleCnt="6" custRadScaleRad="93756" custRadScaleInc="-74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6301B5D-72A4-4301-9C76-48777CFD4756}" type="pres">
      <dgm:prSet presAssocID="{7FC0A4E7-89FC-4195-A2C7-8EC1BC651636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DAEF1DE-5565-48A9-A750-CB56928B6B43}" type="pres">
      <dgm:prSet presAssocID="{7FC0A4E7-89FC-4195-A2C7-8EC1BC651636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DA1A63D8-0413-421F-ACA8-50AA296AF411}" type="pres">
      <dgm:prSet presAssocID="{296731E2-88F7-46D5-8880-B6A820AD4BF2}" presName="node" presStyleLbl="node1" presStyleIdx="2" presStyleCnt="6" custRadScaleRad="104418" custRadScaleInc="26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429F551-1B57-4B8B-B5BF-281E7C97D2B9}" type="pres">
      <dgm:prSet presAssocID="{EB94FA6B-D796-40D7-BAA2-5C7D808BA71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2A970A5-755D-4E18-AEB3-C098944FE386}" type="pres">
      <dgm:prSet presAssocID="{EB94FA6B-D796-40D7-BAA2-5C7D808BA71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FD20B6BF-3785-408D-876E-81BB7053CD02}" type="pres">
      <dgm:prSet presAssocID="{E4B3450F-6362-4925-8AAD-CFEAD78D5ADA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7A61817E-5D45-4131-AF9F-F764517CD134}" type="pres">
      <dgm:prSet presAssocID="{63ED56FA-CB7E-421A-9240-71D659D877FA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FF3FB37-7291-40D7-BC01-9A8317E481DC}" type="pres">
      <dgm:prSet presAssocID="{63ED56FA-CB7E-421A-9240-71D659D877FA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4C836B8C-216C-40DB-9BFD-747FEF76A728}" type="pres">
      <dgm:prSet presAssocID="{2ED5C24F-8588-4390-A099-53E3099EE404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A81D960-7A22-4936-82D6-6536AF4EF5A6}" type="pres">
      <dgm:prSet presAssocID="{B3CBE496-4159-4564-952D-A102201DB3A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CC5417B-02A0-4F71-A43D-073EC3D5BE04}" type="pres">
      <dgm:prSet presAssocID="{B3CBE496-4159-4564-952D-A102201DB3AC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46678D3C-3B94-4060-B951-0316FC3E964C}" type="pres">
      <dgm:prSet presAssocID="{3A683B14-1B24-4047-82B0-F2FA5E2F7A99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6F5941A-5F1D-4F12-8723-B45F6E74D6F8}" type="pres">
      <dgm:prSet presAssocID="{6CD8C155-10C8-45B9-BDAA-309FB4FCDE70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9DFDA7E-B520-4253-9480-2F90AD4A2B98}" type="pres">
      <dgm:prSet presAssocID="{6CD8C155-10C8-45B9-BDAA-309FB4FCDE70}" presName="connectorText" presStyleLbl="sibTrans2D1" presStyleIdx="5" presStyleCnt="6"/>
      <dgm:spPr/>
      <dgm:t>
        <a:bodyPr/>
        <a:lstStyle/>
        <a:p>
          <a:endParaRPr lang="en-GB"/>
        </a:p>
      </dgm:t>
    </dgm:pt>
  </dgm:ptLst>
  <dgm:cxnLst>
    <dgm:cxn modelId="{C7E373FF-388E-44B8-9041-8AC475804F44}" type="presOf" srcId="{0C58F6CE-B1FF-409A-8D63-EF5D5CB5520E}" destId="{954CC9FB-B329-473A-88CE-A7B5950325D8}" srcOrd="1" destOrd="0" presId="urn:microsoft.com/office/officeart/2005/8/layout/cycle2"/>
    <dgm:cxn modelId="{BC8615F9-FE61-4390-BF46-72B5822463F9}" srcId="{3D7EEFAA-BC0F-4CFD-9A3F-3B27D580D950}" destId="{79C000C0-C587-4BC3-814C-83BA95DAFFE6}" srcOrd="1" destOrd="0" parTransId="{8B11F300-2FDD-4572-AFCF-5A4519B9C3FC}" sibTransId="{7FC0A4E7-89FC-4195-A2C7-8EC1BC651636}"/>
    <dgm:cxn modelId="{9F0CB025-E594-4A81-8C84-894453EC4953}" type="presOf" srcId="{296731E2-88F7-46D5-8880-B6A820AD4BF2}" destId="{DA1A63D8-0413-421F-ACA8-50AA296AF411}" srcOrd="0" destOrd="0" presId="urn:microsoft.com/office/officeart/2005/8/layout/cycle2"/>
    <dgm:cxn modelId="{C7927183-4154-42BF-A9D8-EFEE17432A60}" type="presOf" srcId="{7FC0A4E7-89FC-4195-A2C7-8EC1BC651636}" destId="{8DAEF1DE-5565-48A9-A750-CB56928B6B43}" srcOrd="1" destOrd="0" presId="urn:microsoft.com/office/officeart/2005/8/layout/cycle2"/>
    <dgm:cxn modelId="{4C2BE277-8206-4281-B01A-9F6986E26839}" type="presOf" srcId="{6CD8C155-10C8-45B9-BDAA-309FB4FCDE70}" destId="{E9DFDA7E-B520-4253-9480-2F90AD4A2B98}" srcOrd="1" destOrd="0" presId="urn:microsoft.com/office/officeart/2005/8/layout/cycle2"/>
    <dgm:cxn modelId="{29A84400-D94C-4C5F-A65E-4A1399BC071B}" type="presOf" srcId="{3A683B14-1B24-4047-82B0-F2FA5E2F7A99}" destId="{46678D3C-3B94-4060-B951-0316FC3E964C}" srcOrd="0" destOrd="0" presId="urn:microsoft.com/office/officeart/2005/8/layout/cycle2"/>
    <dgm:cxn modelId="{8374F2D2-949C-4A27-B6C1-B8F35F2C43BC}" type="presOf" srcId="{3D7EEFAA-BC0F-4CFD-9A3F-3B27D580D950}" destId="{5964AED8-831B-41E8-915A-9C5959964430}" srcOrd="0" destOrd="0" presId="urn:microsoft.com/office/officeart/2005/8/layout/cycle2"/>
    <dgm:cxn modelId="{E6370B5F-95E0-4086-AC45-B2B850E3969E}" type="presOf" srcId="{E4B3450F-6362-4925-8AAD-CFEAD78D5ADA}" destId="{FD20B6BF-3785-408D-876E-81BB7053CD02}" srcOrd="0" destOrd="0" presId="urn:microsoft.com/office/officeart/2005/8/layout/cycle2"/>
    <dgm:cxn modelId="{25DD0F3C-C227-4A7B-8FCA-325F1966F6D4}" srcId="{3D7EEFAA-BC0F-4CFD-9A3F-3B27D580D950}" destId="{3A683B14-1B24-4047-82B0-F2FA5E2F7A99}" srcOrd="5" destOrd="0" parTransId="{2D7D1D1C-33DC-48E6-A6D4-784FEE945582}" sibTransId="{6CD8C155-10C8-45B9-BDAA-309FB4FCDE70}"/>
    <dgm:cxn modelId="{8047EDC8-E501-40DC-966E-3E947A7840C5}" srcId="{3D7EEFAA-BC0F-4CFD-9A3F-3B27D580D950}" destId="{E4B3450F-6362-4925-8AAD-CFEAD78D5ADA}" srcOrd="3" destOrd="0" parTransId="{2BC178E7-5397-423B-AF01-CB70C32A93AA}" sibTransId="{63ED56FA-CB7E-421A-9240-71D659D877FA}"/>
    <dgm:cxn modelId="{16FE5261-2D81-489F-87B7-3E9ED622D360}" type="presOf" srcId="{EB94FA6B-D796-40D7-BAA2-5C7D808BA710}" destId="{B2A970A5-755D-4E18-AEB3-C098944FE386}" srcOrd="1" destOrd="0" presId="urn:microsoft.com/office/officeart/2005/8/layout/cycle2"/>
    <dgm:cxn modelId="{E166F641-37D5-4CE7-867B-7848253686D8}" type="presOf" srcId="{7FC0A4E7-89FC-4195-A2C7-8EC1BC651636}" destId="{86301B5D-72A4-4301-9C76-48777CFD4756}" srcOrd="0" destOrd="0" presId="urn:microsoft.com/office/officeart/2005/8/layout/cycle2"/>
    <dgm:cxn modelId="{445B3634-2FFD-43C5-9BD5-B322B537215F}" type="presOf" srcId="{2ED5C24F-8588-4390-A099-53E3099EE404}" destId="{4C836B8C-216C-40DB-9BFD-747FEF76A728}" srcOrd="0" destOrd="0" presId="urn:microsoft.com/office/officeart/2005/8/layout/cycle2"/>
    <dgm:cxn modelId="{5DEF6700-D7CA-4F66-AFA8-86658D9FC67E}" srcId="{3D7EEFAA-BC0F-4CFD-9A3F-3B27D580D950}" destId="{2DBA1656-6AB9-4E51-847E-7F1B2A7DE609}" srcOrd="0" destOrd="0" parTransId="{B55DB2C9-5344-4515-9DE8-0AD4C7A55FC0}" sibTransId="{0C58F6CE-B1FF-409A-8D63-EF5D5CB5520E}"/>
    <dgm:cxn modelId="{E7378200-1772-48C8-8EA8-79A386C0DD94}" type="presOf" srcId="{63ED56FA-CB7E-421A-9240-71D659D877FA}" destId="{0FF3FB37-7291-40D7-BC01-9A8317E481DC}" srcOrd="1" destOrd="0" presId="urn:microsoft.com/office/officeart/2005/8/layout/cycle2"/>
    <dgm:cxn modelId="{5D15C7F3-2418-4BF3-8230-61045246034A}" type="presOf" srcId="{79C000C0-C587-4BC3-814C-83BA95DAFFE6}" destId="{33FEE1BB-156D-4A7D-9FDA-0BD5A0FACE35}" srcOrd="0" destOrd="0" presId="urn:microsoft.com/office/officeart/2005/8/layout/cycle2"/>
    <dgm:cxn modelId="{732E36B2-DDB1-41BC-A61F-CD27B2C859EB}" srcId="{3D7EEFAA-BC0F-4CFD-9A3F-3B27D580D950}" destId="{296731E2-88F7-46D5-8880-B6A820AD4BF2}" srcOrd="2" destOrd="0" parTransId="{4A266C09-C61A-4130-952F-CAAA29BA6417}" sibTransId="{EB94FA6B-D796-40D7-BAA2-5C7D808BA710}"/>
    <dgm:cxn modelId="{A8C562DA-C51A-4C55-9DFF-E1F409FE42A0}" srcId="{3D7EEFAA-BC0F-4CFD-9A3F-3B27D580D950}" destId="{2ED5C24F-8588-4390-A099-53E3099EE404}" srcOrd="4" destOrd="0" parTransId="{27BD899C-0334-4740-B17B-0D02572772F6}" sibTransId="{B3CBE496-4159-4564-952D-A102201DB3AC}"/>
    <dgm:cxn modelId="{A397533B-CAEF-4EF5-9918-6C5CC6E9B6AE}" type="presOf" srcId="{2DBA1656-6AB9-4E51-847E-7F1B2A7DE609}" destId="{7B2B2E2A-34DE-4CD0-8C2A-3E271EE52181}" srcOrd="0" destOrd="0" presId="urn:microsoft.com/office/officeart/2005/8/layout/cycle2"/>
    <dgm:cxn modelId="{8129757D-1E22-40AD-A4A9-8668F4976B39}" type="presOf" srcId="{63ED56FA-CB7E-421A-9240-71D659D877FA}" destId="{7A61817E-5D45-4131-AF9F-F764517CD134}" srcOrd="0" destOrd="0" presId="urn:microsoft.com/office/officeart/2005/8/layout/cycle2"/>
    <dgm:cxn modelId="{FA87B9BE-4C6E-468C-861E-3AFFD24E229E}" type="presOf" srcId="{6CD8C155-10C8-45B9-BDAA-309FB4FCDE70}" destId="{C6F5941A-5F1D-4F12-8723-B45F6E74D6F8}" srcOrd="0" destOrd="0" presId="urn:microsoft.com/office/officeart/2005/8/layout/cycle2"/>
    <dgm:cxn modelId="{157501D6-2A96-4569-AA38-EDFF8784E392}" type="presOf" srcId="{B3CBE496-4159-4564-952D-A102201DB3AC}" destId="{0CC5417B-02A0-4F71-A43D-073EC3D5BE04}" srcOrd="1" destOrd="0" presId="urn:microsoft.com/office/officeart/2005/8/layout/cycle2"/>
    <dgm:cxn modelId="{4F828863-5ECD-464B-951D-646044C97F74}" type="presOf" srcId="{EB94FA6B-D796-40D7-BAA2-5C7D808BA710}" destId="{9429F551-1B57-4B8B-B5BF-281E7C97D2B9}" srcOrd="0" destOrd="0" presId="urn:microsoft.com/office/officeart/2005/8/layout/cycle2"/>
    <dgm:cxn modelId="{BADD2B5E-D9ED-4CE1-A121-B3482937EA4C}" type="presOf" srcId="{0C58F6CE-B1FF-409A-8D63-EF5D5CB5520E}" destId="{B9A26FB6-7976-41E2-A3FC-D3ADA4022ED9}" srcOrd="0" destOrd="0" presId="urn:microsoft.com/office/officeart/2005/8/layout/cycle2"/>
    <dgm:cxn modelId="{FA7BD170-94DF-4E5B-80D8-A8C82069F2C7}" type="presOf" srcId="{B3CBE496-4159-4564-952D-A102201DB3AC}" destId="{4A81D960-7A22-4936-82D6-6536AF4EF5A6}" srcOrd="0" destOrd="0" presId="urn:microsoft.com/office/officeart/2005/8/layout/cycle2"/>
    <dgm:cxn modelId="{6CFF5040-74F0-47C0-9693-BE666DF01B62}" type="presParOf" srcId="{5964AED8-831B-41E8-915A-9C5959964430}" destId="{7B2B2E2A-34DE-4CD0-8C2A-3E271EE52181}" srcOrd="0" destOrd="0" presId="urn:microsoft.com/office/officeart/2005/8/layout/cycle2"/>
    <dgm:cxn modelId="{AA7A2ED2-58F5-4231-B7E8-775AAF0DCE29}" type="presParOf" srcId="{5964AED8-831B-41E8-915A-9C5959964430}" destId="{B9A26FB6-7976-41E2-A3FC-D3ADA4022ED9}" srcOrd="1" destOrd="0" presId="urn:microsoft.com/office/officeart/2005/8/layout/cycle2"/>
    <dgm:cxn modelId="{A57D5F32-4C50-4945-BC01-BD2C59C03410}" type="presParOf" srcId="{B9A26FB6-7976-41E2-A3FC-D3ADA4022ED9}" destId="{954CC9FB-B329-473A-88CE-A7B5950325D8}" srcOrd="0" destOrd="0" presId="urn:microsoft.com/office/officeart/2005/8/layout/cycle2"/>
    <dgm:cxn modelId="{A2DCE52A-2EA7-495E-97A3-C3C1734B49B6}" type="presParOf" srcId="{5964AED8-831B-41E8-915A-9C5959964430}" destId="{33FEE1BB-156D-4A7D-9FDA-0BD5A0FACE35}" srcOrd="2" destOrd="0" presId="urn:microsoft.com/office/officeart/2005/8/layout/cycle2"/>
    <dgm:cxn modelId="{F084EBE5-5B2B-4EF7-B5E9-A4E4E2FF18D3}" type="presParOf" srcId="{5964AED8-831B-41E8-915A-9C5959964430}" destId="{86301B5D-72A4-4301-9C76-48777CFD4756}" srcOrd="3" destOrd="0" presId="urn:microsoft.com/office/officeart/2005/8/layout/cycle2"/>
    <dgm:cxn modelId="{DF98F138-B309-410F-8571-5678E313049D}" type="presParOf" srcId="{86301B5D-72A4-4301-9C76-48777CFD4756}" destId="{8DAEF1DE-5565-48A9-A750-CB56928B6B43}" srcOrd="0" destOrd="0" presId="urn:microsoft.com/office/officeart/2005/8/layout/cycle2"/>
    <dgm:cxn modelId="{E5F0C5FB-36E6-4E04-A4A7-CF62FFBB1745}" type="presParOf" srcId="{5964AED8-831B-41E8-915A-9C5959964430}" destId="{DA1A63D8-0413-421F-ACA8-50AA296AF411}" srcOrd="4" destOrd="0" presId="urn:microsoft.com/office/officeart/2005/8/layout/cycle2"/>
    <dgm:cxn modelId="{CA98AD86-5BD8-4480-B93C-2DC165803636}" type="presParOf" srcId="{5964AED8-831B-41E8-915A-9C5959964430}" destId="{9429F551-1B57-4B8B-B5BF-281E7C97D2B9}" srcOrd="5" destOrd="0" presId="urn:microsoft.com/office/officeart/2005/8/layout/cycle2"/>
    <dgm:cxn modelId="{F9AED297-2C35-4F06-B41B-E153DFDF506B}" type="presParOf" srcId="{9429F551-1B57-4B8B-B5BF-281E7C97D2B9}" destId="{B2A970A5-755D-4E18-AEB3-C098944FE386}" srcOrd="0" destOrd="0" presId="urn:microsoft.com/office/officeart/2005/8/layout/cycle2"/>
    <dgm:cxn modelId="{BA6EB329-3D73-4C28-ABD7-5770132D60F3}" type="presParOf" srcId="{5964AED8-831B-41E8-915A-9C5959964430}" destId="{FD20B6BF-3785-408D-876E-81BB7053CD02}" srcOrd="6" destOrd="0" presId="urn:microsoft.com/office/officeart/2005/8/layout/cycle2"/>
    <dgm:cxn modelId="{92C75CDE-5598-4603-9697-31D4A29F3D1F}" type="presParOf" srcId="{5964AED8-831B-41E8-915A-9C5959964430}" destId="{7A61817E-5D45-4131-AF9F-F764517CD134}" srcOrd="7" destOrd="0" presId="urn:microsoft.com/office/officeart/2005/8/layout/cycle2"/>
    <dgm:cxn modelId="{D3D4AB1A-10B9-446C-9ACD-3B70A4076A40}" type="presParOf" srcId="{7A61817E-5D45-4131-AF9F-F764517CD134}" destId="{0FF3FB37-7291-40D7-BC01-9A8317E481DC}" srcOrd="0" destOrd="0" presId="urn:microsoft.com/office/officeart/2005/8/layout/cycle2"/>
    <dgm:cxn modelId="{9D36741A-07D0-4C7F-AEB8-787E411E7362}" type="presParOf" srcId="{5964AED8-831B-41E8-915A-9C5959964430}" destId="{4C836B8C-216C-40DB-9BFD-747FEF76A728}" srcOrd="8" destOrd="0" presId="urn:microsoft.com/office/officeart/2005/8/layout/cycle2"/>
    <dgm:cxn modelId="{54B58268-C512-4E2F-B18A-1CE84A47D581}" type="presParOf" srcId="{5964AED8-831B-41E8-915A-9C5959964430}" destId="{4A81D960-7A22-4936-82D6-6536AF4EF5A6}" srcOrd="9" destOrd="0" presId="urn:microsoft.com/office/officeart/2005/8/layout/cycle2"/>
    <dgm:cxn modelId="{9DF69376-77D2-45EF-B088-17652B1153EF}" type="presParOf" srcId="{4A81D960-7A22-4936-82D6-6536AF4EF5A6}" destId="{0CC5417B-02A0-4F71-A43D-073EC3D5BE04}" srcOrd="0" destOrd="0" presId="urn:microsoft.com/office/officeart/2005/8/layout/cycle2"/>
    <dgm:cxn modelId="{9F499FAB-8534-4612-A95E-98C36293D865}" type="presParOf" srcId="{5964AED8-831B-41E8-915A-9C5959964430}" destId="{46678D3C-3B94-4060-B951-0316FC3E964C}" srcOrd="10" destOrd="0" presId="urn:microsoft.com/office/officeart/2005/8/layout/cycle2"/>
    <dgm:cxn modelId="{91C889FC-58B9-447E-9117-74CC60F7CCB2}" type="presParOf" srcId="{5964AED8-831B-41E8-915A-9C5959964430}" destId="{C6F5941A-5F1D-4F12-8723-B45F6E74D6F8}" srcOrd="11" destOrd="0" presId="urn:microsoft.com/office/officeart/2005/8/layout/cycle2"/>
    <dgm:cxn modelId="{339D18FB-97F1-496C-92F8-5F8E59971C53}" type="presParOf" srcId="{C6F5941A-5F1D-4F12-8723-B45F6E74D6F8}" destId="{E9DFDA7E-B520-4253-9480-2F90AD4A2B9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D7EEFAA-BC0F-4CFD-9A3F-3B27D580D950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DBA1656-6AB9-4E51-847E-7F1B2A7DE609}">
      <dgm:prSet phldrT="[Text]"/>
      <dgm:spPr>
        <a:xfrm>
          <a:off x="1149446" y="37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gm:t>
    </dgm:pt>
    <dgm:pt modelId="{B55DB2C9-5344-4515-9DE8-0AD4C7A55FC0}" type="parTrans" cxnId="{5DEF6700-D7CA-4F66-AFA8-86658D9FC67E}">
      <dgm:prSet/>
      <dgm:spPr/>
      <dgm:t>
        <a:bodyPr/>
        <a:lstStyle/>
        <a:p>
          <a:pPr algn="ctr"/>
          <a:endParaRPr lang="en-GB"/>
        </a:p>
      </dgm:t>
    </dgm:pt>
    <dgm:pt modelId="{0C58F6CE-B1FF-409A-8D63-EF5D5CB5520E}" type="sibTrans" cxnId="{5DEF6700-D7CA-4F66-AFA8-86658D9FC67E}">
      <dgm:prSet/>
      <dgm:spPr>
        <a:xfrm rot="1935236">
          <a:off x="1914064" y="548525"/>
          <a:ext cx="169234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C000C0-C587-4BC3-814C-83BA95DAFFE6}">
      <dgm:prSet phldrT="[Text]"/>
      <dgm:spPr>
        <a:xfrm>
          <a:off x="2077701" y="586150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B11F300-2FDD-4572-AFCF-5A4519B9C3FC}" type="parTrans" cxnId="{BC8615F9-FE61-4390-BF46-72B5822463F9}">
      <dgm:prSet/>
      <dgm:spPr/>
      <dgm:t>
        <a:bodyPr/>
        <a:lstStyle/>
        <a:p>
          <a:pPr algn="ctr"/>
          <a:endParaRPr lang="en-GB"/>
        </a:p>
      </dgm:t>
    </dgm:pt>
    <dgm:pt modelId="{7FC0A4E7-89FC-4195-A2C7-8EC1BC651636}" type="sibTrans" cxnId="{BC8615F9-FE61-4390-BF46-72B5822463F9}">
      <dgm:prSet/>
      <dgm:spPr>
        <a:xfrm rot="5055984">
          <a:off x="2410759" y="1442840"/>
          <a:ext cx="232461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4B3450F-6362-4925-8AAD-CFEAD78D5ADA}">
      <dgm:prSet phldrT="[Text]"/>
      <dgm:spPr>
        <a:xfrm>
          <a:off x="1149446" y="2341757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gm:t>
    </dgm:pt>
    <dgm:pt modelId="{2BC178E7-5397-423B-AF01-CB70C32A93AA}" type="parTrans" cxnId="{8047EDC8-E501-40DC-966E-3E947A7840C5}">
      <dgm:prSet/>
      <dgm:spPr/>
      <dgm:t>
        <a:bodyPr/>
        <a:lstStyle/>
        <a:p>
          <a:pPr algn="ctr"/>
          <a:endParaRPr lang="en-GB"/>
        </a:p>
      </dgm:t>
    </dgm:pt>
    <dgm:pt modelId="{63ED56FA-CB7E-421A-9240-71D659D877FA}" type="sibTrans" cxnId="{8047EDC8-E501-40DC-966E-3E947A7840C5}">
      <dgm:prSet/>
      <dgm:spPr>
        <a:xfrm rot="12600000">
          <a:off x="932995" y="2309915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D5C24F-8588-4390-A099-53E3099EE404}">
      <dgm:prSet phldrT="[Text]"/>
      <dgm:spPr>
        <a:xfrm>
          <a:off x="135846" y="1756555"/>
          <a:ext cx="778317" cy="778317"/>
        </a:xfrm>
        <a:solidFill>
          <a:srgbClr val="F79646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gm:t>
    </dgm:pt>
    <dgm:pt modelId="{27BD899C-0334-4740-B17B-0D02572772F6}" type="parTrans" cxnId="{A8C562DA-C51A-4C55-9DFF-E1F409FE42A0}">
      <dgm:prSet/>
      <dgm:spPr/>
      <dgm:t>
        <a:bodyPr/>
        <a:lstStyle/>
        <a:p>
          <a:pPr algn="ctr"/>
          <a:endParaRPr lang="en-GB"/>
        </a:p>
      </dgm:t>
    </dgm:pt>
    <dgm:pt modelId="{B3CBE496-4159-4564-952D-A102201DB3AC}" type="sibTrans" cxnId="{A8C562DA-C51A-4C55-9DFF-E1F409FE42A0}">
      <dgm:prSet/>
      <dgm:spPr>
        <a:xfrm rot="16200000">
          <a:off x="421102" y="1435052"/>
          <a:ext cx="207805" cy="262682"/>
        </a:xfrm>
        <a:solidFill>
          <a:srgbClr val="F79646">
            <a:lumMod val="7500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A683B14-1B24-4047-82B0-F2FA5E2F7A99}">
      <dgm:prSet phldrT="[Text]"/>
      <dgm:spPr>
        <a:xfrm>
          <a:off x="135846" y="586151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gm:t>
    </dgm:pt>
    <dgm:pt modelId="{2D7D1D1C-33DC-48E6-A6D4-784FEE945582}" type="parTrans" cxnId="{25DD0F3C-C227-4A7B-8FCA-325F1966F6D4}">
      <dgm:prSet/>
      <dgm:spPr/>
      <dgm:t>
        <a:bodyPr/>
        <a:lstStyle/>
        <a:p>
          <a:pPr algn="ctr"/>
          <a:endParaRPr lang="en-GB"/>
        </a:p>
      </dgm:t>
    </dgm:pt>
    <dgm:pt modelId="{6CD8C155-10C8-45B9-BDAA-309FB4FCDE70}" type="sibTrans" cxnId="{25DD0F3C-C227-4A7B-8FCA-325F1966F6D4}">
      <dgm:prSet/>
      <dgm:spPr>
        <a:xfrm rot="19798542">
          <a:off x="922730" y="554026"/>
          <a:ext cx="207957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6731E2-88F7-46D5-8880-B6A820AD4BF2}">
      <dgm:prSet/>
      <dgm:spPr>
        <a:xfrm>
          <a:off x="2199275" y="179698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gm:t>
    </dgm:pt>
    <dgm:pt modelId="{4A266C09-C61A-4130-952F-CAAA29BA6417}" type="parTrans" cxnId="{732E36B2-DDB1-41BC-A61F-CD27B2C859EB}">
      <dgm:prSet/>
      <dgm:spPr/>
      <dgm:t>
        <a:bodyPr/>
        <a:lstStyle/>
        <a:p>
          <a:pPr algn="ctr"/>
          <a:endParaRPr lang="en-GB"/>
        </a:p>
      </dgm:t>
    </dgm:pt>
    <dgm:pt modelId="{EB94FA6B-D796-40D7-BAA2-5C7D808BA710}" type="sibTrans" cxnId="{732E36B2-DDB1-41BC-A61F-CD27B2C859EB}">
      <dgm:prSet/>
      <dgm:spPr>
        <a:xfrm rot="9154475">
          <a:off x="1961727" y="2324395"/>
          <a:ext cx="214353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964AED8-831B-41E8-915A-9C5959964430}" type="pres">
      <dgm:prSet presAssocID="{3D7EEFAA-BC0F-4CFD-9A3F-3B27D580D95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B2B2E2A-34DE-4CD0-8C2A-3E271EE52181}" type="pres">
      <dgm:prSet presAssocID="{2DBA1656-6AB9-4E51-847E-7F1B2A7DE609}" presName="node" presStyleLbl="node1" presStyleIdx="0" presStyleCnt="6" custRadScaleRad="1000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26FB6-7976-41E2-A3FC-D3ADA4022ED9}" type="pres">
      <dgm:prSet presAssocID="{0C58F6CE-B1FF-409A-8D63-EF5D5CB5520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54CC9FB-B329-473A-88CE-A7B5950325D8}" type="pres">
      <dgm:prSet presAssocID="{0C58F6CE-B1FF-409A-8D63-EF5D5CB5520E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33FEE1BB-156D-4A7D-9FDA-0BD5A0FACE35}" type="pres">
      <dgm:prSet presAssocID="{79C000C0-C587-4BC3-814C-83BA95DAFFE6}" presName="node" presStyleLbl="node1" presStyleIdx="1" presStyleCnt="6" custRadScaleRad="93756" custRadScaleInc="-74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6301B5D-72A4-4301-9C76-48777CFD4756}" type="pres">
      <dgm:prSet presAssocID="{7FC0A4E7-89FC-4195-A2C7-8EC1BC651636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DAEF1DE-5565-48A9-A750-CB56928B6B43}" type="pres">
      <dgm:prSet presAssocID="{7FC0A4E7-89FC-4195-A2C7-8EC1BC651636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DA1A63D8-0413-421F-ACA8-50AA296AF411}" type="pres">
      <dgm:prSet presAssocID="{296731E2-88F7-46D5-8880-B6A820AD4BF2}" presName="node" presStyleLbl="node1" presStyleIdx="2" presStyleCnt="6" custRadScaleRad="104418" custRadScaleInc="26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429F551-1B57-4B8B-B5BF-281E7C97D2B9}" type="pres">
      <dgm:prSet presAssocID="{EB94FA6B-D796-40D7-BAA2-5C7D808BA71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2A970A5-755D-4E18-AEB3-C098944FE386}" type="pres">
      <dgm:prSet presAssocID="{EB94FA6B-D796-40D7-BAA2-5C7D808BA71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FD20B6BF-3785-408D-876E-81BB7053CD02}" type="pres">
      <dgm:prSet presAssocID="{E4B3450F-6362-4925-8AAD-CFEAD78D5ADA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7A61817E-5D45-4131-AF9F-F764517CD134}" type="pres">
      <dgm:prSet presAssocID="{63ED56FA-CB7E-421A-9240-71D659D877FA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FF3FB37-7291-40D7-BC01-9A8317E481DC}" type="pres">
      <dgm:prSet presAssocID="{63ED56FA-CB7E-421A-9240-71D659D877FA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4C836B8C-216C-40DB-9BFD-747FEF76A728}" type="pres">
      <dgm:prSet presAssocID="{2ED5C24F-8588-4390-A099-53E3099EE404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A81D960-7A22-4936-82D6-6536AF4EF5A6}" type="pres">
      <dgm:prSet presAssocID="{B3CBE496-4159-4564-952D-A102201DB3A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CC5417B-02A0-4F71-A43D-073EC3D5BE04}" type="pres">
      <dgm:prSet presAssocID="{B3CBE496-4159-4564-952D-A102201DB3AC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46678D3C-3B94-4060-B951-0316FC3E964C}" type="pres">
      <dgm:prSet presAssocID="{3A683B14-1B24-4047-82B0-F2FA5E2F7A99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6F5941A-5F1D-4F12-8723-B45F6E74D6F8}" type="pres">
      <dgm:prSet presAssocID="{6CD8C155-10C8-45B9-BDAA-309FB4FCDE70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9DFDA7E-B520-4253-9480-2F90AD4A2B98}" type="pres">
      <dgm:prSet presAssocID="{6CD8C155-10C8-45B9-BDAA-309FB4FCDE70}" presName="connectorText" presStyleLbl="sibTrans2D1" presStyleIdx="5" presStyleCnt="6"/>
      <dgm:spPr/>
      <dgm:t>
        <a:bodyPr/>
        <a:lstStyle/>
        <a:p>
          <a:endParaRPr lang="en-GB"/>
        </a:p>
      </dgm:t>
    </dgm:pt>
  </dgm:ptLst>
  <dgm:cxnLst>
    <dgm:cxn modelId="{39D4A110-E7EB-4E40-BBAC-CB3589B2684F}" type="presOf" srcId="{EB94FA6B-D796-40D7-BAA2-5C7D808BA710}" destId="{B2A970A5-755D-4E18-AEB3-C098944FE386}" srcOrd="1" destOrd="0" presId="urn:microsoft.com/office/officeart/2005/8/layout/cycle2"/>
    <dgm:cxn modelId="{9350B592-BE39-4B49-AFBC-8FF86A7DEC1F}" type="presOf" srcId="{B3CBE496-4159-4564-952D-A102201DB3AC}" destId="{4A81D960-7A22-4936-82D6-6536AF4EF5A6}" srcOrd="0" destOrd="0" presId="urn:microsoft.com/office/officeart/2005/8/layout/cycle2"/>
    <dgm:cxn modelId="{8CCDC056-3C78-4EBD-A1BC-336009659CE4}" type="presOf" srcId="{E4B3450F-6362-4925-8AAD-CFEAD78D5ADA}" destId="{FD20B6BF-3785-408D-876E-81BB7053CD02}" srcOrd="0" destOrd="0" presId="urn:microsoft.com/office/officeart/2005/8/layout/cycle2"/>
    <dgm:cxn modelId="{A3098144-0906-4017-88FA-4C77F3E43441}" type="presOf" srcId="{3A683B14-1B24-4047-82B0-F2FA5E2F7A99}" destId="{46678D3C-3B94-4060-B951-0316FC3E964C}" srcOrd="0" destOrd="0" presId="urn:microsoft.com/office/officeart/2005/8/layout/cycle2"/>
    <dgm:cxn modelId="{B9C835BD-2A60-4A92-8CCF-F778BD52BAB8}" type="presOf" srcId="{EB94FA6B-D796-40D7-BAA2-5C7D808BA710}" destId="{9429F551-1B57-4B8B-B5BF-281E7C97D2B9}" srcOrd="0" destOrd="0" presId="urn:microsoft.com/office/officeart/2005/8/layout/cycle2"/>
    <dgm:cxn modelId="{5DEF6700-D7CA-4F66-AFA8-86658D9FC67E}" srcId="{3D7EEFAA-BC0F-4CFD-9A3F-3B27D580D950}" destId="{2DBA1656-6AB9-4E51-847E-7F1B2A7DE609}" srcOrd="0" destOrd="0" parTransId="{B55DB2C9-5344-4515-9DE8-0AD4C7A55FC0}" sibTransId="{0C58F6CE-B1FF-409A-8D63-EF5D5CB5520E}"/>
    <dgm:cxn modelId="{76059299-1AE2-487F-B003-DC84AE7D289D}" type="presOf" srcId="{79C000C0-C587-4BC3-814C-83BA95DAFFE6}" destId="{33FEE1BB-156D-4A7D-9FDA-0BD5A0FACE35}" srcOrd="0" destOrd="0" presId="urn:microsoft.com/office/officeart/2005/8/layout/cycle2"/>
    <dgm:cxn modelId="{BC8615F9-FE61-4390-BF46-72B5822463F9}" srcId="{3D7EEFAA-BC0F-4CFD-9A3F-3B27D580D950}" destId="{79C000C0-C587-4BC3-814C-83BA95DAFFE6}" srcOrd="1" destOrd="0" parTransId="{8B11F300-2FDD-4572-AFCF-5A4519B9C3FC}" sibTransId="{7FC0A4E7-89FC-4195-A2C7-8EC1BC651636}"/>
    <dgm:cxn modelId="{A3A10B32-7377-40F4-8D99-7AAFF5292177}" type="presOf" srcId="{6CD8C155-10C8-45B9-BDAA-309FB4FCDE70}" destId="{C6F5941A-5F1D-4F12-8723-B45F6E74D6F8}" srcOrd="0" destOrd="0" presId="urn:microsoft.com/office/officeart/2005/8/layout/cycle2"/>
    <dgm:cxn modelId="{DDB4ABF2-FB66-4E9B-8FD3-3B4E424F82A8}" type="presOf" srcId="{2ED5C24F-8588-4390-A099-53E3099EE404}" destId="{4C836B8C-216C-40DB-9BFD-747FEF76A728}" srcOrd="0" destOrd="0" presId="urn:microsoft.com/office/officeart/2005/8/layout/cycle2"/>
    <dgm:cxn modelId="{6CCE4E7C-7FEC-4073-BDC9-529FBD9936C6}" type="presOf" srcId="{63ED56FA-CB7E-421A-9240-71D659D877FA}" destId="{7A61817E-5D45-4131-AF9F-F764517CD134}" srcOrd="0" destOrd="0" presId="urn:microsoft.com/office/officeart/2005/8/layout/cycle2"/>
    <dgm:cxn modelId="{25DD0F3C-C227-4A7B-8FCA-325F1966F6D4}" srcId="{3D7EEFAA-BC0F-4CFD-9A3F-3B27D580D950}" destId="{3A683B14-1B24-4047-82B0-F2FA5E2F7A99}" srcOrd="5" destOrd="0" parTransId="{2D7D1D1C-33DC-48E6-A6D4-784FEE945582}" sibTransId="{6CD8C155-10C8-45B9-BDAA-309FB4FCDE70}"/>
    <dgm:cxn modelId="{C1130521-4E6F-41F9-B822-66E48DB323E7}" type="presOf" srcId="{0C58F6CE-B1FF-409A-8D63-EF5D5CB5520E}" destId="{954CC9FB-B329-473A-88CE-A7B5950325D8}" srcOrd="1" destOrd="0" presId="urn:microsoft.com/office/officeart/2005/8/layout/cycle2"/>
    <dgm:cxn modelId="{B3E1EC20-25B0-4065-BF4B-2D550D57798B}" type="presOf" srcId="{0C58F6CE-B1FF-409A-8D63-EF5D5CB5520E}" destId="{B9A26FB6-7976-41E2-A3FC-D3ADA4022ED9}" srcOrd="0" destOrd="0" presId="urn:microsoft.com/office/officeart/2005/8/layout/cycle2"/>
    <dgm:cxn modelId="{8047EDC8-E501-40DC-966E-3E947A7840C5}" srcId="{3D7EEFAA-BC0F-4CFD-9A3F-3B27D580D950}" destId="{E4B3450F-6362-4925-8AAD-CFEAD78D5ADA}" srcOrd="3" destOrd="0" parTransId="{2BC178E7-5397-423B-AF01-CB70C32A93AA}" sibTransId="{63ED56FA-CB7E-421A-9240-71D659D877FA}"/>
    <dgm:cxn modelId="{DA01CB64-72D6-4365-A6BE-2F682436D874}" type="presOf" srcId="{3D7EEFAA-BC0F-4CFD-9A3F-3B27D580D950}" destId="{5964AED8-831B-41E8-915A-9C5959964430}" srcOrd="0" destOrd="0" presId="urn:microsoft.com/office/officeart/2005/8/layout/cycle2"/>
    <dgm:cxn modelId="{732E36B2-DDB1-41BC-A61F-CD27B2C859EB}" srcId="{3D7EEFAA-BC0F-4CFD-9A3F-3B27D580D950}" destId="{296731E2-88F7-46D5-8880-B6A820AD4BF2}" srcOrd="2" destOrd="0" parTransId="{4A266C09-C61A-4130-952F-CAAA29BA6417}" sibTransId="{EB94FA6B-D796-40D7-BAA2-5C7D808BA710}"/>
    <dgm:cxn modelId="{A8C562DA-C51A-4C55-9DFF-E1F409FE42A0}" srcId="{3D7EEFAA-BC0F-4CFD-9A3F-3B27D580D950}" destId="{2ED5C24F-8588-4390-A099-53E3099EE404}" srcOrd="4" destOrd="0" parTransId="{27BD899C-0334-4740-B17B-0D02572772F6}" sibTransId="{B3CBE496-4159-4564-952D-A102201DB3AC}"/>
    <dgm:cxn modelId="{2749BDA7-B926-4404-873B-8E55ECA66119}" type="presOf" srcId="{63ED56FA-CB7E-421A-9240-71D659D877FA}" destId="{0FF3FB37-7291-40D7-BC01-9A8317E481DC}" srcOrd="1" destOrd="0" presId="urn:microsoft.com/office/officeart/2005/8/layout/cycle2"/>
    <dgm:cxn modelId="{43814CF5-3E11-4536-BF38-F124D771F8D9}" type="presOf" srcId="{2DBA1656-6AB9-4E51-847E-7F1B2A7DE609}" destId="{7B2B2E2A-34DE-4CD0-8C2A-3E271EE52181}" srcOrd="0" destOrd="0" presId="urn:microsoft.com/office/officeart/2005/8/layout/cycle2"/>
    <dgm:cxn modelId="{8071A2C8-FA3B-47A1-AAB9-97645EE8DE61}" type="presOf" srcId="{7FC0A4E7-89FC-4195-A2C7-8EC1BC651636}" destId="{86301B5D-72A4-4301-9C76-48777CFD4756}" srcOrd="0" destOrd="0" presId="urn:microsoft.com/office/officeart/2005/8/layout/cycle2"/>
    <dgm:cxn modelId="{CA064354-5C21-4FFE-851B-C567208D8268}" type="presOf" srcId="{7FC0A4E7-89FC-4195-A2C7-8EC1BC651636}" destId="{8DAEF1DE-5565-48A9-A750-CB56928B6B43}" srcOrd="1" destOrd="0" presId="urn:microsoft.com/office/officeart/2005/8/layout/cycle2"/>
    <dgm:cxn modelId="{03697A0D-25FB-40D5-9A20-FB093C93E47E}" type="presOf" srcId="{6CD8C155-10C8-45B9-BDAA-309FB4FCDE70}" destId="{E9DFDA7E-B520-4253-9480-2F90AD4A2B98}" srcOrd="1" destOrd="0" presId="urn:microsoft.com/office/officeart/2005/8/layout/cycle2"/>
    <dgm:cxn modelId="{4D3AF78F-65D4-4596-B475-3A4AB3ECAA2D}" type="presOf" srcId="{B3CBE496-4159-4564-952D-A102201DB3AC}" destId="{0CC5417B-02A0-4F71-A43D-073EC3D5BE04}" srcOrd="1" destOrd="0" presId="urn:microsoft.com/office/officeart/2005/8/layout/cycle2"/>
    <dgm:cxn modelId="{163FD5B1-2695-43E5-B87B-9806E01D400C}" type="presOf" srcId="{296731E2-88F7-46D5-8880-B6A820AD4BF2}" destId="{DA1A63D8-0413-421F-ACA8-50AA296AF411}" srcOrd="0" destOrd="0" presId="urn:microsoft.com/office/officeart/2005/8/layout/cycle2"/>
    <dgm:cxn modelId="{A2A3F7E9-42FA-4520-B315-47E3DA950F99}" type="presParOf" srcId="{5964AED8-831B-41E8-915A-9C5959964430}" destId="{7B2B2E2A-34DE-4CD0-8C2A-3E271EE52181}" srcOrd="0" destOrd="0" presId="urn:microsoft.com/office/officeart/2005/8/layout/cycle2"/>
    <dgm:cxn modelId="{EF69FB3B-6706-4AA7-ACDA-6B2FE0A0DCCD}" type="presParOf" srcId="{5964AED8-831B-41E8-915A-9C5959964430}" destId="{B9A26FB6-7976-41E2-A3FC-D3ADA4022ED9}" srcOrd="1" destOrd="0" presId="urn:microsoft.com/office/officeart/2005/8/layout/cycle2"/>
    <dgm:cxn modelId="{B660D5DD-D3EF-4DFD-B6EB-8AFB2B8DE0B6}" type="presParOf" srcId="{B9A26FB6-7976-41E2-A3FC-D3ADA4022ED9}" destId="{954CC9FB-B329-473A-88CE-A7B5950325D8}" srcOrd="0" destOrd="0" presId="urn:microsoft.com/office/officeart/2005/8/layout/cycle2"/>
    <dgm:cxn modelId="{4CDB2B4A-E788-44D9-8EB8-902B521787FA}" type="presParOf" srcId="{5964AED8-831B-41E8-915A-9C5959964430}" destId="{33FEE1BB-156D-4A7D-9FDA-0BD5A0FACE35}" srcOrd="2" destOrd="0" presId="urn:microsoft.com/office/officeart/2005/8/layout/cycle2"/>
    <dgm:cxn modelId="{B5C7CEB0-1E85-47D8-8273-A4C2762E8040}" type="presParOf" srcId="{5964AED8-831B-41E8-915A-9C5959964430}" destId="{86301B5D-72A4-4301-9C76-48777CFD4756}" srcOrd="3" destOrd="0" presId="urn:microsoft.com/office/officeart/2005/8/layout/cycle2"/>
    <dgm:cxn modelId="{F02A56A8-E69F-4E03-91DA-DC43B3214124}" type="presParOf" srcId="{86301B5D-72A4-4301-9C76-48777CFD4756}" destId="{8DAEF1DE-5565-48A9-A750-CB56928B6B43}" srcOrd="0" destOrd="0" presId="urn:microsoft.com/office/officeart/2005/8/layout/cycle2"/>
    <dgm:cxn modelId="{54BC42D4-3D78-48F8-B2AD-409DAC85603D}" type="presParOf" srcId="{5964AED8-831B-41E8-915A-9C5959964430}" destId="{DA1A63D8-0413-421F-ACA8-50AA296AF411}" srcOrd="4" destOrd="0" presId="urn:microsoft.com/office/officeart/2005/8/layout/cycle2"/>
    <dgm:cxn modelId="{C4DE7043-B72F-4003-8C3A-868741489AE1}" type="presParOf" srcId="{5964AED8-831B-41E8-915A-9C5959964430}" destId="{9429F551-1B57-4B8B-B5BF-281E7C97D2B9}" srcOrd="5" destOrd="0" presId="urn:microsoft.com/office/officeart/2005/8/layout/cycle2"/>
    <dgm:cxn modelId="{A7DC07CB-2C08-47EF-9F06-2A490E679577}" type="presParOf" srcId="{9429F551-1B57-4B8B-B5BF-281E7C97D2B9}" destId="{B2A970A5-755D-4E18-AEB3-C098944FE386}" srcOrd="0" destOrd="0" presId="urn:microsoft.com/office/officeart/2005/8/layout/cycle2"/>
    <dgm:cxn modelId="{286C8E9A-3998-4EDB-A54A-16BB645161A9}" type="presParOf" srcId="{5964AED8-831B-41E8-915A-9C5959964430}" destId="{FD20B6BF-3785-408D-876E-81BB7053CD02}" srcOrd="6" destOrd="0" presId="urn:microsoft.com/office/officeart/2005/8/layout/cycle2"/>
    <dgm:cxn modelId="{581FD535-5D5E-45D8-B85F-95F827B3B615}" type="presParOf" srcId="{5964AED8-831B-41E8-915A-9C5959964430}" destId="{7A61817E-5D45-4131-AF9F-F764517CD134}" srcOrd="7" destOrd="0" presId="urn:microsoft.com/office/officeart/2005/8/layout/cycle2"/>
    <dgm:cxn modelId="{9546F4F0-9522-4105-8DA4-B5622902023F}" type="presParOf" srcId="{7A61817E-5D45-4131-AF9F-F764517CD134}" destId="{0FF3FB37-7291-40D7-BC01-9A8317E481DC}" srcOrd="0" destOrd="0" presId="urn:microsoft.com/office/officeart/2005/8/layout/cycle2"/>
    <dgm:cxn modelId="{45AF5843-CA1D-458F-8C0A-96D939C2778C}" type="presParOf" srcId="{5964AED8-831B-41E8-915A-9C5959964430}" destId="{4C836B8C-216C-40DB-9BFD-747FEF76A728}" srcOrd="8" destOrd="0" presId="urn:microsoft.com/office/officeart/2005/8/layout/cycle2"/>
    <dgm:cxn modelId="{3DCE3110-A185-47DF-B934-5CAE8352FA9F}" type="presParOf" srcId="{5964AED8-831B-41E8-915A-9C5959964430}" destId="{4A81D960-7A22-4936-82D6-6536AF4EF5A6}" srcOrd="9" destOrd="0" presId="urn:microsoft.com/office/officeart/2005/8/layout/cycle2"/>
    <dgm:cxn modelId="{C3EE51EB-B854-4FC0-A870-8B242EC249A4}" type="presParOf" srcId="{4A81D960-7A22-4936-82D6-6536AF4EF5A6}" destId="{0CC5417B-02A0-4F71-A43D-073EC3D5BE04}" srcOrd="0" destOrd="0" presId="urn:microsoft.com/office/officeart/2005/8/layout/cycle2"/>
    <dgm:cxn modelId="{3362E1A6-3FD2-4481-A8E6-938F74A4AD04}" type="presParOf" srcId="{5964AED8-831B-41E8-915A-9C5959964430}" destId="{46678D3C-3B94-4060-B951-0316FC3E964C}" srcOrd="10" destOrd="0" presId="urn:microsoft.com/office/officeart/2005/8/layout/cycle2"/>
    <dgm:cxn modelId="{7076439D-FAAD-4FF3-A935-44A51F719CDA}" type="presParOf" srcId="{5964AED8-831B-41E8-915A-9C5959964430}" destId="{C6F5941A-5F1D-4F12-8723-B45F6E74D6F8}" srcOrd="11" destOrd="0" presId="urn:microsoft.com/office/officeart/2005/8/layout/cycle2"/>
    <dgm:cxn modelId="{E5E2C511-7BD8-41E3-8A22-B8550F8345EE}" type="presParOf" srcId="{C6F5941A-5F1D-4F12-8723-B45F6E74D6F8}" destId="{E9DFDA7E-B520-4253-9480-2F90AD4A2B9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D7EEFAA-BC0F-4CFD-9A3F-3B27D580D950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DBA1656-6AB9-4E51-847E-7F1B2A7DE609}">
      <dgm:prSet phldrT="[Text]"/>
      <dgm:spPr>
        <a:xfrm>
          <a:off x="1149446" y="37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gm:t>
    </dgm:pt>
    <dgm:pt modelId="{B55DB2C9-5344-4515-9DE8-0AD4C7A55FC0}" type="parTrans" cxnId="{5DEF6700-D7CA-4F66-AFA8-86658D9FC67E}">
      <dgm:prSet/>
      <dgm:spPr/>
      <dgm:t>
        <a:bodyPr/>
        <a:lstStyle/>
        <a:p>
          <a:pPr algn="ctr"/>
          <a:endParaRPr lang="en-GB"/>
        </a:p>
      </dgm:t>
    </dgm:pt>
    <dgm:pt modelId="{0C58F6CE-B1FF-409A-8D63-EF5D5CB5520E}" type="sibTrans" cxnId="{5DEF6700-D7CA-4F66-AFA8-86658D9FC67E}">
      <dgm:prSet/>
      <dgm:spPr>
        <a:xfrm rot="1935236">
          <a:off x="1914064" y="548525"/>
          <a:ext cx="169234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C000C0-C587-4BC3-814C-83BA95DAFFE6}">
      <dgm:prSet phldrT="[Text]"/>
      <dgm:spPr>
        <a:xfrm>
          <a:off x="2077701" y="586150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8B11F300-2FDD-4572-AFCF-5A4519B9C3FC}" type="parTrans" cxnId="{BC8615F9-FE61-4390-BF46-72B5822463F9}">
      <dgm:prSet/>
      <dgm:spPr/>
      <dgm:t>
        <a:bodyPr/>
        <a:lstStyle/>
        <a:p>
          <a:pPr algn="ctr"/>
          <a:endParaRPr lang="en-GB"/>
        </a:p>
      </dgm:t>
    </dgm:pt>
    <dgm:pt modelId="{7FC0A4E7-89FC-4195-A2C7-8EC1BC651636}" type="sibTrans" cxnId="{BC8615F9-FE61-4390-BF46-72B5822463F9}">
      <dgm:prSet/>
      <dgm:spPr>
        <a:xfrm rot="5055984">
          <a:off x="2410759" y="1442840"/>
          <a:ext cx="232461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4B3450F-6362-4925-8AAD-CFEAD78D5ADA}">
      <dgm:prSet phldrT="[Text]"/>
      <dgm:spPr>
        <a:xfrm>
          <a:off x="1149446" y="2341757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gm:t>
    </dgm:pt>
    <dgm:pt modelId="{2BC178E7-5397-423B-AF01-CB70C32A93AA}" type="parTrans" cxnId="{8047EDC8-E501-40DC-966E-3E947A7840C5}">
      <dgm:prSet/>
      <dgm:spPr/>
      <dgm:t>
        <a:bodyPr/>
        <a:lstStyle/>
        <a:p>
          <a:pPr algn="ctr"/>
          <a:endParaRPr lang="en-GB"/>
        </a:p>
      </dgm:t>
    </dgm:pt>
    <dgm:pt modelId="{63ED56FA-CB7E-421A-9240-71D659D877FA}" type="sibTrans" cxnId="{8047EDC8-E501-40DC-966E-3E947A7840C5}">
      <dgm:prSet/>
      <dgm:spPr>
        <a:xfrm rot="12600000">
          <a:off x="932995" y="2309915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ED5C24F-8588-4390-A099-53E3099EE404}">
      <dgm:prSet phldrT="[Text]"/>
      <dgm:spPr>
        <a:xfrm>
          <a:off x="135846" y="1756555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gm:t>
    </dgm:pt>
    <dgm:pt modelId="{27BD899C-0334-4740-B17B-0D02572772F6}" type="parTrans" cxnId="{A8C562DA-C51A-4C55-9DFF-E1F409FE42A0}">
      <dgm:prSet/>
      <dgm:spPr/>
      <dgm:t>
        <a:bodyPr/>
        <a:lstStyle/>
        <a:p>
          <a:pPr algn="ctr"/>
          <a:endParaRPr lang="en-GB"/>
        </a:p>
      </dgm:t>
    </dgm:pt>
    <dgm:pt modelId="{B3CBE496-4159-4564-952D-A102201DB3AC}" type="sibTrans" cxnId="{A8C562DA-C51A-4C55-9DFF-E1F409FE42A0}">
      <dgm:prSet/>
      <dgm:spPr>
        <a:xfrm rot="16200000">
          <a:off x="421102" y="1435052"/>
          <a:ext cx="207805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A683B14-1B24-4047-82B0-F2FA5E2F7A99}">
      <dgm:prSet phldrT="[Text]"/>
      <dgm:spPr>
        <a:xfrm>
          <a:off x="135846" y="586151"/>
          <a:ext cx="778317" cy="778317"/>
        </a:xfrm>
        <a:solidFill>
          <a:sysClr val="window" lastClr="FFFFFF">
            <a:lumMod val="7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gm:t>
    </dgm:pt>
    <dgm:pt modelId="{2D7D1D1C-33DC-48E6-A6D4-784FEE945582}" type="parTrans" cxnId="{25DD0F3C-C227-4A7B-8FCA-325F1966F6D4}">
      <dgm:prSet/>
      <dgm:spPr/>
      <dgm:t>
        <a:bodyPr/>
        <a:lstStyle/>
        <a:p>
          <a:pPr algn="ctr"/>
          <a:endParaRPr lang="en-GB"/>
        </a:p>
      </dgm:t>
    </dgm:pt>
    <dgm:pt modelId="{6CD8C155-10C8-45B9-BDAA-309FB4FCDE70}" type="sibTrans" cxnId="{25DD0F3C-C227-4A7B-8FCA-325F1966F6D4}">
      <dgm:prSet/>
      <dgm:spPr>
        <a:xfrm rot="19798542">
          <a:off x="922730" y="554026"/>
          <a:ext cx="207957" cy="262682"/>
        </a:xfrm>
        <a:solidFill>
          <a:sysClr val="window" lastClr="FFFFFF">
            <a:lumMod val="7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6731E2-88F7-46D5-8880-B6A820AD4BF2}">
      <dgm:prSet/>
      <dgm:spPr>
        <a:xfrm>
          <a:off x="2199275" y="1796986"/>
          <a:ext cx="778317" cy="778317"/>
        </a:xfr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b="1" i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gm:t>
    </dgm:pt>
    <dgm:pt modelId="{4A266C09-C61A-4130-952F-CAAA29BA6417}" type="parTrans" cxnId="{732E36B2-DDB1-41BC-A61F-CD27B2C859EB}">
      <dgm:prSet/>
      <dgm:spPr/>
      <dgm:t>
        <a:bodyPr/>
        <a:lstStyle/>
        <a:p>
          <a:pPr algn="ctr"/>
          <a:endParaRPr lang="en-GB"/>
        </a:p>
      </dgm:t>
    </dgm:pt>
    <dgm:pt modelId="{EB94FA6B-D796-40D7-BAA2-5C7D808BA710}" type="sibTrans" cxnId="{732E36B2-DDB1-41BC-A61F-CD27B2C859EB}">
      <dgm:prSet/>
      <dgm:spPr>
        <a:xfrm rot="9154475">
          <a:off x="1961727" y="2324395"/>
          <a:ext cx="214353" cy="262682"/>
        </a:xfrm>
        <a:solidFill>
          <a:sysClr val="window" lastClr="FFFFFF">
            <a:lumMod val="95000"/>
          </a:sys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964AED8-831B-41E8-915A-9C5959964430}" type="pres">
      <dgm:prSet presAssocID="{3D7EEFAA-BC0F-4CFD-9A3F-3B27D580D95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B2B2E2A-34DE-4CD0-8C2A-3E271EE52181}" type="pres">
      <dgm:prSet presAssocID="{2DBA1656-6AB9-4E51-847E-7F1B2A7DE609}" presName="node" presStyleLbl="node1" presStyleIdx="0" presStyleCnt="6" custRadScaleRad="1000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26FB6-7976-41E2-A3FC-D3ADA4022ED9}" type="pres">
      <dgm:prSet presAssocID="{0C58F6CE-B1FF-409A-8D63-EF5D5CB5520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54CC9FB-B329-473A-88CE-A7B5950325D8}" type="pres">
      <dgm:prSet presAssocID="{0C58F6CE-B1FF-409A-8D63-EF5D5CB5520E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33FEE1BB-156D-4A7D-9FDA-0BD5A0FACE35}" type="pres">
      <dgm:prSet presAssocID="{79C000C0-C587-4BC3-814C-83BA95DAFFE6}" presName="node" presStyleLbl="node1" presStyleIdx="1" presStyleCnt="6" custRadScaleRad="93756" custRadScaleInc="-74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6301B5D-72A4-4301-9C76-48777CFD4756}" type="pres">
      <dgm:prSet presAssocID="{7FC0A4E7-89FC-4195-A2C7-8EC1BC651636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DAEF1DE-5565-48A9-A750-CB56928B6B43}" type="pres">
      <dgm:prSet presAssocID="{7FC0A4E7-89FC-4195-A2C7-8EC1BC651636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DA1A63D8-0413-421F-ACA8-50AA296AF411}" type="pres">
      <dgm:prSet presAssocID="{296731E2-88F7-46D5-8880-B6A820AD4BF2}" presName="node" presStyleLbl="node1" presStyleIdx="2" presStyleCnt="6" custRadScaleRad="104418" custRadScaleInc="26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9429F551-1B57-4B8B-B5BF-281E7C97D2B9}" type="pres">
      <dgm:prSet presAssocID="{EB94FA6B-D796-40D7-BAA2-5C7D808BA710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B2A970A5-755D-4E18-AEB3-C098944FE386}" type="pres">
      <dgm:prSet presAssocID="{EB94FA6B-D796-40D7-BAA2-5C7D808BA71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FD20B6BF-3785-408D-876E-81BB7053CD02}" type="pres">
      <dgm:prSet presAssocID="{E4B3450F-6362-4925-8AAD-CFEAD78D5ADA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7A61817E-5D45-4131-AF9F-F764517CD134}" type="pres">
      <dgm:prSet presAssocID="{63ED56FA-CB7E-421A-9240-71D659D877FA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FF3FB37-7291-40D7-BC01-9A8317E481DC}" type="pres">
      <dgm:prSet presAssocID="{63ED56FA-CB7E-421A-9240-71D659D877FA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4C836B8C-216C-40DB-9BFD-747FEF76A728}" type="pres">
      <dgm:prSet presAssocID="{2ED5C24F-8588-4390-A099-53E3099EE404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A81D960-7A22-4936-82D6-6536AF4EF5A6}" type="pres">
      <dgm:prSet presAssocID="{B3CBE496-4159-4564-952D-A102201DB3AC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0CC5417B-02A0-4F71-A43D-073EC3D5BE04}" type="pres">
      <dgm:prSet presAssocID="{B3CBE496-4159-4564-952D-A102201DB3AC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46678D3C-3B94-4060-B951-0316FC3E964C}" type="pres">
      <dgm:prSet presAssocID="{3A683B14-1B24-4047-82B0-F2FA5E2F7A99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C6F5941A-5F1D-4F12-8723-B45F6E74D6F8}" type="pres">
      <dgm:prSet presAssocID="{6CD8C155-10C8-45B9-BDAA-309FB4FCDE70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E9DFDA7E-B520-4253-9480-2F90AD4A2B98}" type="pres">
      <dgm:prSet presAssocID="{6CD8C155-10C8-45B9-BDAA-309FB4FCDE70}" presName="connectorText" presStyleLbl="sibTrans2D1" presStyleIdx="5" presStyleCnt="6"/>
      <dgm:spPr/>
      <dgm:t>
        <a:bodyPr/>
        <a:lstStyle/>
        <a:p>
          <a:endParaRPr lang="en-GB"/>
        </a:p>
      </dgm:t>
    </dgm:pt>
  </dgm:ptLst>
  <dgm:cxnLst>
    <dgm:cxn modelId="{A589E609-ADE2-4A99-A270-E054F958DAB5}" type="presOf" srcId="{79C000C0-C587-4BC3-814C-83BA95DAFFE6}" destId="{33FEE1BB-156D-4A7D-9FDA-0BD5A0FACE35}" srcOrd="0" destOrd="0" presId="urn:microsoft.com/office/officeart/2005/8/layout/cycle2"/>
    <dgm:cxn modelId="{DF7E9797-F4C9-4B52-9A51-89327E6CAE2F}" type="presOf" srcId="{6CD8C155-10C8-45B9-BDAA-309FB4FCDE70}" destId="{E9DFDA7E-B520-4253-9480-2F90AD4A2B98}" srcOrd="1" destOrd="0" presId="urn:microsoft.com/office/officeart/2005/8/layout/cycle2"/>
    <dgm:cxn modelId="{3E3556DD-8AB4-4F44-97B3-902B97E5E8E1}" type="presOf" srcId="{E4B3450F-6362-4925-8AAD-CFEAD78D5ADA}" destId="{FD20B6BF-3785-408D-876E-81BB7053CD02}" srcOrd="0" destOrd="0" presId="urn:microsoft.com/office/officeart/2005/8/layout/cycle2"/>
    <dgm:cxn modelId="{732E36B2-DDB1-41BC-A61F-CD27B2C859EB}" srcId="{3D7EEFAA-BC0F-4CFD-9A3F-3B27D580D950}" destId="{296731E2-88F7-46D5-8880-B6A820AD4BF2}" srcOrd="2" destOrd="0" parTransId="{4A266C09-C61A-4130-952F-CAAA29BA6417}" sibTransId="{EB94FA6B-D796-40D7-BAA2-5C7D808BA710}"/>
    <dgm:cxn modelId="{702ACD78-07D7-4F5E-9D18-5ADD26A60E0F}" type="presOf" srcId="{0C58F6CE-B1FF-409A-8D63-EF5D5CB5520E}" destId="{954CC9FB-B329-473A-88CE-A7B5950325D8}" srcOrd="1" destOrd="0" presId="urn:microsoft.com/office/officeart/2005/8/layout/cycle2"/>
    <dgm:cxn modelId="{5F9B43AA-4FFC-4D5F-92A0-5EC74931C5C1}" type="presOf" srcId="{2DBA1656-6AB9-4E51-847E-7F1B2A7DE609}" destId="{7B2B2E2A-34DE-4CD0-8C2A-3E271EE52181}" srcOrd="0" destOrd="0" presId="urn:microsoft.com/office/officeart/2005/8/layout/cycle2"/>
    <dgm:cxn modelId="{4510F07D-3CEC-44B1-99F0-008DA62890BC}" type="presOf" srcId="{2ED5C24F-8588-4390-A099-53E3099EE404}" destId="{4C836B8C-216C-40DB-9BFD-747FEF76A728}" srcOrd="0" destOrd="0" presId="urn:microsoft.com/office/officeart/2005/8/layout/cycle2"/>
    <dgm:cxn modelId="{2FA8FA5D-9CB6-41EE-958B-455DE73F4362}" type="presOf" srcId="{296731E2-88F7-46D5-8880-B6A820AD4BF2}" destId="{DA1A63D8-0413-421F-ACA8-50AA296AF411}" srcOrd="0" destOrd="0" presId="urn:microsoft.com/office/officeart/2005/8/layout/cycle2"/>
    <dgm:cxn modelId="{E30ECC2F-5036-4A4E-8394-E8F9D5F8D866}" type="presOf" srcId="{7FC0A4E7-89FC-4195-A2C7-8EC1BC651636}" destId="{86301B5D-72A4-4301-9C76-48777CFD4756}" srcOrd="0" destOrd="0" presId="urn:microsoft.com/office/officeart/2005/8/layout/cycle2"/>
    <dgm:cxn modelId="{E4AE7CFB-B0B5-4F38-9C8F-38642B407066}" type="presOf" srcId="{63ED56FA-CB7E-421A-9240-71D659D877FA}" destId="{7A61817E-5D45-4131-AF9F-F764517CD134}" srcOrd="0" destOrd="0" presId="urn:microsoft.com/office/officeart/2005/8/layout/cycle2"/>
    <dgm:cxn modelId="{D7FCA09B-6FA7-4AA4-9213-140178D7BFDE}" type="presOf" srcId="{B3CBE496-4159-4564-952D-A102201DB3AC}" destId="{4A81D960-7A22-4936-82D6-6536AF4EF5A6}" srcOrd="0" destOrd="0" presId="urn:microsoft.com/office/officeart/2005/8/layout/cycle2"/>
    <dgm:cxn modelId="{C2DDE34D-C9F2-424B-BE9E-2096FA1FD13D}" type="presOf" srcId="{EB94FA6B-D796-40D7-BAA2-5C7D808BA710}" destId="{9429F551-1B57-4B8B-B5BF-281E7C97D2B9}" srcOrd="0" destOrd="0" presId="urn:microsoft.com/office/officeart/2005/8/layout/cycle2"/>
    <dgm:cxn modelId="{D7CA7755-0486-454A-9F03-D38E67C14E0C}" type="presOf" srcId="{6CD8C155-10C8-45B9-BDAA-309FB4FCDE70}" destId="{C6F5941A-5F1D-4F12-8723-B45F6E74D6F8}" srcOrd="0" destOrd="0" presId="urn:microsoft.com/office/officeart/2005/8/layout/cycle2"/>
    <dgm:cxn modelId="{5DEF6700-D7CA-4F66-AFA8-86658D9FC67E}" srcId="{3D7EEFAA-BC0F-4CFD-9A3F-3B27D580D950}" destId="{2DBA1656-6AB9-4E51-847E-7F1B2A7DE609}" srcOrd="0" destOrd="0" parTransId="{B55DB2C9-5344-4515-9DE8-0AD4C7A55FC0}" sibTransId="{0C58F6CE-B1FF-409A-8D63-EF5D5CB5520E}"/>
    <dgm:cxn modelId="{F16F2494-8241-497A-8045-9DC238A5B777}" type="presOf" srcId="{7FC0A4E7-89FC-4195-A2C7-8EC1BC651636}" destId="{8DAEF1DE-5565-48A9-A750-CB56928B6B43}" srcOrd="1" destOrd="0" presId="urn:microsoft.com/office/officeart/2005/8/layout/cycle2"/>
    <dgm:cxn modelId="{BC8615F9-FE61-4390-BF46-72B5822463F9}" srcId="{3D7EEFAA-BC0F-4CFD-9A3F-3B27D580D950}" destId="{79C000C0-C587-4BC3-814C-83BA95DAFFE6}" srcOrd="1" destOrd="0" parTransId="{8B11F300-2FDD-4572-AFCF-5A4519B9C3FC}" sibTransId="{7FC0A4E7-89FC-4195-A2C7-8EC1BC651636}"/>
    <dgm:cxn modelId="{25DD0F3C-C227-4A7B-8FCA-325F1966F6D4}" srcId="{3D7EEFAA-BC0F-4CFD-9A3F-3B27D580D950}" destId="{3A683B14-1B24-4047-82B0-F2FA5E2F7A99}" srcOrd="5" destOrd="0" parTransId="{2D7D1D1C-33DC-48E6-A6D4-784FEE945582}" sibTransId="{6CD8C155-10C8-45B9-BDAA-309FB4FCDE70}"/>
    <dgm:cxn modelId="{BEC89D88-455C-4964-B55B-E9A919351B43}" type="presOf" srcId="{3D7EEFAA-BC0F-4CFD-9A3F-3B27D580D950}" destId="{5964AED8-831B-41E8-915A-9C5959964430}" srcOrd="0" destOrd="0" presId="urn:microsoft.com/office/officeart/2005/8/layout/cycle2"/>
    <dgm:cxn modelId="{BE347ED7-DC91-4124-B093-AD19DD681A18}" type="presOf" srcId="{3A683B14-1B24-4047-82B0-F2FA5E2F7A99}" destId="{46678D3C-3B94-4060-B951-0316FC3E964C}" srcOrd="0" destOrd="0" presId="urn:microsoft.com/office/officeart/2005/8/layout/cycle2"/>
    <dgm:cxn modelId="{0A93D8FE-8C93-44E4-AD62-FC2061DDC3EF}" type="presOf" srcId="{63ED56FA-CB7E-421A-9240-71D659D877FA}" destId="{0FF3FB37-7291-40D7-BC01-9A8317E481DC}" srcOrd="1" destOrd="0" presId="urn:microsoft.com/office/officeart/2005/8/layout/cycle2"/>
    <dgm:cxn modelId="{18AE0B54-F6B8-4E85-AC8B-1E4FB5855449}" type="presOf" srcId="{B3CBE496-4159-4564-952D-A102201DB3AC}" destId="{0CC5417B-02A0-4F71-A43D-073EC3D5BE04}" srcOrd="1" destOrd="0" presId="urn:microsoft.com/office/officeart/2005/8/layout/cycle2"/>
    <dgm:cxn modelId="{7774D64D-E07D-4DB9-A450-4C1985ED5221}" type="presOf" srcId="{0C58F6CE-B1FF-409A-8D63-EF5D5CB5520E}" destId="{B9A26FB6-7976-41E2-A3FC-D3ADA4022ED9}" srcOrd="0" destOrd="0" presId="urn:microsoft.com/office/officeart/2005/8/layout/cycle2"/>
    <dgm:cxn modelId="{8047EDC8-E501-40DC-966E-3E947A7840C5}" srcId="{3D7EEFAA-BC0F-4CFD-9A3F-3B27D580D950}" destId="{E4B3450F-6362-4925-8AAD-CFEAD78D5ADA}" srcOrd="3" destOrd="0" parTransId="{2BC178E7-5397-423B-AF01-CB70C32A93AA}" sibTransId="{63ED56FA-CB7E-421A-9240-71D659D877FA}"/>
    <dgm:cxn modelId="{AEA7A081-925D-46EB-8C33-86C7BA1CE952}" type="presOf" srcId="{EB94FA6B-D796-40D7-BAA2-5C7D808BA710}" destId="{B2A970A5-755D-4E18-AEB3-C098944FE386}" srcOrd="1" destOrd="0" presId="urn:microsoft.com/office/officeart/2005/8/layout/cycle2"/>
    <dgm:cxn modelId="{A8C562DA-C51A-4C55-9DFF-E1F409FE42A0}" srcId="{3D7EEFAA-BC0F-4CFD-9A3F-3B27D580D950}" destId="{2ED5C24F-8588-4390-A099-53E3099EE404}" srcOrd="4" destOrd="0" parTransId="{27BD899C-0334-4740-B17B-0D02572772F6}" sibTransId="{B3CBE496-4159-4564-952D-A102201DB3AC}"/>
    <dgm:cxn modelId="{54DAF1F4-D011-4517-B1D9-788D3428E606}" type="presParOf" srcId="{5964AED8-831B-41E8-915A-9C5959964430}" destId="{7B2B2E2A-34DE-4CD0-8C2A-3E271EE52181}" srcOrd="0" destOrd="0" presId="urn:microsoft.com/office/officeart/2005/8/layout/cycle2"/>
    <dgm:cxn modelId="{5C4031B2-9E3F-4353-A04F-BBA54AB1749D}" type="presParOf" srcId="{5964AED8-831B-41E8-915A-9C5959964430}" destId="{B9A26FB6-7976-41E2-A3FC-D3ADA4022ED9}" srcOrd="1" destOrd="0" presId="urn:microsoft.com/office/officeart/2005/8/layout/cycle2"/>
    <dgm:cxn modelId="{34957948-A954-4184-894F-F3D82C0759DC}" type="presParOf" srcId="{B9A26FB6-7976-41E2-A3FC-D3ADA4022ED9}" destId="{954CC9FB-B329-473A-88CE-A7B5950325D8}" srcOrd="0" destOrd="0" presId="urn:microsoft.com/office/officeart/2005/8/layout/cycle2"/>
    <dgm:cxn modelId="{8D8D17C5-5D9F-46DB-9C0A-0F2893E2F741}" type="presParOf" srcId="{5964AED8-831B-41E8-915A-9C5959964430}" destId="{33FEE1BB-156D-4A7D-9FDA-0BD5A0FACE35}" srcOrd="2" destOrd="0" presId="urn:microsoft.com/office/officeart/2005/8/layout/cycle2"/>
    <dgm:cxn modelId="{D58064D8-51FF-4470-91DA-41AB58414045}" type="presParOf" srcId="{5964AED8-831B-41E8-915A-9C5959964430}" destId="{86301B5D-72A4-4301-9C76-48777CFD4756}" srcOrd="3" destOrd="0" presId="urn:microsoft.com/office/officeart/2005/8/layout/cycle2"/>
    <dgm:cxn modelId="{269C61E1-B988-4CD1-B83D-D2405492C0F5}" type="presParOf" srcId="{86301B5D-72A4-4301-9C76-48777CFD4756}" destId="{8DAEF1DE-5565-48A9-A750-CB56928B6B43}" srcOrd="0" destOrd="0" presId="urn:microsoft.com/office/officeart/2005/8/layout/cycle2"/>
    <dgm:cxn modelId="{24CA774D-BED2-43E9-85AD-D2F347B8B27D}" type="presParOf" srcId="{5964AED8-831B-41E8-915A-9C5959964430}" destId="{DA1A63D8-0413-421F-ACA8-50AA296AF411}" srcOrd="4" destOrd="0" presId="urn:microsoft.com/office/officeart/2005/8/layout/cycle2"/>
    <dgm:cxn modelId="{5DD45017-D151-4243-BE32-A2294604A71D}" type="presParOf" srcId="{5964AED8-831B-41E8-915A-9C5959964430}" destId="{9429F551-1B57-4B8B-B5BF-281E7C97D2B9}" srcOrd="5" destOrd="0" presId="urn:microsoft.com/office/officeart/2005/8/layout/cycle2"/>
    <dgm:cxn modelId="{4D328658-9B78-49F7-AA64-034823F77608}" type="presParOf" srcId="{9429F551-1B57-4B8B-B5BF-281E7C97D2B9}" destId="{B2A970A5-755D-4E18-AEB3-C098944FE386}" srcOrd="0" destOrd="0" presId="urn:microsoft.com/office/officeart/2005/8/layout/cycle2"/>
    <dgm:cxn modelId="{08FF2A45-AF48-4C9B-8D27-2F38C41CE2E6}" type="presParOf" srcId="{5964AED8-831B-41E8-915A-9C5959964430}" destId="{FD20B6BF-3785-408D-876E-81BB7053CD02}" srcOrd="6" destOrd="0" presId="urn:microsoft.com/office/officeart/2005/8/layout/cycle2"/>
    <dgm:cxn modelId="{64ED103F-3AD4-4C1A-AA8D-2CAF9827AA02}" type="presParOf" srcId="{5964AED8-831B-41E8-915A-9C5959964430}" destId="{7A61817E-5D45-4131-AF9F-F764517CD134}" srcOrd="7" destOrd="0" presId="urn:microsoft.com/office/officeart/2005/8/layout/cycle2"/>
    <dgm:cxn modelId="{2F9F7DE0-11FB-4C2E-8C01-A5D02BCD4473}" type="presParOf" srcId="{7A61817E-5D45-4131-AF9F-F764517CD134}" destId="{0FF3FB37-7291-40D7-BC01-9A8317E481DC}" srcOrd="0" destOrd="0" presId="urn:microsoft.com/office/officeart/2005/8/layout/cycle2"/>
    <dgm:cxn modelId="{C8DAFEDE-B683-41C1-AB00-2792F39539C5}" type="presParOf" srcId="{5964AED8-831B-41E8-915A-9C5959964430}" destId="{4C836B8C-216C-40DB-9BFD-747FEF76A728}" srcOrd="8" destOrd="0" presId="urn:microsoft.com/office/officeart/2005/8/layout/cycle2"/>
    <dgm:cxn modelId="{71DCD2C4-53F1-464F-BBF7-3978564850C5}" type="presParOf" srcId="{5964AED8-831B-41E8-915A-9C5959964430}" destId="{4A81D960-7A22-4936-82D6-6536AF4EF5A6}" srcOrd="9" destOrd="0" presId="urn:microsoft.com/office/officeart/2005/8/layout/cycle2"/>
    <dgm:cxn modelId="{78FA030D-D70B-485A-B1B1-491245640ABC}" type="presParOf" srcId="{4A81D960-7A22-4936-82D6-6536AF4EF5A6}" destId="{0CC5417B-02A0-4F71-A43D-073EC3D5BE04}" srcOrd="0" destOrd="0" presId="urn:microsoft.com/office/officeart/2005/8/layout/cycle2"/>
    <dgm:cxn modelId="{CAE58CCA-C404-4819-BE24-7A7A89DF7858}" type="presParOf" srcId="{5964AED8-831B-41E8-915A-9C5959964430}" destId="{46678D3C-3B94-4060-B951-0316FC3E964C}" srcOrd="10" destOrd="0" presId="urn:microsoft.com/office/officeart/2005/8/layout/cycle2"/>
    <dgm:cxn modelId="{9160E4B7-2C63-4C83-A816-E902361B2328}" type="presParOf" srcId="{5964AED8-831B-41E8-915A-9C5959964430}" destId="{C6F5941A-5F1D-4F12-8723-B45F6E74D6F8}" srcOrd="11" destOrd="0" presId="urn:microsoft.com/office/officeart/2005/8/layout/cycle2"/>
    <dgm:cxn modelId="{50E025DF-34EB-47E0-B611-596194612D89}" type="presParOf" srcId="{C6F5941A-5F1D-4F12-8723-B45F6E74D6F8}" destId="{E9DFDA7E-B520-4253-9480-2F90AD4A2B9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B2E2A-34DE-4CD0-8C2A-3E271EE52181}">
      <dsp:nvSpPr>
        <dsp:cNvPr id="0" name=""/>
        <dsp:cNvSpPr/>
      </dsp:nvSpPr>
      <dsp:spPr>
        <a:xfrm>
          <a:off x="1149446" y="376"/>
          <a:ext cx="778317" cy="778317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sp:txBody>
      <dsp:txXfrm>
        <a:off x="1263428" y="114358"/>
        <a:ext cx="550353" cy="550353"/>
      </dsp:txXfrm>
    </dsp:sp>
    <dsp:sp modelId="{B9A26FB6-7976-41E2-A3FC-D3ADA4022ED9}">
      <dsp:nvSpPr>
        <dsp:cNvPr id="0" name=""/>
        <dsp:cNvSpPr/>
      </dsp:nvSpPr>
      <dsp:spPr>
        <a:xfrm rot="1935236">
          <a:off x="1914064" y="548525"/>
          <a:ext cx="169234" cy="262682"/>
        </a:xfrm>
        <a:prstGeom prst="rightArrow">
          <a:avLst>
            <a:gd name="adj1" fmla="val 60000"/>
            <a:gd name="adj2" fmla="val 5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17981" y="587514"/>
        <a:ext cx="118464" cy="157610"/>
      </dsp:txXfrm>
    </dsp:sp>
    <dsp:sp modelId="{33FEE1BB-156D-4A7D-9FDA-0BD5A0FACE35}">
      <dsp:nvSpPr>
        <dsp:cNvPr id="0" name=""/>
        <dsp:cNvSpPr/>
      </dsp:nvSpPr>
      <dsp:spPr>
        <a:xfrm>
          <a:off x="2077701" y="586150"/>
          <a:ext cx="778317" cy="778317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191683" y="700132"/>
        <a:ext cx="550353" cy="550353"/>
      </dsp:txXfrm>
    </dsp:sp>
    <dsp:sp modelId="{86301B5D-72A4-4301-9C76-48777CFD4756}">
      <dsp:nvSpPr>
        <dsp:cNvPr id="0" name=""/>
        <dsp:cNvSpPr/>
      </dsp:nvSpPr>
      <dsp:spPr>
        <a:xfrm rot="5077437">
          <a:off x="2414216" y="1427378"/>
          <a:ext cx="215090" cy="26268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9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43457" y="1447792"/>
        <a:ext cx="150563" cy="157610"/>
      </dsp:txXfrm>
    </dsp:sp>
    <dsp:sp modelId="{DA1A63D8-0413-421F-ACA8-50AA296AF411}">
      <dsp:nvSpPr>
        <dsp:cNvPr id="0" name=""/>
        <dsp:cNvSpPr/>
      </dsp:nvSpPr>
      <dsp:spPr>
        <a:xfrm>
          <a:off x="2188646" y="1765091"/>
          <a:ext cx="778317" cy="778317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sp:txBody>
      <dsp:txXfrm>
        <a:off x="2302628" y="1879073"/>
        <a:ext cx="550353" cy="550353"/>
      </dsp:txXfrm>
    </dsp:sp>
    <dsp:sp modelId="{9429F551-1B57-4B8B-B5BF-281E7C97D2B9}">
      <dsp:nvSpPr>
        <dsp:cNvPr id="0" name=""/>
        <dsp:cNvSpPr/>
      </dsp:nvSpPr>
      <dsp:spPr>
        <a:xfrm rot="9058411">
          <a:off x="1954892" y="2308257"/>
          <a:ext cx="217385" cy="26268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9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016011" y="2344971"/>
        <a:ext cx="152170" cy="157610"/>
      </dsp:txXfrm>
    </dsp:sp>
    <dsp:sp modelId="{FD20B6BF-3785-408D-876E-81BB7053CD02}">
      <dsp:nvSpPr>
        <dsp:cNvPr id="0" name=""/>
        <dsp:cNvSpPr/>
      </dsp:nvSpPr>
      <dsp:spPr>
        <a:xfrm>
          <a:off x="1149446" y="2341757"/>
          <a:ext cx="778317" cy="778317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sp:txBody>
      <dsp:txXfrm>
        <a:off x="1263428" y="2455739"/>
        <a:ext cx="550353" cy="550353"/>
      </dsp:txXfrm>
    </dsp:sp>
    <dsp:sp modelId="{7A61817E-5D45-4131-AF9F-F764517CD134}">
      <dsp:nvSpPr>
        <dsp:cNvPr id="0" name=""/>
        <dsp:cNvSpPr/>
      </dsp:nvSpPr>
      <dsp:spPr>
        <a:xfrm rot="12600000">
          <a:off x="932995" y="2309915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9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991160" y="2378036"/>
        <a:ext cx="145464" cy="157610"/>
      </dsp:txXfrm>
    </dsp:sp>
    <dsp:sp modelId="{4C836B8C-216C-40DB-9BFD-747FEF76A728}">
      <dsp:nvSpPr>
        <dsp:cNvPr id="0" name=""/>
        <dsp:cNvSpPr/>
      </dsp:nvSpPr>
      <dsp:spPr>
        <a:xfrm>
          <a:off x="135846" y="1756555"/>
          <a:ext cx="778317" cy="778317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sp:txBody>
      <dsp:txXfrm>
        <a:off x="249828" y="1870537"/>
        <a:ext cx="550353" cy="550353"/>
      </dsp:txXfrm>
    </dsp:sp>
    <dsp:sp modelId="{4A81D960-7A22-4936-82D6-6536AF4EF5A6}">
      <dsp:nvSpPr>
        <dsp:cNvPr id="0" name=""/>
        <dsp:cNvSpPr/>
      </dsp:nvSpPr>
      <dsp:spPr>
        <a:xfrm rot="16200000">
          <a:off x="421102" y="1435052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9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2273" y="1518759"/>
        <a:ext cx="145464" cy="157610"/>
      </dsp:txXfrm>
    </dsp:sp>
    <dsp:sp modelId="{46678D3C-3B94-4060-B951-0316FC3E964C}">
      <dsp:nvSpPr>
        <dsp:cNvPr id="0" name=""/>
        <dsp:cNvSpPr/>
      </dsp:nvSpPr>
      <dsp:spPr>
        <a:xfrm>
          <a:off x="135846" y="586151"/>
          <a:ext cx="778317" cy="778317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sp:txBody>
      <dsp:txXfrm>
        <a:off x="249828" y="700133"/>
        <a:ext cx="550353" cy="550353"/>
      </dsp:txXfrm>
    </dsp:sp>
    <dsp:sp modelId="{C6F5941A-5F1D-4F12-8723-B45F6E74D6F8}">
      <dsp:nvSpPr>
        <dsp:cNvPr id="0" name=""/>
        <dsp:cNvSpPr/>
      </dsp:nvSpPr>
      <dsp:spPr>
        <a:xfrm rot="19798542">
          <a:off x="922730" y="554026"/>
          <a:ext cx="207957" cy="26268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9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6916" y="622170"/>
        <a:ext cx="145570" cy="1576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B2E2A-34DE-4CD0-8C2A-3E271EE52181}">
      <dsp:nvSpPr>
        <dsp:cNvPr id="0" name=""/>
        <dsp:cNvSpPr/>
      </dsp:nvSpPr>
      <dsp:spPr>
        <a:xfrm>
          <a:off x="1128182" y="0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sp:txBody>
      <dsp:txXfrm>
        <a:off x="1242164" y="113982"/>
        <a:ext cx="550353" cy="550353"/>
      </dsp:txXfrm>
    </dsp:sp>
    <dsp:sp modelId="{B9A26FB6-7976-41E2-A3FC-D3ADA4022ED9}">
      <dsp:nvSpPr>
        <dsp:cNvPr id="0" name=""/>
        <dsp:cNvSpPr/>
      </dsp:nvSpPr>
      <dsp:spPr>
        <a:xfrm rot="1901256">
          <a:off x="1898342" y="548233"/>
          <a:ext cx="178900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02342" y="586673"/>
        <a:ext cx="125230" cy="157610"/>
      </dsp:txXfrm>
    </dsp:sp>
    <dsp:sp modelId="{33FEE1BB-156D-4A7D-9FDA-0BD5A0FACE35}">
      <dsp:nvSpPr>
        <dsp:cNvPr id="0" name=""/>
        <dsp:cNvSpPr/>
      </dsp:nvSpPr>
      <dsp:spPr>
        <a:xfrm>
          <a:off x="2077701" y="586150"/>
          <a:ext cx="778317" cy="778317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191683" y="700132"/>
        <a:ext cx="550353" cy="550353"/>
      </dsp:txXfrm>
    </dsp:sp>
    <dsp:sp modelId="{86301B5D-72A4-4301-9C76-48777CFD4756}">
      <dsp:nvSpPr>
        <dsp:cNvPr id="0" name=""/>
        <dsp:cNvSpPr/>
      </dsp:nvSpPr>
      <dsp:spPr>
        <a:xfrm rot="5077437">
          <a:off x="2414216" y="1427378"/>
          <a:ext cx="215090" cy="262682"/>
        </a:xfrm>
        <a:prstGeom prst="rightArrow">
          <a:avLst>
            <a:gd name="adj1" fmla="val 60000"/>
            <a:gd name="adj2" fmla="val 50000"/>
          </a:avLst>
        </a:prstGeom>
        <a:solidFill>
          <a:srgbClr val="92D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43457" y="1447792"/>
        <a:ext cx="150563" cy="157610"/>
      </dsp:txXfrm>
    </dsp:sp>
    <dsp:sp modelId="{DA1A63D8-0413-421F-ACA8-50AA296AF411}">
      <dsp:nvSpPr>
        <dsp:cNvPr id="0" name=""/>
        <dsp:cNvSpPr/>
      </dsp:nvSpPr>
      <dsp:spPr>
        <a:xfrm>
          <a:off x="2188646" y="1765091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sp:txBody>
      <dsp:txXfrm>
        <a:off x="2302628" y="1879073"/>
        <a:ext cx="550353" cy="550353"/>
      </dsp:txXfrm>
    </dsp:sp>
    <dsp:sp modelId="{9429F551-1B57-4B8B-B5BF-281E7C97D2B9}">
      <dsp:nvSpPr>
        <dsp:cNvPr id="0" name=""/>
        <dsp:cNvSpPr/>
      </dsp:nvSpPr>
      <dsp:spPr>
        <a:xfrm rot="9058411">
          <a:off x="1954892" y="2308257"/>
          <a:ext cx="21738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016011" y="2344971"/>
        <a:ext cx="152170" cy="157610"/>
      </dsp:txXfrm>
    </dsp:sp>
    <dsp:sp modelId="{FD20B6BF-3785-408D-876E-81BB7053CD02}">
      <dsp:nvSpPr>
        <dsp:cNvPr id="0" name=""/>
        <dsp:cNvSpPr/>
      </dsp:nvSpPr>
      <dsp:spPr>
        <a:xfrm>
          <a:off x="1149446" y="2341757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sp:txBody>
      <dsp:txXfrm>
        <a:off x="1263428" y="2455739"/>
        <a:ext cx="550353" cy="550353"/>
      </dsp:txXfrm>
    </dsp:sp>
    <dsp:sp modelId="{7A61817E-5D45-4131-AF9F-F764517CD134}">
      <dsp:nvSpPr>
        <dsp:cNvPr id="0" name=""/>
        <dsp:cNvSpPr/>
      </dsp:nvSpPr>
      <dsp:spPr>
        <a:xfrm rot="12600000">
          <a:off x="932995" y="2309915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991160" y="2378036"/>
        <a:ext cx="145464" cy="157610"/>
      </dsp:txXfrm>
    </dsp:sp>
    <dsp:sp modelId="{4C836B8C-216C-40DB-9BFD-747FEF76A728}">
      <dsp:nvSpPr>
        <dsp:cNvPr id="0" name=""/>
        <dsp:cNvSpPr/>
      </dsp:nvSpPr>
      <dsp:spPr>
        <a:xfrm>
          <a:off x="135846" y="1756555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sp:txBody>
      <dsp:txXfrm>
        <a:off x="249828" y="1870537"/>
        <a:ext cx="550353" cy="550353"/>
      </dsp:txXfrm>
    </dsp:sp>
    <dsp:sp modelId="{4A81D960-7A22-4936-82D6-6536AF4EF5A6}">
      <dsp:nvSpPr>
        <dsp:cNvPr id="0" name=""/>
        <dsp:cNvSpPr/>
      </dsp:nvSpPr>
      <dsp:spPr>
        <a:xfrm rot="16200000">
          <a:off x="421102" y="1435052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2273" y="1518759"/>
        <a:ext cx="145464" cy="157610"/>
      </dsp:txXfrm>
    </dsp:sp>
    <dsp:sp modelId="{46678D3C-3B94-4060-B951-0316FC3E964C}">
      <dsp:nvSpPr>
        <dsp:cNvPr id="0" name=""/>
        <dsp:cNvSpPr/>
      </dsp:nvSpPr>
      <dsp:spPr>
        <a:xfrm>
          <a:off x="135846" y="586151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sp:txBody>
      <dsp:txXfrm>
        <a:off x="249828" y="700133"/>
        <a:ext cx="550353" cy="550353"/>
      </dsp:txXfrm>
    </dsp:sp>
    <dsp:sp modelId="{C6F5941A-5F1D-4F12-8723-B45F6E74D6F8}">
      <dsp:nvSpPr>
        <dsp:cNvPr id="0" name=""/>
        <dsp:cNvSpPr/>
      </dsp:nvSpPr>
      <dsp:spPr>
        <a:xfrm rot="19765834">
          <a:off x="917176" y="553748"/>
          <a:ext cx="198327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1311" y="621414"/>
        <a:ext cx="138829" cy="1576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B2E2A-34DE-4CD0-8C2A-3E271EE52181}">
      <dsp:nvSpPr>
        <dsp:cNvPr id="0" name=""/>
        <dsp:cNvSpPr/>
      </dsp:nvSpPr>
      <dsp:spPr>
        <a:xfrm>
          <a:off x="1149446" y="37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sp:txBody>
      <dsp:txXfrm>
        <a:off x="1263428" y="114358"/>
        <a:ext cx="550353" cy="550353"/>
      </dsp:txXfrm>
    </dsp:sp>
    <dsp:sp modelId="{B9A26FB6-7976-41E2-A3FC-D3ADA4022ED9}">
      <dsp:nvSpPr>
        <dsp:cNvPr id="0" name=""/>
        <dsp:cNvSpPr/>
      </dsp:nvSpPr>
      <dsp:spPr>
        <a:xfrm rot="1935236">
          <a:off x="1914064" y="548525"/>
          <a:ext cx="169234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17981" y="587514"/>
        <a:ext cx="118464" cy="157610"/>
      </dsp:txXfrm>
    </dsp:sp>
    <dsp:sp modelId="{33FEE1BB-156D-4A7D-9FDA-0BD5A0FACE35}">
      <dsp:nvSpPr>
        <dsp:cNvPr id="0" name=""/>
        <dsp:cNvSpPr/>
      </dsp:nvSpPr>
      <dsp:spPr>
        <a:xfrm>
          <a:off x="2077701" y="586150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191683" y="700132"/>
        <a:ext cx="550353" cy="550353"/>
      </dsp:txXfrm>
    </dsp:sp>
    <dsp:sp modelId="{86301B5D-72A4-4301-9C76-48777CFD4756}">
      <dsp:nvSpPr>
        <dsp:cNvPr id="0" name=""/>
        <dsp:cNvSpPr/>
      </dsp:nvSpPr>
      <dsp:spPr>
        <a:xfrm rot="5077437">
          <a:off x="2414216" y="1427378"/>
          <a:ext cx="215090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43457" y="1447792"/>
        <a:ext cx="150563" cy="157610"/>
      </dsp:txXfrm>
    </dsp:sp>
    <dsp:sp modelId="{DA1A63D8-0413-421F-ACA8-50AA296AF411}">
      <dsp:nvSpPr>
        <dsp:cNvPr id="0" name=""/>
        <dsp:cNvSpPr/>
      </dsp:nvSpPr>
      <dsp:spPr>
        <a:xfrm>
          <a:off x="2188646" y="1765091"/>
          <a:ext cx="778317" cy="778317"/>
        </a:xfrm>
        <a:prstGeom prst="ellipse">
          <a:avLst/>
        </a:prstGeom>
        <a:solidFill>
          <a:srgbClr val="7030A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sp:txBody>
      <dsp:txXfrm>
        <a:off x="2302628" y="1879073"/>
        <a:ext cx="550353" cy="550353"/>
      </dsp:txXfrm>
    </dsp:sp>
    <dsp:sp modelId="{9429F551-1B57-4B8B-B5BF-281E7C97D2B9}">
      <dsp:nvSpPr>
        <dsp:cNvPr id="0" name=""/>
        <dsp:cNvSpPr/>
      </dsp:nvSpPr>
      <dsp:spPr>
        <a:xfrm rot="9058411">
          <a:off x="1986791" y="2415523"/>
          <a:ext cx="217385" cy="262682"/>
        </a:xfrm>
        <a:prstGeom prst="rightArrow">
          <a:avLst>
            <a:gd name="adj1" fmla="val 60000"/>
            <a:gd name="adj2" fmla="val 50000"/>
          </a:avLst>
        </a:prstGeom>
        <a:solidFill>
          <a:srgbClr val="7030A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047910" y="2452237"/>
        <a:ext cx="152170" cy="157610"/>
      </dsp:txXfrm>
    </dsp:sp>
    <dsp:sp modelId="{FD20B6BF-3785-408D-876E-81BB7053CD02}">
      <dsp:nvSpPr>
        <dsp:cNvPr id="0" name=""/>
        <dsp:cNvSpPr/>
      </dsp:nvSpPr>
      <dsp:spPr>
        <a:xfrm>
          <a:off x="1149446" y="2341757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sp:txBody>
      <dsp:txXfrm>
        <a:off x="1263428" y="2455739"/>
        <a:ext cx="550353" cy="550353"/>
      </dsp:txXfrm>
    </dsp:sp>
    <dsp:sp modelId="{7A61817E-5D45-4131-AF9F-F764517CD134}">
      <dsp:nvSpPr>
        <dsp:cNvPr id="0" name=""/>
        <dsp:cNvSpPr/>
      </dsp:nvSpPr>
      <dsp:spPr>
        <a:xfrm rot="12600000">
          <a:off x="932995" y="2309915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991160" y="2378036"/>
        <a:ext cx="145464" cy="157610"/>
      </dsp:txXfrm>
    </dsp:sp>
    <dsp:sp modelId="{4C836B8C-216C-40DB-9BFD-747FEF76A728}">
      <dsp:nvSpPr>
        <dsp:cNvPr id="0" name=""/>
        <dsp:cNvSpPr/>
      </dsp:nvSpPr>
      <dsp:spPr>
        <a:xfrm>
          <a:off x="135846" y="1756555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sp:txBody>
      <dsp:txXfrm>
        <a:off x="249828" y="1870537"/>
        <a:ext cx="550353" cy="550353"/>
      </dsp:txXfrm>
    </dsp:sp>
    <dsp:sp modelId="{4A81D960-7A22-4936-82D6-6536AF4EF5A6}">
      <dsp:nvSpPr>
        <dsp:cNvPr id="0" name=""/>
        <dsp:cNvSpPr/>
      </dsp:nvSpPr>
      <dsp:spPr>
        <a:xfrm rot="16200000">
          <a:off x="421102" y="1435052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2273" y="1518759"/>
        <a:ext cx="145464" cy="157610"/>
      </dsp:txXfrm>
    </dsp:sp>
    <dsp:sp modelId="{46678D3C-3B94-4060-B951-0316FC3E964C}">
      <dsp:nvSpPr>
        <dsp:cNvPr id="0" name=""/>
        <dsp:cNvSpPr/>
      </dsp:nvSpPr>
      <dsp:spPr>
        <a:xfrm>
          <a:off x="135846" y="586151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sp:txBody>
      <dsp:txXfrm>
        <a:off x="249828" y="700133"/>
        <a:ext cx="550353" cy="550353"/>
      </dsp:txXfrm>
    </dsp:sp>
    <dsp:sp modelId="{C6F5941A-5F1D-4F12-8723-B45F6E74D6F8}">
      <dsp:nvSpPr>
        <dsp:cNvPr id="0" name=""/>
        <dsp:cNvSpPr/>
      </dsp:nvSpPr>
      <dsp:spPr>
        <a:xfrm rot="19798542">
          <a:off x="922730" y="554026"/>
          <a:ext cx="207957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6916" y="622170"/>
        <a:ext cx="145570" cy="1576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B2E2A-34DE-4CD0-8C2A-3E271EE52181}">
      <dsp:nvSpPr>
        <dsp:cNvPr id="0" name=""/>
        <dsp:cNvSpPr/>
      </dsp:nvSpPr>
      <dsp:spPr>
        <a:xfrm>
          <a:off x="1149446" y="37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sp:txBody>
      <dsp:txXfrm>
        <a:off x="1263428" y="114358"/>
        <a:ext cx="550353" cy="550353"/>
      </dsp:txXfrm>
    </dsp:sp>
    <dsp:sp modelId="{B9A26FB6-7976-41E2-A3FC-D3ADA4022ED9}">
      <dsp:nvSpPr>
        <dsp:cNvPr id="0" name=""/>
        <dsp:cNvSpPr/>
      </dsp:nvSpPr>
      <dsp:spPr>
        <a:xfrm rot="1935236">
          <a:off x="1914064" y="548525"/>
          <a:ext cx="169234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17981" y="587514"/>
        <a:ext cx="118464" cy="157610"/>
      </dsp:txXfrm>
    </dsp:sp>
    <dsp:sp modelId="{33FEE1BB-156D-4A7D-9FDA-0BD5A0FACE35}">
      <dsp:nvSpPr>
        <dsp:cNvPr id="0" name=""/>
        <dsp:cNvSpPr/>
      </dsp:nvSpPr>
      <dsp:spPr>
        <a:xfrm>
          <a:off x="2077701" y="586150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191683" y="700132"/>
        <a:ext cx="550353" cy="550353"/>
      </dsp:txXfrm>
    </dsp:sp>
    <dsp:sp modelId="{86301B5D-72A4-4301-9C76-48777CFD4756}">
      <dsp:nvSpPr>
        <dsp:cNvPr id="0" name=""/>
        <dsp:cNvSpPr/>
      </dsp:nvSpPr>
      <dsp:spPr>
        <a:xfrm rot="5055984">
          <a:off x="2410759" y="1442840"/>
          <a:ext cx="232461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42144" y="1460681"/>
        <a:ext cx="162723" cy="157610"/>
      </dsp:txXfrm>
    </dsp:sp>
    <dsp:sp modelId="{DA1A63D8-0413-421F-ACA8-50AA296AF411}">
      <dsp:nvSpPr>
        <dsp:cNvPr id="0" name=""/>
        <dsp:cNvSpPr/>
      </dsp:nvSpPr>
      <dsp:spPr>
        <a:xfrm>
          <a:off x="2199275" y="179698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sp:txBody>
      <dsp:txXfrm>
        <a:off x="2313257" y="1910968"/>
        <a:ext cx="550353" cy="550353"/>
      </dsp:txXfrm>
    </dsp:sp>
    <dsp:sp modelId="{9429F551-1B57-4B8B-B5BF-281E7C97D2B9}">
      <dsp:nvSpPr>
        <dsp:cNvPr id="0" name=""/>
        <dsp:cNvSpPr/>
      </dsp:nvSpPr>
      <dsp:spPr>
        <a:xfrm rot="9154475">
          <a:off x="1961727" y="2324395"/>
          <a:ext cx="214353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022419" y="2362122"/>
        <a:ext cx="150047" cy="157610"/>
      </dsp:txXfrm>
    </dsp:sp>
    <dsp:sp modelId="{FD20B6BF-3785-408D-876E-81BB7053CD02}">
      <dsp:nvSpPr>
        <dsp:cNvPr id="0" name=""/>
        <dsp:cNvSpPr/>
      </dsp:nvSpPr>
      <dsp:spPr>
        <a:xfrm>
          <a:off x="1149446" y="2341757"/>
          <a:ext cx="778317" cy="778317"/>
        </a:xfrm>
        <a:prstGeom prst="ellipse">
          <a:avLst/>
        </a:prstGeom>
        <a:solidFill>
          <a:srgbClr val="4BACC6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sp:txBody>
      <dsp:txXfrm>
        <a:off x="1263428" y="2455739"/>
        <a:ext cx="550353" cy="550353"/>
      </dsp:txXfrm>
    </dsp:sp>
    <dsp:sp modelId="{7A61817E-5D45-4131-AF9F-F764517CD134}">
      <dsp:nvSpPr>
        <dsp:cNvPr id="0" name=""/>
        <dsp:cNvSpPr/>
      </dsp:nvSpPr>
      <dsp:spPr>
        <a:xfrm rot="12600000">
          <a:off x="932995" y="2309915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lumMod val="60000"/>
            <a:lumOff val="4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991160" y="2378036"/>
        <a:ext cx="145464" cy="157610"/>
      </dsp:txXfrm>
    </dsp:sp>
    <dsp:sp modelId="{4C836B8C-216C-40DB-9BFD-747FEF76A728}">
      <dsp:nvSpPr>
        <dsp:cNvPr id="0" name=""/>
        <dsp:cNvSpPr/>
      </dsp:nvSpPr>
      <dsp:spPr>
        <a:xfrm>
          <a:off x="135846" y="1756555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sp:txBody>
      <dsp:txXfrm>
        <a:off x="249828" y="1870537"/>
        <a:ext cx="550353" cy="550353"/>
      </dsp:txXfrm>
    </dsp:sp>
    <dsp:sp modelId="{4A81D960-7A22-4936-82D6-6536AF4EF5A6}">
      <dsp:nvSpPr>
        <dsp:cNvPr id="0" name=""/>
        <dsp:cNvSpPr/>
      </dsp:nvSpPr>
      <dsp:spPr>
        <a:xfrm rot="16200000">
          <a:off x="421102" y="1435052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2273" y="1518759"/>
        <a:ext cx="145464" cy="157610"/>
      </dsp:txXfrm>
    </dsp:sp>
    <dsp:sp modelId="{46678D3C-3B94-4060-B951-0316FC3E964C}">
      <dsp:nvSpPr>
        <dsp:cNvPr id="0" name=""/>
        <dsp:cNvSpPr/>
      </dsp:nvSpPr>
      <dsp:spPr>
        <a:xfrm>
          <a:off x="135846" y="586151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sp:txBody>
      <dsp:txXfrm>
        <a:off x="249828" y="700133"/>
        <a:ext cx="550353" cy="550353"/>
      </dsp:txXfrm>
    </dsp:sp>
    <dsp:sp modelId="{C6F5941A-5F1D-4F12-8723-B45F6E74D6F8}">
      <dsp:nvSpPr>
        <dsp:cNvPr id="0" name=""/>
        <dsp:cNvSpPr/>
      </dsp:nvSpPr>
      <dsp:spPr>
        <a:xfrm rot="19798542">
          <a:off x="922730" y="554026"/>
          <a:ext cx="207957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6916" y="622170"/>
        <a:ext cx="145570" cy="15761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B2E2A-34DE-4CD0-8C2A-3E271EE52181}">
      <dsp:nvSpPr>
        <dsp:cNvPr id="0" name=""/>
        <dsp:cNvSpPr/>
      </dsp:nvSpPr>
      <dsp:spPr>
        <a:xfrm>
          <a:off x="1149446" y="37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sp:txBody>
      <dsp:txXfrm>
        <a:off x="1263428" y="114358"/>
        <a:ext cx="550353" cy="550353"/>
      </dsp:txXfrm>
    </dsp:sp>
    <dsp:sp modelId="{B9A26FB6-7976-41E2-A3FC-D3ADA4022ED9}">
      <dsp:nvSpPr>
        <dsp:cNvPr id="0" name=""/>
        <dsp:cNvSpPr/>
      </dsp:nvSpPr>
      <dsp:spPr>
        <a:xfrm rot="1935236">
          <a:off x="1914064" y="548525"/>
          <a:ext cx="169234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17981" y="587514"/>
        <a:ext cx="118464" cy="157610"/>
      </dsp:txXfrm>
    </dsp:sp>
    <dsp:sp modelId="{33FEE1BB-156D-4A7D-9FDA-0BD5A0FACE35}">
      <dsp:nvSpPr>
        <dsp:cNvPr id="0" name=""/>
        <dsp:cNvSpPr/>
      </dsp:nvSpPr>
      <dsp:spPr>
        <a:xfrm>
          <a:off x="2077701" y="586150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191683" y="700132"/>
        <a:ext cx="550353" cy="550353"/>
      </dsp:txXfrm>
    </dsp:sp>
    <dsp:sp modelId="{86301B5D-72A4-4301-9C76-48777CFD4756}">
      <dsp:nvSpPr>
        <dsp:cNvPr id="0" name=""/>
        <dsp:cNvSpPr/>
      </dsp:nvSpPr>
      <dsp:spPr>
        <a:xfrm rot="5055984">
          <a:off x="2410759" y="1442840"/>
          <a:ext cx="232461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42144" y="1460681"/>
        <a:ext cx="162723" cy="157610"/>
      </dsp:txXfrm>
    </dsp:sp>
    <dsp:sp modelId="{DA1A63D8-0413-421F-ACA8-50AA296AF411}">
      <dsp:nvSpPr>
        <dsp:cNvPr id="0" name=""/>
        <dsp:cNvSpPr/>
      </dsp:nvSpPr>
      <dsp:spPr>
        <a:xfrm>
          <a:off x="2199275" y="179698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sp:txBody>
      <dsp:txXfrm>
        <a:off x="2313257" y="1910968"/>
        <a:ext cx="550353" cy="550353"/>
      </dsp:txXfrm>
    </dsp:sp>
    <dsp:sp modelId="{9429F551-1B57-4B8B-B5BF-281E7C97D2B9}">
      <dsp:nvSpPr>
        <dsp:cNvPr id="0" name=""/>
        <dsp:cNvSpPr/>
      </dsp:nvSpPr>
      <dsp:spPr>
        <a:xfrm rot="9154475">
          <a:off x="1961727" y="2324395"/>
          <a:ext cx="214353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022419" y="2362122"/>
        <a:ext cx="150047" cy="157610"/>
      </dsp:txXfrm>
    </dsp:sp>
    <dsp:sp modelId="{FD20B6BF-3785-408D-876E-81BB7053CD02}">
      <dsp:nvSpPr>
        <dsp:cNvPr id="0" name=""/>
        <dsp:cNvSpPr/>
      </dsp:nvSpPr>
      <dsp:spPr>
        <a:xfrm>
          <a:off x="1149446" y="2341757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sp:txBody>
      <dsp:txXfrm>
        <a:off x="1263428" y="2455739"/>
        <a:ext cx="550353" cy="550353"/>
      </dsp:txXfrm>
    </dsp:sp>
    <dsp:sp modelId="{7A61817E-5D45-4131-AF9F-F764517CD134}">
      <dsp:nvSpPr>
        <dsp:cNvPr id="0" name=""/>
        <dsp:cNvSpPr/>
      </dsp:nvSpPr>
      <dsp:spPr>
        <a:xfrm rot="12600000">
          <a:off x="932995" y="2309915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991160" y="2378036"/>
        <a:ext cx="145464" cy="157610"/>
      </dsp:txXfrm>
    </dsp:sp>
    <dsp:sp modelId="{4C836B8C-216C-40DB-9BFD-747FEF76A728}">
      <dsp:nvSpPr>
        <dsp:cNvPr id="0" name=""/>
        <dsp:cNvSpPr/>
      </dsp:nvSpPr>
      <dsp:spPr>
        <a:xfrm>
          <a:off x="135846" y="1756555"/>
          <a:ext cx="778317" cy="778317"/>
        </a:xfrm>
        <a:prstGeom prst="ellipse">
          <a:avLst/>
        </a:prstGeom>
        <a:solidFill>
          <a:srgbClr val="F79646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sp:txBody>
      <dsp:txXfrm>
        <a:off x="249828" y="1870537"/>
        <a:ext cx="550353" cy="550353"/>
      </dsp:txXfrm>
    </dsp:sp>
    <dsp:sp modelId="{4A81D960-7A22-4936-82D6-6536AF4EF5A6}">
      <dsp:nvSpPr>
        <dsp:cNvPr id="0" name=""/>
        <dsp:cNvSpPr/>
      </dsp:nvSpPr>
      <dsp:spPr>
        <a:xfrm rot="16200000">
          <a:off x="421102" y="1435052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rgbClr val="F79646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2273" y="1518759"/>
        <a:ext cx="145464" cy="157610"/>
      </dsp:txXfrm>
    </dsp:sp>
    <dsp:sp modelId="{46678D3C-3B94-4060-B951-0316FC3E964C}">
      <dsp:nvSpPr>
        <dsp:cNvPr id="0" name=""/>
        <dsp:cNvSpPr/>
      </dsp:nvSpPr>
      <dsp:spPr>
        <a:xfrm>
          <a:off x="135846" y="586151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sp:txBody>
      <dsp:txXfrm>
        <a:off x="249828" y="700133"/>
        <a:ext cx="550353" cy="550353"/>
      </dsp:txXfrm>
    </dsp:sp>
    <dsp:sp modelId="{C6F5941A-5F1D-4F12-8723-B45F6E74D6F8}">
      <dsp:nvSpPr>
        <dsp:cNvPr id="0" name=""/>
        <dsp:cNvSpPr/>
      </dsp:nvSpPr>
      <dsp:spPr>
        <a:xfrm rot="19798542">
          <a:off x="922730" y="554026"/>
          <a:ext cx="207957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6916" y="622170"/>
        <a:ext cx="145570" cy="15761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2B2E2A-34DE-4CD0-8C2A-3E271EE52181}">
      <dsp:nvSpPr>
        <dsp:cNvPr id="0" name=""/>
        <dsp:cNvSpPr/>
      </dsp:nvSpPr>
      <dsp:spPr>
        <a:xfrm>
          <a:off x="1149446" y="37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1. Who should be Involved?</a:t>
          </a:r>
        </a:p>
      </dsp:txBody>
      <dsp:txXfrm>
        <a:off x="1263428" y="114358"/>
        <a:ext cx="550353" cy="550353"/>
      </dsp:txXfrm>
    </dsp:sp>
    <dsp:sp modelId="{B9A26FB6-7976-41E2-A3FC-D3ADA4022ED9}">
      <dsp:nvSpPr>
        <dsp:cNvPr id="0" name=""/>
        <dsp:cNvSpPr/>
      </dsp:nvSpPr>
      <dsp:spPr>
        <a:xfrm rot="1935236">
          <a:off x="1914064" y="548525"/>
          <a:ext cx="169234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17981" y="587514"/>
        <a:ext cx="118464" cy="157610"/>
      </dsp:txXfrm>
    </dsp:sp>
    <dsp:sp modelId="{33FEE1BB-156D-4A7D-9FDA-0BD5A0FACE35}">
      <dsp:nvSpPr>
        <dsp:cNvPr id="0" name=""/>
        <dsp:cNvSpPr/>
      </dsp:nvSpPr>
      <dsp:spPr>
        <a:xfrm>
          <a:off x="2077701" y="586150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2. Where are you now</a:t>
          </a: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191683" y="700132"/>
        <a:ext cx="550353" cy="550353"/>
      </dsp:txXfrm>
    </dsp:sp>
    <dsp:sp modelId="{86301B5D-72A4-4301-9C76-48777CFD4756}">
      <dsp:nvSpPr>
        <dsp:cNvPr id="0" name=""/>
        <dsp:cNvSpPr/>
      </dsp:nvSpPr>
      <dsp:spPr>
        <a:xfrm rot="5055984">
          <a:off x="2410759" y="1442840"/>
          <a:ext cx="232461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42144" y="1460681"/>
        <a:ext cx="162723" cy="157610"/>
      </dsp:txXfrm>
    </dsp:sp>
    <dsp:sp modelId="{DA1A63D8-0413-421F-ACA8-50AA296AF411}">
      <dsp:nvSpPr>
        <dsp:cNvPr id="0" name=""/>
        <dsp:cNvSpPr/>
      </dsp:nvSpPr>
      <dsp:spPr>
        <a:xfrm>
          <a:off x="2199275" y="1796986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3. Where are you going?</a:t>
          </a:r>
        </a:p>
      </dsp:txBody>
      <dsp:txXfrm>
        <a:off x="2313257" y="1910968"/>
        <a:ext cx="550353" cy="550353"/>
      </dsp:txXfrm>
    </dsp:sp>
    <dsp:sp modelId="{9429F551-1B57-4B8B-B5BF-281E7C97D2B9}">
      <dsp:nvSpPr>
        <dsp:cNvPr id="0" name=""/>
        <dsp:cNvSpPr/>
      </dsp:nvSpPr>
      <dsp:spPr>
        <a:xfrm rot="9154475">
          <a:off x="1961727" y="2324395"/>
          <a:ext cx="214353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022419" y="2362122"/>
        <a:ext cx="150047" cy="157610"/>
      </dsp:txXfrm>
    </dsp:sp>
    <dsp:sp modelId="{FD20B6BF-3785-408D-876E-81BB7053CD02}">
      <dsp:nvSpPr>
        <dsp:cNvPr id="0" name=""/>
        <dsp:cNvSpPr/>
      </dsp:nvSpPr>
      <dsp:spPr>
        <a:xfrm>
          <a:off x="1149446" y="2341757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4. How will you get there?</a:t>
          </a:r>
        </a:p>
      </dsp:txBody>
      <dsp:txXfrm>
        <a:off x="1263428" y="2455739"/>
        <a:ext cx="550353" cy="550353"/>
      </dsp:txXfrm>
    </dsp:sp>
    <dsp:sp modelId="{7A61817E-5D45-4131-AF9F-F764517CD134}">
      <dsp:nvSpPr>
        <dsp:cNvPr id="0" name=""/>
        <dsp:cNvSpPr/>
      </dsp:nvSpPr>
      <dsp:spPr>
        <a:xfrm rot="12600000">
          <a:off x="932995" y="2309915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991160" y="2378036"/>
        <a:ext cx="145464" cy="157610"/>
      </dsp:txXfrm>
    </dsp:sp>
    <dsp:sp modelId="{4C836B8C-216C-40DB-9BFD-747FEF76A728}">
      <dsp:nvSpPr>
        <dsp:cNvPr id="0" name=""/>
        <dsp:cNvSpPr/>
      </dsp:nvSpPr>
      <dsp:spPr>
        <a:xfrm>
          <a:off x="135846" y="1756555"/>
          <a:ext cx="778317" cy="778317"/>
        </a:xfrm>
        <a:prstGeom prst="ellipse">
          <a:avLst/>
        </a:prstGeom>
        <a:solidFill>
          <a:sysClr val="window" lastClr="FFFFFF">
            <a:lumMod val="9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5. Writing your plan</a:t>
          </a:r>
        </a:p>
      </dsp:txBody>
      <dsp:txXfrm>
        <a:off x="249828" y="1870537"/>
        <a:ext cx="550353" cy="550353"/>
      </dsp:txXfrm>
    </dsp:sp>
    <dsp:sp modelId="{4A81D960-7A22-4936-82D6-6536AF4EF5A6}">
      <dsp:nvSpPr>
        <dsp:cNvPr id="0" name=""/>
        <dsp:cNvSpPr/>
      </dsp:nvSpPr>
      <dsp:spPr>
        <a:xfrm rot="16200000">
          <a:off x="421102" y="1435052"/>
          <a:ext cx="207805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9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52273" y="1518759"/>
        <a:ext cx="145464" cy="157610"/>
      </dsp:txXfrm>
    </dsp:sp>
    <dsp:sp modelId="{46678D3C-3B94-4060-B951-0316FC3E964C}">
      <dsp:nvSpPr>
        <dsp:cNvPr id="0" name=""/>
        <dsp:cNvSpPr/>
      </dsp:nvSpPr>
      <dsp:spPr>
        <a:xfrm>
          <a:off x="135846" y="586151"/>
          <a:ext cx="778317" cy="778317"/>
        </a:xfrm>
        <a:prstGeom prst="ellipse">
          <a:avLst/>
        </a:prstGeom>
        <a:solidFill>
          <a:sysClr val="window" lastClr="FFFFFF">
            <a:lumMod val="7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6. How are you getting on?</a:t>
          </a:r>
        </a:p>
      </dsp:txBody>
      <dsp:txXfrm>
        <a:off x="249828" y="700133"/>
        <a:ext cx="550353" cy="550353"/>
      </dsp:txXfrm>
    </dsp:sp>
    <dsp:sp modelId="{C6F5941A-5F1D-4F12-8723-B45F6E74D6F8}">
      <dsp:nvSpPr>
        <dsp:cNvPr id="0" name=""/>
        <dsp:cNvSpPr/>
      </dsp:nvSpPr>
      <dsp:spPr>
        <a:xfrm rot="19798542">
          <a:off x="922730" y="554026"/>
          <a:ext cx="207957" cy="262682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>
            <a:lumMod val="7500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6916" y="622170"/>
        <a:ext cx="145570" cy="157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Connor</dc:creator>
  <cp:lastModifiedBy>Pete Maguire</cp:lastModifiedBy>
  <cp:revision>2</cp:revision>
  <cp:lastPrinted>2015-01-19T14:06:00Z</cp:lastPrinted>
  <dcterms:created xsi:type="dcterms:W3CDTF">2015-01-19T16:07:00Z</dcterms:created>
  <dcterms:modified xsi:type="dcterms:W3CDTF">2015-01-19T16:07:00Z</dcterms:modified>
</cp:coreProperties>
</file>