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1874D" w14:textId="77777777" w:rsidR="009C52D9" w:rsidRPr="00AA7169" w:rsidRDefault="009C52D9" w:rsidP="00AA7169">
      <w:pPr>
        <w:pStyle w:val="Heading1"/>
      </w:pPr>
      <w:r w:rsidRPr="00AA7169">
        <w:t>FORM OF ORDER</w:t>
      </w:r>
    </w:p>
    <w:p w14:paraId="38706A77" w14:textId="77777777" w:rsidR="009C52D9" w:rsidRPr="00720A4E" w:rsidRDefault="009C52D9" w:rsidP="009C52D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9C52D9" w:rsidRPr="00DB5DE1" w14:paraId="7C517096" w14:textId="77777777" w:rsidTr="00D57219">
        <w:tc>
          <w:tcPr>
            <w:tcW w:w="4148" w:type="dxa"/>
          </w:tcPr>
          <w:p w14:paraId="4BB13ABC" w14:textId="73B70917" w:rsidR="009C52D9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0A4E">
              <w:rPr>
                <w:rFonts w:ascii="Arial" w:hAnsi="Arial" w:cs="Arial"/>
                <w:b/>
                <w:sz w:val="22"/>
                <w:szCs w:val="22"/>
              </w:rPr>
              <w:t>To: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F7FA2" w14:textId="1BE2F4A0" w:rsidR="009C52D9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(Supplier Name and full address)</w:t>
            </w:r>
          </w:p>
          <w:p w14:paraId="1FBD2E5D" w14:textId="77777777" w:rsidR="009C52D9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0D5EA6" w14:textId="77777777" w:rsidR="009C52D9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C0CEB3" w14:textId="5D06E8D2" w:rsidR="009C52D9" w:rsidRPr="00720A4E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335199" w14:textId="77777777" w:rsidR="009C52D9" w:rsidRPr="00720A4E" w:rsidRDefault="009C52D9" w:rsidP="009C52D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48" w:type="dxa"/>
          </w:tcPr>
          <w:p w14:paraId="63CE46ED" w14:textId="77777777" w:rsidR="009C52D9" w:rsidRPr="00720A4E" w:rsidRDefault="009C52D9" w:rsidP="00D572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0A4E">
              <w:rPr>
                <w:rFonts w:ascii="Arial" w:hAnsi="Arial" w:cs="Arial"/>
                <w:b/>
                <w:sz w:val="22"/>
                <w:szCs w:val="22"/>
              </w:rPr>
              <w:t>Deliver To:</w:t>
            </w:r>
          </w:p>
          <w:p w14:paraId="03A2DD67" w14:textId="327F6B15" w:rsidR="009C52D9" w:rsidRDefault="009C52D9" w:rsidP="00D57219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(Local Authority Name and Address)</w:t>
            </w:r>
          </w:p>
          <w:p w14:paraId="1A14732A" w14:textId="77777777" w:rsidR="009C52D9" w:rsidRPr="00B27BE1" w:rsidRDefault="009C52D9" w:rsidP="00D57219">
            <w:pPr>
              <w:rPr>
                <w:rFonts w:ascii="Arial" w:hAnsi="Arial" w:cs="Arial"/>
                <w:lang w:val="en-GB"/>
              </w:rPr>
            </w:pPr>
            <w:r w:rsidRPr="00F2698D">
              <w:rPr>
                <w:rFonts w:ascii="Arial" w:hAnsi="Arial" w:cs="Arial"/>
                <w:b/>
                <w:bCs/>
              </w:rPr>
              <w:br/>
            </w:r>
            <w:r w:rsidRPr="009771D6">
              <w:rPr>
                <w:rFonts w:ascii="Arial" w:hAnsi="Arial" w:cs="Arial"/>
              </w:rPr>
              <w:t>(“Customer”)</w:t>
            </w:r>
            <w:r w:rsidRPr="009771D6">
              <w:rPr>
                <w:rFonts w:ascii="Arial" w:hAnsi="Arial" w:cs="Arial"/>
              </w:rPr>
              <w:br/>
            </w:r>
          </w:p>
          <w:p w14:paraId="1D92D552" w14:textId="7ECD6238" w:rsidR="009C52D9" w:rsidRPr="00F2698D" w:rsidRDefault="009C52D9" w:rsidP="00D57219">
            <w:pPr>
              <w:rPr>
                <w:rFonts w:ascii="Arial" w:hAnsi="Arial" w:cs="Arial"/>
              </w:rPr>
            </w:pPr>
            <w:r w:rsidRPr="00F2698D">
              <w:rPr>
                <w:rFonts w:ascii="Arial" w:hAnsi="Arial" w:cs="Arial"/>
                <w:b/>
                <w:bCs/>
              </w:rPr>
              <w:t xml:space="preserve">Contact Officer: </w:t>
            </w:r>
          </w:p>
          <w:p w14:paraId="250E7412" w14:textId="03C92CCB" w:rsidR="009C52D9" w:rsidRPr="00F2698D" w:rsidRDefault="009C52D9" w:rsidP="00D57219">
            <w:pPr>
              <w:rPr>
                <w:rFonts w:ascii="Arial" w:hAnsi="Arial" w:cs="Arial"/>
                <w:lang w:val="en-GB"/>
              </w:rPr>
            </w:pPr>
            <w:r w:rsidRPr="00F2698D">
              <w:rPr>
                <w:rFonts w:ascii="Arial" w:hAnsi="Arial" w:cs="Arial"/>
                <w:b/>
                <w:bCs/>
                <w:lang w:val="en-GB"/>
              </w:rPr>
              <w:t>Email:</w:t>
            </w:r>
          </w:p>
          <w:p w14:paraId="3687A2BE" w14:textId="77777777" w:rsidR="009C52D9" w:rsidRPr="00F2698D" w:rsidRDefault="009C52D9" w:rsidP="00D57219">
            <w:pPr>
              <w:rPr>
                <w:rFonts w:ascii="Arial" w:hAnsi="Arial" w:cs="Arial"/>
                <w:lang w:val="en-GB"/>
              </w:rPr>
            </w:pPr>
          </w:p>
          <w:p w14:paraId="0C7B2273" w14:textId="77777777" w:rsidR="009C52D9" w:rsidRPr="00765D19" w:rsidRDefault="009C52D9" w:rsidP="00D57219">
            <w:pPr>
              <w:rPr>
                <w:rFonts w:ascii="Arial" w:hAnsi="Arial" w:cs="Arial"/>
                <w:color w:val="FF0000"/>
                <w:lang w:val="en-GB"/>
              </w:rPr>
            </w:pPr>
          </w:p>
          <w:p w14:paraId="6AE55DEE" w14:textId="77777777" w:rsidR="009C52D9" w:rsidRPr="00765D19" w:rsidRDefault="009C52D9" w:rsidP="00D57219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</w:tbl>
    <w:p w14:paraId="5B5937E1" w14:textId="77777777" w:rsidR="009C52D9" w:rsidRPr="00765D19" w:rsidRDefault="009C52D9" w:rsidP="009C52D9">
      <w:pPr>
        <w:rPr>
          <w:rFonts w:ascii="Arial" w:hAnsi="Arial" w:cs="Arial"/>
          <w:b/>
          <w:lang w:val="en-GB"/>
        </w:rPr>
      </w:pPr>
    </w:p>
    <w:p w14:paraId="08C1A9A7" w14:textId="77777777" w:rsidR="009C52D9" w:rsidRPr="00765D19" w:rsidRDefault="009C52D9" w:rsidP="009C52D9">
      <w:pPr>
        <w:jc w:val="center"/>
        <w:rPr>
          <w:rFonts w:ascii="Arial" w:hAnsi="Arial" w:cs="Arial"/>
          <w:lang w:val="en-GB"/>
        </w:rPr>
      </w:pPr>
    </w:p>
    <w:p w14:paraId="08962943" w14:textId="77777777" w:rsidR="009C52D9" w:rsidRPr="00765D19" w:rsidRDefault="009C52D9" w:rsidP="009C52D9">
      <w:pPr>
        <w:rPr>
          <w:rFonts w:ascii="Arial" w:hAnsi="Arial" w:cs="Arial"/>
          <w:lang w:val="en-GB"/>
        </w:rPr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1843"/>
        <w:gridCol w:w="2345"/>
      </w:tblGrid>
      <w:tr w:rsidR="009C52D9" w:rsidRPr="002D0E25" w14:paraId="0DFA3788" w14:textId="77777777" w:rsidTr="00D57219">
        <w:trPr>
          <w:tblHeader/>
          <w:jc w:val="center"/>
        </w:trPr>
        <w:tc>
          <w:tcPr>
            <w:tcW w:w="5098" w:type="dxa"/>
            <w:shd w:val="clear" w:color="auto" w:fill="D9D9D9"/>
          </w:tcPr>
          <w:p w14:paraId="03B9AEA9" w14:textId="77777777" w:rsidR="009C52D9" w:rsidRPr="00720A4E" w:rsidRDefault="009C52D9" w:rsidP="00D57219">
            <w:pPr>
              <w:tabs>
                <w:tab w:val="left" w:pos="567"/>
                <w:tab w:val="left" w:pos="851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20A4E">
              <w:rPr>
                <w:rFonts w:ascii="Arial" w:hAnsi="Arial" w:cs="Arial"/>
                <w:b/>
              </w:rPr>
              <w:t>DESCRIPTION</w:t>
            </w:r>
          </w:p>
          <w:p w14:paraId="056E292B" w14:textId="77777777" w:rsidR="009C52D9" w:rsidRPr="00720A4E" w:rsidRDefault="009C52D9" w:rsidP="00D57219">
            <w:pPr>
              <w:tabs>
                <w:tab w:val="left" w:pos="567"/>
                <w:tab w:val="left" w:pos="851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shd w:val="clear" w:color="auto" w:fill="D9D9D9"/>
          </w:tcPr>
          <w:p w14:paraId="6E2E0AB2" w14:textId="42A1175E" w:rsidR="009C52D9" w:rsidRPr="00720A4E" w:rsidRDefault="007F14F3" w:rsidP="00D57219">
            <w:pPr>
              <w:tabs>
                <w:tab w:val="left" w:pos="567"/>
                <w:tab w:val="left" w:pos="851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Value</w:t>
            </w:r>
            <w:r w:rsidR="00F10562">
              <w:rPr>
                <w:rFonts w:ascii="Arial" w:hAnsi="Arial" w:cs="Arial"/>
                <w:b/>
              </w:rPr>
              <w:t xml:space="preserve"> per service / unit / Day rate</w:t>
            </w:r>
          </w:p>
          <w:p w14:paraId="775D31B7" w14:textId="77777777" w:rsidR="009C52D9" w:rsidRPr="00720A4E" w:rsidRDefault="009C52D9" w:rsidP="00D57219">
            <w:pPr>
              <w:tabs>
                <w:tab w:val="left" w:pos="567"/>
                <w:tab w:val="left" w:pos="851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20A4E">
              <w:rPr>
                <w:rFonts w:ascii="Arial" w:hAnsi="Arial" w:cs="Arial"/>
                <w:b/>
              </w:rPr>
              <w:t>(£)</w:t>
            </w:r>
          </w:p>
        </w:tc>
        <w:tc>
          <w:tcPr>
            <w:tcW w:w="2345" w:type="dxa"/>
            <w:shd w:val="clear" w:color="auto" w:fill="D9D9D9"/>
          </w:tcPr>
          <w:p w14:paraId="4D493EC7" w14:textId="77777777" w:rsidR="009C52D9" w:rsidRPr="00720A4E" w:rsidRDefault="009C52D9" w:rsidP="00D57219">
            <w:pPr>
              <w:tabs>
                <w:tab w:val="left" w:pos="567"/>
                <w:tab w:val="left" w:pos="851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730C96">
              <w:rPr>
                <w:rFonts w:ascii="Arial" w:hAnsi="Arial" w:cs="Arial"/>
                <w:b/>
                <w:bCs/>
              </w:rPr>
              <w:t xml:space="preserve">ontract </w:t>
            </w:r>
            <w:r>
              <w:rPr>
                <w:rFonts w:ascii="Arial" w:hAnsi="Arial" w:cs="Arial"/>
                <w:b/>
                <w:bCs/>
              </w:rPr>
              <w:t>V</w:t>
            </w:r>
            <w:r w:rsidRPr="00730C96">
              <w:rPr>
                <w:rFonts w:ascii="Arial" w:hAnsi="Arial" w:cs="Arial"/>
                <w:b/>
                <w:bCs/>
              </w:rPr>
              <w:t>alue</w:t>
            </w:r>
            <w:r>
              <w:rPr>
                <w:rFonts w:ascii="Arial" w:hAnsi="Arial" w:cs="Arial"/>
                <w:b/>
                <w:bCs/>
              </w:rPr>
              <w:t xml:space="preserve"> (Exclusive of VAT)</w:t>
            </w:r>
          </w:p>
        </w:tc>
      </w:tr>
      <w:tr w:rsidR="009C52D9" w:rsidRPr="002D0E25" w14:paraId="4A016C96" w14:textId="77777777" w:rsidTr="00D57219">
        <w:trPr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0AB6" w14:textId="79F590F7" w:rsidR="009C52D9" w:rsidRDefault="007F14F3" w:rsidP="00D57219">
            <w:pPr>
              <w:rPr>
                <w:rFonts w:ascii="Arial" w:hAnsi="Arial" w:cs="Arial"/>
                <w:b/>
                <w:bCs/>
              </w:rPr>
            </w:pPr>
            <w:r w:rsidRPr="007F14F3">
              <w:rPr>
                <w:rFonts w:ascii="Arial" w:hAnsi="Arial" w:cs="Arial"/>
                <w:b/>
                <w:bCs/>
              </w:rPr>
              <w:t>Service Description:</w:t>
            </w:r>
          </w:p>
          <w:p w14:paraId="67B1F523" w14:textId="77777777" w:rsidR="007F14F3" w:rsidRDefault="007F14F3" w:rsidP="00D57219">
            <w:pPr>
              <w:rPr>
                <w:rFonts w:ascii="Arial" w:hAnsi="Arial" w:cs="Arial"/>
                <w:b/>
                <w:bCs/>
              </w:rPr>
            </w:pPr>
          </w:p>
          <w:p w14:paraId="39018132" w14:textId="77777777" w:rsidR="007F14F3" w:rsidRDefault="007F14F3" w:rsidP="00D57219">
            <w:pPr>
              <w:rPr>
                <w:rFonts w:ascii="Arial" w:hAnsi="Arial" w:cs="Arial"/>
                <w:b/>
                <w:bCs/>
              </w:rPr>
            </w:pPr>
          </w:p>
          <w:p w14:paraId="14B84FDB" w14:textId="77777777" w:rsidR="007F14F3" w:rsidRPr="007F14F3" w:rsidRDefault="007F14F3" w:rsidP="00D57219">
            <w:pPr>
              <w:rPr>
                <w:rFonts w:ascii="Arial" w:hAnsi="Arial" w:cs="Arial"/>
                <w:b/>
                <w:bCs/>
              </w:rPr>
            </w:pPr>
          </w:p>
          <w:p w14:paraId="1B74CBB3" w14:textId="77777777" w:rsidR="009C52D9" w:rsidRDefault="009C52D9" w:rsidP="00D57219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6DC0E61A" w14:textId="77777777" w:rsidR="000C3CEE" w:rsidRPr="000C3CEE" w:rsidRDefault="000C3CEE" w:rsidP="000C3CEE">
            <w:pPr>
              <w:spacing w:after="160" w:line="278" w:lineRule="auto"/>
              <w:rPr>
                <w:rFonts w:ascii="Arial" w:hAnsi="Arial" w:cs="Arial"/>
                <w:b/>
                <w:bCs/>
                <w:lang w:val="en-GB"/>
              </w:rPr>
            </w:pPr>
            <w:r w:rsidRPr="000C3CEE">
              <w:rPr>
                <w:rFonts w:ascii="Arial" w:hAnsi="Arial" w:cs="Arial"/>
                <w:b/>
                <w:bCs/>
                <w:lang w:val="en-GB"/>
              </w:rPr>
              <w:t>Maximum number of days/units (delete if not applicable).</w:t>
            </w:r>
          </w:p>
          <w:p w14:paraId="14733360" w14:textId="77777777" w:rsidR="00F61132" w:rsidRPr="005526B6" w:rsidRDefault="00F61132" w:rsidP="00F61132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5526B6">
              <w:rPr>
                <w:rFonts w:ascii="Arial" w:hAnsi="Arial" w:cs="Arial"/>
                <w:b/>
                <w:bCs/>
              </w:rPr>
              <w:t>Financial Cap</w:t>
            </w:r>
          </w:p>
          <w:p w14:paraId="2286AEA9" w14:textId="0F767E17" w:rsidR="00F61132" w:rsidRPr="005526B6" w:rsidRDefault="00F61132" w:rsidP="00F61132">
            <w:pPr>
              <w:spacing w:after="160" w:line="259" w:lineRule="auto"/>
              <w:rPr>
                <w:rFonts w:ascii="Arial" w:hAnsi="Arial" w:cs="Arial"/>
              </w:rPr>
            </w:pPr>
            <w:r w:rsidRPr="005526B6">
              <w:rPr>
                <w:rFonts w:ascii="Arial" w:hAnsi="Arial" w:cs="Arial"/>
              </w:rPr>
              <w:t xml:space="preserve">The total value of this Order shall not exceed </w:t>
            </w:r>
            <w:proofErr w:type="gramStart"/>
            <w:r w:rsidRPr="005526B6">
              <w:rPr>
                <w:rFonts w:ascii="Arial" w:hAnsi="Arial" w:cs="Arial"/>
                <w:b/>
                <w:bCs/>
              </w:rPr>
              <w:t>£[</w:t>
            </w:r>
            <w:proofErr w:type="gramEnd"/>
            <w:r w:rsidRPr="005526B6">
              <w:rPr>
                <w:rFonts w:ascii="Arial" w:hAnsi="Arial" w:cs="Arial"/>
                <w:b/>
                <w:bCs/>
              </w:rPr>
              <w:t>Insert Amount] excluding VAT</w:t>
            </w:r>
            <w:r w:rsidRPr="005526B6">
              <w:rPr>
                <w:rFonts w:ascii="Arial" w:hAnsi="Arial" w:cs="Arial"/>
              </w:rPr>
              <w:t xml:space="preserve"> without the Customer's prior written approval and </w:t>
            </w:r>
            <w:r w:rsidR="00CE11F6" w:rsidRPr="005526B6">
              <w:rPr>
                <w:rFonts w:ascii="Arial" w:hAnsi="Arial" w:cs="Arial"/>
              </w:rPr>
              <w:t>issuing</w:t>
            </w:r>
            <w:r w:rsidRPr="005526B6">
              <w:rPr>
                <w:rFonts w:ascii="Arial" w:hAnsi="Arial" w:cs="Arial"/>
              </w:rPr>
              <w:t xml:space="preserve"> of a revised Purchase Order.</w:t>
            </w:r>
          </w:p>
          <w:p w14:paraId="23E7597F" w14:textId="77777777" w:rsidR="00F61132" w:rsidRPr="005526B6" w:rsidRDefault="00F61132" w:rsidP="00F61132">
            <w:pPr>
              <w:spacing w:after="160" w:line="259" w:lineRule="auto"/>
              <w:rPr>
                <w:rFonts w:ascii="Arial" w:hAnsi="Arial" w:cs="Arial"/>
              </w:rPr>
            </w:pPr>
            <w:r w:rsidRPr="005526B6">
              <w:rPr>
                <w:rFonts w:ascii="Arial" w:hAnsi="Arial" w:cs="Arial"/>
              </w:rPr>
              <w:t>The Order Value represents the Customer's maximum financial commitment under this Order.</w:t>
            </w:r>
          </w:p>
          <w:p w14:paraId="163F7D07" w14:textId="77777777" w:rsidR="009C52D9" w:rsidRPr="00F61132" w:rsidRDefault="009C52D9" w:rsidP="00F61132">
            <w:pPr>
              <w:rPr>
                <w:rFonts w:ascii="Arial" w:hAnsi="Arial" w:cs="Arial"/>
              </w:rPr>
            </w:pPr>
          </w:p>
          <w:p w14:paraId="36576C7C" w14:textId="2A6CAD6B" w:rsidR="00E54CAC" w:rsidRPr="005E2722" w:rsidRDefault="009C52D9" w:rsidP="00093B1C">
            <w:pPr>
              <w:rPr>
                <w:rFonts w:ascii="Arial" w:hAnsi="Arial" w:cs="Arial"/>
                <w:b/>
                <w:bCs/>
              </w:rPr>
            </w:pPr>
            <w:r w:rsidRPr="00B524D1">
              <w:rPr>
                <w:rFonts w:ascii="Arial" w:hAnsi="Arial" w:cs="Arial"/>
                <w:b/>
                <w:bCs/>
                <w:lang w:val="en-GB"/>
              </w:rPr>
              <w:t>Call-off arrangements:</w:t>
            </w:r>
            <w:r w:rsidRPr="00B524D1">
              <w:rPr>
                <w:rFonts w:ascii="Arial" w:hAnsi="Arial" w:cs="Arial"/>
                <w:lang w:val="en-GB"/>
              </w:rPr>
              <w:br/>
            </w:r>
          </w:p>
          <w:p w14:paraId="52E9A437" w14:textId="77777777" w:rsidR="00E54CAC" w:rsidRPr="005E2722" w:rsidRDefault="00E54CAC" w:rsidP="00E54CAC">
            <w:pPr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The Customer may request Services from time to time during the Contract Term by providing reasonable written notice.</w:t>
            </w:r>
          </w:p>
          <w:p w14:paraId="684DC3A5" w14:textId="77777777" w:rsidR="00E54CAC" w:rsidRPr="005E2722" w:rsidRDefault="00E54CAC" w:rsidP="00E54CAC">
            <w:pPr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Where applicable:</w:t>
            </w:r>
          </w:p>
          <w:p w14:paraId="0A577FD7" w14:textId="77777777" w:rsidR="00E54CAC" w:rsidRPr="005E2722" w:rsidRDefault="00E54CAC" w:rsidP="00E54CAC">
            <w:pPr>
              <w:numPr>
                <w:ilvl w:val="0"/>
                <w:numId w:val="2"/>
              </w:numPr>
              <w:overflowPunct/>
              <w:autoSpaceDE/>
              <w:autoSpaceDN/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Minimum notice period: [Insert]</w:t>
            </w:r>
          </w:p>
          <w:p w14:paraId="59D007FC" w14:textId="77777777" w:rsidR="00E54CAC" w:rsidRPr="005E2722" w:rsidRDefault="00E54CAC" w:rsidP="00E54CAC">
            <w:pPr>
              <w:numPr>
                <w:ilvl w:val="0"/>
                <w:numId w:val="2"/>
              </w:numPr>
              <w:overflowPunct/>
              <w:autoSpaceDE/>
              <w:autoSpaceDN/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Delivery location: [Insert]</w:t>
            </w:r>
          </w:p>
          <w:p w14:paraId="1CCF472F" w14:textId="77777777" w:rsidR="00E54CAC" w:rsidRPr="005E2722" w:rsidRDefault="00E54CAC" w:rsidP="00E54CAC">
            <w:pPr>
              <w:numPr>
                <w:ilvl w:val="0"/>
                <w:numId w:val="2"/>
              </w:numPr>
              <w:overflowPunct/>
              <w:autoSpaceDE/>
              <w:autoSpaceDN/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Delivery method: [On-site / Remote / Hybrid]</w:t>
            </w:r>
          </w:p>
          <w:p w14:paraId="56EA9A7C" w14:textId="77777777" w:rsidR="00E54CAC" w:rsidRPr="005E2722" w:rsidRDefault="00E54CAC" w:rsidP="00E54CAC">
            <w:pPr>
              <w:numPr>
                <w:ilvl w:val="0"/>
                <w:numId w:val="2"/>
              </w:numPr>
              <w:overflowPunct/>
              <w:autoSpaceDE/>
              <w:autoSpaceDN/>
              <w:spacing w:after="160" w:line="259" w:lineRule="auto"/>
              <w:rPr>
                <w:rFonts w:ascii="Arial" w:hAnsi="Arial" w:cs="Arial"/>
              </w:rPr>
            </w:pPr>
            <w:r w:rsidRPr="005E2722">
              <w:rPr>
                <w:rFonts w:ascii="Arial" w:hAnsi="Arial" w:cs="Arial"/>
              </w:rPr>
              <w:t>Working hours: [Insert]</w:t>
            </w:r>
          </w:p>
          <w:p w14:paraId="0165C802" w14:textId="77777777" w:rsidR="00F90FD6" w:rsidRPr="00B524D1" w:rsidRDefault="00F90FD6" w:rsidP="00D57219">
            <w:pPr>
              <w:rPr>
                <w:rFonts w:ascii="Arial" w:hAnsi="Arial" w:cs="Arial"/>
                <w:lang w:val="en-GB"/>
              </w:rPr>
            </w:pPr>
          </w:p>
          <w:p w14:paraId="1976F97A" w14:textId="43504C09" w:rsidR="00B64163" w:rsidRPr="00B64163" w:rsidRDefault="009C52D9" w:rsidP="00B64163">
            <w:pPr>
              <w:rPr>
                <w:rFonts w:ascii="Arial" w:hAnsi="Arial" w:cs="Arial"/>
                <w:lang w:val="en-GB"/>
              </w:rPr>
            </w:pPr>
            <w:r w:rsidRPr="00B524D1">
              <w:rPr>
                <w:rFonts w:ascii="Arial" w:hAnsi="Arial" w:cs="Arial"/>
                <w:b/>
                <w:bCs/>
                <w:lang w:val="en-GB"/>
              </w:rPr>
              <w:t>Delivery:</w:t>
            </w:r>
            <w:r w:rsidRPr="00B524D1">
              <w:rPr>
                <w:rFonts w:ascii="Arial" w:hAnsi="Arial" w:cs="Arial"/>
                <w:lang w:val="en-GB"/>
              </w:rPr>
              <w:br/>
            </w:r>
            <w:r w:rsidR="00B64163" w:rsidRPr="00B64163">
              <w:rPr>
                <w:rFonts w:ascii="Arial" w:hAnsi="Arial" w:cs="Arial"/>
                <w:lang w:val="en-GB"/>
              </w:rPr>
              <w:t xml:space="preserve">Services will be delivered by the method </w:t>
            </w:r>
            <w:proofErr w:type="gramStart"/>
            <w:r w:rsidR="00B64163" w:rsidRPr="00B64163">
              <w:rPr>
                <w:rFonts w:ascii="Arial" w:hAnsi="Arial" w:cs="Arial"/>
                <w:lang w:val="en-GB"/>
              </w:rPr>
              <w:t>specified  (</w:t>
            </w:r>
            <w:proofErr w:type="gramEnd"/>
            <w:r w:rsidR="00B64163" w:rsidRPr="00B64163">
              <w:rPr>
                <w:rFonts w:ascii="Arial" w:hAnsi="Arial" w:cs="Arial"/>
                <w:lang w:val="en-GB"/>
              </w:rPr>
              <w:t>e.g. remotely, on-site, hybrid, during normal business hours, or as otherwise agreed).</w:t>
            </w:r>
          </w:p>
          <w:p w14:paraId="25C09AA2" w14:textId="77777777" w:rsidR="00FC721E" w:rsidRDefault="00FC721E" w:rsidP="00FC721E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</w:p>
          <w:p w14:paraId="2A110471" w14:textId="2C2BC210" w:rsidR="00FC721E" w:rsidRPr="00FC721E" w:rsidRDefault="00FC721E" w:rsidP="00FC721E">
            <w:pPr>
              <w:spacing w:after="160" w:line="259" w:lineRule="auto"/>
              <w:rPr>
                <w:rFonts w:ascii="Arial" w:hAnsi="Arial" w:cs="Arial"/>
              </w:rPr>
            </w:pPr>
            <w:r w:rsidRPr="00FC721E">
              <w:rPr>
                <w:rFonts w:ascii="Arial" w:hAnsi="Arial" w:cs="Arial"/>
                <w:b/>
                <w:bCs/>
              </w:rPr>
              <w:t>Expiry Date:</w:t>
            </w:r>
            <w:r w:rsidRPr="00FC721E">
              <w:rPr>
                <w:rFonts w:ascii="Arial" w:hAnsi="Arial" w:cs="Arial"/>
              </w:rPr>
              <w:t xml:space="preserve"> [Insert Date]</w:t>
            </w:r>
          </w:p>
          <w:p w14:paraId="69E41DCB" w14:textId="77777777" w:rsidR="00FC721E" w:rsidRPr="00FC721E" w:rsidRDefault="00FC721E" w:rsidP="00FC721E">
            <w:pPr>
              <w:spacing w:after="160" w:line="259" w:lineRule="auto"/>
              <w:rPr>
                <w:rFonts w:ascii="Arial" w:hAnsi="Arial" w:cs="Arial"/>
              </w:rPr>
            </w:pPr>
            <w:r w:rsidRPr="00FC721E">
              <w:rPr>
                <w:rFonts w:ascii="Arial" w:hAnsi="Arial" w:cs="Arial"/>
              </w:rPr>
              <w:t>Any unused allocation of services, resources or days shall expire on the Expiry Date unless otherwise agreed in writing by the Parties.</w:t>
            </w:r>
          </w:p>
          <w:p w14:paraId="1066E249" w14:textId="77777777" w:rsidR="003E7AD9" w:rsidRPr="007D0AEA" w:rsidRDefault="009C52D9" w:rsidP="003E7AD9">
            <w:pPr>
              <w:rPr>
                <w:rFonts w:ascii="Arial" w:hAnsi="Arial" w:cs="Arial"/>
              </w:rPr>
            </w:pPr>
            <w:r w:rsidRPr="00B524D1">
              <w:rPr>
                <w:rFonts w:ascii="Arial" w:hAnsi="Arial" w:cs="Arial"/>
                <w:b/>
                <w:bCs/>
                <w:lang w:val="en-GB"/>
              </w:rPr>
              <w:t>Invoicing:</w:t>
            </w:r>
            <w:r w:rsidRPr="00B524D1">
              <w:rPr>
                <w:rFonts w:ascii="Arial" w:hAnsi="Arial" w:cs="Arial"/>
                <w:lang w:val="en-GB"/>
              </w:rPr>
              <w:br/>
            </w:r>
            <w:r w:rsidR="003E7AD9" w:rsidRPr="007D0AEA">
              <w:rPr>
                <w:rFonts w:ascii="Arial" w:hAnsi="Arial" w:cs="Arial"/>
              </w:rPr>
              <w:t xml:space="preserve">The Supplier shall invoice:    </w:t>
            </w:r>
          </w:p>
          <w:p w14:paraId="5603D094" w14:textId="77777777" w:rsidR="003E7AD9" w:rsidRPr="007D0AEA" w:rsidRDefault="003E7AD9" w:rsidP="003E7AD9">
            <w:pPr>
              <w:spacing w:after="160" w:line="259" w:lineRule="auto"/>
              <w:rPr>
                <w:rFonts w:ascii="Arial" w:hAnsi="Arial" w:cs="Arial"/>
              </w:rPr>
            </w:pPr>
            <w:r w:rsidRPr="007D0AEA">
              <w:rPr>
                <w:rFonts w:ascii="Segoe UI Symbol" w:hAnsi="Segoe UI Symbol" w:cs="Segoe UI Symbol"/>
              </w:rPr>
              <w:t>☐</w:t>
            </w:r>
            <w:r w:rsidRPr="007D0AEA">
              <w:rPr>
                <w:rFonts w:ascii="Arial" w:hAnsi="Arial" w:cs="Arial"/>
              </w:rPr>
              <w:t xml:space="preserve"> Monthly in arrears</w:t>
            </w:r>
            <w:r w:rsidRPr="007D0AEA">
              <w:rPr>
                <w:rFonts w:ascii="Arial" w:hAnsi="Arial" w:cs="Arial"/>
              </w:rPr>
              <w:tab/>
            </w:r>
            <w:r w:rsidRPr="007D0AEA">
              <w:rPr>
                <w:rFonts w:ascii="Segoe UI Symbol" w:hAnsi="Segoe UI Symbol" w:cs="Segoe UI Symbol"/>
              </w:rPr>
              <w:t>☐</w:t>
            </w:r>
            <w:r w:rsidRPr="007D0AEA">
              <w:rPr>
                <w:rFonts w:ascii="Arial" w:hAnsi="Arial" w:cs="Arial"/>
              </w:rPr>
              <w:t xml:space="preserve"> Quarterly in arrears</w:t>
            </w:r>
            <w:r w:rsidRPr="007D0AEA">
              <w:rPr>
                <w:rFonts w:ascii="Arial" w:hAnsi="Arial" w:cs="Arial"/>
              </w:rPr>
              <w:tab/>
            </w:r>
            <w:r w:rsidRPr="007D0AEA">
              <w:rPr>
                <w:rFonts w:ascii="Segoe UI Symbol" w:hAnsi="Segoe UI Symbol" w:cs="Segoe UI Symbol"/>
              </w:rPr>
              <w:t>☐</w:t>
            </w:r>
            <w:r w:rsidRPr="007D0AEA">
              <w:rPr>
                <w:rFonts w:ascii="Arial" w:hAnsi="Arial" w:cs="Arial"/>
              </w:rPr>
              <w:t xml:space="preserve"> On delivery of milestones</w:t>
            </w:r>
            <w:r w:rsidRPr="007D0AEA">
              <w:rPr>
                <w:rFonts w:ascii="Arial" w:hAnsi="Arial" w:cs="Arial"/>
              </w:rPr>
              <w:tab/>
            </w:r>
            <w:r w:rsidRPr="007D0AEA">
              <w:rPr>
                <w:rFonts w:ascii="Segoe UI Symbol" w:hAnsi="Segoe UI Symbol" w:cs="Segoe UI Symbol"/>
              </w:rPr>
              <w:t>☐</w:t>
            </w:r>
            <w:r w:rsidRPr="007D0AEA">
              <w:rPr>
                <w:rFonts w:ascii="Arial" w:hAnsi="Arial" w:cs="Arial"/>
              </w:rPr>
              <w:t xml:space="preserve"> Other: [Insert]</w:t>
            </w:r>
          </w:p>
          <w:p w14:paraId="6B65913C" w14:textId="77777777" w:rsidR="003E7AD9" w:rsidRPr="007D0AEA" w:rsidRDefault="003E7AD9" w:rsidP="003E7AD9">
            <w:pPr>
              <w:spacing w:after="160" w:line="259" w:lineRule="auto"/>
              <w:rPr>
                <w:rFonts w:ascii="Arial" w:hAnsi="Arial" w:cs="Arial"/>
              </w:rPr>
            </w:pPr>
            <w:r w:rsidRPr="007D0AEA">
              <w:rPr>
                <w:rFonts w:ascii="Arial" w:hAnsi="Arial" w:cs="Arial"/>
              </w:rPr>
              <w:t>Each invoice must include valid Purchase Order Number.</w:t>
            </w:r>
          </w:p>
          <w:p w14:paraId="328191F9" w14:textId="77777777" w:rsidR="003E7AD9" w:rsidRPr="007D0AEA" w:rsidRDefault="003E7AD9" w:rsidP="003E7AD9">
            <w:pPr>
              <w:spacing w:after="160" w:line="259" w:lineRule="auto"/>
              <w:rPr>
                <w:rFonts w:ascii="Arial" w:hAnsi="Arial" w:cs="Arial"/>
              </w:rPr>
            </w:pPr>
            <w:r w:rsidRPr="007D0AEA">
              <w:rPr>
                <w:rFonts w:ascii="Arial" w:hAnsi="Arial" w:cs="Arial"/>
              </w:rPr>
              <w:t>Payment shall be made in accordance with the payment provisions of the Framework Agreement or applicable Call-Off Agreement.</w:t>
            </w:r>
          </w:p>
          <w:p w14:paraId="38A39D40" w14:textId="2FC9DBF1" w:rsidR="009C52D9" w:rsidRPr="00B524D1" w:rsidRDefault="009C52D9" w:rsidP="00D57219">
            <w:pPr>
              <w:rPr>
                <w:rFonts w:ascii="Arial" w:hAnsi="Arial" w:cs="Arial"/>
                <w:lang w:val="en-GB"/>
              </w:rPr>
            </w:pPr>
          </w:p>
          <w:p w14:paraId="77D48181" w14:textId="77777777" w:rsidR="009C52D9" w:rsidRPr="00B524D1" w:rsidRDefault="009C52D9" w:rsidP="00D57219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293A" w14:textId="77777777" w:rsidR="009C52D9" w:rsidRDefault="009C52D9" w:rsidP="00D57219">
            <w:pPr>
              <w:pStyle w:val="ListParagraph"/>
              <w:ind w:left="360"/>
              <w:jc w:val="center"/>
              <w:rPr>
                <w:rFonts w:ascii="Arial" w:hAnsi="Arial" w:cs="Arial"/>
              </w:rPr>
            </w:pPr>
          </w:p>
          <w:p w14:paraId="792F572E" w14:textId="5C2F4D45" w:rsidR="009C52D9" w:rsidRPr="00C87076" w:rsidRDefault="009C52D9" w:rsidP="00D57219">
            <w:pPr>
              <w:pStyle w:val="ListParagraph"/>
              <w:ind w:left="360"/>
              <w:jc w:val="center"/>
              <w:rPr>
                <w:rFonts w:ascii="Arial" w:hAnsi="Arial" w:cs="Arial"/>
              </w:rPr>
            </w:pPr>
            <w:r w:rsidRPr="002D4A57">
              <w:rPr>
                <w:rFonts w:ascii="Arial" w:hAnsi="Arial" w:cs="Arial"/>
              </w:rPr>
              <w:t>£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79FF" w14:textId="77777777" w:rsidR="009C52D9" w:rsidRDefault="009C52D9" w:rsidP="00D57219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66C4EFE5" w14:textId="69D760D8" w:rsidR="009C52D9" w:rsidRDefault="009C52D9" w:rsidP="00D57219">
            <w:pPr>
              <w:pStyle w:val="ListParagraph"/>
              <w:ind w:left="360"/>
              <w:rPr>
                <w:rFonts w:ascii="Arial" w:hAnsi="Arial" w:cs="Arial"/>
              </w:rPr>
            </w:pPr>
            <w:r w:rsidRPr="00884AC4">
              <w:rPr>
                <w:rFonts w:ascii="Arial" w:hAnsi="Arial" w:cs="Arial"/>
              </w:rPr>
              <w:t>£</w:t>
            </w:r>
          </w:p>
          <w:p w14:paraId="2C34103D" w14:textId="77777777" w:rsidR="009C52D9" w:rsidRDefault="009C52D9" w:rsidP="00D57219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645FCB26" w14:textId="77777777" w:rsidR="009C52D9" w:rsidRPr="00884AC4" w:rsidRDefault="009C52D9" w:rsidP="00D57219">
            <w:pPr>
              <w:pStyle w:val="ListParagraph"/>
              <w:ind w:left="360"/>
              <w:rPr>
                <w:rFonts w:ascii="Arial" w:hAnsi="Arial" w:cs="Arial"/>
                <w:b/>
                <w:bCs/>
              </w:rPr>
            </w:pPr>
          </w:p>
        </w:tc>
      </w:tr>
    </w:tbl>
    <w:p w14:paraId="33AF9308" w14:textId="77777777" w:rsidR="009C52D9" w:rsidRPr="00C87076" w:rsidRDefault="009C52D9" w:rsidP="009C52D9">
      <w:pPr>
        <w:jc w:val="center"/>
        <w:rPr>
          <w:rFonts w:ascii="Arial" w:hAnsi="Arial" w:cs="Arial"/>
        </w:rPr>
      </w:pPr>
    </w:p>
    <w:p w14:paraId="71A859E4" w14:textId="52040EAD" w:rsidR="009C52D9" w:rsidRDefault="009C52D9" w:rsidP="009C52D9">
      <w:pPr>
        <w:pBdr>
          <w:bottom w:val="single" w:sz="4" w:space="1" w:color="auto"/>
        </w:pBdr>
        <w:rPr>
          <w:rFonts w:ascii="Arial" w:hAnsi="Arial" w:cs="Arial"/>
        </w:rPr>
      </w:pPr>
      <w:r w:rsidRPr="00BF2292">
        <w:rPr>
          <w:rFonts w:ascii="Arial" w:hAnsi="Arial" w:cs="Arial"/>
        </w:rPr>
        <w:t xml:space="preserve">Total Order Value (exclusive of VAT): </w:t>
      </w:r>
      <w:r w:rsidRPr="00615474">
        <w:rPr>
          <w:rFonts w:ascii="Arial" w:hAnsi="Arial" w:cs="Arial"/>
          <w:bCs/>
        </w:rPr>
        <w:t>£</w:t>
      </w:r>
      <w:r>
        <w:rPr>
          <w:rFonts w:ascii="Arial" w:hAnsi="Arial" w:cs="Arial"/>
          <w:b/>
        </w:rPr>
        <w:t xml:space="preserve"> </w:t>
      </w:r>
    </w:p>
    <w:p w14:paraId="628D84AD" w14:textId="77777777" w:rsidR="009C52D9" w:rsidRDefault="009C52D9" w:rsidP="009C52D9">
      <w:pPr>
        <w:pBdr>
          <w:bottom w:val="single" w:sz="4" w:space="1" w:color="auto"/>
        </w:pBdr>
        <w:rPr>
          <w:rFonts w:ascii="Arial" w:hAnsi="Arial" w:cs="Arial"/>
        </w:rPr>
      </w:pPr>
    </w:p>
    <w:p w14:paraId="0D2336B2" w14:textId="77777777" w:rsidR="00BF4811" w:rsidRDefault="009C52D9" w:rsidP="00BF4811">
      <w:pPr>
        <w:rPr>
          <w:rFonts w:ascii="Arial" w:hAnsi="Arial" w:cs="Arial"/>
          <w:b/>
          <w:bCs/>
          <w:lang w:val="en-GB"/>
        </w:rPr>
      </w:pPr>
      <w:r w:rsidRPr="00B524D1">
        <w:rPr>
          <w:rFonts w:ascii="Arial" w:hAnsi="Arial" w:cs="Arial"/>
          <w:b/>
          <w:bCs/>
          <w:lang w:val="en-GB"/>
        </w:rPr>
        <w:t>Invoicing:</w:t>
      </w:r>
    </w:p>
    <w:p w14:paraId="7CE0132E" w14:textId="0EEF4B2A" w:rsidR="00BF4811" w:rsidRDefault="009C52D9" w:rsidP="00BF4811">
      <w:pPr>
        <w:rPr>
          <w:rFonts w:ascii="Arial" w:hAnsi="Arial" w:cs="Arial"/>
          <w:lang w:val="en-GB"/>
        </w:rPr>
      </w:pPr>
      <w:r w:rsidRPr="00B524D1">
        <w:rPr>
          <w:rFonts w:ascii="Arial" w:hAnsi="Arial" w:cs="Arial"/>
          <w:lang w:val="en-GB"/>
        </w:rPr>
        <w:br/>
      </w:r>
      <w:r w:rsidR="00BF4811" w:rsidRPr="00BF4811">
        <w:rPr>
          <w:rFonts w:ascii="Arial" w:hAnsi="Arial" w:cs="Arial"/>
          <w:lang w:val="en-GB"/>
        </w:rPr>
        <w:t>The Order Value stated above is an estimate only and operates as a cap on the Customer's financial commitment. The Supplier shall not be required to continue providing Services beyond the Order Value unless and until a further Purchase Order, contract variation or other written authorisation has been issued by the Customer.</w:t>
      </w:r>
    </w:p>
    <w:p w14:paraId="687CEFC2" w14:textId="77777777" w:rsidR="00BF4811" w:rsidRPr="00BF4811" w:rsidRDefault="00BF4811" w:rsidP="00BF4811">
      <w:pPr>
        <w:rPr>
          <w:rFonts w:ascii="Arial" w:hAnsi="Arial" w:cs="Arial"/>
          <w:lang w:val="en-GB"/>
        </w:rPr>
      </w:pPr>
    </w:p>
    <w:p w14:paraId="3B4CC76B" w14:textId="77777777" w:rsidR="00BF4811" w:rsidRPr="00BF4811" w:rsidRDefault="00BF4811" w:rsidP="00BF4811">
      <w:pPr>
        <w:rPr>
          <w:rFonts w:ascii="Arial" w:hAnsi="Arial" w:cs="Arial"/>
          <w:lang w:val="en-GB"/>
        </w:rPr>
      </w:pPr>
      <w:r w:rsidRPr="00BF4811">
        <w:rPr>
          <w:rFonts w:ascii="Arial" w:hAnsi="Arial" w:cs="Arial"/>
          <w:lang w:val="en-GB"/>
        </w:rPr>
        <w:t>Any rebate, discount, service credit, cashback, framework benefit or other financial adjustment due or payable under the applicable Framework Agreement, Call-Off Agreement or Contract shall be applied as a credit against the relevant invoice issued under this Order, and the Customer shall only be liable to pay the net balance remaining after such credit has been deducted.</w:t>
      </w:r>
    </w:p>
    <w:p w14:paraId="679D864F" w14:textId="0B8B2985" w:rsidR="009C52D9" w:rsidRDefault="009C52D9" w:rsidP="00BF4811">
      <w:pPr>
        <w:rPr>
          <w:rFonts w:ascii="Arial" w:hAnsi="Arial" w:cs="Arial"/>
          <w:b/>
        </w:rPr>
      </w:pPr>
    </w:p>
    <w:p w14:paraId="21366822" w14:textId="77777777" w:rsidR="009C52D9" w:rsidRDefault="009C52D9" w:rsidP="009C52D9">
      <w:pPr>
        <w:pBdr>
          <w:bottom w:val="single" w:sz="4" w:space="1" w:color="auto"/>
        </w:pBdr>
        <w:rPr>
          <w:rFonts w:ascii="Arial" w:hAnsi="Arial" w:cs="Arial"/>
          <w:b/>
        </w:rPr>
      </w:pPr>
    </w:p>
    <w:p w14:paraId="3F459540" w14:textId="77777777" w:rsidR="009C52D9" w:rsidRPr="00720A4E" w:rsidRDefault="009C52D9" w:rsidP="009C52D9">
      <w:pPr>
        <w:pBdr>
          <w:bottom w:val="single" w:sz="4" w:space="1" w:color="auto"/>
        </w:pBdr>
        <w:rPr>
          <w:rFonts w:ascii="Arial" w:hAnsi="Arial" w:cs="Arial"/>
          <w:b/>
        </w:rPr>
      </w:pPr>
    </w:p>
    <w:p w14:paraId="6B7B9B3A" w14:textId="22ABF5AA" w:rsidR="009C52D9" w:rsidRPr="00720A4E" w:rsidRDefault="00A761F2" w:rsidP="009C52D9">
      <w:pPr>
        <w:pBdr>
          <w:bottom w:val="single" w:sz="4" w:space="1" w:color="auto"/>
        </w:pBd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Important N</w:t>
      </w:r>
      <w:r w:rsidR="009C52D9" w:rsidRPr="00720A4E">
        <w:rPr>
          <w:rFonts w:ascii="Arial" w:hAnsi="Arial" w:cs="Arial"/>
          <w:b/>
        </w:rPr>
        <w:t>ote:</w:t>
      </w:r>
    </w:p>
    <w:p w14:paraId="7FFEFE3F" w14:textId="77777777" w:rsidR="009C52D9" w:rsidRPr="00C87076" w:rsidRDefault="009C52D9" w:rsidP="009C52D9">
      <w:pPr>
        <w:jc w:val="both"/>
        <w:rPr>
          <w:rFonts w:ascii="Arial" w:hAnsi="Arial" w:cs="Arial"/>
        </w:rPr>
      </w:pPr>
    </w:p>
    <w:p w14:paraId="3B7F88D7" w14:textId="77777777" w:rsidR="00F11180" w:rsidRPr="0017564A" w:rsidRDefault="00F11180" w:rsidP="00F11180">
      <w:pPr>
        <w:numPr>
          <w:ilvl w:val="0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>Orders made under this Form of Order are subject to the applicable Framework Agreement, Call-Off Agreement, Specification, Charges and any related Schedules, Appendices and Annexes.</w:t>
      </w:r>
    </w:p>
    <w:p w14:paraId="26B168CA" w14:textId="77777777" w:rsidR="00F11180" w:rsidRPr="0017564A" w:rsidRDefault="00F11180" w:rsidP="00F11180">
      <w:pPr>
        <w:numPr>
          <w:ilvl w:val="0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>The Customer shall ensure that all applicable ordering procedures and requirements under the Framework Agreement and/or Call-Off Agreement have been followed.</w:t>
      </w:r>
    </w:p>
    <w:p w14:paraId="7F0DC833" w14:textId="77777777" w:rsidR="00F11180" w:rsidRDefault="00F11180" w:rsidP="00F11180">
      <w:pPr>
        <w:numPr>
          <w:ilvl w:val="0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>Any changes to the Services or Charges must be agreed in writing by both Parties.</w:t>
      </w:r>
    </w:p>
    <w:p w14:paraId="03CCC781" w14:textId="33279628" w:rsidR="008B0FAD" w:rsidRPr="00DF571E" w:rsidRDefault="008B0FAD" w:rsidP="008B0FAD">
      <w:pPr>
        <w:pStyle w:val="ListParagraph"/>
        <w:numPr>
          <w:ilvl w:val="0"/>
          <w:numId w:val="1"/>
        </w:numPr>
        <w:overflowPunct/>
        <w:autoSpaceDE/>
        <w:autoSpaceDN/>
        <w:spacing w:line="300" w:lineRule="atLeast"/>
        <w:rPr>
          <w:rFonts w:ascii="Arial" w:hAnsi="Arial" w:cs="Arial"/>
          <w:lang w:val="en-GB" w:eastAsia="en-GB"/>
        </w:rPr>
      </w:pPr>
      <w:r w:rsidRPr="00DF571E">
        <w:rPr>
          <w:rFonts w:ascii="Arial" w:hAnsi="Arial" w:cs="Arial"/>
          <w:lang w:val="en-GB" w:eastAsia="en-GB"/>
        </w:rPr>
        <w:t xml:space="preserve">The </w:t>
      </w:r>
      <w:r w:rsidR="00491BA8">
        <w:rPr>
          <w:rFonts w:ascii="Arial" w:hAnsi="Arial" w:cs="Arial"/>
          <w:lang w:val="en-GB" w:eastAsia="en-GB"/>
        </w:rPr>
        <w:t>S</w:t>
      </w:r>
      <w:r w:rsidRPr="00DF571E">
        <w:rPr>
          <w:rFonts w:ascii="Arial" w:hAnsi="Arial" w:cs="Arial"/>
          <w:lang w:val="en-GB" w:eastAsia="en-GB"/>
        </w:rPr>
        <w:t xml:space="preserve">upplier shall perform the </w:t>
      </w:r>
      <w:r w:rsidR="00491BA8">
        <w:rPr>
          <w:rFonts w:ascii="Arial" w:hAnsi="Arial" w:cs="Arial"/>
          <w:lang w:val="en-GB" w:eastAsia="en-GB"/>
        </w:rPr>
        <w:t>S</w:t>
      </w:r>
      <w:r w:rsidRPr="00DF571E">
        <w:rPr>
          <w:rFonts w:ascii="Arial" w:hAnsi="Arial" w:cs="Arial"/>
          <w:lang w:val="en-GB" w:eastAsia="en-GB"/>
        </w:rPr>
        <w:t>ervices in accordance with any KPIs, service levels and performance measures agreed between the parties for a specific work type or service. Such measures may be reviewed and amended by written agreement from time to time.</w:t>
      </w:r>
    </w:p>
    <w:p w14:paraId="673DA15A" w14:textId="77777777" w:rsidR="008B0FAD" w:rsidRPr="008B0FAD" w:rsidRDefault="008B0FAD" w:rsidP="008B0FAD">
      <w:pPr>
        <w:pStyle w:val="ListParagraph"/>
        <w:overflowPunct/>
        <w:autoSpaceDE/>
        <w:autoSpaceDN/>
        <w:spacing w:line="300" w:lineRule="atLeast"/>
        <w:ind w:left="360"/>
        <w:rPr>
          <w:rFonts w:ascii="Segoe UI" w:hAnsi="Segoe UI" w:cs="Segoe UI"/>
          <w:sz w:val="21"/>
          <w:szCs w:val="21"/>
          <w:lang w:val="en-GB" w:eastAsia="en-GB"/>
        </w:rPr>
      </w:pPr>
    </w:p>
    <w:p w14:paraId="4EC63CEB" w14:textId="77777777" w:rsidR="00F11180" w:rsidRPr="0017564A" w:rsidRDefault="00F11180" w:rsidP="00F11180">
      <w:pPr>
        <w:numPr>
          <w:ilvl w:val="0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 xml:space="preserve">Neither Party excludes </w:t>
      </w:r>
      <w:proofErr w:type="gramStart"/>
      <w:r w:rsidRPr="0017564A">
        <w:rPr>
          <w:rFonts w:ascii="Arial" w:hAnsi="Arial" w:cs="Arial"/>
        </w:rPr>
        <w:t>or</w:t>
      </w:r>
      <w:proofErr w:type="gramEnd"/>
      <w:r w:rsidRPr="0017564A">
        <w:rPr>
          <w:rFonts w:ascii="Arial" w:hAnsi="Arial" w:cs="Arial"/>
        </w:rPr>
        <w:t xml:space="preserve"> limits its liability for:</w:t>
      </w:r>
    </w:p>
    <w:p w14:paraId="261BEEE5" w14:textId="77777777" w:rsidR="00F11180" w:rsidRPr="0017564A" w:rsidRDefault="00F11180" w:rsidP="00F11180">
      <w:pPr>
        <w:numPr>
          <w:ilvl w:val="1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lastRenderedPageBreak/>
        <w:t>(a) death or personal injury caused by negligence;</w:t>
      </w:r>
    </w:p>
    <w:p w14:paraId="18A893C5" w14:textId="77777777" w:rsidR="00F11180" w:rsidRPr="0017564A" w:rsidRDefault="00F11180" w:rsidP="00F11180">
      <w:pPr>
        <w:numPr>
          <w:ilvl w:val="1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>(b) fraud or fraudulent misrepresentation; or</w:t>
      </w:r>
    </w:p>
    <w:p w14:paraId="1639B879" w14:textId="77777777" w:rsidR="00F11180" w:rsidRPr="0017564A" w:rsidRDefault="00F11180" w:rsidP="00F11180">
      <w:pPr>
        <w:numPr>
          <w:ilvl w:val="1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>(c) any liability which cannot be excluded or limited by law.</w:t>
      </w:r>
    </w:p>
    <w:p w14:paraId="3F66AD82" w14:textId="77777777" w:rsidR="00F11180" w:rsidRDefault="00F11180" w:rsidP="00F11180">
      <w:pPr>
        <w:numPr>
          <w:ilvl w:val="0"/>
          <w:numId w:val="1"/>
        </w:numPr>
        <w:overflowPunct/>
        <w:autoSpaceDE/>
        <w:autoSpaceDN/>
        <w:spacing w:after="160" w:line="259" w:lineRule="auto"/>
        <w:rPr>
          <w:rFonts w:ascii="Arial" w:hAnsi="Arial" w:cs="Arial"/>
        </w:rPr>
      </w:pPr>
      <w:r w:rsidRPr="0017564A">
        <w:rPr>
          <w:rFonts w:ascii="Arial" w:hAnsi="Arial" w:cs="Arial"/>
        </w:rPr>
        <w:t xml:space="preserve">Subject to paragraph 4, the Supplier's total aggregate liability under this Order shall not exceed </w:t>
      </w:r>
      <w:r w:rsidRPr="0017564A">
        <w:rPr>
          <w:rFonts w:ascii="Arial" w:hAnsi="Arial" w:cs="Arial"/>
          <w:b/>
          <w:bCs/>
        </w:rPr>
        <w:t>125% of the Charges paid or payable under this Order in the 12 months preceding the claim</w:t>
      </w:r>
      <w:r w:rsidRPr="0017564A">
        <w:rPr>
          <w:rFonts w:ascii="Arial" w:hAnsi="Arial" w:cs="Arial"/>
        </w:rPr>
        <w:t>.</w:t>
      </w:r>
    </w:p>
    <w:p w14:paraId="2D9F18A3" w14:textId="77777777" w:rsidR="007131CE" w:rsidRPr="007131CE" w:rsidRDefault="007131CE" w:rsidP="007131CE">
      <w:pPr>
        <w:pStyle w:val="ListParagraph"/>
        <w:numPr>
          <w:ilvl w:val="0"/>
          <w:numId w:val="1"/>
        </w:numPr>
        <w:overflowPunct/>
        <w:autoSpaceDE/>
        <w:autoSpaceDN/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 w:rsidRPr="007131CE">
        <w:rPr>
          <w:rFonts w:ascii="Segoe UI" w:hAnsi="Segoe UI" w:cs="Segoe UI"/>
          <w:sz w:val="21"/>
          <w:szCs w:val="21"/>
          <w:lang w:val="en-GB" w:eastAsia="en-GB"/>
        </w:rPr>
        <w:t>The Customer shall notify the Supplier of any disputed invoice within 30 days of receipt. Any undisputed amounts shall be paid in accordance with the payment terms.</w:t>
      </w:r>
    </w:p>
    <w:p w14:paraId="6500496D" w14:textId="1771EF23" w:rsidR="009C52D9" w:rsidRPr="00622F1B" w:rsidRDefault="009C52D9" w:rsidP="00622F1B">
      <w:pPr>
        <w:rPr>
          <w:rFonts w:ascii="Arial" w:hAnsi="Arial" w:cs="Arial"/>
          <w:sz w:val="22"/>
          <w:szCs w:val="22"/>
        </w:rPr>
      </w:pPr>
    </w:p>
    <w:p w14:paraId="570DD27B" w14:textId="77777777" w:rsidR="009C52D9" w:rsidRDefault="009C52D9" w:rsidP="009C52D9">
      <w:pPr>
        <w:jc w:val="center"/>
        <w:rPr>
          <w:rFonts w:ascii="Arial" w:hAnsi="Arial" w:cs="Arial"/>
          <w:b/>
          <w:sz w:val="22"/>
          <w:szCs w:val="22"/>
        </w:rPr>
      </w:pPr>
    </w:p>
    <w:p w14:paraId="4850AA80" w14:textId="77777777" w:rsidR="009C52D9" w:rsidRPr="00720A4E" w:rsidRDefault="009C52D9" w:rsidP="009C52D9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C52D9" w:rsidRPr="00720A4E" w14:paraId="5E0F091A" w14:textId="77777777" w:rsidTr="00D5721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C6F7" w14:textId="2CE7A944" w:rsidR="009C52D9" w:rsidRPr="00C87076" w:rsidRDefault="009C52D9" w:rsidP="00D57219">
            <w:pPr>
              <w:rPr>
                <w:rFonts w:ascii="Arial" w:hAnsi="Arial" w:cs="Arial"/>
                <w:b/>
                <w:bCs/>
              </w:rPr>
            </w:pPr>
            <w:r w:rsidRPr="00C87076">
              <w:rPr>
                <w:rFonts w:ascii="Arial" w:hAnsi="Arial" w:cs="Arial"/>
                <w:b/>
                <w:bCs/>
              </w:rPr>
              <w:t xml:space="preserve">Signed on behalf of </w:t>
            </w:r>
            <w:r w:rsidR="006F137B">
              <w:rPr>
                <w:rFonts w:ascii="Arial" w:hAnsi="Arial" w:cs="Arial"/>
                <w:b/>
                <w:bCs/>
              </w:rPr>
              <w:t>Council</w:t>
            </w:r>
            <w:r w:rsidRPr="00C8707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2E318" w14:textId="77777777" w:rsidR="009C52D9" w:rsidRPr="00C87076" w:rsidRDefault="009C52D9" w:rsidP="00D57219">
            <w:pPr>
              <w:rPr>
                <w:rFonts w:ascii="Arial" w:hAnsi="Arial" w:cs="Arial"/>
                <w:b/>
                <w:bCs/>
              </w:rPr>
            </w:pPr>
            <w:r w:rsidRPr="00C87076">
              <w:rPr>
                <w:rFonts w:ascii="Arial" w:hAnsi="Arial" w:cs="Arial"/>
                <w:b/>
                <w:bCs/>
              </w:rPr>
              <w:t>Dated:</w:t>
            </w:r>
          </w:p>
        </w:tc>
      </w:tr>
      <w:tr w:rsidR="009C52D9" w:rsidRPr="00720A4E" w14:paraId="6BEAE48A" w14:textId="77777777" w:rsidTr="00D5721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0E2E" w14:textId="77777777" w:rsidR="009C52D9" w:rsidRPr="00C87076" w:rsidRDefault="009C52D9" w:rsidP="00D57219">
            <w:pPr>
              <w:rPr>
                <w:rFonts w:ascii="Arial" w:hAnsi="Arial" w:cs="Arial"/>
              </w:rPr>
            </w:pPr>
          </w:p>
          <w:p w14:paraId="1875A520" w14:textId="77777777" w:rsidR="009C52D9" w:rsidRPr="00C87076" w:rsidRDefault="009C52D9" w:rsidP="00D57219">
            <w:pPr>
              <w:rPr>
                <w:rFonts w:ascii="Arial" w:hAnsi="Arial" w:cs="Arial"/>
              </w:rPr>
            </w:pPr>
          </w:p>
          <w:p w14:paraId="744C68C2" w14:textId="77777777" w:rsidR="009C52D9" w:rsidRPr="00C87076" w:rsidRDefault="009C52D9" w:rsidP="00D57219">
            <w:pPr>
              <w:rPr>
                <w:rFonts w:ascii="Arial" w:hAnsi="Arial" w:cs="Arial"/>
              </w:rPr>
            </w:pPr>
          </w:p>
          <w:p w14:paraId="325BCACC" w14:textId="77777777" w:rsidR="009C52D9" w:rsidRPr="00C87076" w:rsidRDefault="009C52D9" w:rsidP="00D57219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B261" w14:textId="77777777" w:rsidR="009C52D9" w:rsidRPr="00C87076" w:rsidRDefault="009C52D9" w:rsidP="00D57219">
            <w:pPr>
              <w:rPr>
                <w:rFonts w:ascii="Arial" w:hAnsi="Arial" w:cs="Arial"/>
              </w:rPr>
            </w:pPr>
          </w:p>
        </w:tc>
      </w:tr>
      <w:tr w:rsidR="009C52D9" w:rsidRPr="00720A4E" w14:paraId="3527CECE" w14:textId="77777777" w:rsidTr="00D57219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E993" w14:textId="77777777" w:rsidR="009C52D9" w:rsidRDefault="009C52D9" w:rsidP="00D572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Name: </w:t>
            </w:r>
          </w:p>
          <w:p w14:paraId="2D4E6FE7" w14:textId="77777777" w:rsidR="006923B9" w:rsidRPr="00C87076" w:rsidRDefault="006923B9" w:rsidP="00D57219">
            <w:pPr>
              <w:rPr>
                <w:rFonts w:ascii="Arial" w:hAnsi="Arial" w:cs="Arial"/>
              </w:rPr>
            </w:pPr>
          </w:p>
        </w:tc>
      </w:tr>
      <w:tr w:rsidR="006923B9" w:rsidRPr="00720A4E" w14:paraId="5A8BD4AC" w14:textId="77777777" w:rsidTr="006D0E7D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5C14" w14:textId="032D73DF" w:rsidR="006923B9" w:rsidRPr="00C87076" w:rsidRDefault="006923B9" w:rsidP="006D0E7D">
            <w:pPr>
              <w:rPr>
                <w:rFonts w:ascii="Arial" w:hAnsi="Arial" w:cs="Arial"/>
                <w:b/>
                <w:bCs/>
              </w:rPr>
            </w:pPr>
            <w:r w:rsidRPr="00C87076">
              <w:rPr>
                <w:rFonts w:ascii="Arial" w:hAnsi="Arial" w:cs="Arial"/>
                <w:b/>
                <w:bCs/>
              </w:rPr>
              <w:t xml:space="preserve">Signed on behalf of </w:t>
            </w:r>
            <w:r>
              <w:rPr>
                <w:rFonts w:ascii="Arial" w:hAnsi="Arial" w:cs="Arial"/>
                <w:b/>
                <w:bCs/>
              </w:rPr>
              <w:t>behalf of Supplier</w:t>
            </w:r>
            <w:r w:rsidRPr="00C8707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6699" w14:textId="77777777" w:rsidR="006923B9" w:rsidRPr="00C87076" w:rsidRDefault="006923B9" w:rsidP="006D0E7D">
            <w:pPr>
              <w:rPr>
                <w:rFonts w:ascii="Arial" w:hAnsi="Arial" w:cs="Arial"/>
                <w:b/>
                <w:bCs/>
              </w:rPr>
            </w:pPr>
            <w:r w:rsidRPr="00C87076">
              <w:rPr>
                <w:rFonts w:ascii="Arial" w:hAnsi="Arial" w:cs="Arial"/>
                <w:b/>
                <w:bCs/>
              </w:rPr>
              <w:t>Dated:</w:t>
            </w:r>
          </w:p>
        </w:tc>
      </w:tr>
      <w:tr w:rsidR="006923B9" w:rsidRPr="00720A4E" w14:paraId="432F1E3F" w14:textId="77777777" w:rsidTr="006D0E7D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A333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  <w:p w14:paraId="3303B7C4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  <w:p w14:paraId="30ADA4AF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  <w:p w14:paraId="1093962F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3CEE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</w:tc>
      </w:tr>
      <w:tr w:rsidR="006923B9" w:rsidRPr="00720A4E" w14:paraId="2EFA235F" w14:textId="77777777" w:rsidTr="006D0E7D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C13F" w14:textId="77777777" w:rsidR="006923B9" w:rsidRDefault="006923B9" w:rsidP="006D0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Name: </w:t>
            </w:r>
          </w:p>
          <w:p w14:paraId="01A8420A" w14:textId="77777777" w:rsidR="006923B9" w:rsidRPr="00C87076" w:rsidRDefault="006923B9" w:rsidP="006D0E7D">
            <w:pPr>
              <w:rPr>
                <w:rFonts w:ascii="Arial" w:hAnsi="Arial" w:cs="Arial"/>
              </w:rPr>
            </w:pPr>
          </w:p>
        </w:tc>
      </w:tr>
    </w:tbl>
    <w:p w14:paraId="27E6348D" w14:textId="77777777" w:rsidR="00931522" w:rsidRDefault="00931522"/>
    <w:sectPr w:rsidR="00931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C5688"/>
    <w:multiLevelType w:val="multilevel"/>
    <w:tmpl w:val="EEA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53538"/>
    <w:multiLevelType w:val="hybridMultilevel"/>
    <w:tmpl w:val="AA90C0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FA7D73"/>
    <w:multiLevelType w:val="multilevel"/>
    <w:tmpl w:val="0380A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0912272">
    <w:abstractNumId w:val="1"/>
  </w:num>
  <w:num w:numId="2" w16cid:durableId="1930698363">
    <w:abstractNumId w:val="0"/>
  </w:num>
  <w:num w:numId="3" w16cid:durableId="1787847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2D9"/>
    <w:rsid w:val="00031679"/>
    <w:rsid w:val="000370A3"/>
    <w:rsid w:val="00093B1C"/>
    <w:rsid w:val="000C3CEE"/>
    <w:rsid w:val="0017564A"/>
    <w:rsid w:val="00241176"/>
    <w:rsid w:val="002736DE"/>
    <w:rsid w:val="003362C3"/>
    <w:rsid w:val="00385757"/>
    <w:rsid w:val="003E7AD9"/>
    <w:rsid w:val="00491BA8"/>
    <w:rsid w:val="005450A9"/>
    <w:rsid w:val="005526B6"/>
    <w:rsid w:val="005646C7"/>
    <w:rsid w:val="005A718C"/>
    <w:rsid w:val="005E2722"/>
    <w:rsid w:val="00622F1B"/>
    <w:rsid w:val="006923B9"/>
    <w:rsid w:val="006D7120"/>
    <w:rsid w:val="006F137B"/>
    <w:rsid w:val="006F23B4"/>
    <w:rsid w:val="007131CE"/>
    <w:rsid w:val="007D0AEA"/>
    <w:rsid w:val="007F14F3"/>
    <w:rsid w:val="008310CA"/>
    <w:rsid w:val="00884BE7"/>
    <w:rsid w:val="008B0FAD"/>
    <w:rsid w:val="008B4A80"/>
    <w:rsid w:val="00931522"/>
    <w:rsid w:val="00976DD1"/>
    <w:rsid w:val="009C0BF3"/>
    <w:rsid w:val="009C52D9"/>
    <w:rsid w:val="00A5565C"/>
    <w:rsid w:val="00A648E5"/>
    <w:rsid w:val="00A761F2"/>
    <w:rsid w:val="00AA57B8"/>
    <w:rsid w:val="00AA7169"/>
    <w:rsid w:val="00AE3EE1"/>
    <w:rsid w:val="00B64163"/>
    <w:rsid w:val="00B84347"/>
    <w:rsid w:val="00BF4811"/>
    <w:rsid w:val="00CE11F6"/>
    <w:rsid w:val="00DF571E"/>
    <w:rsid w:val="00E54CAC"/>
    <w:rsid w:val="00E757F0"/>
    <w:rsid w:val="00F10562"/>
    <w:rsid w:val="00F11180"/>
    <w:rsid w:val="00F61132"/>
    <w:rsid w:val="00F90FD6"/>
    <w:rsid w:val="00FC4890"/>
    <w:rsid w:val="00FC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80447"/>
  <w15:chartTrackingRefBased/>
  <w15:docId w15:val="{DEDC8864-7081-48EF-A809-4D10994A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2D9"/>
    <w:pPr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7169"/>
    <w:pPr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2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2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2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2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169"/>
    <w:rPr>
      <w:rFonts w:ascii="Arial" w:eastAsia="Times New Roman" w:hAnsi="Arial" w:cs="Arial"/>
      <w:b/>
      <w:kern w:val="0"/>
      <w:sz w:val="28"/>
      <w:szCs w:val="28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2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2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2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2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2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2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2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2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2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2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2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2D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9C52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48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c0aec87-f983-418f-b3dc-d35db83fb5d2}" enabled="0" method="" siteId="{3c0aec87-f983-418f-b3dc-d35db83fb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of order</dc:title>
  <dc:subject/>
  <dc:creator>Syed Rohman</dc:creator>
  <cp:keywords/>
  <dc:description/>
  <cp:lastModifiedBy>Phillip Nduoyo</cp:lastModifiedBy>
  <cp:revision>46</cp:revision>
  <dcterms:created xsi:type="dcterms:W3CDTF">2026-07-29T13:02:00Z</dcterms:created>
  <dcterms:modified xsi:type="dcterms:W3CDTF">2026-09-02T17:52:00Z</dcterms:modified>
</cp:coreProperties>
</file>