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2B8277" w14:textId="77777777" w:rsidR="00202F32" w:rsidRDefault="0089641E">
      <w:pPr>
        <w:tabs>
          <w:tab w:val="left" w:pos="10193"/>
        </w:tabs>
        <w:ind w:left="5"/>
        <w:rPr>
          <w:rFonts w:ascii="Times New Roman"/>
          <w:position w:val="28"/>
          <w:sz w:val="20"/>
        </w:rPr>
      </w:pPr>
      <w:r>
        <w:rPr>
          <w:rFonts w:ascii="Times New Roman"/>
          <w:noProof/>
          <w:sz w:val="20"/>
        </w:rPr>
        <w:drawing>
          <wp:inline distT="0" distB="0" distL="0" distR="0" wp14:anchorId="162B894F" wp14:editId="484544BB">
            <wp:extent cx="1639442" cy="922020"/>
            <wp:effectExtent l="0" t="0" r="0" b="0"/>
            <wp:docPr id="1" name="Image 1" descr="This is an agenda with all the speakers for this review and the times they spok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This is an agenda with all the speakers for this review and the times they spoke."/>
                    <pic:cNvPicPr/>
                  </pic:nvPicPr>
                  <pic:blipFill>
                    <a:blip r:embed="rId8" cstate="print"/>
                    <a:stretch>
                      <a:fillRect/>
                    </a:stretch>
                  </pic:blipFill>
                  <pic:spPr>
                    <a:xfrm>
                      <a:off x="0" y="0"/>
                      <a:ext cx="1639442" cy="922020"/>
                    </a:xfrm>
                    <a:prstGeom prst="rect">
                      <a:avLst/>
                    </a:prstGeom>
                  </pic:spPr>
                </pic:pic>
              </a:graphicData>
            </a:graphic>
          </wp:inline>
        </w:drawing>
      </w:r>
      <w:r>
        <w:rPr>
          <w:rFonts w:ascii="Times New Roman"/>
          <w:sz w:val="20"/>
        </w:rPr>
        <w:tab/>
      </w:r>
      <w:r>
        <w:rPr>
          <w:rFonts w:ascii="Times New Roman"/>
          <w:noProof/>
          <w:position w:val="28"/>
          <w:sz w:val="20"/>
        </w:rPr>
        <w:drawing>
          <wp:inline distT="0" distB="0" distL="0" distR="0" wp14:anchorId="162B8951" wp14:editId="77FEF6CF">
            <wp:extent cx="1023990" cy="690372"/>
            <wp:effectExtent l="0" t="0" r="0" b="0"/>
            <wp:docPr id="2" name="Image 2" descr="Tower Hamlet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Tower Hamlets Logo"/>
                    <pic:cNvPicPr/>
                  </pic:nvPicPr>
                  <pic:blipFill>
                    <a:blip r:embed="rId9" cstate="print"/>
                    <a:stretch>
                      <a:fillRect/>
                    </a:stretch>
                  </pic:blipFill>
                  <pic:spPr>
                    <a:xfrm>
                      <a:off x="0" y="0"/>
                      <a:ext cx="1023990" cy="690372"/>
                    </a:xfrm>
                    <a:prstGeom prst="rect">
                      <a:avLst/>
                    </a:prstGeom>
                  </pic:spPr>
                </pic:pic>
              </a:graphicData>
            </a:graphic>
          </wp:inline>
        </w:drawing>
      </w:r>
    </w:p>
    <w:p w14:paraId="162B8278" w14:textId="77777777" w:rsidR="00202F32" w:rsidRDefault="0089641E">
      <w:pPr>
        <w:spacing w:before="291" w:line="412" w:lineRule="auto"/>
        <w:ind w:left="2806" w:right="2789"/>
        <w:jc w:val="center"/>
        <w:rPr>
          <w:b/>
          <w:sz w:val="28"/>
        </w:rPr>
      </w:pPr>
      <w:r>
        <w:rPr>
          <w:b/>
          <w:spacing w:val="-10"/>
          <w:sz w:val="28"/>
        </w:rPr>
        <w:t>Community</w:t>
      </w:r>
      <w:r>
        <w:rPr>
          <w:b/>
          <w:spacing w:val="-18"/>
          <w:sz w:val="28"/>
        </w:rPr>
        <w:t xml:space="preserve"> </w:t>
      </w:r>
      <w:r>
        <w:rPr>
          <w:b/>
          <w:spacing w:val="-10"/>
          <w:sz w:val="28"/>
        </w:rPr>
        <w:t>Leadership</w:t>
      </w:r>
      <w:r>
        <w:rPr>
          <w:b/>
          <w:spacing w:val="-18"/>
          <w:sz w:val="28"/>
        </w:rPr>
        <w:t xml:space="preserve"> </w:t>
      </w:r>
      <w:r>
        <w:rPr>
          <w:b/>
          <w:spacing w:val="-10"/>
          <w:sz w:val="28"/>
        </w:rPr>
        <w:t>Formal</w:t>
      </w:r>
      <w:r>
        <w:rPr>
          <w:b/>
          <w:spacing w:val="-15"/>
          <w:sz w:val="28"/>
        </w:rPr>
        <w:t xml:space="preserve"> </w:t>
      </w:r>
      <w:r>
        <w:rPr>
          <w:b/>
          <w:spacing w:val="-10"/>
          <w:sz w:val="28"/>
        </w:rPr>
        <w:t>Public</w:t>
      </w:r>
      <w:r>
        <w:rPr>
          <w:b/>
          <w:spacing w:val="-18"/>
          <w:sz w:val="28"/>
        </w:rPr>
        <w:t xml:space="preserve"> </w:t>
      </w:r>
      <w:r>
        <w:rPr>
          <w:b/>
          <w:spacing w:val="-10"/>
          <w:sz w:val="28"/>
        </w:rPr>
        <w:t xml:space="preserve">Review </w:t>
      </w:r>
      <w:bookmarkStart w:id="0" w:name="Date:_25th_September_2025,_10AM_to_1PM"/>
      <w:bookmarkEnd w:id="0"/>
      <w:r>
        <w:rPr>
          <w:b/>
          <w:sz w:val="28"/>
        </w:rPr>
        <w:t xml:space="preserve">Date: 25th September 2025, 10AM to 1PM </w:t>
      </w:r>
      <w:bookmarkStart w:id="1" w:name="Location:_Council_Chamber,_Town_Hall"/>
      <w:bookmarkEnd w:id="1"/>
      <w:r>
        <w:rPr>
          <w:b/>
          <w:sz w:val="28"/>
        </w:rPr>
        <w:t>Location: Council Chamber, Town Hall</w:t>
      </w:r>
    </w:p>
    <w:p w14:paraId="162B8279" w14:textId="77777777" w:rsidR="00202F32" w:rsidRDefault="00202F32">
      <w:pPr>
        <w:pStyle w:val="BodyText"/>
        <w:spacing w:before="26"/>
        <w:rPr>
          <w:b/>
          <w:sz w:val="20"/>
        </w:rPr>
      </w:pPr>
    </w:p>
    <w:tbl>
      <w:tblPr>
        <w:tblW w:w="0" w:type="auto"/>
        <w:tblInd w:w="12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71"/>
        <w:gridCol w:w="816"/>
        <w:gridCol w:w="4082"/>
        <w:gridCol w:w="2867"/>
        <w:gridCol w:w="850"/>
      </w:tblGrid>
      <w:tr w:rsidR="00202F32" w14:paraId="162B827F" w14:textId="77777777">
        <w:trPr>
          <w:trHeight w:val="530"/>
        </w:trPr>
        <w:tc>
          <w:tcPr>
            <w:tcW w:w="1171" w:type="dxa"/>
            <w:tcBorders>
              <w:bottom w:val="single" w:sz="12" w:space="0" w:color="000000"/>
            </w:tcBorders>
            <w:shd w:val="clear" w:color="auto" w:fill="D9D9D9"/>
          </w:tcPr>
          <w:p w14:paraId="162B827A" w14:textId="77777777" w:rsidR="00202F32" w:rsidRDefault="0089641E">
            <w:pPr>
              <w:pStyle w:val="TableParagraph"/>
              <w:spacing w:before="260" w:line="250" w:lineRule="exact"/>
              <w:ind w:left="23" w:right="1"/>
              <w:jc w:val="center"/>
              <w:rPr>
                <w:b/>
                <w:sz w:val="24"/>
              </w:rPr>
            </w:pPr>
            <w:r>
              <w:rPr>
                <w:b/>
                <w:spacing w:val="-4"/>
                <w:sz w:val="24"/>
              </w:rPr>
              <w:t>Time</w:t>
            </w:r>
          </w:p>
        </w:tc>
        <w:tc>
          <w:tcPr>
            <w:tcW w:w="816" w:type="dxa"/>
            <w:tcBorders>
              <w:bottom w:val="single" w:sz="12" w:space="0" w:color="000000"/>
            </w:tcBorders>
            <w:shd w:val="clear" w:color="auto" w:fill="D9D9D9"/>
          </w:tcPr>
          <w:p w14:paraId="162B827B" w14:textId="77777777" w:rsidR="00202F32" w:rsidRDefault="0089641E">
            <w:pPr>
              <w:pStyle w:val="TableParagraph"/>
              <w:spacing w:line="266" w:lineRule="exact"/>
              <w:ind w:left="214" w:right="139" w:hanging="55"/>
              <w:rPr>
                <w:b/>
                <w:sz w:val="24"/>
              </w:rPr>
            </w:pPr>
            <w:r>
              <w:rPr>
                <w:b/>
                <w:spacing w:val="-4"/>
                <w:sz w:val="24"/>
              </w:rPr>
              <w:t>Item No.</w:t>
            </w:r>
          </w:p>
        </w:tc>
        <w:tc>
          <w:tcPr>
            <w:tcW w:w="4082" w:type="dxa"/>
            <w:tcBorders>
              <w:bottom w:val="single" w:sz="12" w:space="0" w:color="000000"/>
            </w:tcBorders>
            <w:shd w:val="clear" w:color="auto" w:fill="D9D9D9"/>
          </w:tcPr>
          <w:p w14:paraId="162B827C" w14:textId="77777777" w:rsidR="00202F32" w:rsidRDefault="0089641E">
            <w:pPr>
              <w:pStyle w:val="TableParagraph"/>
              <w:spacing w:before="260" w:line="250" w:lineRule="exact"/>
              <w:ind w:left="1314"/>
              <w:rPr>
                <w:b/>
                <w:sz w:val="24"/>
              </w:rPr>
            </w:pPr>
            <w:r>
              <w:rPr>
                <w:b/>
                <w:sz w:val="24"/>
              </w:rPr>
              <w:t>Agenda</w:t>
            </w:r>
            <w:r>
              <w:rPr>
                <w:b/>
                <w:spacing w:val="-7"/>
                <w:sz w:val="24"/>
              </w:rPr>
              <w:t xml:space="preserve"> </w:t>
            </w:r>
            <w:r>
              <w:rPr>
                <w:b/>
                <w:spacing w:val="-4"/>
                <w:sz w:val="24"/>
              </w:rPr>
              <w:t>Item</w:t>
            </w:r>
          </w:p>
        </w:tc>
        <w:tc>
          <w:tcPr>
            <w:tcW w:w="2867" w:type="dxa"/>
            <w:tcBorders>
              <w:bottom w:val="single" w:sz="12" w:space="0" w:color="000000"/>
            </w:tcBorders>
            <w:shd w:val="clear" w:color="auto" w:fill="D9D9D9"/>
          </w:tcPr>
          <w:p w14:paraId="162B827D" w14:textId="77777777" w:rsidR="00202F32" w:rsidRDefault="0089641E">
            <w:pPr>
              <w:pStyle w:val="TableParagraph"/>
              <w:spacing w:before="260" w:line="250" w:lineRule="exact"/>
              <w:ind w:left="12"/>
              <w:jc w:val="center"/>
              <w:rPr>
                <w:b/>
                <w:sz w:val="24"/>
              </w:rPr>
            </w:pPr>
            <w:r>
              <w:rPr>
                <w:b/>
                <w:spacing w:val="-4"/>
                <w:sz w:val="24"/>
              </w:rPr>
              <w:t>Lead</w:t>
            </w:r>
          </w:p>
        </w:tc>
        <w:tc>
          <w:tcPr>
            <w:tcW w:w="850" w:type="dxa"/>
            <w:tcBorders>
              <w:bottom w:val="single" w:sz="12" w:space="0" w:color="000000"/>
            </w:tcBorders>
            <w:shd w:val="clear" w:color="auto" w:fill="D9D9D9"/>
          </w:tcPr>
          <w:p w14:paraId="162B827E" w14:textId="77777777" w:rsidR="00202F32" w:rsidRDefault="0089641E">
            <w:pPr>
              <w:pStyle w:val="TableParagraph"/>
              <w:spacing w:line="266" w:lineRule="exact"/>
              <w:ind w:left="228" w:right="120" w:hanging="96"/>
              <w:rPr>
                <w:b/>
                <w:sz w:val="24"/>
              </w:rPr>
            </w:pPr>
            <w:r>
              <w:rPr>
                <w:b/>
                <w:spacing w:val="-4"/>
                <w:sz w:val="24"/>
              </w:rPr>
              <w:t>Page No.</w:t>
            </w:r>
          </w:p>
        </w:tc>
      </w:tr>
      <w:tr w:rsidR="00202F32" w14:paraId="162B8286" w14:textId="77777777">
        <w:trPr>
          <w:trHeight w:val="768"/>
        </w:trPr>
        <w:tc>
          <w:tcPr>
            <w:tcW w:w="1171" w:type="dxa"/>
            <w:tcBorders>
              <w:top w:val="single" w:sz="12" w:space="0" w:color="000000"/>
            </w:tcBorders>
          </w:tcPr>
          <w:p w14:paraId="162B8280" w14:textId="77777777" w:rsidR="00202F32" w:rsidRDefault="0089641E">
            <w:pPr>
              <w:pStyle w:val="TableParagraph"/>
              <w:spacing w:before="108"/>
              <w:ind w:left="22" w:right="23"/>
              <w:jc w:val="center"/>
              <w:rPr>
                <w:sz w:val="24"/>
              </w:rPr>
            </w:pPr>
            <w:r>
              <w:rPr>
                <w:spacing w:val="-2"/>
                <w:sz w:val="24"/>
              </w:rPr>
              <w:t>10.00am</w:t>
            </w:r>
          </w:p>
        </w:tc>
        <w:tc>
          <w:tcPr>
            <w:tcW w:w="816" w:type="dxa"/>
            <w:tcBorders>
              <w:top w:val="single" w:sz="12" w:space="0" w:color="000000"/>
            </w:tcBorders>
          </w:tcPr>
          <w:p w14:paraId="162B8281" w14:textId="77777777" w:rsidR="00202F32" w:rsidRDefault="0089641E">
            <w:pPr>
              <w:pStyle w:val="TableParagraph"/>
              <w:spacing w:line="264" w:lineRule="exact"/>
              <w:ind w:left="109"/>
              <w:rPr>
                <w:sz w:val="24"/>
              </w:rPr>
            </w:pPr>
            <w:r>
              <w:rPr>
                <w:spacing w:val="-5"/>
                <w:sz w:val="24"/>
              </w:rPr>
              <w:t>1.</w:t>
            </w:r>
          </w:p>
        </w:tc>
        <w:tc>
          <w:tcPr>
            <w:tcW w:w="4082" w:type="dxa"/>
            <w:tcBorders>
              <w:top w:val="single" w:sz="12" w:space="0" w:color="000000"/>
            </w:tcBorders>
          </w:tcPr>
          <w:p w14:paraId="162B8282" w14:textId="77777777" w:rsidR="00202F32" w:rsidRDefault="0089641E">
            <w:pPr>
              <w:pStyle w:val="TableParagraph"/>
              <w:spacing w:line="264" w:lineRule="exact"/>
              <w:ind w:left="104"/>
              <w:rPr>
                <w:sz w:val="24"/>
              </w:rPr>
            </w:pPr>
            <w:r>
              <w:rPr>
                <w:sz w:val="24"/>
              </w:rPr>
              <w:t>Introduction</w:t>
            </w:r>
            <w:r>
              <w:rPr>
                <w:spacing w:val="-3"/>
                <w:sz w:val="24"/>
              </w:rPr>
              <w:t xml:space="preserve"> </w:t>
            </w:r>
            <w:r>
              <w:rPr>
                <w:sz w:val="24"/>
              </w:rPr>
              <w:t>and</w:t>
            </w:r>
            <w:r>
              <w:rPr>
                <w:spacing w:val="-3"/>
                <w:sz w:val="24"/>
              </w:rPr>
              <w:t xml:space="preserve"> </w:t>
            </w:r>
            <w:r>
              <w:rPr>
                <w:spacing w:val="-2"/>
                <w:sz w:val="24"/>
              </w:rPr>
              <w:t>Welcome</w:t>
            </w:r>
          </w:p>
        </w:tc>
        <w:tc>
          <w:tcPr>
            <w:tcW w:w="2867" w:type="dxa"/>
            <w:tcBorders>
              <w:top w:val="single" w:sz="12" w:space="0" w:color="000000"/>
            </w:tcBorders>
          </w:tcPr>
          <w:p w14:paraId="162B8283" w14:textId="77777777" w:rsidR="00202F32" w:rsidRDefault="0089641E">
            <w:pPr>
              <w:pStyle w:val="TableParagraph"/>
              <w:spacing w:before="108" w:line="273" w:lineRule="exact"/>
              <w:ind w:left="103"/>
              <w:rPr>
                <w:sz w:val="24"/>
              </w:rPr>
            </w:pPr>
            <w:proofErr w:type="spellStart"/>
            <w:r>
              <w:rPr>
                <w:sz w:val="24"/>
              </w:rPr>
              <w:t>Manzila</w:t>
            </w:r>
            <w:proofErr w:type="spellEnd"/>
            <w:r>
              <w:rPr>
                <w:sz w:val="24"/>
              </w:rPr>
              <w:t xml:space="preserve"> Uddin,</w:t>
            </w:r>
            <w:r>
              <w:rPr>
                <w:spacing w:val="-3"/>
                <w:sz w:val="24"/>
              </w:rPr>
              <w:t xml:space="preserve"> </w:t>
            </w:r>
            <w:r>
              <w:rPr>
                <w:sz w:val="24"/>
              </w:rPr>
              <w:t>Chair</w:t>
            </w:r>
            <w:r>
              <w:rPr>
                <w:spacing w:val="-1"/>
                <w:sz w:val="24"/>
              </w:rPr>
              <w:t xml:space="preserve"> </w:t>
            </w:r>
            <w:r>
              <w:rPr>
                <w:spacing w:val="-5"/>
                <w:sz w:val="24"/>
              </w:rPr>
              <w:t>of</w:t>
            </w:r>
          </w:p>
          <w:p w14:paraId="162B8284" w14:textId="77777777" w:rsidR="00202F32" w:rsidRDefault="0089641E">
            <w:pPr>
              <w:pStyle w:val="TableParagraph"/>
              <w:spacing w:line="273" w:lineRule="exact"/>
              <w:ind w:left="103"/>
              <w:rPr>
                <w:sz w:val="24"/>
              </w:rPr>
            </w:pPr>
            <w:r>
              <w:rPr>
                <w:sz w:val="24"/>
              </w:rPr>
              <w:t xml:space="preserve">Women’s </w:t>
            </w:r>
            <w:r>
              <w:rPr>
                <w:spacing w:val="-2"/>
                <w:sz w:val="24"/>
              </w:rPr>
              <w:t>Commission</w:t>
            </w:r>
          </w:p>
        </w:tc>
        <w:tc>
          <w:tcPr>
            <w:tcW w:w="850" w:type="dxa"/>
            <w:tcBorders>
              <w:top w:val="single" w:sz="12" w:space="0" w:color="000000"/>
            </w:tcBorders>
          </w:tcPr>
          <w:p w14:paraId="162B8285" w14:textId="77777777" w:rsidR="00202F32" w:rsidRDefault="00202F32">
            <w:pPr>
              <w:pStyle w:val="TableParagraph"/>
              <w:ind w:left="0"/>
              <w:rPr>
                <w:rFonts w:ascii="Times New Roman"/>
                <w:sz w:val="24"/>
              </w:rPr>
            </w:pPr>
          </w:p>
        </w:tc>
      </w:tr>
      <w:tr w:rsidR="00202F32" w14:paraId="162B828D" w14:textId="77777777">
        <w:trPr>
          <w:trHeight w:val="1051"/>
        </w:trPr>
        <w:tc>
          <w:tcPr>
            <w:tcW w:w="1171" w:type="dxa"/>
            <w:tcBorders>
              <w:bottom w:val="nil"/>
            </w:tcBorders>
          </w:tcPr>
          <w:p w14:paraId="162B8287" w14:textId="77777777" w:rsidR="00202F32" w:rsidRDefault="0089641E">
            <w:pPr>
              <w:pStyle w:val="TableParagraph"/>
              <w:spacing w:before="115"/>
              <w:ind w:left="22" w:right="21"/>
              <w:jc w:val="center"/>
              <w:rPr>
                <w:sz w:val="24"/>
              </w:rPr>
            </w:pPr>
            <w:r>
              <w:rPr>
                <w:spacing w:val="-2"/>
                <w:sz w:val="24"/>
              </w:rPr>
              <w:t>10.05am</w:t>
            </w:r>
          </w:p>
        </w:tc>
        <w:tc>
          <w:tcPr>
            <w:tcW w:w="816" w:type="dxa"/>
            <w:tcBorders>
              <w:bottom w:val="nil"/>
            </w:tcBorders>
          </w:tcPr>
          <w:p w14:paraId="162B8288" w14:textId="77777777" w:rsidR="00202F32" w:rsidRDefault="0089641E">
            <w:pPr>
              <w:pStyle w:val="TableParagraph"/>
              <w:spacing w:line="271" w:lineRule="exact"/>
              <w:ind w:left="109"/>
              <w:rPr>
                <w:sz w:val="24"/>
              </w:rPr>
            </w:pPr>
            <w:r>
              <w:rPr>
                <w:spacing w:val="-5"/>
                <w:sz w:val="24"/>
              </w:rPr>
              <w:t>2.</w:t>
            </w:r>
          </w:p>
        </w:tc>
        <w:tc>
          <w:tcPr>
            <w:tcW w:w="4082" w:type="dxa"/>
            <w:vMerge w:val="restart"/>
          </w:tcPr>
          <w:p w14:paraId="162B8289" w14:textId="77777777" w:rsidR="00202F32" w:rsidRDefault="0089641E">
            <w:pPr>
              <w:pStyle w:val="TableParagraph"/>
              <w:spacing w:line="235" w:lineRule="auto"/>
              <w:ind w:left="104" w:right="184"/>
              <w:rPr>
                <w:sz w:val="24"/>
              </w:rPr>
            </w:pPr>
            <w:r>
              <w:rPr>
                <w:sz w:val="24"/>
              </w:rPr>
              <w:t>Evidence</w:t>
            </w:r>
            <w:r>
              <w:rPr>
                <w:spacing w:val="-9"/>
                <w:sz w:val="24"/>
              </w:rPr>
              <w:t xml:space="preserve"> </w:t>
            </w:r>
            <w:r>
              <w:rPr>
                <w:sz w:val="24"/>
              </w:rPr>
              <w:t>on</w:t>
            </w:r>
            <w:r>
              <w:rPr>
                <w:spacing w:val="-9"/>
                <w:sz w:val="24"/>
              </w:rPr>
              <w:t xml:space="preserve"> </w:t>
            </w:r>
            <w:r>
              <w:rPr>
                <w:sz w:val="24"/>
              </w:rPr>
              <w:t>the</w:t>
            </w:r>
            <w:r>
              <w:rPr>
                <w:spacing w:val="-9"/>
                <w:sz w:val="24"/>
              </w:rPr>
              <w:t xml:space="preserve"> </w:t>
            </w:r>
            <w:r>
              <w:rPr>
                <w:sz w:val="24"/>
              </w:rPr>
              <w:t>Lived</w:t>
            </w:r>
            <w:r>
              <w:rPr>
                <w:spacing w:val="-9"/>
                <w:sz w:val="24"/>
              </w:rPr>
              <w:t xml:space="preserve"> </w:t>
            </w:r>
            <w:r>
              <w:rPr>
                <w:sz w:val="24"/>
              </w:rPr>
              <w:t>Experience of Women</w:t>
            </w:r>
          </w:p>
          <w:p w14:paraId="162B828A" w14:textId="77777777" w:rsidR="00202F32" w:rsidRDefault="0089641E">
            <w:pPr>
              <w:pStyle w:val="TableParagraph"/>
              <w:numPr>
                <w:ilvl w:val="0"/>
                <w:numId w:val="29"/>
              </w:numPr>
              <w:tabs>
                <w:tab w:val="left" w:pos="824"/>
              </w:tabs>
              <w:spacing w:before="165" w:line="232" w:lineRule="auto"/>
              <w:ind w:right="525"/>
              <w:rPr>
                <w:sz w:val="24"/>
              </w:rPr>
            </w:pPr>
            <w:r>
              <w:rPr>
                <w:sz w:val="24"/>
              </w:rPr>
              <w:t>Overview</w:t>
            </w:r>
            <w:r>
              <w:rPr>
                <w:spacing w:val="-12"/>
                <w:sz w:val="24"/>
              </w:rPr>
              <w:t xml:space="preserve"> </w:t>
            </w:r>
            <w:r>
              <w:rPr>
                <w:sz w:val="24"/>
              </w:rPr>
              <w:t>of</w:t>
            </w:r>
            <w:r>
              <w:rPr>
                <w:spacing w:val="-14"/>
                <w:sz w:val="24"/>
              </w:rPr>
              <w:t xml:space="preserve"> </w:t>
            </w:r>
            <w:r>
              <w:rPr>
                <w:sz w:val="24"/>
              </w:rPr>
              <w:t>findings</w:t>
            </w:r>
            <w:r>
              <w:rPr>
                <w:spacing w:val="-10"/>
                <w:sz w:val="24"/>
              </w:rPr>
              <w:t xml:space="preserve"> </w:t>
            </w:r>
            <w:r>
              <w:rPr>
                <w:sz w:val="24"/>
              </w:rPr>
              <w:t xml:space="preserve">from </w:t>
            </w:r>
            <w:r>
              <w:rPr>
                <w:spacing w:val="-2"/>
                <w:sz w:val="24"/>
              </w:rPr>
              <w:t>engagement</w:t>
            </w:r>
          </w:p>
        </w:tc>
        <w:tc>
          <w:tcPr>
            <w:tcW w:w="2867" w:type="dxa"/>
            <w:tcBorders>
              <w:bottom w:val="nil"/>
            </w:tcBorders>
          </w:tcPr>
          <w:p w14:paraId="162B828B" w14:textId="77777777" w:rsidR="00202F32" w:rsidRDefault="0089641E">
            <w:pPr>
              <w:pStyle w:val="TableParagraph"/>
              <w:spacing w:before="121" w:line="232" w:lineRule="auto"/>
              <w:ind w:left="103" w:right="456"/>
              <w:rPr>
                <w:sz w:val="24"/>
              </w:rPr>
            </w:pPr>
            <w:r>
              <w:rPr>
                <w:sz w:val="24"/>
              </w:rPr>
              <w:t>Claire Christopher, Senior</w:t>
            </w:r>
            <w:r>
              <w:rPr>
                <w:spacing w:val="-17"/>
                <w:sz w:val="24"/>
              </w:rPr>
              <w:t xml:space="preserve"> </w:t>
            </w:r>
            <w:r>
              <w:rPr>
                <w:sz w:val="24"/>
              </w:rPr>
              <w:t>Strategy</w:t>
            </w:r>
            <w:r>
              <w:rPr>
                <w:spacing w:val="-17"/>
                <w:sz w:val="24"/>
              </w:rPr>
              <w:t xml:space="preserve"> </w:t>
            </w:r>
            <w:r>
              <w:rPr>
                <w:sz w:val="24"/>
              </w:rPr>
              <w:t>and Policy Officer</w:t>
            </w:r>
          </w:p>
        </w:tc>
        <w:tc>
          <w:tcPr>
            <w:tcW w:w="850" w:type="dxa"/>
            <w:tcBorders>
              <w:bottom w:val="nil"/>
            </w:tcBorders>
          </w:tcPr>
          <w:p w14:paraId="162B828C" w14:textId="77777777" w:rsidR="00202F32" w:rsidRDefault="0089641E">
            <w:pPr>
              <w:pStyle w:val="TableParagraph"/>
              <w:spacing w:line="271" w:lineRule="exact"/>
              <w:ind w:left="102"/>
              <w:rPr>
                <w:sz w:val="24"/>
              </w:rPr>
            </w:pPr>
            <w:r>
              <w:rPr>
                <w:sz w:val="24"/>
              </w:rPr>
              <w:t>P.g.</w:t>
            </w:r>
            <w:r>
              <w:rPr>
                <w:spacing w:val="-5"/>
                <w:sz w:val="24"/>
              </w:rPr>
              <w:t xml:space="preserve"> </w:t>
            </w:r>
            <w:r>
              <w:rPr>
                <w:spacing w:val="-10"/>
                <w:sz w:val="24"/>
              </w:rPr>
              <w:t>2</w:t>
            </w:r>
          </w:p>
        </w:tc>
      </w:tr>
      <w:tr w:rsidR="00202F32" w14:paraId="162B8293" w14:textId="77777777">
        <w:trPr>
          <w:trHeight w:val="778"/>
        </w:trPr>
        <w:tc>
          <w:tcPr>
            <w:tcW w:w="1171" w:type="dxa"/>
            <w:tcBorders>
              <w:top w:val="nil"/>
            </w:tcBorders>
          </w:tcPr>
          <w:p w14:paraId="162B828E" w14:textId="77777777" w:rsidR="00202F32" w:rsidRDefault="00202F32">
            <w:pPr>
              <w:pStyle w:val="TableParagraph"/>
              <w:ind w:left="0"/>
              <w:rPr>
                <w:rFonts w:ascii="Times New Roman"/>
                <w:sz w:val="24"/>
              </w:rPr>
            </w:pPr>
          </w:p>
        </w:tc>
        <w:tc>
          <w:tcPr>
            <w:tcW w:w="816" w:type="dxa"/>
            <w:tcBorders>
              <w:top w:val="nil"/>
            </w:tcBorders>
          </w:tcPr>
          <w:p w14:paraId="162B828F" w14:textId="77777777" w:rsidR="00202F32" w:rsidRDefault="00202F32">
            <w:pPr>
              <w:pStyle w:val="TableParagraph"/>
              <w:ind w:left="0"/>
              <w:rPr>
                <w:rFonts w:ascii="Times New Roman"/>
                <w:sz w:val="24"/>
              </w:rPr>
            </w:pPr>
          </w:p>
        </w:tc>
        <w:tc>
          <w:tcPr>
            <w:tcW w:w="4082" w:type="dxa"/>
            <w:vMerge/>
            <w:tcBorders>
              <w:top w:val="nil"/>
            </w:tcBorders>
          </w:tcPr>
          <w:p w14:paraId="162B8290" w14:textId="77777777" w:rsidR="00202F32" w:rsidRDefault="00202F32">
            <w:pPr>
              <w:rPr>
                <w:sz w:val="2"/>
                <w:szCs w:val="2"/>
              </w:rPr>
            </w:pPr>
          </w:p>
        </w:tc>
        <w:tc>
          <w:tcPr>
            <w:tcW w:w="2867" w:type="dxa"/>
            <w:tcBorders>
              <w:top w:val="nil"/>
            </w:tcBorders>
          </w:tcPr>
          <w:p w14:paraId="162B8291" w14:textId="77777777" w:rsidR="00202F32" w:rsidRDefault="0089641E">
            <w:pPr>
              <w:pStyle w:val="TableParagraph"/>
              <w:spacing w:before="122" w:line="235" w:lineRule="auto"/>
              <w:ind w:left="103"/>
              <w:rPr>
                <w:sz w:val="24"/>
              </w:rPr>
            </w:pPr>
            <w:r>
              <w:rPr>
                <w:sz w:val="24"/>
              </w:rPr>
              <w:t>Muslima</w:t>
            </w:r>
            <w:r>
              <w:rPr>
                <w:spacing w:val="-17"/>
                <w:sz w:val="24"/>
              </w:rPr>
              <w:t xml:space="preserve"> </w:t>
            </w:r>
            <w:r>
              <w:rPr>
                <w:sz w:val="24"/>
              </w:rPr>
              <w:t>Miah,</w:t>
            </w:r>
            <w:r>
              <w:rPr>
                <w:spacing w:val="-17"/>
                <w:sz w:val="24"/>
              </w:rPr>
              <w:t xml:space="preserve"> </w:t>
            </w:r>
            <w:r>
              <w:rPr>
                <w:sz w:val="24"/>
              </w:rPr>
              <w:t>Strategy and Policy Officer</w:t>
            </w:r>
          </w:p>
        </w:tc>
        <w:tc>
          <w:tcPr>
            <w:tcW w:w="850" w:type="dxa"/>
            <w:tcBorders>
              <w:top w:val="nil"/>
            </w:tcBorders>
          </w:tcPr>
          <w:p w14:paraId="162B8292" w14:textId="77777777" w:rsidR="00202F32" w:rsidRDefault="00202F32">
            <w:pPr>
              <w:pStyle w:val="TableParagraph"/>
              <w:ind w:left="0"/>
              <w:rPr>
                <w:rFonts w:ascii="Times New Roman"/>
                <w:sz w:val="24"/>
              </w:rPr>
            </w:pPr>
          </w:p>
        </w:tc>
      </w:tr>
      <w:tr w:rsidR="00202F32" w14:paraId="162B8299" w14:textId="77777777">
        <w:trPr>
          <w:trHeight w:val="619"/>
        </w:trPr>
        <w:tc>
          <w:tcPr>
            <w:tcW w:w="1171" w:type="dxa"/>
            <w:tcBorders>
              <w:bottom w:val="nil"/>
            </w:tcBorders>
          </w:tcPr>
          <w:p w14:paraId="162B8294" w14:textId="77777777" w:rsidR="00202F32" w:rsidRDefault="0089641E">
            <w:pPr>
              <w:pStyle w:val="TableParagraph"/>
              <w:spacing w:before="115"/>
              <w:ind w:left="22" w:right="22"/>
              <w:jc w:val="center"/>
              <w:rPr>
                <w:sz w:val="24"/>
              </w:rPr>
            </w:pPr>
            <w:r>
              <w:rPr>
                <w:spacing w:val="-2"/>
                <w:sz w:val="24"/>
              </w:rPr>
              <w:t>10.20am</w:t>
            </w:r>
          </w:p>
        </w:tc>
        <w:tc>
          <w:tcPr>
            <w:tcW w:w="816" w:type="dxa"/>
            <w:tcBorders>
              <w:bottom w:val="nil"/>
            </w:tcBorders>
          </w:tcPr>
          <w:p w14:paraId="162B8295" w14:textId="77777777" w:rsidR="00202F32" w:rsidRDefault="0089641E">
            <w:pPr>
              <w:pStyle w:val="TableParagraph"/>
              <w:spacing w:line="271" w:lineRule="exact"/>
              <w:ind w:left="109"/>
              <w:rPr>
                <w:sz w:val="24"/>
              </w:rPr>
            </w:pPr>
            <w:r>
              <w:rPr>
                <w:spacing w:val="-5"/>
                <w:sz w:val="24"/>
              </w:rPr>
              <w:t>3.</w:t>
            </w:r>
          </w:p>
        </w:tc>
        <w:tc>
          <w:tcPr>
            <w:tcW w:w="4082" w:type="dxa"/>
            <w:tcBorders>
              <w:bottom w:val="nil"/>
            </w:tcBorders>
          </w:tcPr>
          <w:p w14:paraId="162B8296" w14:textId="77777777" w:rsidR="00202F32" w:rsidRDefault="0089641E">
            <w:pPr>
              <w:pStyle w:val="TableParagraph"/>
              <w:spacing w:line="271" w:lineRule="exact"/>
              <w:ind w:left="104"/>
              <w:rPr>
                <w:sz w:val="24"/>
              </w:rPr>
            </w:pPr>
            <w:r>
              <w:rPr>
                <w:sz w:val="24"/>
              </w:rPr>
              <w:t>London</w:t>
            </w:r>
            <w:r>
              <w:rPr>
                <w:spacing w:val="-1"/>
                <w:sz w:val="24"/>
              </w:rPr>
              <w:t xml:space="preserve"> </w:t>
            </w:r>
            <w:r>
              <w:rPr>
                <w:sz w:val="24"/>
              </w:rPr>
              <w:t>Borough</w:t>
            </w:r>
            <w:r>
              <w:rPr>
                <w:spacing w:val="-1"/>
                <w:sz w:val="24"/>
              </w:rPr>
              <w:t xml:space="preserve"> </w:t>
            </w:r>
            <w:r>
              <w:rPr>
                <w:sz w:val="24"/>
              </w:rPr>
              <w:t>of</w:t>
            </w:r>
            <w:r>
              <w:rPr>
                <w:spacing w:val="-4"/>
                <w:sz w:val="24"/>
              </w:rPr>
              <w:t xml:space="preserve"> </w:t>
            </w:r>
            <w:r>
              <w:rPr>
                <w:sz w:val="24"/>
              </w:rPr>
              <w:t>Tower</w:t>
            </w:r>
            <w:r>
              <w:rPr>
                <w:spacing w:val="-2"/>
                <w:sz w:val="24"/>
              </w:rPr>
              <w:t xml:space="preserve"> Hamlets</w:t>
            </w:r>
          </w:p>
        </w:tc>
        <w:tc>
          <w:tcPr>
            <w:tcW w:w="2867" w:type="dxa"/>
            <w:tcBorders>
              <w:bottom w:val="nil"/>
            </w:tcBorders>
          </w:tcPr>
          <w:p w14:paraId="162B8297" w14:textId="77777777" w:rsidR="00202F32" w:rsidRDefault="0089641E">
            <w:pPr>
              <w:pStyle w:val="TableParagraph"/>
              <w:spacing w:line="235" w:lineRule="auto"/>
              <w:ind w:left="103"/>
              <w:rPr>
                <w:sz w:val="24"/>
              </w:rPr>
            </w:pPr>
            <w:r>
              <w:rPr>
                <w:sz w:val="24"/>
              </w:rPr>
              <w:t>Cllr</w:t>
            </w:r>
            <w:r>
              <w:rPr>
                <w:spacing w:val="-17"/>
                <w:sz w:val="24"/>
              </w:rPr>
              <w:t xml:space="preserve"> </w:t>
            </w:r>
            <w:r>
              <w:rPr>
                <w:sz w:val="24"/>
              </w:rPr>
              <w:t>Maium</w:t>
            </w:r>
            <w:r>
              <w:rPr>
                <w:spacing w:val="-17"/>
                <w:sz w:val="24"/>
              </w:rPr>
              <w:t xml:space="preserve"> </w:t>
            </w:r>
            <w:r>
              <w:rPr>
                <w:sz w:val="24"/>
              </w:rPr>
              <w:t>Talukdar, Deputy Mayor</w:t>
            </w:r>
          </w:p>
        </w:tc>
        <w:tc>
          <w:tcPr>
            <w:tcW w:w="850" w:type="dxa"/>
            <w:tcBorders>
              <w:bottom w:val="nil"/>
            </w:tcBorders>
          </w:tcPr>
          <w:p w14:paraId="162B8298" w14:textId="77777777" w:rsidR="00202F32" w:rsidRDefault="0089641E">
            <w:pPr>
              <w:pStyle w:val="TableParagraph"/>
              <w:spacing w:line="235" w:lineRule="auto"/>
              <w:ind w:left="102" w:right="297"/>
              <w:rPr>
                <w:sz w:val="24"/>
              </w:rPr>
            </w:pPr>
            <w:r>
              <w:rPr>
                <w:spacing w:val="-4"/>
                <w:sz w:val="24"/>
              </w:rPr>
              <w:t xml:space="preserve">P.g. </w:t>
            </w:r>
            <w:r>
              <w:rPr>
                <w:spacing w:val="-6"/>
                <w:sz w:val="24"/>
              </w:rPr>
              <w:t>22</w:t>
            </w:r>
          </w:p>
        </w:tc>
      </w:tr>
      <w:tr w:rsidR="00202F32" w14:paraId="162B829F" w14:textId="77777777">
        <w:trPr>
          <w:trHeight w:val="1000"/>
        </w:trPr>
        <w:tc>
          <w:tcPr>
            <w:tcW w:w="1171" w:type="dxa"/>
            <w:tcBorders>
              <w:top w:val="nil"/>
            </w:tcBorders>
          </w:tcPr>
          <w:p w14:paraId="162B829A" w14:textId="77777777" w:rsidR="00202F32" w:rsidRDefault="00202F32">
            <w:pPr>
              <w:pStyle w:val="TableParagraph"/>
              <w:ind w:left="0"/>
              <w:rPr>
                <w:rFonts w:ascii="Times New Roman"/>
                <w:sz w:val="24"/>
              </w:rPr>
            </w:pPr>
          </w:p>
        </w:tc>
        <w:tc>
          <w:tcPr>
            <w:tcW w:w="816" w:type="dxa"/>
            <w:tcBorders>
              <w:top w:val="nil"/>
            </w:tcBorders>
          </w:tcPr>
          <w:p w14:paraId="162B829B" w14:textId="77777777" w:rsidR="00202F32" w:rsidRDefault="00202F32">
            <w:pPr>
              <w:pStyle w:val="TableParagraph"/>
              <w:ind w:left="0"/>
              <w:rPr>
                <w:rFonts w:ascii="Times New Roman"/>
                <w:sz w:val="24"/>
              </w:rPr>
            </w:pPr>
          </w:p>
        </w:tc>
        <w:tc>
          <w:tcPr>
            <w:tcW w:w="4082" w:type="dxa"/>
            <w:tcBorders>
              <w:top w:val="nil"/>
            </w:tcBorders>
          </w:tcPr>
          <w:p w14:paraId="162B829C" w14:textId="77777777" w:rsidR="00202F32" w:rsidRDefault="00202F32">
            <w:pPr>
              <w:pStyle w:val="TableParagraph"/>
              <w:ind w:left="0"/>
              <w:rPr>
                <w:rFonts w:ascii="Times New Roman"/>
                <w:sz w:val="24"/>
              </w:rPr>
            </w:pPr>
          </w:p>
        </w:tc>
        <w:tc>
          <w:tcPr>
            <w:tcW w:w="2867" w:type="dxa"/>
            <w:tcBorders>
              <w:top w:val="nil"/>
            </w:tcBorders>
          </w:tcPr>
          <w:p w14:paraId="162B829D" w14:textId="77777777" w:rsidR="00202F32" w:rsidRDefault="0089641E">
            <w:pPr>
              <w:pStyle w:val="TableParagraph"/>
              <w:spacing w:before="75" w:line="235" w:lineRule="auto"/>
              <w:ind w:left="103"/>
              <w:rPr>
                <w:sz w:val="24"/>
              </w:rPr>
            </w:pPr>
            <w:r>
              <w:rPr>
                <w:sz w:val="24"/>
              </w:rPr>
              <w:t>Steve</w:t>
            </w:r>
            <w:r>
              <w:rPr>
                <w:spacing w:val="-17"/>
                <w:sz w:val="24"/>
              </w:rPr>
              <w:t xml:space="preserve"> </w:t>
            </w:r>
            <w:r>
              <w:rPr>
                <w:sz w:val="24"/>
              </w:rPr>
              <w:t>Reddy,</w:t>
            </w:r>
            <w:r>
              <w:rPr>
                <w:spacing w:val="-17"/>
                <w:sz w:val="24"/>
              </w:rPr>
              <w:t xml:space="preserve"> </w:t>
            </w:r>
            <w:r>
              <w:rPr>
                <w:sz w:val="24"/>
              </w:rPr>
              <w:t xml:space="preserve">Corporate Director of Children’s </w:t>
            </w:r>
            <w:r>
              <w:rPr>
                <w:spacing w:val="-2"/>
                <w:sz w:val="24"/>
              </w:rPr>
              <w:t>Services</w:t>
            </w:r>
          </w:p>
        </w:tc>
        <w:tc>
          <w:tcPr>
            <w:tcW w:w="850" w:type="dxa"/>
            <w:tcBorders>
              <w:top w:val="nil"/>
            </w:tcBorders>
          </w:tcPr>
          <w:p w14:paraId="162B829E" w14:textId="77777777" w:rsidR="00202F32" w:rsidRDefault="00202F32">
            <w:pPr>
              <w:pStyle w:val="TableParagraph"/>
              <w:ind w:left="0"/>
              <w:rPr>
                <w:rFonts w:ascii="Times New Roman"/>
                <w:sz w:val="24"/>
              </w:rPr>
            </w:pPr>
          </w:p>
        </w:tc>
      </w:tr>
      <w:tr w:rsidR="00202F32" w14:paraId="162B82A5" w14:textId="77777777">
        <w:trPr>
          <w:trHeight w:val="780"/>
        </w:trPr>
        <w:tc>
          <w:tcPr>
            <w:tcW w:w="1171" w:type="dxa"/>
          </w:tcPr>
          <w:p w14:paraId="162B82A0" w14:textId="77777777" w:rsidR="00202F32" w:rsidRDefault="0089641E">
            <w:pPr>
              <w:pStyle w:val="TableParagraph"/>
              <w:spacing w:before="115"/>
              <w:ind w:left="22" w:right="23"/>
              <w:jc w:val="center"/>
              <w:rPr>
                <w:sz w:val="24"/>
              </w:rPr>
            </w:pPr>
            <w:r>
              <w:rPr>
                <w:spacing w:val="-2"/>
                <w:sz w:val="24"/>
              </w:rPr>
              <w:t>10.50am</w:t>
            </w:r>
          </w:p>
        </w:tc>
        <w:tc>
          <w:tcPr>
            <w:tcW w:w="816" w:type="dxa"/>
          </w:tcPr>
          <w:p w14:paraId="162B82A1" w14:textId="77777777" w:rsidR="00202F32" w:rsidRDefault="0089641E">
            <w:pPr>
              <w:pStyle w:val="TableParagraph"/>
              <w:spacing w:line="271" w:lineRule="exact"/>
              <w:ind w:left="109"/>
              <w:rPr>
                <w:sz w:val="24"/>
              </w:rPr>
            </w:pPr>
            <w:r>
              <w:rPr>
                <w:spacing w:val="-5"/>
                <w:sz w:val="24"/>
              </w:rPr>
              <w:t>4.</w:t>
            </w:r>
          </w:p>
        </w:tc>
        <w:tc>
          <w:tcPr>
            <w:tcW w:w="4082" w:type="dxa"/>
          </w:tcPr>
          <w:p w14:paraId="162B82A2" w14:textId="77777777" w:rsidR="00202F32" w:rsidRDefault="0089641E">
            <w:pPr>
              <w:pStyle w:val="TableParagraph"/>
              <w:spacing w:line="271" w:lineRule="exact"/>
              <w:ind w:left="104"/>
              <w:rPr>
                <w:sz w:val="24"/>
              </w:rPr>
            </w:pPr>
            <w:r>
              <w:rPr>
                <w:sz w:val="24"/>
              </w:rPr>
              <w:t>Olmec</w:t>
            </w:r>
            <w:r>
              <w:rPr>
                <w:spacing w:val="-2"/>
                <w:sz w:val="24"/>
              </w:rPr>
              <w:t xml:space="preserve"> </w:t>
            </w:r>
            <w:r>
              <w:rPr>
                <w:sz w:val="24"/>
              </w:rPr>
              <w:t>– Black</w:t>
            </w:r>
            <w:r>
              <w:rPr>
                <w:spacing w:val="-2"/>
                <w:sz w:val="24"/>
              </w:rPr>
              <w:t xml:space="preserve"> </w:t>
            </w:r>
            <w:r>
              <w:rPr>
                <w:sz w:val="24"/>
              </w:rPr>
              <w:t xml:space="preserve">on </w:t>
            </w:r>
            <w:r>
              <w:rPr>
                <w:spacing w:val="-2"/>
                <w:sz w:val="24"/>
              </w:rPr>
              <w:t>Board</w:t>
            </w:r>
          </w:p>
        </w:tc>
        <w:tc>
          <w:tcPr>
            <w:tcW w:w="2867" w:type="dxa"/>
          </w:tcPr>
          <w:p w14:paraId="162B82A3" w14:textId="77777777" w:rsidR="00202F32" w:rsidRDefault="0089641E">
            <w:pPr>
              <w:pStyle w:val="TableParagraph"/>
              <w:spacing w:before="119" w:line="235" w:lineRule="auto"/>
              <w:ind w:left="103" w:right="456"/>
              <w:rPr>
                <w:sz w:val="24"/>
              </w:rPr>
            </w:pPr>
            <w:r>
              <w:rPr>
                <w:sz w:val="24"/>
              </w:rPr>
              <w:t>John</w:t>
            </w:r>
            <w:r>
              <w:rPr>
                <w:spacing w:val="-17"/>
                <w:sz w:val="24"/>
              </w:rPr>
              <w:t xml:space="preserve"> </w:t>
            </w:r>
            <w:r>
              <w:rPr>
                <w:sz w:val="24"/>
              </w:rPr>
              <w:t>Mayford,</w:t>
            </w:r>
            <w:r>
              <w:rPr>
                <w:spacing w:val="-17"/>
                <w:sz w:val="24"/>
              </w:rPr>
              <w:t xml:space="preserve"> </w:t>
            </w:r>
            <w:r>
              <w:rPr>
                <w:sz w:val="24"/>
              </w:rPr>
              <w:t>Senior Associate- Olmec</w:t>
            </w:r>
          </w:p>
        </w:tc>
        <w:tc>
          <w:tcPr>
            <w:tcW w:w="850" w:type="dxa"/>
          </w:tcPr>
          <w:p w14:paraId="162B82A4" w14:textId="77777777" w:rsidR="00202F32" w:rsidRDefault="0089641E">
            <w:pPr>
              <w:pStyle w:val="TableParagraph"/>
              <w:spacing w:line="235" w:lineRule="auto"/>
              <w:ind w:left="102" w:right="297"/>
              <w:rPr>
                <w:sz w:val="24"/>
              </w:rPr>
            </w:pPr>
            <w:r>
              <w:rPr>
                <w:spacing w:val="-4"/>
                <w:sz w:val="24"/>
              </w:rPr>
              <w:t xml:space="preserve">P.g. </w:t>
            </w:r>
            <w:r>
              <w:rPr>
                <w:spacing w:val="-6"/>
                <w:sz w:val="24"/>
              </w:rPr>
              <w:t>33</w:t>
            </w:r>
          </w:p>
        </w:tc>
      </w:tr>
      <w:tr w:rsidR="00202F32" w14:paraId="162B82AA" w14:textId="77777777">
        <w:trPr>
          <w:trHeight w:val="505"/>
        </w:trPr>
        <w:tc>
          <w:tcPr>
            <w:tcW w:w="1171" w:type="dxa"/>
          </w:tcPr>
          <w:p w14:paraId="162B82A6" w14:textId="77777777" w:rsidR="00202F32" w:rsidRDefault="0089641E">
            <w:pPr>
              <w:pStyle w:val="TableParagraph"/>
              <w:spacing w:before="115"/>
              <w:ind w:left="22" w:right="23"/>
              <w:jc w:val="center"/>
              <w:rPr>
                <w:sz w:val="24"/>
              </w:rPr>
            </w:pPr>
            <w:r>
              <w:rPr>
                <w:spacing w:val="-2"/>
                <w:sz w:val="24"/>
              </w:rPr>
              <w:t>11.10am</w:t>
            </w:r>
          </w:p>
        </w:tc>
        <w:tc>
          <w:tcPr>
            <w:tcW w:w="816" w:type="dxa"/>
          </w:tcPr>
          <w:p w14:paraId="162B82A7" w14:textId="77777777" w:rsidR="00202F32" w:rsidRDefault="00202F32">
            <w:pPr>
              <w:pStyle w:val="TableParagraph"/>
              <w:ind w:left="0"/>
              <w:rPr>
                <w:rFonts w:ascii="Times New Roman"/>
                <w:sz w:val="24"/>
              </w:rPr>
            </w:pPr>
          </w:p>
        </w:tc>
        <w:tc>
          <w:tcPr>
            <w:tcW w:w="6949" w:type="dxa"/>
            <w:gridSpan w:val="2"/>
          </w:tcPr>
          <w:p w14:paraId="162B82A8" w14:textId="77777777" w:rsidR="00202F32" w:rsidRDefault="0089641E">
            <w:pPr>
              <w:pStyle w:val="TableParagraph"/>
              <w:spacing w:before="115"/>
              <w:ind w:left="9"/>
              <w:jc w:val="center"/>
              <w:rPr>
                <w:b/>
                <w:sz w:val="24"/>
              </w:rPr>
            </w:pPr>
            <w:r>
              <w:rPr>
                <w:b/>
                <w:spacing w:val="-2"/>
                <w:sz w:val="24"/>
              </w:rPr>
              <w:t>Break</w:t>
            </w:r>
          </w:p>
        </w:tc>
        <w:tc>
          <w:tcPr>
            <w:tcW w:w="850" w:type="dxa"/>
          </w:tcPr>
          <w:p w14:paraId="162B82A9" w14:textId="77777777" w:rsidR="00202F32" w:rsidRDefault="00202F32">
            <w:pPr>
              <w:pStyle w:val="TableParagraph"/>
              <w:ind w:left="0"/>
              <w:rPr>
                <w:rFonts w:ascii="Times New Roman"/>
                <w:sz w:val="24"/>
              </w:rPr>
            </w:pPr>
          </w:p>
        </w:tc>
      </w:tr>
      <w:tr w:rsidR="00202F32" w14:paraId="162B82B0" w14:textId="77777777">
        <w:trPr>
          <w:trHeight w:val="965"/>
        </w:trPr>
        <w:tc>
          <w:tcPr>
            <w:tcW w:w="1171" w:type="dxa"/>
          </w:tcPr>
          <w:p w14:paraId="162B82AB" w14:textId="77777777" w:rsidR="00202F32" w:rsidRDefault="0089641E">
            <w:pPr>
              <w:pStyle w:val="TableParagraph"/>
              <w:spacing w:before="115"/>
              <w:ind w:left="22" w:right="23"/>
              <w:jc w:val="center"/>
              <w:rPr>
                <w:sz w:val="24"/>
              </w:rPr>
            </w:pPr>
            <w:r>
              <w:rPr>
                <w:spacing w:val="-2"/>
                <w:sz w:val="24"/>
              </w:rPr>
              <w:t>11.20am</w:t>
            </w:r>
          </w:p>
        </w:tc>
        <w:tc>
          <w:tcPr>
            <w:tcW w:w="816" w:type="dxa"/>
          </w:tcPr>
          <w:p w14:paraId="162B82AC" w14:textId="77777777" w:rsidR="00202F32" w:rsidRDefault="0089641E">
            <w:pPr>
              <w:pStyle w:val="TableParagraph"/>
              <w:spacing w:line="271" w:lineRule="exact"/>
              <w:ind w:left="109"/>
              <w:rPr>
                <w:sz w:val="24"/>
              </w:rPr>
            </w:pPr>
            <w:r>
              <w:rPr>
                <w:spacing w:val="-5"/>
                <w:sz w:val="24"/>
              </w:rPr>
              <w:t>5.</w:t>
            </w:r>
          </w:p>
        </w:tc>
        <w:tc>
          <w:tcPr>
            <w:tcW w:w="4082" w:type="dxa"/>
          </w:tcPr>
          <w:p w14:paraId="162B82AD" w14:textId="77777777" w:rsidR="00202F32" w:rsidRDefault="0089641E">
            <w:pPr>
              <w:pStyle w:val="TableParagraph"/>
              <w:spacing w:line="271" w:lineRule="exact"/>
              <w:ind w:left="104"/>
              <w:rPr>
                <w:sz w:val="24"/>
              </w:rPr>
            </w:pPr>
            <w:r>
              <w:rPr>
                <w:sz w:val="24"/>
              </w:rPr>
              <w:t>Poplar</w:t>
            </w:r>
            <w:r>
              <w:rPr>
                <w:spacing w:val="2"/>
                <w:sz w:val="24"/>
              </w:rPr>
              <w:t xml:space="preserve"> </w:t>
            </w:r>
            <w:r>
              <w:rPr>
                <w:spacing w:val="-2"/>
                <w:sz w:val="24"/>
              </w:rPr>
              <w:t>HARCA</w:t>
            </w:r>
          </w:p>
        </w:tc>
        <w:tc>
          <w:tcPr>
            <w:tcW w:w="2867" w:type="dxa"/>
          </w:tcPr>
          <w:p w14:paraId="162B82AE" w14:textId="77777777" w:rsidR="00202F32" w:rsidRDefault="0089641E">
            <w:pPr>
              <w:pStyle w:val="TableParagraph"/>
              <w:spacing w:before="1" w:line="232" w:lineRule="auto"/>
              <w:ind w:left="103" w:right="229"/>
              <w:jc w:val="both"/>
              <w:rPr>
                <w:sz w:val="24"/>
              </w:rPr>
            </w:pPr>
            <w:r>
              <w:rPr>
                <w:sz w:val="24"/>
              </w:rPr>
              <w:t>Andrea Baker, Director of</w:t>
            </w:r>
            <w:r>
              <w:rPr>
                <w:spacing w:val="-13"/>
                <w:sz w:val="24"/>
              </w:rPr>
              <w:t xml:space="preserve"> </w:t>
            </w:r>
            <w:r>
              <w:rPr>
                <w:sz w:val="24"/>
              </w:rPr>
              <w:t>Housing</w:t>
            </w:r>
            <w:r>
              <w:rPr>
                <w:spacing w:val="-10"/>
                <w:sz w:val="24"/>
              </w:rPr>
              <w:t xml:space="preserve"> </w:t>
            </w:r>
            <w:r>
              <w:rPr>
                <w:sz w:val="24"/>
              </w:rPr>
              <w:t>&amp;</w:t>
            </w:r>
            <w:r>
              <w:rPr>
                <w:spacing w:val="-11"/>
                <w:sz w:val="24"/>
              </w:rPr>
              <w:t xml:space="preserve"> </w:t>
            </w:r>
            <w:r>
              <w:rPr>
                <w:sz w:val="24"/>
              </w:rPr>
              <w:t xml:space="preserve">Corporate </w:t>
            </w:r>
            <w:r>
              <w:rPr>
                <w:spacing w:val="-2"/>
                <w:sz w:val="24"/>
              </w:rPr>
              <w:t>Services</w:t>
            </w:r>
          </w:p>
        </w:tc>
        <w:tc>
          <w:tcPr>
            <w:tcW w:w="850" w:type="dxa"/>
          </w:tcPr>
          <w:p w14:paraId="162B82AF" w14:textId="77777777" w:rsidR="00202F32" w:rsidRDefault="0089641E">
            <w:pPr>
              <w:pStyle w:val="TableParagraph"/>
              <w:spacing w:line="235" w:lineRule="auto"/>
              <w:ind w:left="102" w:right="297"/>
              <w:rPr>
                <w:sz w:val="24"/>
              </w:rPr>
            </w:pPr>
            <w:r>
              <w:rPr>
                <w:spacing w:val="-4"/>
                <w:sz w:val="24"/>
              </w:rPr>
              <w:t xml:space="preserve">P.g. </w:t>
            </w:r>
            <w:r>
              <w:rPr>
                <w:spacing w:val="-6"/>
                <w:sz w:val="24"/>
              </w:rPr>
              <w:t>75</w:t>
            </w:r>
          </w:p>
        </w:tc>
      </w:tr>
      <w:tr w:rsidR="00202F32" w14:paraId="162B82B6" w14:textId="77777777">
        <w:trPr>
          <w:trHeight w:val="775"/>
        </w:trPr>
        <w:tc>
          <w:tcPr>
            <w:tcW w:w="1171" w:type="dxa"/>
          </w:tcPr>
          <w:p w14:paraId="162B82B1" w14:textId="77777777" w:rsidR="00202F32" w:rsidRDefault="0089641E">
            <w:pPr>
              <w:pStyle w:val="TableParagraph"/>
              <w:spacing w:before="115"/>
              <w:ind w:left="22" w:right="23"/>
              <w:jc w:val="center"/>
              <w:rPr>
                <w:sz w:val="24"/>
              </w:rPr>
            </w:pPr>
            <w:r>
              <w:rPr>
                <w:spacing w:val="-2"/>
                <w:sz w:val="24"/>
              </w:rPr>
              <w:t>11.50am</w:t>
            </w:r>
          </w:p>
        </w:tc>
        <w:tc>
          <w:tcPr>
            <w:tcW w:w="816" w:type="dxa"/>
          </w:tcPr>
          <w:p w14:paraId="162B82B2" w14:textId="77777777" w:rsidR="00202F32" w:rsidRDefault="0089641E">
            <w:pPr>
              <w:pStyle w:val="TableParagraph"/>
              <w:spacing w:line="271" w:lineRule="exact"/>
              <w:ind w:left="109"/>
              <w:rPr>
                <w:sz w:val="24"/>
              </w:rPr>
            </w:pPr>
            <w:r>
              <w:rPr>
                <w:spacing w:val="-5"/>
                <w:sz w:val="24"/>
              </w:rPr>
              <w:t>6.</w:t>
            </w:r>
          </w:p>
        </w:tc>
        <w:tc>
          <w:tcPr>
            <w:tcW w:w="4082" w:type="dxa"/>
          </w:tcPr>
          <w:p w14:paraId="162B82B3" w14:textId="77777777" w:rsidR="00202F32" w:rsidRDefault="0089641E">
            <w:pPr>
              <w:pStyle w:val="TableParagraph"/>
              <w:spacing w:line="271" w:lineRule="exact"/>
              <w:ind w:left="104"/>
              <w:rPr>
                <w:sz w:val="24"/>
              </w:rPr>
            </w:pPr>
            <w:r>
              <w:rPr>
                <w:sz w:val="24"/>
              </w:rPr>
              <w:t>Canary</w:t>
            </w:r>
            <w:r>
              <w:rPr>
                <w:spacing w:val="-2"/>
                <w:sz w:val="24"/>
              </w:rPr>
              <w:t xml:space="preserve"> </w:t>
            </w:r>
            <w:r>
              <w:rPr>
                <w:sz w:val="24"/>
              </w:rPr>
              <w:t>Wharf</w:t>
            </w:r>
            <w:r>
              <w:rPr>
                <w:spacing w:val="-2"/>
                <w:sz w:val="24"/>
              </w:rPr>
              <w:t xml:space="preserve"> </w:t>
            </w:r>
            <w:r>
              <w:rPr>
                <w:spacing w:val="-4"/>
                <w:sz w:val="24"/>
              </w:rPr>
              <w:t>Group</w:t>
            </w:r>
          </w:p>
        </w:tc>
        <w:tc>
          <w:tcPr>
            <w:tcW w:w="2867" w:type="dxa"/>
          </w:tcPr>
          <w:p w14:paraId="162B82B4" w14:textId="77777777" w:rsidR="00202F32" w:rsidRDefault="0089641E">
            <w:pPr>
              <w:pStyle w:val="TableParagraph"/>
              <w:spacing w:before="119" w:line="235" w:lineRule="auto"/>
              <w:ind w:left="103" w:right="109"/>
              <w:rPr>
                <w:sz w:val="24"/>
              </w:rPr>
            </w:pPr>
            <w:r>
              <w:rPr>
                <w:sz w:val="24"/>
              </w:rPr>
              <w:t>Sophie Goddard, Director</w:t>
            </w:r>
            <w:r>
              <w:rPr>
                <w:spacing w:val="-17"/>
                <w:sz w:val="24"/>
              </w:rPr>
              <w:t xml:space="preserve"> </w:t>
            </w:r>
            <w:r>
              <w:rPr>
                <w:sz w:val="24"/>
              </w:rPr>
              <w:t>of</w:t>
            </w:r>
            <w:r>
              <w:rPr>
                <w:spacing w:val="-17"/>
                <w:sz w:val="24"/>
              </w:rPr>
              <w:t xml:space="preserve"> </w:t>
            </w:r>
            <w:r>
              <w:rPr>
                <w:sz w:val="24"/>
              </w:rPr>
              <w:t>Sustainability</w:t>
            </w:r>
          </w:p>
        </w:tc>
        <w:tc>
          <w:tcPr>
            <w:tcW w:w="850" w:type="dxa"/>
          </w:tcPr>
          <w:p w14:paraId="162B82B5" w14:textId="77777777" w:rsidR="00202F32" w:rsidRDefault="0089641E">
            <w:pPr>
              <w:pStyle w:val="TableParagraph"/>
              <w:spacing w:line="235" w:lineRule="auto"/>
              <w:ind w:left="102" w:right="297"/>
              <w:rPr>
                <w:sz w:val="24"/>
              </w:rPr>
            </w:pPr>
            <w:r>
              <w:rPr>
                <w:spacing w:val="-4"/>
                <w:sz w:val="24"/>
              </w:rPr>
              <w:t xml:space="preserve">P.g. </w:t>
            </w:r>
            <w:r>
              <w:rPr>
                <w:spacing w:val="-6"/>
                <w:sz w:val="24"/>
              </w:rPr>
              <w:t>81</w:t>
            </w:r>
          </w:p>
        </w:tc>
      </w:tr>
      <w:tr w:rsidR="00202F32" w14:paraId="162B82BB" w14:textId="77777777">
        <w:trPr>
          <w:trHeight w:val="429"/>
        </w:trPr>
        <w:tc>
          <w:tcPr>
            <w:tcW w:w="1171" w:type="dxa"/>
          </w:tcPr>
          <w:p w14:paraId="162B82B7" w14:textId="77777777" w:rsidR="00202F32" w:rsidRDefault="0089641E">
            <w:pPr>
              <w:pStyle w:val="TableParagraph"/>
              <w:spacing w:line="271" w:lineRule="exact"/>
              <w:ind w:left="22" w:right="23"/>
              <w:jc w:val="center"/>
              <w:rPr>
                <w:sz w:val="24"/>
              </w:rPr>
            </w:pPr>
            <w:r>
              <w:rPr>
                <w:spacing w:val="-2"/>
                <w:sz w:val="24"/>
              </w:rPr>
              <w:t>12.20pm</w:t>
            </w:r>
          </w:p>
        </w:tc>
        <w:tc>
          <w:tcPr>
            <w:tcW w:w="816" w:type="dxa"/>
          </w:tcPr>
          <w:p w14:paraId="162B82B8" w14:textId="77777777" w:rsidR="00202F32" w:rsidRDefault="00202F32">
            <w:pPr>
              <w:pStyle w:val="TableParagraph"/>
              <w:ind w:left="0"/>
              <w:rPr>
                <w:rFonts w:ascii="Times New Roman"/>
                <w:sz w:val="24"/>
              </w:rPr>
            </w:pPr>
          </w:p>
        </w:tc>
        <w:tc>
          <w:tcPr>
            <w:tcW w:w="6949" w:type="dxa"/>
            <w:gridSpan w:val="2"/>
          </w:tcPr>
          <w:p w14:paraId="162B82B9" w14:textId="77777777" w:rsidR="00202F32" w:rsidRDefault="0089641E">
            <w:pPr>
              <w:pStyle w:val="TableParagraph"/>
              <w:spacing w:line="271" w:lineRule="exact"/>
              <w:ind w:left="9"/>
              <w:jc w:val="center"/>
              <w:rPr>
                <w:b/>
                <w:sz w:val="24"/>
              </w:rPr>
            </w:pPr>
            <w:r>
              <w:rPr>
                <w:b/>
                <w:spacing w:val="-2"/>
                <w:sz w:val="24"/>
              </w:rPr>
              <w:t>Break</w:t>
            </w:r>
          </w:p>
        </w:tc>
        <w:tc>
          <w:tcPr>
            <w:tcW w:w="850" w:type="dxa"/>
          </w:tcPr>
          <w:p w14:paraId="162B82BA" w14:textId="77777777" w:rsidR="00202F32" w:rsidRDefault="00202F32">
            <w:pPr>
              <w:pStyle w:val="TableParagraph"/>
              <w:ind w:left="0"/>
              <w:rPr>
                <w:rFonts w:ascii="Times New Roman"/>
                <w:sz w:val="24"/>
              </w:rPr>
            </w:pPr>
          </w:p>
        </w:tc>
      </w:tr>
      <w:tr w:rsidR="00202F32" w14:paraId="162B82C2" w14:textId="77777777">
        <w:trPr>
          <w:trHeight w:val="775"/>
        </w:trPr>
        <w:tc>
          <w:tcPr>
            <w:tcW w:w="1171" w:type="dxa"/>
          </w:tcPr>
          <w:p w14:paraId="162B82BC" w14:textId="77777777" w:rsidR="00202F32" w:rsidRDefault="0089641E">
            <w:pPr>
              <w:pStyle w:val="TableParagraph"/>
              <w:spacing w:before="115"/>
              <w:ind w:left="22" w:right="21"/>
              <w:jc w:val="center"/>
              <w:rPr>
                <w:sz w:val="24"/>
              </w:rPr>
            </w:pPr>
            <w:r>
              <w:rPr>
                <w:spacing w:val="-2"/>
                <w:sz w:val="24"/>
              </w:rPr>
              <w:t>12.30pm</w:t>
            </w:r>
          </w:p>
        </w:tc>
        <w:tc>
          <w:tcPr>
            <w:tcW w:w="816" w:type="dxa"/>
          </w:tcPr>
          <w:p w14:paraId="162B82BD" w14:textId="77777777" w:rsidR="00202F32" w:rsidRDefault="0089641E">
            <w:pPr>
              <w:pStyle w:val="TableParagraph"/>
              <w:spacing w:line="271" w:lineRule="exact"/>
              <w:ind w:left="109"/>
              <w:rPr>
                <w:sz w:val="24"/>
              </w:rPr>
            </w:pPr>
            <w:r>
              <w:rPr>
                <w:spacing w:val="-5"/>
                <w:sz w:val="24"/>
              </w:rPr>
              <w:t>7.</w:t>
            </w:r>
          </w:p>
        </w:tc>
        <w:tc>
          <w:tcPr>
            <w:tcW w:w="4082" w:type="dxa"/>
          </w:tcPr>
          <w:p w14:paraId="162B82BE" w14:textId="77777777" w:rsidR="00202F32" w:rsidRDefault="0089641E">
            <w:pPr>
              <w:pStyle w:val="TableParagraph"/>
              <w:spacing w:line="271" w:lineRule="exact"/>
              <w:ind w:left="104"/>
              <w:rPr>
                <w:sz w:val="24"/>
              </w:rPr>
            </w:pPr>
            <w:r>
              <w:rPr>
                <w:sz w:val="24"/>
              </w:rPr>
              <w:t>Reflections</w:t>
            </w:r>
            <w:r>
              <w:rPr>
                <w:spacing w:val="-2"/>
                <w:sz w:val="24"/>
              </w:rPr>
              <w:t xml:space="preserve"> </w:t>
            </w:r>
            <w:r>
              <w:rPr>
                <w:sz w:val="24"/>
              </w:rPr>
              <w:t>and</w:t>
            </w:r>
            <w:r>
              <w:rPr>
                <w:spacing w:val="-1"/>
                <w:sz w:val="24"/>
              </w:rPr>
              <w:t xml:space="preserve"> </w:t>
            </w:r>
            <w:r>
              <w:rPr>
                <w:spacing w:val="-2"/>
                <w:sz w:val="24"/>
              </w:rPr>
              <w:t>Recommendations</w:t>
            </w:r>
          </w:p>
        </w:tc>
        <w:tc>
          <w:tcPr>
            <w:tcW w:w="2867" w:type="dxa"/>
          </w:tcPr>
          <w:p w14:paraId="162B82BF" w14:textId="77777777" w:rsidR="00202F32" w:rsidRDefault="0089641E">
            <w:pPr>
              <w:pStyle w:val="TableParagraph"/>
              <w:spacing w:before="115" w:line="273" w:lineRule="exact"/>
              <w:ind w:left="103"/>
              <w:rPr>
                <w:sz w:val="24"/>
              </w:rPr>
            </w:pPr>
            <w:r>
              <w:rPr>
                <w:sz w:val="24"/>
              </w:rPr>
              <w:t>Manzila Uddin,</w:t>
            </w:r>
            <w:r>
              <w:rPr>
                <w:spacing w:val="-3"/>
                <w:sz w:val="24"/>
              </w:rPr>
              <w:t xml:space="preserve"> </w:t>
            </w:r>
            <w:r>
              <w:rPr>
                <w:sz w:val="24"/>
              </w:rPr>
              <w:t>Chair</w:t>
            </w:r>
            <w:r>
              <w:rPr>
                <w:spacing w:val="-1"/>
                <w:sz w:val="24"/>
              </w:rPr>
              <w:t xml:space="preserve"> </w:t>
            </w:r>
            <w:r>
              <w:rPr>
                <w:spacing w:val="-5"/>
                <w:sz w:val="24"/>
              </w:rPr>
              <w:t>of</w:t>
            </w:r>
          </w:p>
          <w:p w14:paraId="162B82C0" w14:textId="77777777" w:rsidR="00202F32" w:rsidRDefault="0089641E">
            <w:pPr>
              <w:pStyle w:val="TableParagraph"/>
              <w:spacing w:line="273" w:lineRule="exact"/>
              <w:ind w:left="103"/>
              <w:rPr>
                <w:sz w:val="24"/>
              </w:rPr>
            </w:pPr>
            <w:r>
              <w:rPr>
                <w:sz w:val="24"/>
              </w:rPr>
              <w:t xml:space="preserve">Women’s </w:t>
            </w:r>
            <w:r>
              <w:rPr>
                <w:spacing w:val="-2"/>
                <w:sz w:val="24"/>
              </w:rPr>
              <w:t>Commission</w:t>
            </w:r>
          </w:p>
        </w:tc>
        <w:tc>
          <w:tcPr>
            <w:tcW w:w="850" w:type="dxa"/>
          </w:tcPr>
          <w:p w14:paraId="162B82C1" w14:textId="77777777" w:rsidR="00202F32" w:rsidRDefault="00202F32">
            <w:pPr>
              <w:pStyle w:val="TableParagraph"/>
              <w:ind w:left="0"/>
              <w:rPr>
                <w:rFonts w:ascii="Times New Roman"/>
                <w:sz w:val="24"/>
              </w:rPr>
            </w:pPr>
          </w:p>
        </w:tc>
      </w:tr>
      <w:tr w:rsidR="00202F32" w14:paraId="162B82C9" w14:textId="77777777">
        <w:trPr>
          <w:trHeight w:val="775"/>
        </w:trPr>
        <w:tc>
          <w:tcPr>
            <w:tcW w:w="1171" w:type="dxa"/>
          </w:tcPr>
          <w:p w14:paraId="162B82C3" w14:textId="77777777" w:rsidR="00202F32" w:rsidRDefault="0089641E">
            <w:pPr>
              <w:pStyle w:val="TableParagraph"/>
              <w:spacing w:before="115"/>
              <w:ind w:left="22" w:right="23"/>
              <w:jc w:val="center"/>
              <w:rPr>
                <w:sz w:val="24"/>
              </w:rPr>
            </w:pPr>
            <w:r>
              <w:rPr>
                <w:spacing w:val="-2"/>
                <w:sz w:val="24"/>
              </w:rPr>
              <w:t>12:50pm</w:t>
            </w:r>
          </w:p>
        </w:tc>
        <w:tc>
          <w:tcPr>
            <w:tcW w:w="816" w:type="dxa"/>
          </w:tcPr>
          <w:p w14:paraId="162B82C4" w14:textId="77777777" w:rsidR="00202F32" w:rsidRDefault="0089641E">
            <w:pPr>
              <w:pStyle w:val="TableParagraph"/>
              <w:spacing w:line="271" w:lineRule="exact"/>
              <w:ind w:left="109"/>
              <w:rPr>
                <w:sz w:val="24"/>
              </w:rPr>
            </w:pPr>
            <w:r>
              <w:rPr>
                <w:spacing w:val="-5"/>
                <w:sz w:val="24"/>
              </w:rPr>
              <w:t>8.</w:t>
            </w:r>
          </w:p>
        </w:tc>
        <w:tc>
          <w:tcPr>
            <w:tcW w:w="4082" w:type="dxa"/>
          </w:tcPr>
          <w:p w14:paraId="162B82C5" w14:textId="77777777" w:rsidR="00202F32" w:rsidRDefault="0089641E">
            <w:pPr>
              <w:pStyle w:val="TableParagraph"/>
              <w:spacing w:line="271" w:lineRule="exact"/>
              <w:ind w:left="104"/>
              <w:rPr>
                <w:b/>
                <w:sz w:val="24"/>
              </w:rPr>
            </w:pPr>
            <w:r>
              <w:rPr>
                <w:b/>
                <w:spacing w:val="-2"/>
                <w:sz w:val="24"/>
              </w:rPr>
              <w:t>Close</w:t>
            </w:r>
          </w:p>
        </w:tc>
        <w:tc>
          <w:tcPr>
            <w:tcW w:w="2867" w:type="dxa"/>
          </w:tcPr>
          <w:p w14:paraId="162B82C6" w14:textId="77777777" w:rsidR="00202F32" w:rsidRDefault="0089641E">
            <w:pPr>
              <w:pStyle w:val="TableParagraph"/>
              <w:spacing w:before="115" w:line="273" w:lineRule="exact"/>
              <w:ind w:left="103"/>
              <w:rPr>
                <w:sz w:val="24"/>
              </w:rPr>
            </w:pPr>
            <w:r>
              <w:rPr>
                <w:sz w:val="24"/>
              </w:rPr>
              <w:t>Manzila Uddin,</w:t>
            </w:r>
            <w:r>
              <w:rPr>
                <w:spacing w:val="-3"/>
                <w:sz w:val="24"/>
              </w:rPr>
              <w:t xml:space="preserve"> </w:t>
            </w:r>
            <w:r>
              <w:rPr>
                <w:sz w:val="24"/>
              </w:rPr>
              <w:t>Chair</w:t>
            </w:r>
            <w:r>
              <w:rPr>
                <w:spacing w:val="-1"/>
                <w:sz w:val="24"/>
              </w:rPr>
              <w:t xml:space="preserve"> </w:t>
            </w:r>
            <w:r>
              <w:rPr>
                <w:spacing w:val="-5"/>
                <w:sz w:val="24"/>
              </w:rPr>
              <w:t>of</w:t>
            </w:r>
          </w:p>
          <w:p w14:paraId="162B82C7" w14:textId="77777777" w:rsidR="00202F32" w:rsidRDefault="0089641E">
            <w:pPr>
              <w:pStyle w:val="TableParagraph"/>
              <w:spacing w:line="273" w:lineRule="exact"/>
              <w:ind w:left="103"/>
              <w:rPr>
                <w:sz w:val="24"/>
              </w:rPr>
            </w:pPr>
            <w:r>
              <w:rPr>
                <w:sz w:val="24"/>
              </w:rPr>
              <w:t>Women’s</w:t>
            </w:r>
            <w:r>
              <w:rPr>
                <w:spacing w:val="-1"/>
                <w:sz w:val="24"/>
              </w:rPr>
              <w:t xml:space="preserve"> </w:t>
            </w:r>
            <w:r>
              <w:rPr>
                <w:spacing w:val="-2"/>
                <w:sz w:val="24"/>
              </w:rPr>
              <w:t>Commission</w:t>
            </w:r>
          </w:p>
        </w:tc>
        <w:tc>
          <w:tcPr>
            <w:tcW w:w="850" w:type="dxa"/>
          </w:tcPr>
          <w:p w14:paraId="162B82C8" w14:textId="34B28D72" w:rsidR="00202F32" w:rsidRDefault="00202F32">
            <w:pPr>
              <w:pStyle w:val="TableParagraph"/>
              <w:ind w:left="0"/>
              <w:rPr>
                <w:rFonts w:ascii="Times New Roman"/>
                <w:sz w:val="24"/>
              </w:rPr>
            </w:pPr>
          </w:p>
        </w:tc>
      </w:tr>
    </w:tbl>
    <w:p w14:paraId="65C79620" w14:textId="034DFC6A" w:rsidR="00202F32" w:rsidRDefault="0089641E" w:rsidP="00200485">
      <w:pPr>
        <w:spacing w:before="271" w:line="372" w:lineRule="auto"/>
        <w:ind w:left="1134" w:right="1268"/>
        <w:rPr>
          <w:sz w:val="24"/>
        </w:rPr>
      </w:pPr>
      <w:r w:rsidRPr="004C584B">
        <w:rPr>
          <w:noProof/>
          <w:sz w:val="16"/>
          <w:szCs w:val="14"/>
        </w:rPr>
        <w:drawing>
          <wp:anchor distT="0" distB="0" distL="0" distR="0" simplePos="0" relativeHeight="15728640" behindDoc="0" locked="0" layoutInCell="1" allowOverlap="1" wp14:anchorId="162B8953" wp14:editId="6C2A8E07">
            <wp:simplePos x="0" y="0"/>
            <wp:positionH relativeFrom="page">
              <wp:posOffset>5079</wp:posOffset>
            </wp:positionH>
            <wp:positionV relativeFrom="paragraph">
              <wp:posOffset>1045681</wp:posOffset>
            </wp:positionV>
            <wp:extent cx="7551419" cy="946233"/>
            <wp:effectExtent l="0" t="0" r="0" b="0"/>
            <wp:wrapNone/>
            <wp:docPr id="3" name="Imag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val="1"/>
                        </a:ext>
                      </a:extLst>
                    </pic:cNvPr>
                    <pic:cNvPicPr/>
                  </pic:nvPicPr>
                  <pic:blipFill>
                    <a:blip r:embed="rId10" cstate="print"/>
                    <a:stretch>
                      <a:fillRect/>
                    </a:stretch>
                  </pic:blipFill>
                  <pic:spPr>
                    <a:xfrm>
                      <a:off x="0" y="0"/>
                      <a:ext cx="7551419" cy="946233"/>
                    </a:xfrm>
                    <a:prstGeom prst="rect">
                      <a:avLst/>
                    </a:prstGeom>
                  </pic:spPr>
                </pic:pic>
              </a:graphicData>
            </a:graphic>
          </wp:anchor>
        </w:drawing>
      </w:r>
      <w:r w:rsidRPr="004C584B">
        <w:rPr>
          <w:sz w:val="16"/>
          <w:szCs w:val="14"/>
        </w:rPr>
        <w:t>For further information, please contact</w:t>
      </w:r>
      <w:r w:rsidR="004C584B" w:rsidRPr="004C584B">
        <w:rPr>
          <w:sz w:val="16"/>
          <w:szCs w:val="14"/>
        </w:rPr>
        <w:t xml:space="preserve">: </w:t>
      </w:r>
      <w:r w:rsidRPr="004C584B">
        <w:rPr>
          <w:sz w:val="16"/>
          <w:szCs w:val="14"/>
        </w:rPr>
        <w:t>Muslima Miah, Strategy and</w:t>
      </w:r>
      <w:r w:rsidR="004C584B">
        <w:rPr>
          <w:sz w:val="16"/>
          <w:szCs w:val="14"/>
        </w:rPr>
        <w:t xml:space="preserve"> </w:t>
      </w:r>
      <w:r w:rsidRPr="004C584B">
        <w:rPr>
          <w:sz w:val="16"/>
          <w:szCs w:val="14"/>
        </w:rPr>
        <w:t>Policy Officer Email:</w:t>
      </w:r>
      <w:r w:rsidRPr="004C584B">
        <w:rPr>
          <w:spacing w:val="-17"/>
          <w:sz w:val="16"/>
          <w:szCs w:val="14"/>
        </w:rPr>
        <w:t xml:space="preserve"> </w:t>
      </w:r>
      <w:hyperlink r:id="rId11">
        <w:r w:rsidR="00202F32" w:rsidRPr="004C584B">
          <w:rPr>
            <w:sz w:val="16"/>
            <w:szCs w:val="14"/>
          </w:rPr>
          <w:t>Muslima.miah@towerhamlets.gov.uk</w:t>
        </w:r>
      </w:hyperlink>
    </w:p>
    <w:p w14:paraId="162B82CB" w14:textId="3031CA72" w:rsidR="004C584B" w:rsidRPr="00283FE4" w:rsidRDefault="004C584B" w:rsidP="00200485">
      <w:pPr>
        <w:spacing w:line="372" w:lineRule="auto"/>
        <w:ind w:left="1134" w:right="1268"/>
        <w:rPr>
          <w:sz w:val="16"/>
          <w:szCs w:val="14"/>
        </w:rPr>
        <w:sectPr w:rsidR="004C584B" w:rsidRPr="00283FE4">
          <w:type w:val="continuous"/>
          <w:pgSz w:w="11900" w:h="16840"/>
          <w:pgMar w:top="0" w:right="0" w:bottom="0" w:left="0" w:header="720" w:footer="720" w:gutter="0"/>
          <w:cols w:space="720"/>
        </w:sectPr>
      </w:pPr>
      <w:r w:rsidRPr="00283FE4">
        <w:rPr>
          <w:sz w:val="16"/>
          <w:szCs w:val="14"/>
        </w:rPr>
        <w:t xml:space="preserve">Summary of table: This table shows the agenda for the public review. It includes the speaker times, the organization </w:t>
      </w:r>
      <w:r w:rsidR="00283FE4">
        <w:rPr>
          <w:sz w:val="16"/>
          <w:szCs w:val="14"/>
        </w:rPr>
        <w:t xml:space="preserve">who was </w:t>
      </w:r>
      <w:r w:rsidRPr="00283FE4">
        <w:rPr>
          <w:sz w:val="16"/>
          <w:szCs w:val="14"/>
        </w:rPr>
        <w:t>presenting, and the names of the speakers who attended. The right column includes page numbers with the slides they use</w:t>
      </w:r>
      <w:r w:rsidR="00283FE4" w:rsidRPr="00283FE4">
        <w:rPr>
          <w:sz w:val="16"/>
          <w:szCs w:val="14"/>
        </w:rPr>
        <w:t>d</w:t>
      </w:r>
      <w:r w:rsidR="00200485">
        <w:rPr>
          <w:sz w:val="16"/>
          <w:szCs w:val="14"/>
        </w:rPr>
        <w:t xml:space="preserve">, </w:t>
      </w:r>
      <w:r w:rsidR="00283FE4">
        <w:rPr>
          <w:sz w:val="16"/>
          <w:szCs w:val="14"/>
        </w:rPr>
        <w:t>which is found in this document.</w:t>
      </w:r>
    </w:p>
    <w:p w14:paraId="162B82CC" w14:textId="77777777" w:rsidR="00202F32" w:rsidRPr="00283FE4" w:rsidRDefault="0089641E">
      <w:pPr>
        <w:pStyle w:val="BodyText"/>
        <w:rPr>
          <w:sz w:val="44"/>
          <w:szCs w:val="21"/>
        </w:rPr>
      </w:pPr>
      <w:r w:rsidRPr="00283FE4">
        <w:rPr>
          <w:noProof/>
          <w:sz w:val="44"/>
          <w:szCs w:val="21"/>
        </w:rPr>
        <w:lastRenderedPageBreak/>
        <mc:AlternateContent>
          <mc:Choice Requires="wpg">
            <w:drawing>
              <wp:anchor distT="0" distB="0" distL="0" distR="0" simplePos="0" relativeHeight="485373440" behindDoc="1" locked="0" layoutInCell="1" allowOverlap="1" wp14:anchorId="162B8955" wp14:editId="4A05CA27">
                <wp:simplePos x="0" y="0"/>
                <wp:positionH relativeFrom="page">
                  <wp:posOffset>0</wp:posOffset>
                </wp:positionH>
                <wp:positionV relativeFrom="page">
                  <wp:posOffset>0</wp:posOffset>
                </wp:positionV>
                <wp:extent cx="12192000" cy="6858000"/>
                <wp:effectExtent l="0" t="0" r="0" b="0"/>
                <wp:wrapNone/>
                <wp:docPr id="4" name="Group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5" name="Image 5"/>
                          <pic:cNvPicPr/>
                        </pic:nvPicPr>
                        <pic:blipFill>
                          <a:blip r:embed="rId12" cstate="print"/>
                          <a:stretch>
                            <a:fillRect/>
                          </a:stretch>
                        </pic:blipFill>
                        <pic:spPr>
                          <a:xfrm>
                            <a:off x="0" y="0"/>
                            <a:ext cx="12192000" cy="6857999"/>
                          </a:xfrm>
                          <a:prstGeom prst="rect">
                            <a:avLst/>
                          </a:prstGeom>
                        </pic:spPr>
                      </pic:pic>
                      <pic:pic xmlns:pic="http://schemas.openxmlformats.org/drawingml/2006/picture">
                        <pic:nvPicPr>
                          <pic:cNvPr id="6" name="Image 6" descr="A poster for women's equality  AI-generated content may be incorrect."/>
                          <pic:cNvPicPr/>
                        </pic:nvPicPr>
                        <pic:blipFill>
                          <a:blip r:embed="rId13" cstate="print"/>
                          <a:stretch>
                            <a:fillRect/>
                          </a:stretch>
                        </pic:blipFill>
                        <pic:spPr>
                          <a:xfrm>
                            <a:off x="8639175" y="133350"/>
                            <a:ext cx="1762125" cy="990600"/>
                          </a:xfrm>
                          <a:prstGeom prst="rect">
                            <a:avLst/>
                          </a:prstGeom>
                        </pic:spPr>
                      </pic:pic>
                    </wpg:wgp>
                  </a:graphicData>
                </a:graphic>
              </wp:anchor>
            </w:drawing>
          </mc:Choice>
          <mc:Fallback>
            <w:pict>
              <v:group w14:anchorId="23007EE0" id="Group 4" o:spid="_x0000_s1026" alt="&quot;&quot;" style="position:absolute;margin-left:0;margin-top:0;width:960pt;height:540pt;z-index:-17943040;mso-wrap-distance-left:0;mso-wrap-distance-right:0;mso-position-horizontal-relative:page;mso-position-vertical-relative:page" coordsize="121920,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iooor9dP4P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lPRRRX66fwe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eiiiv10/g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ynooor9dP4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eiiiv&#10;10/g8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U9FFFfrp/B4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5T0UUV+un8H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eiiiv10/g8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U9FFFfr&#10;p/B4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U9FFFfrp/B4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eiiiv10/g8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5T0UUV+un8H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121920;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">
                  <v:imagedata r:id="rId14" o:title=""/>
                </v:shape>
                <v:shape id="Image 6" o:spid="_x0000_s1028" type="#_x0000_t75" alt="A poster for women's equality  AI-generated content may be incorrect." style="position:absolute;left:86391;top:1333;width:17622;height:9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">
                  <v:imagedata r:id="rId15" o:title="A poster for women's equality  AI-generated content may be incorrect"/>
                </v:shape>
                <w10:wrap anchorx="page" anchory="page"/>
              </v:group>
            </w:pict>
          </mc:Fallback>
        </mc:AlternateContent>
      </w:r>
    </w:p>
    <w:p w14:paraId="162B82CD" w14:textId="77777777" w:rsidR="00202F32" w:rsidRDefault="00202F32">
      <w:pPr>
        <w:pStyle w:val="BodyText"/>
        <w:rPr>
          <w:sz w:val="88"/>
        </w:rPr>
      </w:pPr>
    </w:p>
    <w:p w14:paraId="162B82CE" w14:textId="77777777" w:rsidR="00202F32" w:rsidRDefault="00202F32">
      <w:pPr>
        <w:pStyle w:val="BodyText"/>
        <w:spacing w:before="181"/>
        <w:rPr>
          <w:sz w:val="88"/>
        </w:rPr>
      </w:pPr>
    </w:p>
    <w:p w14:paraId="162B82CF" w14:textId="77777777" w:rsidR="00202F32" w:rsidRDefault="0089641E">
      <w:pPr>
        <w:pStyle w:val="Heading1"/>
        <w:spacing w:before="0"/>
        <w:ind w:left="1465"/>
        <w:rPr>
          <w:rFonts w:ascii="Arial" w:hAnsi="Arial"/>
        </w:rPr>
      </w:pPr>
      <w:bookmarkStart w:id="2" w:name="Slide_1:_Women’s_Commission"/>
      <w:bookmarkEnd w:id="2"/>
      <w:r w:rsidRPr="00AF0941">
        <w:rPr>
          <w:rFonts w:ascii="Arial" w:hAnsi="Arial"/>
          <w:spacing w:val="-4"/>
        </w:rPr>
        <w:t>Women’s</w:t>
      </w:r>
      <w:r w:rsidRPr="00AF0941">
        <w:rPr>
          <w:rFonts w:ascii="Arial" w:hAnsi="Arial"/>
          <w:spacing w:val="-49"/>
        </w:rPr>
        <w:t xml:space="preserve"> </w:t>
      </w:r>
      <w:r w:rsidRPr="00AF0941">
        <w:rPr>
          <w:rFonts w:ascii="Arial" w:hAnsi="Arial"/>
          <w:spacing w:val="-2"/>
        </w:rPr>
        <w:t>Commission</w:t>
      </w:r>
    </w:p>
    <w:p w14:paraId="162B82D0" w14:textId="77777777" w:rsidR="00202F32" w:rsidRDefault="0089641E">
      <w:pPr>
        <w:spacing w:before="268"/>
        <w:ind w:left="1465"/>
        <w:rPr>
          <w:sz w:val="55"/>
        </w:rPr>
      </w:pPr>
      <w:r w:rsidRPr="00AF0941">
        <w:rPr>
          <w:sz w:val="55"/>
        </w:rPr>
        <w:t>Leadership</w:t>
      </w:r>
      <w:r w:rsidRPr="00AF0941">
        <w:rPr>
          <w:spacing w:val="48"/>
          <w:sz w:val="55"/>
        </w:rPr>
        <w:t xml:space="preserve"> </w:t>
      </w:r>
      <w:r w:rsidRPr="00AF0941">
        <w:rPr>
          <w:sz w:val="55"/>
        </w:rPr>
        <w:t>Evidence</w:t>
      </w:r>
      <w:r w:rsidRPr="00AF0941">
        <w:rPr>
          <w:spacing w:val="49"/>
          <w:sz w:val="55"/>
        </w:rPr>
        <w:t xml:space="preserve"> </w:t>
      </w:r>
      <w:r w:rsidRPr="00AF0941">
        <w:rPr>
          <w:spacing w:val="-4"/>
          <w:sz w:val="55"/>
        </w:rPr>
        <w:t>Pack</w:t>
      </w:r>
    </w:p>
    <w:p w14:paraId="162B82D1" w14:textId="77777777" w:rsidR="00202F32" w:rsidRDefault="00202F32">
      <w:pPr>
        <w:rPr>
          <w:sz w:val="55"/>
        </w:rPr>
        <w:sectPr w:rsidR="00202F32">
          <w:pgSz w:w="19200" w:h="10800" w:orient="landscape"/>
          <w:pgMar w:top="1220" w:right="141" w:bottom="280" w:left="0" w:header="720" w:footer="720" w:gutter="0"/>
          <w:cols w:space="720"/>
        </w:sectPr>
      </w:pPr>
    </w:p>
    <w:p w14:paraId="162B82D2" w14:textId="77777777" w:rsidR="00202F32" w:rsidRDefault="0089641E">
      <w:pPr>
        <w:pStyle w:val="Heading7"/>
        <w:spacing w:before="59"/>
      </w:pPr>
      <w:bookmarkStart w:id="3" w:name="Slide_2:_The_Women’s_Commission"/>
      <w:bookmarkEnd w:id="3"/>
      <w:r>
        <w:rPr>
          <w:color w:val="003366"/>
        </w:rPr>
        <w:lastRenderedPageBreak/>
        <w:t>The</w:t>
      </w:r>
      <w:r>
        <w:rPr>
          <w:color w:val="003366"/>
          <w:spacing w:val="16"/>
        </w:rPr>
        <w:t xml:space="preserve"> </w:t>
      </w:r>
      <w:r>
        <w:rPr>
          <w:color w:val="003366"/>
        </w:rPr>
        <w:t>Women’s</w:t>
      </w:r>
      <w:r>
        <w:rPr>
          <w:color w:val="003366"/>
          <w:spacing w:val="16"/>
        </w:rPr>
        <w:t xml:space="preserve"> </w:t>
      </w:r>
      <w:r>
        <w:rPr>
          <w:color w:val="003366"/>
          <w:spacing w:val="-2"/>
        </w:rPr>
        <w:t>Commission</w:t>
      </w:r>
    </w:p>
    <w:p w14:paraId="162B82D3" w14:textId="77777777" w:rsidR="00202F32" w:rsidRDefault="00202F32">
      <w:pPr>
        <w:pStyle w:val="BodyText"/>
        <w:spacing w:before="409"/>
        <w:rPr>
          <w:b/>
          <w:sz w:val="55"/>
        </w:rPr>
      </w:pPr>
    </w:p>
    <w:p w14:paraId="162B82D4" w14:textId="77777777" w:rsidR="00202F32" w:rsidRDefault="0089641E">
      <w:pPr>
        <w:spacing w:before="1" w:line="230" w:lineRule="auto"/>
        <w:ind w:left="1465" w:right="1186"/>
        <w:rPr>
          <w:sz w:val="34"/>
        </w:rPr>
      </w:pPr>
      <w:r>
        <w:rPr>
          <w:color w:val="003366"/>
          <w:sz w:val="34"/>
        </w:rPr>
        <w:t>The Women’s Commission was</w:t>
      </w:r>
      <w:r>
        <w:rPr>
          <w:color w:val="003366"/>
          <w:spacing w:val="-10"/>
          <w:sz w:val="34"/>
        </w:rPr>
        <w:t xml:space="preserve"> </w:t>
      </w:r>
      <w:r>
        <w:rPr>
          <w:color w:val="003366"/>
          <w:sz w:val="34"/>
        </w:rPr>
        <w:t>established by the Council</w:t>
      </w:r>
      <w:r>
        <w:rPr>
          <w:color w:val="003366"/>
          <w:spacing w:val="-4"/>
          <w:sz w:val="34"/>
        </w:rPr>
        <w:t xml:space="preserve"> </w:t>
      </w:r>
      <w:r>
        <w:rPr>
          <w:color w:val="003366"/>
          <w:sz w:val="34"/>
        </w:rPr>
        <w:t>in 2024 to investigate and</w:t>
      </w:r>
      <w:r>
        <w:rPr>
          <w:color w:val="003366"/>
          <w:spacing w:val="-8"/>
          <w:sz w:val="34"/>
        </w:rPr>
        <w:t xml:space="preserve"> </w:t>
      </w:r>
      <w:r>
        <w:rPr>
          <w:b/>
          <w:color w:val="003366"/>
          <w:sz w:val="34"/>
        </w:rPr>
        <w:t>address inequalities affecting women in the borough</w:t>
      </w:r>
      <w:r>
        <w:rPr>
          <w:color w:val="003366"/>
          <w:sz w:val="34"/>
        </w:rPr>
        <w:t>. It responds to the fact that</w:t>
      </w:r>
      <w:r>
        <w:rPr>
          <w:color w:val="003366"/>
          <w:spacing w:val="-1"/>
          <w:sz w:val="34"/>
        </w:rPr>
        <w:t xml:space="preserve"> </w:t>
      </w:r>
      <w:r>
        <w:rPr>
          <w:color w:val="003366"/>
          <w:sz w:val="34"/>
        </w:rPr>
        <w:t>outcomes for women fall behind men:</w:t>
      </w:r>
    </w:p>
    <w:p w14:paraId="162B82D5" w14:textId="77777777" w:rsidR="00202F32" w:rsidRDefault="00202F32">
      <w:pPr>
        <w:pStyle w:val="BodyText"/>
        <w:spacing w:before="1"/>
        <w:rPr>
          <w:sz w:val="18"/>
        </w:rPr>
      </w:pPr>
    </w:p>
    <w:p w14:paraId="162B82D6" w14:textId="77777777" w:rsidR="00202F32" w:rsidRDefault="00202F32">
      <w:pPr>
        <w:pStyle w:val="BodyText"/>
        <w:rPr>
          <w:sz w:val="18"/>
        </w:rPr>
        <w:sectPr w:rsidR="00202F32">
          <w:pgSz w:w="19200" w:h="10800" w:orient="landscape"/>
          <w:pgMar w:top="520" w:right="141" w:bottom="280" w:left="0" w:header="720" w:footer="720" w:gutter="0"/>
          <w:cols w:space="720"/>
        </w:sectPr>
      </w:pPr>
    </w:p>
    <w:p w14:paraId="162B82D7" w14:textId="77777777" w:rsidR="00202F32" w:rsidRDefault="0089641E">
      <w:pPr>
        <w:pStyle w:val="ListParagraph"/>
        <w:numPr>
          <w:ilvl w:val="0"/>
          <w:numId w:val="28"/>
        </w:numPr>
        <w:tabs>
          <w:tab w:val="left" w:pos="1825"/>
        </w:tabs>
        <w:spacing w:before="103" w:line="232" w:lineRule="auto"/>
        <w:rPr>
          <w:color w:val="003366"/>
          <w:sz w:val="31"/>
        </w:rPr>
      </w:pPr>
      <w:r>
        <w:rPr>
          <w:color w:val="003366"/>
          <w:sz w:val="31"/>
        </w:rPr>
        <w:t xml:space="preserve">Women tend to spend fewer years in </w:t>
      </w:r>
      <w:r>
        <w:rPr>
          <w:b/>
          <w:color w:val="003366"/>
          <w:sz w:val="31"/>
        </w:rPr>
        <w:t xml:space="preserve">good health </w:t>
      </w:r>
      <w:r>
        <w:rPr>
          <w:color w:val="003366"/>
          <w:sz w:val="31"/>
        </w:rPr>
        <w:t>than men.</w:t>
      </w:r>
    </w:p>
    <w:p w14:paraId="162B82D8" w14:textId="77777777" w:rsidR="00202F32" w:rsidRDefault="0089641E">
      <w:pPr>
        <w:pStyle w:val="ListParagraph"/>
        <w:numPr>
          <w:ilvl w:val="0"/>
          <w:numId w:val="28"/>
        </w:numPr>
        <w:tabs>
          <w:tab w:val="left" w:pos="1825"/>
        </w:tabs>
        <w:spacing w:before="185" w:line="232" w:lineRule="auto"/>
        <w:ind w:right="47"/>
        <w:rPr>
          <w:color w:val="003366"/>
          <w:sz w:val="31"/>
        </w:rPr>
      </w:pPr>
      <w:r>
        <w:rPr>
          <w:color w:val="003366"/>
          <w:sz w:val="31"/>
        </w:rPr>
        <w:t xml:space="preserve">Women’s </w:t>
      </w:r>
      <w:r>
        <w:rPr>
          <w:b/>
          <w:color w:val="003366"/>
          <w:sz w:val="31"/>
        </w:rPr>
        <w:t xml:space="preserve">employment rate </w:t>
      </w:r>
      <w:r>
        <w:rPr>
          <w:color w:val="003366"/>
          <w:sz w:val="31"/>
        </w:rPr>
        <w:t>is significantly lower, with Black, Asian and Multi-Ethnic</w:t>
      </w:r>
    </w:p>
    <w:p w14:paraId="162B82D9" w14:textId="77777777" w:rsidR="00202F32" w:rsidRDefault="0089641E">
      <w:pPr>
        <w:rPr>
          <w:sz w:val="24"/>
        </w:rPr>
      </w:pPr>
      <w:r>
        <w:br w:type="column"/>
      </w:r>
    </w:p>
    <w:p w14:paraId="162B82DA" w14:textId="77777777" w:rsidR="00202F32" w:rsidRDefault="00202F32">
      <w:pPr>
        <w:pStyle w:val="BodyText"/>
        <w:spacing w:before="191"/>
        <w:rPr>
          <w:sz w:val="24"/>
        </w:rPr>
      </w:pPr>
    </w:p>
    <w:p w14:paraId="162B82DB" w14:textId="77777777" w:rsidR="00202F32" w:rsidRDefault="0089641E">
      <w:pPr>
        <w:ind w:left="85"/>
        <w:rPr>
          <w:sz w:val="24"/>
        </w:rPr>
      </w:pPr>
      <w:r>
        <w:rPr>
          <w:color w:val="003366"/>
          <w:spacing w:val="-5"/>
          <w:sz w:val="24"/>
        </w:rPr>
        <w:t>90%</w:t>
      </w:r>
    </w:p>
    <w:p w14:paraId="162B82DC" w14:textId="77777777" w:rsidR="00202F32" w:rsidRDefault="0089641E">
      <w:pPr>
        <w:spacing w:before="185"/>
        <w:ind w:left="85"/>
        <w:rPr>
          <w:sz w:val="24"/>
        </w:rPr>
      </w:pPr>
      <w:r>
        <w:rPr>
          <w:color w:val="003366"/>
          <w:spacing w:val="-5"/>
          <w:sz w:val="24"/>
        </w:rPr>
        <w:t>80%</w:t>
      </w:r>
    </w:p>
    <w:p w14:paraId="162B82DD" w14:textId="77777777" w:rsidR="00202F32" w:rsidRDefault="0089641E">
      <w:pPr>
        <w:rPr>
          <w:sz w:val="24"/>
        </w:rPr>
      </w:pPr>
      <w:r>
        <w:br w:type="column"/>
      </w:r>
    </w:p>
    <w:p w14:paraId="162B82DE" w14:textId="77777777" w:rsidR="00202F32" w:rsidRDefault="00202F32">
      <w:pPr>
        <w:pStyle w:val="BodyText"/>
        <w:rPr>
          <w:sz w:val="24"/>
        </w:rPr>
      </w:pPr>
    </w:p>
    <w:p w14:paraId="162B82DF" w14:textId="77777777" w:rsidR="00202F32" w:rsidRDefault="00202F32">
      <w:pPr>
        <w:pStyle w:val="BodyText"/>
        <w:rPr>
          <w:sz w:val="24"/>
        </w:rPr>
      </w:pPr>
    </w:p>
    <w:p w14:paraId="162B82E0" w14:textId="77777777" w:rsidR="00202F32" w:rsidRDefault="00202F32">
      <w:pPr>
        <w:pStyle w:val="BodyText"/>
        <w:rPr>
          <w:sz w:val="24"/>
        </w:rPr>
      </w:pPr>
    </w:p>
    <w:p w14:paraId="162B82E1" w14:textId="77777777" w:rsidR="00202F32" w:rsidRDefault="00202F32">
      <w:pPr>
        <w:pStyle w:val="BodyText"/>
        <w:spacing w:before="112"/>
        <w:rPr>
          <w:sz w:val="24"/>
        </w:rPr>
      </w:pPr>
    </w:p>
    <w:p w14:paraId="162B82E2" w14:textId="77777777" w:rsidR="00202F32" w:rsidRDefault="0089641E">
      <w:pPr>
        <w:spacing w:before="1" w:line="179" w:lineRule="exact"/>
        <w:ind w:left="883"/>
        <w:rPr>
          <w:b/>
          <w:sz w:val="24"/>
        </w:rPr>
      </w:pPr>
      <w:r>
        <w:rPr>
          <w:b/>
          <w:color w:val="003366"/>
          <w:spacing w:val="-5"/>
          <w:sz w:val="24"/>
        </w:rPr>
        <w:t>69%</w:t>
      </w:r>
    </w:p>
    <w:p w14:paraId="162B82E3" w14:textId="77777777" w:rsidR="00202F32" w:rsidRDefault="0089641E">
      <w:pPr>
        <w:pStyle w:val="Heading9"/>
        <w:spacing w:before="122"/>
        <w:ind w:left="214"/>
      </w:pPr>
      <w:r>
        <w:rPr>
          <w:b w:val="0"/>
        </w:rPr>
        <w:br w:type="column"/>
      </w:r>
      <w:r>
        <w:rPr>
          <w:color w:val="003366"/>
        </w:rPr>
        <w:t>Gender</w:t>
      </w:r>
      <w:r>
        <w:rPr>
          <w:color w:val="003366"/>
          <w:spacing w:val="-12"/>
        </w:rPr>
        <w:t xml:space="preserve"> </w:t>
      </w:r>
      <w:r>
        <w:rPr>
          <w:color w:val="003366"/>
        </w:rPr>
        <w:t>Inequalities</w:t>
      </w:r>
      <w:r>
        <w:rPr>
          <w:color w:val="003366"/>
          <w:spacing w:val="-10"/>
        </w:rPr>
        <w:t xml:space="preserve"> </w:t>
      </w:r>
      <w:r>
        <w:rPr>
          <w:color w:val="003366"/>
        </w:rPr>
        <w:t>in</w:t>
      </w:r>
      <w:r>
        <w:rPr>
          <w:color w:val="003366"/>
          <w:spacing w:val="-14"/>
        </w:rPr>
        <w:t xml:space="preserve"> </w:t>
      </w:r>
      <w:r>
        <w:rPr>
          <w:color w:val="003366"/>
        </w:rPr>
        <w:t>Tower</w:t>
      </w:r>
      <w:r>
        <w:rPr>
          <w:color w:val="003366"/>
          <w:spacing w:val="-9"/>
        </w:rPr>
        <w:t xml:space="preserve"> </w:t>
      </w:r>
      <w:r>
        <w:rPr>
          <w:color w:val="003366"/>
          <w:spacing w:val="-2"/>
        </w:rPr>
        <w:t>Hamlets</w:t>
      </w:r>
    </w:p>
    <w:p w14:paraId="162B82E4" w14:textId="77777777" w:rsidR="00202F32" w:rsidRDefault="0089641E">
      <w:pPr>
        <w:tabs>
          <w:tab w:val="left" w:pos="1927"/>
        </w:tabs>
        <w:spacing w:before="198"/>
        <w:rPr>
          <w:b/>
          <w:sz w:val="24"/>
        </w:rPr>
      </w:pPr>
      <w:r>
        <w:rPr>
          <w:b/>
          <w:color w:val="003366"/>
          <w:spacing w:val="-5"/>
          <w:position w:val="-6"/>
          <w:sz w:val="24"/>
        </w:rPr>
        <w:t>84%</w:t>
      </w:r>
      <w:r>
        <w:rPr>
          <w:b/>
          <w:color w:val="003366"/>
          <w:position w:val="-6"/>
          <w:sz w:val="24"/>
        </w:rPr>
        <w:tab/>
      </w:r>
      <w:r>
        <w:rPr>
          <w:b/>
          <w:color w:val="003366"/>
          <w:spacing w:val="-5"/>
          <w:sz w:val="24"/>
        </w:rPr>
        <w:t>86%</w:t>
      </w:r>
    </w:p>
    <w:p w14:paraId="162B82E5" w14:textId="77777777" w:rsidR="00202F32" w:rsidRDefault="0089641E">
      <w:pPr>
        <w:rPr>
          <w:b/>
          <w:sz w:val="24"/>
        </w:rPr>
      </w:pPr>
      <w:r>
        <w:br w:type="column"/>
      </w:r>
    </w:p>
    <w:p w14:paraId="162B82E6" w14:textId="77777777" w:rsidR="00202F32" w:rsidRDefault="00202F32">
      <w:pPr>
        <w:pStyle w:val="BodyText"/>
        <w:rPr>
          <w:b/>
          <w:sz w:val="24"/>
        </w:rPr>
      </w:pPr>
    </w:p>
    <w:p w14:paraId="162B82E7" w14:textId="77777777" w:rsidR="00202F32" w:rsidRDefault="00202F32">
      <w:pPr>
        <w:pStyle w:val="BodyText"/>
        <w:rPr>
          <w:b/>
          <w:sz w:val="24"/>
        </w:rPr>
      </w:pPr>
    </w:p>
    <w:p w14:paraId="162B82E8" w14:textId="77777777" w:rsidR="00202F32" w:rsidRDefault="00202F32">
      <w:pPr>
        <w:pStyle w:val="BodyText"/>
        <w:spacing w:before="113"/>
        <w:rPr>
          <w:b/>
          <w:sz w:val="24"/>
        </w:rPr>
      </w:pPr>
    </w:p>
    <w:p w14:paraId="162B82E9" w14:textId="77777777" w:rsidR="00202F32" w:rsidRDefault="0089641E">
      <w:pPr>
        <w:ind w:left="537"/>
        <w:rPr>
          <w:b/>
          <w:sz w:val="24"/>
        </w:rPr>
      </w:pPr>
      <w:r>
        <w:rPr>
          <w:b/>
          <w:color w:val="003366"/>
          <w:spacing w:val="-5"/>
          <w:sz w:val="24"/>
        </w:rPr>
        <w:t>75%</w:t>
      </w:r>
    </w:p>
    <w:p w14:paraId="162B82EA" w14:textId="77777777" w:rsidR="00202F32" w:rsidRDefault="00202F32">
      <w:pPr>
        <w:rPr>
          <w:b/>
          <w:sz w:val="24"/>
        </w:rPr>
        <w:sectPr w:rsidR="00202F32">
          <w:type w:val="continuous"/>
          <w:pgSz w:w="19200" w:h="10800" w:orient="landscape"/>
          <w:pgMar w:top="0" w:right="141" w:bottom="0" w:left="0" w:header="720" w:footer="720" w:gutter="0"/>
          <w:cols w:num="5" w:space="720" w:equalWidth="0">
            <w:col w:w="7911" w:space="40"/>
            <w:col w:w="573" w:space="39"/>
            <w:col w:w="1370" w:space="34"/>
            <w:col w:w="6611" w:space="40"/>
            <w:col w:w="2441"/>
          </w:cols>
        </w:sectPr>
      </w:pPr>
    </w:p>
    <w:p w14:paraId="162B82EB" w14:textId="77777777" w:rsidR="00202F32" w:rsidRDefault="0089641E">
      <w:pPr>
        <w:spacing w:before="24" w:line="232" w:lineRule="auto"/>
        <w:ind w:left="1825" w:right="1161"/>
        <w:rPr>
          <w:sz w:val="31"/>
        </w:rPr>
      </w:pPr>
      <w:r>
        <w:rPr>
          <w:color w:val="003366"/>
          <w:sz w:val="31"/>
        </w:rPr>
        <w:t xml:space="preserve">women experiencing the greatest </w:t>
      </w:r>
      <w:r>
        <w:rPr>
          <w:color w:val="003366"/>
          <w:spacing w:val="-2"/>
          <w:sz w:val="31"/>
        </w:rPr>
        <w:t>disadvantage.</w:t>
      </w:r>
    </w:p>
    <w:p w14:paraId="162B82EC" w14:textId="77777777" w:rsidR="00202F32" w:rsidRDefault="0089641E">
      <w:pPr>
        <w:pStyle w:val="ListParagraph"/>
        <w:numPr>
          <w:ilvl w:val="0"/>
          <w:numId w:val="28"/>
        </w:numPr>
        <w:tabs>
          <w:tab w:val="left" w:pos="1825"/>
        </w:tabs>
        <w:spacing w:before="194" w:line="232" w:lineRule="auto"/>
        <w:ind w:right="205"/>
        <w:rPr>
          <w:color w:val="003366"/>
          <w:sz w:val="31"/>
        </w:rPr>
      </w:pPr>
      <w:r>
        <w:rPr>
          <w:color w:val="003366"/>
          <w:sz w:val="31"/>
        </w:rPr>
        <w:t xml:space="preserve">Nearly double the percentage of women are in </w:t>
      </w:r>
      <w:r>
        <w:rPr>
          <w:b/>
          <w:color w:val="003366"/>
          <w:sz w:val="31"/>
        </w:rPr>
        <w:t>insecure jobs.</w:t>
      </w:r>
    </w:p>
    <w:p w14:paraId="162B82ED" w14:textId="77777777" w:rsidR="00202F32" w:rsidRDefault="0089641E">
      <w:pPr>
        <w:pStyle w:val="ListParagraph"/>
        <w:numPr>
          <w:ilvl w:val="0"/>
          <w:numId w:val="28"/>
        </w:numPr>
        <w:tabs>
          <w:tab w:val="left" w:pos="1825"/>
        </w:tabs>
        <w:spacing w:before="210" w:line="232" w:lineRule="auto"/>
        <w:ind w:right="804"/>
        <w:rPr>
          <w:color w:val="003366"/>
          <w:sz w:val="31"/>
        </w:rPr>
      </w:pPr>
      <w:r>
        <w:rPr>
          <w:color w:val="003366"/>
          <w:sz w:val="31"/>
        </w:rPr>
        <w:t xml:space="preserve">Only 40 per cent of </w:t>
      </w:r>
      <w:r>
        <w:rPr>
          <w:b/>
          <w:color w:val="003366"/>
          <w:sz w:val="31"/>
        </w:rPr>
        <w:t xml:space="preserve">councillors </w:t>
      </w:r>
      <w:r>
        <w:rPr>
          <w:color w:val="003366"/>
          <w:sz w:val="31"/>
        </w:rPr>
        <w:t xml:space="preserve">are </w:t>
      </w:r>
      <w:r>
        <w:rPr>
          <w:color w:val="003366"/>
          <w:spacing w:val="-2"/>
          <w:sz w:val="31"/>
        </w:rPr>
        <w:t>women.</w:t>
      </w:r>
    </w:p>
    <w:p w14:paraId="162B82EE" w14:textId="77777777" w:rsidR="00202F32" w:rsidRDefault="0089641E">
      <w:pPr>
        <w:pStyle w:val="ListParagraph"/>
        <w:numPr>
          <w:ilvl w:val="0"/>
          <w:numId w:val="28"/>
        </w:numPr>
        <w:tabs>
          <w:tab w:val="left" w:pos="1825"/>
        </w:tabs>
        <w:spacing w:before="194" w:line="232" w:lineRule="auto"/>
        <w:rPr>
          <w:color w:val="003366"/>
          <w:sz w:val="31"/>
        </w:rPr>
      </w:pPr>
      <w:r>
        <w:rPr>
          <w:color w:val="003366"/>
          <w:sz w:val="31"/>
        </w:rPr>
        <w:t xml:space="preserve">Seventy-five per cent of </w:t>
      </w:r>
      <w:r>
        <w:rPr>
          <w:b/>
          <w:color w:val="003366"/>
          <w:sz w:val="31"/>
        </w:rPr>
        <w:t xml:space="preserve">domestic abuse survivors </w:t>
      </w:r>
      <w:r>
        <w:rPr>
          <w:color w:val="003366"/>
          <w:sz w:val="31"/>
        </w:rPr>
        <w:t>are women.</w:t>
      </w:r>
    </w:p>
    <w:p w14:paraId="162B82EF" w14:textId="77777777" w:rsidR="00202F32" w:rsidRDefault="0089641E">
      <w:pPr>
        <w:spacing w:line="268" w:lineRule="exact"/>
        <w:ind w:left="305"/>
        <w:rPr>
          <w:sz w:val="24"/>
        </w:rPr>
      </w:pPr>
      <w:r>
        <w:br w:type="column"/>
      </w:r>
      <w:r>
        <w:rPr>
          <w:color w:val="003366"/>
          <w:spacing w:val="-5"/>
          <w:sz w:val="24"/>
        </w:rPr>
        <w:t>70%</w:t>
      </w:r>
    </w:p>
    <w:p w14:paraId="162B82F0" w14:textId="77777777" w:rsidR="00202F32" w:rsidRDefault="0089641E">
      <w:pPr>
        <w:spacing w:before="184"/>
        <w:ind w:left="305"/>
        <w:rPr>
          <w:sz w:val="24"/>
        </w:rPr>
      </w:pPr>
      <w:r>
        <w:rPr>
          <w:color w:val="003366"/>
          <w:spacing w:val="-5"/>
          <w:sz w:val="24"/>
        </w:rPr>
        <w:t>60%</w:t>
      </w:r>
    </w:p>
    <w:p w14:paraId="162B82F1" w14:textId="77777777" w:rsidR="00202F32" w:rsidRDefault="0089641E">
      <w:pPr>
        <w:spacing w:before="184"/>
        <w:ind w:left="305"/>
        <w:rPr>
          <w:sz w:val="24"/>
        </w:rPr>
      </w:pPr>
      <w:r>
        <w:rPr>
          <w:color w:val="003366"/>
          <w:spacing w:val="-5"/>
          <w:sz w:val="24"/>
        </w:rPr>
        <w:t>50%</w:t>
      </w:r>
    </w:p>
    <w:p w14:paraId="162B82F2" w14:textId="77777777" w:rsidR="00202F32" w:rsidRDefault="0089641E">
      <w:pPr>
        <w:spacing w:before="185"/>
        <w:ind w:left="305"/>
        <w:rPr>
          <w:sz w:val="24"/>
        </w:rPr>
      </w:pPr>
      <w:r>
        <w:rPr>
          <w:color w:val="003366"/>
          <w:spacing w:val="-5"/>
          <w:sz w:val="24"/>
        </w:rPr>
        <w:t>40%</w:t>
      </w:r>
    </w:p>
    <w:p w14:paraId="162B82F3" w14:textId="77777777" w:rsidR="00202F32" w:rsidRDefault="0089641E">
      <w:pPr>
        <w:spacing w:before="184"/>
        <w:ind w:left="305"/>
        <w:rPr>
          <w:sz w:val="24"/>
        </w:rPr>
      </w:pPr>
      <w:r>
        <w:rPr>
          <w:color w:val="003366"/>
          <w:spacing w:val="-5"/>
          <w:sz w:val="24"/>
        </w:rPr>
        <w:t>30%</w:t>
      </w:r>
    </w:p>
    <w:p w14:paraId="162B82F4" w14:textId="77777777" w:rsidR="00202F32" w:rsidRDefault="0089641E">
      <w:pPr>
        <w:spacing w:before="184"/>
        <w:ind w:left="305"/>
        <w:rPr>
          <w:sz w:val="24"/>
        </w:rPr>
      </w:pPr>
      <w:r>
        <w:rPr>
          <w:color w:val="003366"/>
          <w:spacing w:val="-5"/>
          <w:sz w:val="24"/>
        </w:rPr>
        <w:t>20%</w:t>
      </w:r>
    </w:p>
    <w:p w14:paraId="162B82F5" w14:textId="77777777" w:rsidR="00202F32" w:rsidRDefault="0089641E">
      <w:pPr>
        <w:spacing w:before="184"/>
        <w:ind w:left="305"/>
        <w:rPr>
          <w:sz w:val="24"/>
        </w:rPr>
      </w:pPr>
      <w:r>
        <w:rPr>
          <w:color w:val="003366"/>
          <w:spacing w:val="-5"/>
          <w:sz w:val="24"/>
        </w:rPr>
        <w:t>10%</w:t>
      </w:r>
    </w:p>
    <w:p w14:paraId="162B82F6" w14:textId="77777777" w:rsidR="00202F32" w:rsidRDefault="0089641E">
      <w:pPr>
        <w:spacing w:before="184"/>
        <w:ind w:left="439"/>
        <w:rPr>
          <w:sz w:val="24"/>
        </w:rPr>
      </w:pPr>
      <w:r>
        <w:rPr>
          <w:color w:val="003366"/>
          <w:spacing w:val="-5"/>
          <w:sz w:val="24"/>
        </w:rPr>
        <w:t>0%</w:t>
      </w:r>
    </w:p>
    <w:p w14:paraId="162B82F7" w14:textId="77777777" w:rsidR="00202F32" w:rsidRDefault="0089641E">
      <w:pPr>
        <w:rPr>
          <w:sz w:val="24"/>
        </w:rPr>
      </w:pPr>
      <w:r>
        <w:br w:type="column"/>
      </w:r>
    </w:p>
    <w:p w14:paraId="162B82F8" w14:textId="77777777" w:rsidR="00202F32" w:rsidRDefault="00202F32">
      <w:pPr>
        <w:pStyle w:val="BodyText"/>
        <w:rPr>
          <w:sz w:val="24"/>
        </w:rPr>
      </w:pPr>
    </w:p>
    <w:p w14:paraId="162B82F9" w14:textId="77777777" w:rsidR="00202F32" w:rsidRDefault="00202F32">
      <w:pPr>
        <w:pStyle w:val="BodyText"/>
        <w:spacing w:before="15"/>
        <w:rPr>
          <w:sz w:val="24"/>
        </w:rPr>
      </w:pPr>
    </w:p>
    <w:p w14:paraId="162B82FA" w14:textId="77777777" w:rsidR="00202F32" w:rsidRDefault="0089641E">
      <w:pPr>
        <w:jc w:val="right"/>
        <w:rPr>
          <w:b/>
          <w:sz w:val="24"/>
        </w:rPr>
      </w:pPr>
      <w:r>
        <w:rPr>
          <w:b/>
          <w:color w:val="003366"/>
          <w:spacing w:val="-5"/>
          <w:sz w:val="24"/>
        </w:rPr>
        <w:t>47%</w:t>
      </w:r>
    </w:p>
    <w:p w14:paraId="162B82FB" w14:textId="77777777" w:rsidR="00202F32" w:rsidRDefault="0089641E">
      <w:pPr>
        <w:spacing w:before="249"/>
        <w:rPr>
          <w:b/>
          <w:sz w:val="24"/>
        </w:rPr>
      </w:pPr>
      <w:r>
        <w:br w:type="column"/>
      </w:r>
      <w:r>
        <w:rPr>
          <w:b/>
          <w:color w:val="003366"/>
          <w:spacing w:val="-5"/>
          <w:sz w:val="24"/>
        </w:rPr>
        <w:t>60%</w:t>
      </w:r>
    </w:p>
    <w:p w14:paraId="162B82FC" w14:textId="77777777" w:rsidR="00202F32" w:rsidRDefault="0089641E">
      <w:pPr>
        <w:rPr>
          <w:b/>
          <w:sz w:val="24"/>
        </w:rPr>
      </w:pPr>
      <w:r>
        <w:br w:type="column"/>
      </w:r>
    </w:p>
    <w:p w14:paraId="162B82FD" w14:textId="77777777" w:rsidR="00202F32" w:rsidRDefault="00202F32">
      <w:pPr>
        <w:pStyle w:val="BodyText"/>
        <w:rPr>
          <w:b/>
          <w:sz w:val="24"/>
        </w:rPr>
      </w:pPr>
    </w:p>
    <w:p w14:paraId="162B82FE" w14:textId="77777777" w:rsidR="00202F32" w:rsidRDefault="00202F32">
      <w:pPr>
        <w:pStyle w:val="BodyText"/>
        <w:rPr>
          <w:b/>
          <w:sz w:val="24"/>
        </w:rPr>
      </w:pPr>
    </w:p>
    <w:p w14:paraId="162B82FF" w14:textId="77777777" w:rsidR="00202F32" w:rsidRDefault="00202F32">
      <w:pPr>
        <w:pStyle w:val="BodyText"/>
        <w:rPr>
          <w:b/>
          <w:sz w:val="24"/>
        </w:rPr>
      </w:pPr>
    </w:p>
    <w:p w14:paraId="162B8300" w14:textId="77777777" w:rsidR="00202F32" w:rsidRDefault="00202F32">
      <w:pPr>
        <w:pStyle w:val="BodyText"/>
        <w:rPr>
          <w:b/>
          <w:sz w:val="24"/>
        </w:rPr>
      </w:pPr>
    </w:p>
    <w:p w14:paraId="162B8301" w14:textId="77777777" w:rsidR="00202F32" w:rsidRDefault="00202F32">
      <w:pPr>
        <w:pStyle w:val="BodyText"/>
        <w:spacing w:before="259"/>
        <w:rPr>
          <w:b/>
          <w:sz w:val="24"/>
        </w:rPr>
      </w:pPr>
    </w:p>
    <w:p w14:paraId="162B8302" w14:textId="77777777" w:rsidR="00202F32" w:rsidRDefault="0089641E">
      <w:pPr>
        <w:jc w:val="right"/>
        <w:rPr>
          <w:b/>
          <w:sz w:val="24"/>
        </w:rPr>
      </w:pPr>
      <w:r>
        <w:rPr>
          <w:b/>
          <w:color w:val="003366"/>
          <w:spacing w:val="-5"/>
          <w:sz w:val="24"/>
        </w:rPr>
        <w:t>24%</w:t>
      </w:r>
    </w:p>
    <w:p w14:paraId="162B8303" w14:textId="77777777" w:rsidR="00202F32" w:rsidRDefault="0089641E">
      <w:pPr>
        <w:rPr>
          <w:b/>
          <w:sz w:val="24"/>
        </w:rPr>
      </w:pPr>
      <w:r>
        <w:br w:type="column"/>
      </w:r>
    </w:p>
    <w:p w14:paraId="162B8304" w14:textId="77777777" w:rsidR="00202F32" w:rsidRDefault="00202F32">
      <w:pPr>
        <w:pStyle w:val="BodyText"/>
        <w:rPr>
          <w:b/>
          <w:sz w:val="24"/>
        </w:rPr>
      </w:pPr>
    </w:p>
    <w:p w14:paraId="162B8305" w14:textId="77777777" w:rsidR="00202F32" w:rsidRDefault="00202F32">
      <w:pPr>
        <w:pStyle w:val="BodyText"/>
        <w:rPr>
          <w:b/>
          <w:sz w:val="24"/>
        </w:rPr>
      </w:pPr>
    </w:p>
    <w:p w14:paraId="162B8306" w14:textId="77777777" w:rsidR="00202F32" w:rsidRDefault="00202F32">
      <w:pPr>
        <w:pStyle w:val="BodyText"/>
        <w:rPr>
          <w:b/>
          <w:sz w:val="24"/>
        </w:rPr>
      </w:pPr>
    </w:p>
    <w:p w14:paraId="162B8307" w14:textId="77777777" w:rsidR="00202F32" w:rsidRDefault="00202F32">
      <w:pPr>
        <w:pStyle w:val="BodyText"/>
        <w:rPr>
          <w:b/>
          <w:sz w:val="24"/>
        </w:rPr>
      </w:pPr>
    </w:p>
    <w:p w14:paraId="162B8308" w14:textId="77777777" w:rsidR="00202F32" w:rsidRDefault="00202F32">
      <w:pPr>
        <w:pStyle w:val="BodyText"/>
        <w:rPr>
          <w:b/>
          <w:sz w:val="24"/>
        </w:rPr>
      </w:pPr>
    </w:p>
    <w:p w14:paraId="162B8309" w14:textId="77777777" w:rsidR="00202F32" w:rsidRDefault="00202F32">
      <w:pPr>
        <w:pStyle w:val="BodyText"/>
        <w:rPr>
          <w:b/>
          <w:sz w:val="24"/>
        </w:rPr>
      </w:pPr>
    </w:p>
    <w:p w14:paraId="162B830A" w14:textId="77777777" w:rsidR="00202F32" w:rsidRDefault="00202F32">
      <w:pPr>
        <w:pStyle w:val="BodyText"/>
        <w:spacing w:before="158"/>
        <w:rPr>
          <w:b/>
          <w:sz w:val="24"/>
        </w:rPr>
      </w:pPr>
    </w:p>
    <w:p w14:paraId="162B830B" w14:textId="77777777" w:rsidR="00202F32" w:rsidRDefault="0089641E">
      <w:pPr>
        <w:rPr>
          <w:b/>
          <w:sz w:val="24"/>
        </w:rPr>
      </w:pPr>
      <w:r>
        <w:rPr>
          <w:b/>
          <w:color w:val="003366"/>
          <w:spacing w:val="-5"/>
          <w:sz w:val="24"/>
        </w:rPr>
        <w:t>14%</w:t>
      </w:r>
    </w:p>
    <w:p w14:paraId="162B830C" w14:textId="77777777" w:rsidR="00202F32" w:rsidRDefault="0089641E">
      <w:pPr>
        <w:rPr>
          <w:b/>
          <w:sz w:val="24"/>
        </w:rPr>
      </w:pPr>
      <w:r>
        <w:br w:type="column"/>
      </w:r>
    </w:p>
    <w:p w14:paraId="162B830D" w14:textId="77777777" w:rsidR="00202F32" w:rsidRDefault="00202F32">
      <w:pPr>
        <w:pStyle w:val="BodyText"/>
        <w:rPr>
          <w:b/>
          <w:sz w:val="24"/>
        </w:rPr>
      </w:pPr>
    </w:p>
    <w:p w14:paraId="162B830E" w14:textId="77777777" w:rsidR="00202F32" w:rsidRDefault="00202F32">
      <w:pPr>
        <w:pStyle w:val="BodyText"/>
        <w:rPr>
          <w:b/>
          <w:sz w:val="24"/>
        </w:rPr>
      </w:pPr>
    </w:p>
    <w:p w14:paraId="162B830F" w14:textId="77777777" w:rsidR="00202F32" w:rsidRDefault="00202F32">
      <w:pPr>
        <w:pStyle w:val="BodyText"/>
        <w:spacing w:before="52"/>
        <w:rPr>
          <w:b/>
          <w:sz w:val="24"/>
        </w:rPr>
      </w:pPr>
    </w:p>
    <w:p w14:paraId="162B8310" w14:textId="77777777" w:rsidR="00202F32" w:rsidRDefault="0089641E">
      <w:pPr>
        <w:ind w:left="881"/>
        <w:rPr>
          <w:b/>
          <w:sz w:val="24"/>
        </w:rPr>
      </w:pPr>
      <w:r>
        <w:rPr>
          <w:b/>
          <w:color w:val="003366"/>
          <w:spacing w:val="-5"/>
          <w:sz w:val="24"/>
        </w:rPr>
        <w:t>40%</w:t>
      </w:r>
    </w:p>
    <w:p w14:paraId="162B8311" w14:textId="77777777" w:rsidR="00202F32" w:rsidRDefault="0089641E">
      <w:pPr>
        <w:spacing w:before="236"/>
        <w:rPr>
          <w:b/>
          <w:sz w:val="24"/>
        </w:rPr>
      </w:pPr>
      <w:r>
        <w:br w:type="column"/>
      </w:r>
      <w:r>
        <w:rPr>
          <w:b/>
          <w:color w:val="003366"/>
          <w:spacing w:val="-5"/>
          <w:sz w:val="24"/>
        </w:rPr>
        <w:t>60%</w:t>
      </w:r>
    </w:p>
    <w:p w14:paraId="162B8312" w14:textId="77777777" w:rsidR="00202F32" w:rsidRDefault="0089641E">
      <w:pPr>
        <w:rPr>
          <w:b/>
          <w:sz w:val="24"/>
        </w:rPr>
      </w:pPr>
      <w:r>
        <w:br w:type="column"/>
      </w:r>
    </w:p>
    <w:p w14:paraId="162B8313" w14:textId="77777777" w:rsidR="00202F32" w:rsidRDefault="00202F32">
      <w:pPr>
        <w:pStyle w:val="BodyText"/>
        <w:rPr>
          <w:b/>
          <w:sz w:val="24"/>
        </w:rPr>
      </w:pPr>
    </w:p>
    <w:p w14:paraId="162B8314" w14:textId="77777777" w:rsidR="00202F32" w:rsidRDefault="00202F32">
      <w:pPr>
        <w:pStyle w:val="BodyText"/>
        <w:rPr>
          <w:b/>
          <w:sz w:val="24"/>
        </w:rPr>
      </w:pPr>
    </w:p>
    <w:p w14:paraId="162B8315" w14:textId="77777777" w:rsidR="00202F32" w:rsidRDefault="00202F32">
      <w:pPr>
        <w:pStyle w:val="BodyText"/>
        <w:rPr>
          <w:b/>
          <w:sz w:val="24"/>
        </w:rPr>
      </w:pPr>
    </w:p>
    <w:p w14:paraId="162B8316" w14:textId="77777777" w:rsidR="00202F32" w:rsidRDefault="00202F32">
      <w:pPr>
        <w:pStyle w:val="BodyText"/>
        <w:rPr>
          <w:b/>
          <w:sz w:val="24"/>
        </w:rPr>
      </w:pPr>
    </w:p>
    <w:p w14:paraId="162B8317" w14:textId="77777777" w:rsidR="00202F32" w:rsidRDefault="00202F32">
      <w:pPr>
        <w:pStyle w:val="BodyText"/>
        <w:spacing w:before="190"/>
        <w:rPr>
          <w:b/>
          <w:sz w:val="24"/>
        </w:rPr>
      </w:pPr>
    </w:p>
    <w:p w14:paraId="162B8318" w14:textId="77777777" w:rsidR="00202F32" w:rsidRDefault="0089641E">
      <w:pPr>
        <w:ind w:left="1400"/>
        <w:rPr>
          <w:b/>
          <w:sz w:val="24"/>
        </w:rPr>
      </w:pPr>
      <w:r>
        <w:rPr>
          <w:b/>
          <w:color w:val="003366"/>
          <w:spacing w:val="-5"/>
          <w:sz w:val="24"/>
        </w:rPr>
        <w:t>25%</w:t>
      </w:r>
    </w:p>
    <w:p w14:paraId="162B8319" w14:textId="77777777" w:rsidR="00202F32" w:rsidRDefault="00202F32">
      <w:pPr>
        <w:rPr>
          <w:b/>
          <w:sz w:val="24"/>
        </w:rPr>
        <w:sectPr w:rsidR="00202F32">
          <w:type w:val="continuous"/>
          <w:pgSz w:w="19200" w:h="10800" w:orient="landscape"/>
          <w:pgMar w:top="0" w:right="141" w:bottom="0" w:left="0" w:header="720" w:footer="720" w:gutter="0"/>
          <w:cols w:num="9" w:space="720" w:equalWidth="0">
            <w:col w:w="7691" w:space="40"/>
            <w:col w:w="832" w:space="824"/>
            <w:col w:w="1950" w:space="36"/>
            <w:col w:w="486" w:space="40"/>
            <w:col w:w="1888" w:space="35"/>
            <w:col w:w="486" w:space="39"/>
            <w:col w:w="1367" w:space="35"/>
            <w:col w:w="487" w:space="39"/>
            <w:col w:w="2784"/>
          </w:cols>
        </w:sectPr>
      </w:pPr>
    </w:p>
    <w:p w14:paraId="162B831A" w14:textId="77777777" w:rsidR="00202F32" w:rsidRDefault="0089641E">
      <w:pPr>
        <w:pStyle w:val="ListParagraph"/>
        <w:numPr>
          <w:ilvl w:val="0"/>
          <w:numId w:val="28"/>
        </w:numPr>
        <w:tabs>
          <w:tab w:val="left" w:pos="1825"/>
        </w:tabs>
        <w:spacing w:before="94" w:line="232" w:lineRule="auto"/>
        <w:ind w:right="38"/>
        <w:rPr>
          <w:color w:val="003366"/>
          <w:sz w:val="31"/>
        </w:rPr>
      </w:pPr>
      <w:r>
        <w:rPr>
          <w:noProof/>
          <w:sz w:val="31"/>
        </w:rPr>
        <mc:AlternateContent>
          <mc:Choice Requires="wpg">
            <w:drawing>
              <wp:anchor distT="0" distB="0" distL="0" distR="0" simplePos="0" relativeHeight="485373952" behindDoc="1" locked="0" layoutInCell="1" allowOverlap="1" wp14:anchorId="162B8957" wp14:editId="0062195D">
                <wp:simplePos x="0" y="0"/>
                <wp:positionH relativeFrom="page">
                  <wp:posOffset>0</wp:posOffset>
                </wp:positionH>
                <wp:positionV relativeFrom="page">
                  <wp:posOffset>304799</wp:posOffset>
                </wp:positionV>
                <wp:extent cx="12192000" cy="6553200"/>
                <wp:effectExtent l="0" t="0" r="0" b="0"/>
                <wp:wrapNone/>
                <wp:docPr id="7" name="Group 7" descr="Women's Commission: why we were establish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199"/>
                          <a:chOff x="0" y="0"/>
                          <a:chExt cx="12192000" cy="6553199"/>
                        </a:xfrm>
                      </wpg:grpSpPr>
                      <pic:pic xmlns:pic="http://schemas.openxmlformats.org/drawingml/2006/picture">
                        <pic:nvPicPr>
                          <pic:cNvPr id="8" name="Image 8"/>
                          <pic:cNvPicPr/>
                        </pic:nvPicPr>
                        <pic:blipFill>
                          <a:blip r:embed="rId16" cstate="print"/>
                          <a:stretch>
                            <a:fillRect/>
                          </a:stretch>
                        </pic:blipFill>
                        <pic:spPr>
                          <a:xfrm>
                            <a:off x="0" y="0"/>
                            <a:ext cx="12192000" cy="6553199"/>
                          </a:xfrm>
                          <a:prstGeom prst="rect">
                            <a:avLst/>
                          </a:prstGeom>
                        </pic:spPr>
                      </pic:pic>
                      <wps:wsp>
                        <wps:cNvPr id="9" name="Graphic 9" descr="This is a bar chart showing that the employment rate of Black, Asian, and Multi-ethnic women is 47%. "/>
                        <wps:cNvSpPr/>
                        <wps:spPr>
                          <a:xfrm>
                            <a:off x="6877050" y="3562350"/>
                            <a:ext cx="323850" cy="1362075"/>
                          </a:xfrm>
                          <a:custGeom>
                            <a:avLst/>
                            <a:gdLst/>
                            <a:ahLst/>
                            <a:cxnLst/>
                            <a:rect l="l" t="t" r="r" b="b"/>
                            <a:pathLst>
                              <a:path w="323850" h="1362075">
                                <a:moveTo>
                                  <a:pt x="323850" y="0"/>
                                </a:moveTo>
                                <a:lnTo>
                                  <a:pt x="0" y="0"/>
                                </a:lnTo>
                                <a:lnTo>
                                  <a:pt x="0" y="1362075"/>
                                </a:lnTo>
                                <a:lnTo>
                                  <a:pt x="323850" y="1362075"/>
                                </a:lnTo>
                                <a:lnTo>
                                  <a:pt x="323850" y="0"/>
                                </a:lnTo>
                                <a:close/>
                              </a:path>
                            </a:pathLst>
                          </a:custGeom>
                          <a:solidFill>
                            <a:srgbClr val="4471C4"/>
                          </a:solidFill>
                        </wps:spPr>
                        <wps:bodyPr wrap="square" lIns="0" tIns="0" rIns="0" bIns="0" rtlCol="0">
                          <a:prstTxWarp prst="textNoShape">
                            <a:avLst/>
                          </a:prstTxWarp>
                          <a:noAutofit/>
                        </wps:bodyPr>
                      </wps:wsp>
                      <wps:wsp>
                        <wps:cNvPr id="10" name="Graphic 10" descr="Different percentage rates for women in tower hamlets. 69% in healthy years, 60% for employment rate, 24% of women are in insecure work, 40% of councillors are women, and 75% of domestic abuse survivors are women."/>
                        <wps:cNvSpPr/>
                        <wps:spPr>
                          <a:xfrm>
                            <a:off x="5981700" y="2743199"/>
                            <a:ext cx="5219700" cy="2181225"/>
                          </a:xfrm>
                          <a:custGeom>
                            <a:avLst/>
                            <a:gdLst/>
                            <a:ahLst/>
                            <a:cxnLst/>
                            <a:rect l="l" t="t" r="r" b="b"/>
                            <a:pathLst>
                              <a:path w="5219700" h="2181225">
                                <a:moveTo>
                                  <a:pt x="333375" y="171450"/>
                                </a:moveTo>
                                <a:lnTo>
                                  <a:pt x="0" y="171450"/>
                                </a:lnTo>
                                <a:lnTo>
                                  <a:pt x="0" y="2181225"/>
                                </a:lnTo>
                                <a:lnTo>
                                  <a:pt x="333375" y="2181225"/>
                                </a:lnTo>
                                <a:lnTo>
                                  <a:pt x="333375" y="171450"/>
                                </a:lnTo>
                                <a:close/>
                              </a:path>
                              <a:path w="5219700" h="2181225">
                                <a:moveTo>
                                  <a:pt x="1552575" y="447675"/>
                                </a:moveTo>
                                <a:lnTo>
                                  <a:pt x="1219200" y="447675"/>
                                </a:lnTo>
                                <a:lnTo>
                                  <a:pt x="1219200" y="2181225"/>
                                </a:lnTo>
                                <a:lnTo>
                                  <a:pt x="1552575" y="2181225"/>
                                </a:lnTo>
                                <a:lnTo>
                                  <a:pt x="1552575" y="447675"/>
                                </a:lnTo>
                                <a:close/>
                              </a:path>
                              <a:path w="5219700" h="2181225">
                                <a:moveTo>
                                  <a:pt x="2771775" y="1495425"/>
                                </a:moveTo>
                                <a:lnTo>
                                  <a:pt x="2447925" y="1495425"/>
                                </a:lnTo>
                                <a:lnTo>
                                  <a:pt x="2447925" y="2181225"/>
                                </a:lnTo>
                                <a:lnTo>
                                  <a:pt x="2771775" y="2181225"/>
                                </a:lnTo>
                                <a:lnTo>
                                  <a:pt x="2771775" y="1495425"/>
                                </a:lnTo>
                                <a:close/>
                              </a:path>
                              <a:path w="5219700" h="2181225">
                                <a:moveTo>
                                  <a:pt x="4000500" y="1019175"/>
                                </a:moveTo>
                                <a:lnTo>
                                  <a:pt x="3667125" y="1019175"/>
                                </a:lnTo>
                                <a:lnTo>
                                  <a:pt x="3667125" y="2181225"/>
                                </a:lnTo>
                                <a:lnTo>
                                  <a:pt x="4000500" y="2181225"/>
                                </a:lnTo>
                                <a:lnTo>
                                  <a:pt x="4000500" y="1019175"/>
                                </a:lnTo>
                                <a:close/>
                              </a:path>
                              <a:path w="5219700" h="2181225">
                                <a:moveTo>
                                  <a:pt x="5219700" y="0"/>
                                </a:moveTo>
                                <a:lnTo>
                                  <a:pt x="4886325" y="0"/>
                                </a:lnTo>
                                <a:lnTo>
                                  <a:pt x="4886325" y="2181225"/>
                                </a:lnTo>
                                <a:lnTo>
                                  <a:pt x="5219700" y="2181225"/>
                                </a:lnTo>
                                <a:lnTo>
                                  <a:pt x="5219700" y="0"/>
                                </a:lnTo>
                                <a:close/>
                              </a:path>
                            </a:pathLst>
                          </a:custGeom>
                          <a:solidFill>
                            <a:srgbClr val="BAD035"/>
                          </a:solidFill>
                        </wps:spPr>
                        <wps:bodyPr wrap="square" lIns="0" tIns="0" rIns="0" bIns="0" rtlCol="0">
                          <a:prstTxWarp prst="textNoShape">
                            <a:avLst/>
                          </a:prstTxWarp>
                          <a:noAutofit/>
                        </wps:bodyPr>
                      </wps:wsp>
                      <wps:wsp>
                        <wps:cNvPr id="11" name="Graphic 11" descr="Percentages for different statistics for men in Tower Hamlets. 84% for healthy years, 86% for employment rate, 14% for insecure work, 60% of councillors are men, and 25% of domestic abuse survivors are men."/>
                        <wps:cNvSpPr/>
                        <wps:spPr>
                          <a:xfrm>
                            <a:off x="6315075" y="2438399"/>
                            <a:ext cx="5219700" cy="2486025"/>
                          </a:xfrm>
                          <a:custGeom>
                            <a:avLst/>
                            <a:gdLst/>
                            <a:ahLst/>
                            <a:cxnLst/>
                            <a:rect l="l" t="t" r="r" b="b"/>
                            <a:pathLst>
                              <a:path w="5219700" h="2486025">
                                <a:moveTo>
                                  <a:pt x="323850" y="38100"/>
                                </a:moveTo>
                                <a:lnTo>
                                  <a:pt x="0" y="38100"/>
                                </a:lnTo>
                                <a:lnTo>
                                  <a:pt x="0" y="2486025"/>
                                </a:lnTo>
                                <a:lnTo>
                                  <a:pt x="323850" y="2486025"/>
                                </a:lnTo>
                                <a:lnTo>
                                  <a:pt x="323850" y="38100"/>
                                </a:lnTo>
                                <a:close/>
                              </a:path>
                              <a:path w="5219700" h="2486025">
                                <a:moveTo>
                                  <a:pt x="1552575" y="0"/>
                                </a:moveTo>
                                <a:lnTo>
                                  <a:pt x="1219200" y="0"/>
                                </a:lnTo>
                                <a:lnTo>
                                  <a:pt x="1219200" y="2486025"/>
                                </a:lnTo>
                                <a:lnTo>
                                  <a:pt x="1552575" y="2486025"/>
                                </a:lnTo>
                                <a:lnTo>
                                  <a:pt x="1552575" y="0"/>
                                </a:lnTo>
                                <a:close/>
                              </a:path>
                              <a:path w="5219700" h="2486025">
                                <a:moveTo>
                                  <a:pt x="2771775" y="2095500"/>
                                </a:moveTo>
                                <a:lnTo>
                                  <a:pt x="2438400" y="2095500"/>
                                </a:lnTo>
                                <a:lnTo>
                                  <a:pt x="2438400" y="2486025"/>
                                </a:lnTo>
                                <a:lnTo>
                                  <a:pt x="2771775" y="2486025"/>
                                </a:lnTo>
                                <a:lnTo>
                                  <a:pt x="2771775" y="2095500"/>
                                </a:lnTo>
                                <a:close/>
                              </a:path>
                              <a:path w="5219700" h="2486025">
                                <a:moveTo>
                                  <a:pt x="3990975" y="742950"/>
                                </a:moveTo>
                                <a:lnTo>
                                  <a:pt x="3667125" y="742950"/>
                                </a:lnTo>
                                <a:lnTo>
                                  <a:pt x="3667125" y="2486025"/>
                                </a:lnTo>
                                <a:lnTo>
                                  <a:pt x="3990975" y="2486025"/>
                                </a:lnTo>
                                <a:lnTo>
                                  <a:pt x="3990975" y="742950"/>
                                </a:lnTo>
                                <a:close/>
                              </a:path>
                              <a:path w="5219700" h="2486025">
                                <a:moveTo>
                                  <a:pt x="5219700" y="1762125"/>
                                </a:moveTo>
                                <a:lnTo>
                                  <a:pt x="4886325" y="1762125"/>
                                </a:lnTo>
                                <a:lnTo>
                                  <a:pt x="4886325" y="2486025"/>
                                </a:lnTo>
                                <a:lnTo>
                                  <a:pt x="5219700" y="2486025"/>
                                </a:lnTo>
                                <a:lnTo>
                                  <a:pt x="5219700" y="1762125"/>
                                </a:lnTo>
                                <a:close/>
                              </a:path>
                            </a:pathLst>
                          </a:custGeom>
                          <a:solidFill>
                            <a:srgbClr val="00B1BB"/>
                          </a:solidFill>
                        </wps:spPr>
                        <wps:bodyPr wrap="square" lIns="0" tIns="0" rIns="0" bIns="0" rtlCol="0">
                          <a:prstTxWarp prst="textNoShape">
                            <a:avLst/>
                          </a:prstTxWarp>
                          <a:noAutofit/>
                        </wps:bodyPr>
                      </wps:wsp>
                      <wps:wsp>
                        <wps:cNvPr id="12" name="Graphic 12"/>
                        <wps:cNvSpPr/>
                        <wps:spPr>
                          <a:xfrm>
                            <a:off x="5538851" y="4929251"/>
                            <a:ext cx="6105525" cy="1270"/>
                          </a:xfrm>
                          <a:custGeom>
                            <a:avLst/>
                            <a:gdLst/>
                            <a:ahLst/>
                            <a:cxnLst/>
                            <a:rect l="l" t="t" r="r" b="b"/>
                            <a:pathLst>
                              <a:path w="6105525">
                                <a:moveTo>
                                  <a:pt x="0" y="0"/>
                                </a:moveTo>
                                <a:lnTo>
                                  <a:pt x="6105525" y="0"/>
                                </a:lnTo>
                              </a:path>
                            </a:pathLst>
                          </a:custGeom>
                          <a:ln w="9525">
                            <a:solidFill>
                              <a:srgbClr val="C2DFFF"/>
                            </a:solidFill>
                            <a:prstDash val="solid"/>
                          </a:ln>
                        </wps:spPr>
                        <wps:bodyPr wrap="square" lIns="0" tIns="0" rIns="0" bIns="0" rtlCol="0">
                          <a:prstTxWarp prst="textNoShape">
                            <a:avLst/>
                          </a:prstTxWarp>
                          <a:noAutofit/>
                        </wps:bodyPr>
                      </wps:wsp>
                      <wps:wsp>
                        <wps:cNvPr id="13" name="Graphic 13"/>
                        <wps:cNvSpPr/>
                        <wps:spPr>
                          <a:xfrm>
                            <a:off x="6372225" y="5524500"/>
                            <a:ext cx="76200" cy="76200"/>
                          </a:xfrm>
                          <a:custGeom>
                            <a:avLst/>
                            <a:gdLst/>
                            <a:ahLst/>
                            <a:cxnLst/>
                            <a:rect l="l" t="t" r="r" b="b"/>
                            <a:pathLst>
                              <a:path w="76200" h="76200">
                                <a:moveTo>
                                  <a:pt x="76200" y="0"/>
                                </a:moveTo>
                                <a:lnTo>
                                  <a:pt x="0" y="0"/>
                                </a:lnTo>
                                <a:lnTo>
                                  <a:pt x="0" y="76200"/>
                                </a:lnTo>
                                <a:lnTo>
                                  <a:pt x="76200" y="76200"/>
                                </a:lnTo>
                                <a:lnTo>
                                  <a:pt x="76200" y="0"/>
                                </a:lnTo>
                                <a:close/>
                              </a:path>
                            </a:pathLst>
                          </a:custGeom>
                          <a:solidFill>
                            <a:srgbClr val="4471C4"/>
                          </a:solidFill>
                        </wps:spPr>
                        <wps:bodyPr wrap="square" lIns="0" tIns="0" rIns="0" bIns="0" rtlCol="0">
                          <a:prstTxWarp prst="textNoShape">
                            <a:avLst/>
                          </a:prstTxWarp>
                          <a:noAutofit/>
                        </wps:bodyPr>
                      </wps:wsp>
                      <wps:wsp>
                        <wps:cNvPr id="14" name="Graphic 14"/>
                        <wps:cNvSpPr/>
                        <wps:spPr>
                          <a:xfrm>
                            <a:off x="9210675" y="5524500"/>
                            <a:ext cx="76200" cy="76200"/>
                          </a:xfrm>
                          <a:custGeom>
                            <a:avLst/>
                            <a:gdLst/>
                            <a:ahLst/>
                            <a:cxnLst/>
                            <a:rect l="l" t="t" r="r" b="b"/>
                            <a:pathLst>
                              <a:path w="76200" h="76200">
                                <a:moveTo>
                                  <a:pt x="76200" y="0"/>
                                </a:moveTo>
                                <a:lnTo>
                                  <a:pt x="0" y="0"/>
                                </a:lnTo>
                                <a:lnTo>
                                  <a:pt x="0" y="76200"/>
                                </a:lnTo>
                                <a:lnTo>
                                  <a:pt x="76200" y="76200"/>
                                </a:lnTo>
                                <a:lnTo>
                                  <a:pt x="76200" y="0"/>
                                </a:lnTo>
                                <a:close/>
                              </a:path>
                            </a:pathLst>
                          </a:custGeom>
                          <a:solidFill>
                            <a:srgbClr val="BAD035"/>
                          </a:solidFill>
                        </wps:spPr>
                        <wps:bodyPr wrap="square" lIns="0" tIns="0" rIns="0" bIns="0" rtlCol="0">
                          <a:prstTxWarp prst="textNoShape">
                            <a:avLst/>
                          </a:prstTxWarp>
                          <a:noAutofit/>
                        </wps:bodyPr>
                      </wps:wsp>
                      <wps:wsp>
                        <wps:cNvPr id="15" name="Graphic 15"/>
                        <wps:cNvSpPr/>
                        <wps:spPr>
                          <a:xfrm>
                            <a:off x="10077450" y="5524500"/>
                            <a:ext cx="76200" cy="76200"/>
                          </a:xfrm>
                          <a:custGeom>
                            <a:avLst/>
                            <a:gdLst/>
                            <a:ahLst/>
                            <a:cxnLst/>
                            <a:rect l="l" t="t" r="r" b="b"/>
                            <a:pathLst>
                              <a:path w="76200" h="76200">
                                <a:moveTo>
                                  <a:pt x="76200" y="0"/>
                                </a:moveTo>
                                <a:lnTo>
                                  <a:pt x="0" y="0"/>
                                </a:lnTo>
                                <a:lnTo>
                                  <a:pt x="0" y="76200"/>
                                </a:lnTo>
                                <a:lnTo>
                                  <a:pt x="76200" y="76200"/>
                                </a:lnTo>
                                <a:lnTo>
                                  <a:pt x="76200" y="0"/>
                                </a:lnTo>
                                <a:close/>
                              </a:path>
                            </a:pathLst>
                          </a:custGeom>
                          <a:solidFill>
                            <a:srgbClr val="00B1BB"/>
                          </a:solidFill>
                        </wps:spPr>
                        <wps:bodyPr wrap="square" lIns="0" tIns="0" rIns="0" bIns="0" rtlCol="0">
                          <a:prstTxWarp prst="textNoShape">
                            <a:avLst/>
                          </a:prstTxWarp>
                          <a:noAutofit/>
                        </wps:bodyPr>
                      </wps:wsp>
                    </wpg:wgp>
                  </a:graphicData>
                </a:graphic>
              </wp:anchor>
            </w:drawing>
          </mc:Choice>
          <mc:Fallback>
            <w:pict>
              <v:group w14:anchorId="51CF1D81" id="Group 7" o:spid="_x0000_s1026" alt="Women's Commission: why we were established." style="position:absolute;margin-left:0;margin-top:24pt;width:960pt;height:516pt;z-index:-17942528;mso-wrap-distance-left:0;mso-wrap-distance-right:0;mso-position-horizontal-relative:page;mso-position-vertical-relative:page" coordsize="121920,655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Q02lBwCaxdY8X6NoCsdS1ax09V+8bu5SL/0I0m+UiUox+I2AD2F&#10;Ln1NZ0Gp2t1p6XsNxHPbSR+YksTblZf7wNeKSfti+D72Rk0HR/E/iY/dVtL0aVlb/gThawqVqVL4&#10;5GNfEUcP/FlY98AHY0YPYV84Wn7afh6w1d9M8T+Hde8KXS7GUX1urnY33XZEy6/9817B4K+J3hb4&#10;j27yeHtestVMa5kS2mBkT/eT7y/iKiniqFX3YyMqONw+Ily05nZUUUV1nc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&#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">
                <v:shape id="Image 8"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">
                  <v:imagedata r:id="rId17" o:title=""/>
                </v:shape>
                <v:shape id="Graphic 9" o:spid="_x0000_s1028" alt="This is a bar chart showing that the employment rate of Black, Asian, and Multi-ethnic women is 47%. " style="position:absolute;left:68770;top:35623;width:3239;height:13621;visibility:visible;mso-wrap-style:square;v-text-anchor:top" coordsize="323850,136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" path="m323850,l,,,1362075r323850,l323850,xe" fillcolor="#4471c4" stroked="f">
                  <v:path arrowok="t"/>
                </v:shape>
                <v:shape id="Graphic 10" o:spid="_x0000_s1029" alt="Different percentage rates for women in tower hamlets. 69% in healthy years, 60% for employment rate, 24% of women are in insecure work, 40% of councillors are women, and 75% of domestic abuse survivors are women." style="position:absolute;left:59817;top:27431;width:52197;height:21813;visibility:visible;mso-wrap-style:square;v-text-anchor:top" coordsize="5219700,218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" path="m333375,171450l,171450,,2181225r333375,l333375,171450xem1552575,447675r-333375,l1219200,2181225r333375,l1552575,447675xem2771775,1495425r-323850,l2447925,2181225r323850,l2771775,1495425xem4000500,1019175r-333375,l3667125,2181225r333375,l4000500,1019175xem5219700,l4886325,r,2181225l5219700,2181225,5219700,xe" fillcolor="#bad035" stroked="f">
                  <v:path arrowok="t"/>
                </v:shape>
                <v:shape id="Graphic 11" o:spid="_x0000_s1030" alt="Percentages for different statistics for men in Tower Hamlets. 84% for healthy years, 86% for employment rate, 14% for insecure work, 60% of councillors are men, and 25% of domestic abuse survivors are men." style="position:absolute;left:63150;top:24383;width:52197;height:24861;visibility:visible;mso-wrap-style:square;v-text-anchor:top" coordsize="5219700,2486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" path="m323850,38100l,38100,,2486025r323850,l323850,38100xem1552575,l1219200,r,2486025l1552575,2486025,1552575,xem2771775,2095500r-333375,l2438400,2486025r333375,l2771775,2095500xem3990975,742950r-323850,l3667125,2486025r323850,l3990975,742950xem5219700,1762125r-333375,l4886325,2486025r333375,l5219700,1762125xe" fillcolor="#00b1bb" stroked="f">
                  <v:path arrowok="t"/>
                </v:shape>
                <v:shape id="Graphic 12" o:spid="_x0000_s1031" style="position:absolute;left:55388;top:49292;width:61055;height:13;visibility:visible;mso-wrap-style:square;v-text-anchor:top" coordsize="6105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" path="m,l6105525,e" filled="f" strokecolor="#c2dfff">
                  <v:path arrowok="t"/>
                </v:shape>
                <v:shape id="Graphic 13" o:spid="_x0000_s1032" style="position:absolute;left:63722;top:5524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" path="m76200,l,,,76200r76200,l76200,xe" fillcolor="#4471c4" stroked="f">
                  <v:path arrowok="t"/>
                </v:shape>
                <v:shape id="Graphic 14" o:spid="_x0000_s1033" style="position:absolute;left:92106;top:5524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" path="m76200,l,,,76200r76200,l76200,xe" fillcolor="#bad035" stroked="f">
                  <v:path arrowok="t"/>
                </v:shape>
                <v:shape id="Graphic 15" o:spid="_x0000_s1034" style="position:absolute;left:100774;top:5524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" path="m76200,l,,,76200r76200,l76200,xe" fillcolor="#00b1bb" stroked="f">
                  <v:path arrowok="t"/>
                </v:shape>
                <w10:wrap anchorx="page" anchory="page"/>
              </v:group>
            </w:pict>
          </mc:Fallback>
        </mc:AlternateContent>
      </w:r>
      <w:r>
        <w:rPr>
          <w:color w:val="003366"/>
          <w:sz w:val="31"/>
        </w:rPr>
        <w:t xml:space="preserve">Ninety-five per cent of </w:t>
      </w:r>
      <w:r>
        <w:rPr>
          <w:b/>
          <w:color w:val="003366"/>
          <w:sz w:val="31"/>
        </w:rPr>
        <w:t xml:space="preserve">perpetrators of domestic violence </w:t>
      </w:r>
      <w:r>
        <w:rPr>
          <w:color w:val="003366"/>
          <w:sz w:val="31"/>
        </w:rPr>
        <w:t>are men.</w:t>
      </w:r>
    </w:p>
    <w:p w14:paraId="162B831B" w14:textId="77777777" w:rsidR="00202F32" w:rsidRDefault="0089641E">
      <w:pPr>
        <w:tabs>
          <w:tab w:val="left" w:pos="3192"/>
          <w:tab w:val="left" w:pos="5326"/>
          <w:tab w:val="left" w:pos="7406"/>
          <w:tab w:val="left" w:pos="9067"/>
        </w:tabs>
        <w:spacing w:before="10" w:line="272" w:lineRule="exact"/>
        <w:ind w:left="1465"/>
        <w:rPr>
          <w:sz w:val="24"/>
        </w:rPr>
      </w:pPr>
      <w:r>
        <w:br w:type="column"/>
      </w:r>
      <w:r>
        <w:rPr>
          <w:color w:val="003366"/>
          <w:sz w:val="24"/>
        </w:rPr>
        <w:t>Healthy</w:t>
      </w:r>
      <w:r>
        <w:rPr>
          <w:color w:val="003366"/>
          <w:spacing w:val="-3"/>
          <w:sz w:val="24"/>
        </w:rPr>
        <w:t xml:space="preserve"> </w:t>
      </w:r>
      <w:r>
        <w:rPr>
          <w:color w:val="003366"/>
          <w:spacing w:val="-4"/>
          <w:sz w:val="24"/>
        </w:rPr>
        <w:t>Years</w:t>
      </w:r>
      <w:r>
        <w:rPr>
          <w:color w:val="003366"/>
          <w:sz w:val="24"/>
        </w:rPr>
        <w:tab/>
        <w:t>Employment</w:t>
      </w:r>
      <w:r>
        <w:rPr>
          <w:color w:val="003366"/>
          <w:spacing w:val="-10"/>
          <w:sz w:val="24"/>
        </w:rPr>
        <w:t xml:space="preserve"> </w:t>
      </w:r>
      <w:r>
        <w:rPr>
          <w:color w:val="003366"/>
          <w:spacing w:val="-4"/>
          <w:sz w:val="24"/>
        </w:rPr>
        <w:t>Rate</w:t>
      </w:r>
      <w:r>
        <w:rPr>
          <w:color w:val="003366"/>
          <w:sz w:val="24"/>
        </w:rPr>
        <w:tab/>
        <w:t>Insecure</w:t>
      </w:r>
      <w:r>
        <w:rPr>
          <w:color w:val="003366"/>
          <w:spacing w:val="-6"/>
          <w:sz w:val="24"/>
        </w:rPr>
        <w:t xml:space="preserve"> </w:t>
      </w:r>
      <w:r>
        <w:rPr>
          <w:color w:val="003366"/>
          <w:spacing w:val="-4"/>
          <w:sz w:val="24"/>
        </w:rPr>
        <w:t>work</w:t>
      </w:r>
      <w:r>
        <w:rPr>
          <w:color w:val="003366"/>
          <w:sz w:val="24"/>
        </w:rPr>
        <w:tab/>
      </w:r>
      <w:r>
        <w:rPr>
          <w:color w:val="003366"/>
          <w:spacing w:val="-2"/>
          <w:sz w:val="24"/>
        </w:rPr>
        <w:t>Councillors</w:t>
      </w:r>
      <w:r>
        <w:rPr>
          <w:color w:val="003366"/>
          <w:sz w:val="24"/>
        </w:rPr>
        <w:tab/>
        <w:t>Domestic</w:t>
      </w:r>
      <w:r>
        <w:rPr>
          <w:color w:val="003366"/>
          <w:spacing w:val="-10"/>
          <w:sz w:val="24"/>
        </w:rPr>
        <w:t xml:space="preserve"> </w:t>
      </w:r>
      <w:r>
        <w:rPr>
          <w:color w:val="003366"/>
          <w:spacing w:val="-2"/>
          <w:sz w:val="24"/>
        </w:rPr>
        <w:t>abuse</w:t>
      </w:r>
    </w:p>
    <w:p w14:paraId="162B831C" w14:textId="77777777" w:rsidR="00202F32" w:rsidRDefault="0089641E">
      <w:pPr>
        <w:spacing w:line="272" w:lineRule="exact"/>
        <w:ind w:left="9446"/>
        <w:rPr>
          <w:sz w:val="24"/>
        </w:rPr>
      </w:pPr>
      <w:r>
        <w:rPr>
          <w:color w:val="003366"/>
          <w:spacing w:val="-2"/>
          <w:sz w:val="24"/>
        </w:rPr>
        <w:t>survivors</w:t>
      </w:r>
    </w:p>
    <w:p w14:paraId="162B831D" w14:textId="77777777" w:rsidR="00202F32" w:rsidRDefault="0089641E">
      <w:pPr>
        <w:tabs>
          <w:tab w:val="left" w:pos="4690"/>
          <w:tab w:val="left" w:pos="6054"/>
        </w:tabs>
        <w:spacing w:before="173"/>
        <w:ind w:left="211"/>
        <w:jc w:val="center"/>
        <w:rPr>
          <w:sz w:val="24"/>
        </w:rPr>
      </w:pPr>
      <w:r>
        <w:rPr>
          <w:color w:val="003366"/>
          <w:sz w:val="24"/>
        </w:rPr>
        <w:t>Black,</w:t>
      </w:r>
      <w:r>
        <w:rPr>
          <w:color w:val="003366"/>
          <w:spacing w:val="-4"/>
          <w:sz w:val="24"/>
        </w:rPr>
        <w:t xml:space="preserve"> </w:t>
      </w:r>
      <w:r>
        <w:rPr>
          <w:color w:val="003366"/>
          <w:sz w:val="24"/>
        </w:rPr>
        <w:t>Asian</w:t>
      </w:r>
      <w:r>
        <w:rPr>
          <w:color w:val="003366"/>
          <w:spacing w:val="-10"/>
          <w:sz w:val="24"/>
        </w:rPr>
        <w:t xml:space="preserve"> </w:t>
      </w:r>
      <w:r>
        <w:rPr>
          <w:color w:val="003366"/>
          <w:sz w:val="24"/>
        </w:rPr>
        <w:t>and</w:t>
      </w:r>
      <w:r>
        <w:rPr>
          <w:color w:val="003366"/>
          <w:spacing w:val="-9"/>
          <w:sz w:val="24"/>
        </w:rPr>
        <w:t xml:space="preserve"> </w:t>
      </w:r>
      <w:r>
        <w:rPr>
          <w:color w:val="003366"/>
          <w:sz w:val="24"/>
        </w:rPr>
        <w:t>Multi-Ethnic</w:t>
      </w:r>
      <w:r>
        <w:rPr>
          <w:color w:val="003366"/>
          <w:spacing w:val="-11"/>
          <w:sz w:val="24"/>
        </w:rPr>
        <w:t xml:space="preserve"> </w:t>
      </w:r>
      <w:r>
        <w:rPr>
          <w:color w:val="003366"/>
          <w:spacing w:val="-4"/>
          <w:sz w:val="24"/>
        </w:rPr>
        <w:t>women</w:t>
      </w:r>
      <w:r>
        <w:rPr>
          <w:color w:val="003366"/>
          <w:sz w:val="24"/>
        </w:rPr>
        <w:tab/>
      </w:r>
      <w:r>
        <w:rPr>
          <w:color w:val="003366"/>
          <w:spacing w:val="-2"/>
          <w:sz w:val="24"/>
        </w:rPr>
        <w:t>Women</w:t>
      </w:r>
      <w:r>
        <w:rPr>
          <w:color w:val="003366"/>
          <w:sz w:val="24"/>
        </w:rPr>
        <w:tab/>
      </w:r>
      <w:r>
        <w:rPr>
          <w:color w:val="003366"/>
          <w:spacing w:val="-5"/>
          <w:sz w:val="24"/>
        </w:rPr>
        <w:t>Men</w:t>
      </w:r>
    </w:p>
    <w:p w14:paraId="162B831E" w14:textId="77777777" w:rsidR="00202F32" w:rsidRDefault="00202F32">
      <w:pPr>
        <w:jc w:val="center"/>
        <w:rPr>
          <w:sz w:val="24"/>
        </w:rPr>
        <w:sectPr w:rsidR="00202F32">
          <w:type w:val="continuous"/>
          <w:pgSz w:w="19200" w:h="10800" w:orient="landscape"/>
          <w:pgMar w:top="0" w:right="141" w:bottom="0" w:left="0" w:header="720" w:footer="720" w:gutter="0"/>
          <w:cols w:num="2" w:space="720" w:equalWidth="0">
            <w:col w:w="7350" w:space="118"/>
            <w:col w:w="11591"/>
          </w:cols>
        </w:sectPr>
      </w:pPr>
    </w:p>
    <w:p w14:paraId="162B831F" w14:textId="77777777" w:rsidR="00202F32" w:rsidRDefault="0089641E">
      <w:pPr>
        <w:pStyle w:val="Heading7"/>
        <w:spacing w:before="63"/>
      </w:pPr>
      <w:bookmarkStart w:id="4" w:name="Slide_3:_Purpose_and_Scope_of_The_Women’"/>
      <w:bookmarkEnd w:id="4"/>
      <w:r>
        <w:rPr>
          <w:color w:val="003366"/>
        </w:rPr>
        <w:lastRenderedPageBreak/>
        <w:t>Purpose</w:t>
      </w:r>
      <w:r>
        <w:rPr>
          <w:color w:val="003366"/>
          <w:spacing w:val="22"/>
        </w:rPr>
        <w:t xml:space="preserve"> </w:t>
      </w:r>
      <w:r>
        <w:rPr>
          <w:color w:val="003366"/>
        </w:rPr>
        <w:t>and</w:t>
      </w:r>
      <w:r>
        <w:rPr>
          <w:color w:val="003366"/>
          <w:spacing w:val="23"/>
        </w:rPr>
        <w:t xml:space="preserve"> </w:t>
      </w:r>
      <w:r>
        <w:rPr>
          <w:color w:val="003366"/>
        </w:rPr>
        <w:t>Scope</w:t>
      </w:r>
      <w:r>
        <w:rPr>
          <w:color w:val="003366"/>
          <w:spacing w:val="23"/>
        </w:rPr>
        <w:t xml:space="preserve"> </w:t>
      </w:r>
      <w:r>
        <w:rPr>
          <w:color w:val="003366"/>
        </w:rPr>
        <w:t>of</w:t>
      </w:r>
      <w:r>
        <w:rPr>
          <w:color w:val="003366"/>
          <w:spacing w:val="27"/>
        </w:rPr>
        <w:t xml:space="preserve"> </w:t>
      </w:r>
      <w:r>
        <w:rPr>
          <w:color w:val="003366"/>
        </w:rPr>
        <w:t>The</w:t>
      </w:r>
      <w:r>
        <w:rPr>
          <w:color w:val="003366"/>
          <w:spacing w:val="23"/>
        </w:rPr>
        <w:t xml:space="preserve"> </w:t>
      </w:r>
      <w:r>
        <w:rPr>
          <w:color w:val="003366"/>
        </w:rPr>
        <w:t>Women’s</w:t>
      </w:r>
      <w:r>
        <w:rPr>
          <w:color w:val="003366"/>
          <w:spacing w:val="23"/>
        </w:rPr>
        <w:t xml:space="preserve"> </w:t>
      </w:r>
      <w:r>
        <w:rPr>
          <w:color w:val="003366"/>
          <w:spacing w:val="-2"/>
        </w:rPr>
        <w:t>Commission</w:t>
      </w:r>
    </w:p>
    <w:p w14:paraId="162B8320" w14:textId="77777777" w:rsidR="00202F32" w:rsidRDefault="00202F32">
      <w:pPr>
        <w:pStyle w:val="BodyText"/>
        <w:rPr>
          <w:b/>
          <w:sz w:val="40"/>
        </w:rPr>
      </w:pPr>
    </w:p>
    <w:p w14:paraId="162B8321" w14:textId="77777777" w:rsidR="00202F32" w:rsidRDefault="00202F32">
      <w:pPr>
        <w:pStyle w:val="BodyText"/>
        <w:spacing w:before="118"/>
        <w:rPr>
          <w:b/>
          <w:sz w:val="40"/>
        </w:rPr>
      </w:pPr>
    </w:p>
    <w:p w14:paraId="162B8322" w14:textId="77777777" w:rsidR="00202F32" w:rsidRDefault="0089641E">
      <w:pPr>
        <w:pStyle w:val="ListParagraph"/>
        <w:numPr>
          <w:ilvl w:val="0"/>
          <w:numId w:val="28"/>
        </w:numPr>
        <w:tabs>
          <w:tab w:val="left" w:pos="1825"/>
        </w:tabs>
        <w:spacing w:line="223" w:lineRule="auto"/>
        <w:ind w:right="1477"/>
        <w:rPr>
          <w:color w:val="003366"/>
          <w:sz w:val="40"/>
        </w:rPr>
      </w:pPr>
      <w:r>
        <w:rPr>
          <w:color w:val="003366"/>
          <w:sz w:val="40"/>
        </w:rPr>
        <w:t xml:space="preserve">The Women’s Commission represents a borough-wide commitment to </w:t>
      </w:r>
      <w:r>
        <w:rPr>
          <w:b/>
          <w:color w:val="003366"/>
          <w:sz w:val="40"/>
        </w:rPr>
        <w:t>addressing inequalities</w:t>
      </w:r>
      <w:r>
        <w:rPr>
          <w:b/>
          <w:color w:val="003366"/>
          <w:spacing w:val="-12"/>
          <w:sz w:val="40"/>
        </w:rPr>
        <w:t xml:space="preserve"> </w:t>
      </w:r>
      <w:r>
        <w:rPr>
          <w:b/>
          <w:color w:val="003366"/>
          <w:sz w:val="40"/>
        </w:rPr>
        <w:t>for</w:t>
      </w:r>
      <w:r>
        <w:rPr>
          <w:b/>
          <w:color w:val="003366"/>
          <w:spacing w:val="-5"/>
          <w:sz w:val="40"/>
        </w:rPr>
        <w:t xml:space="preserve"> </w:t>
      </w:r>
      <w:r>
        <w:rPr>
          <w:b/>
          <w:color w:val="003366"/>
          <w:sz w:val="40"/>
        </w:rPr>
        <w:t>women</w:t>
      </w:r>
      <w:r>
        <w:rPr>
          <w:b/>
          <w:color w:val="003366"/>
          <w:spacing w:val="-3"/>
          <w:sz w:val="40"/>
        </w:rPr>
        <w:t xml:space="preserve"> </w:t>
      </w:r>
      <w:r>
        <w:rPr>
          <w:color w:val="003366"/>
          <w:sz w:val="40"/>
        </w:rPr>
        <w:t>and</w:t>
      </w:r>
      <w:r>
        <w:rPr>
          <w:color w:val="003366"/>
          <w:spacing w:val="-14"/>
          <w:sz w:val="40"/>
        </w:rPr>
        <w:t xml:space="preserve"> </w:t>
      </w:r>
      <w:r>
        <w:rPr>
          <w:b/>
          <w:color w:val="003366"/>
          <w:sz w:val="40"/>
        </w:rPr>
        <w:t>ensuring</w:t>
      </w:r>
      <w:r>
        <w:rPr>
          <w:b/>
          <w:color w:val="003366"/>
          <w:spacing w:val="-5"/>
          <w:sz w:val="40"/>
        </w:rPr>
        <w:t xml:space="preserve"> </w:t>
      </w:r>
      <w:r>
        <w:rPr>
          <w:b/>
          <w:color w:val="003366"/>
          <w:sz w:val="40"/>
        </w:rPr>
        <w:t>all</w:t>
      </w:r>
      <w:r>
        <w:rPr>
          <w:b/>
          <w:color w:val="003366"/>
          <w:spacing w:val="-5"/>
          <w:sz w:val="40"/>
        </w:rPr>
        <w:t xml:space="preserve"> </w:t>
      </w:r>
      <w:r>
        <w:rPr>
          <w:b/>
          <w:color w:val="003366"/>
          <w:sz w:val="40"/>
        </w:rPr>
        <w:t>women</w:t>
      </w:r>
      <w:r>
        <w:rPr>
          <w:b/>
          <w:color w:val="003366"/>
          <w:spacing w:val="-5"/>
          <w:sz w:val="40"/>
        </w:rPr>
        <w:t xml:space="preserve"> </w:t>
      </w:r>
      <w:r>
        <w:rPr>
          <w:b/>
          <w:color w:val="003366"/>
          <w:sz w:val="40"/>
        </w:rPr>
        <w:t>can</w:t>
      </w:r>
      <w:r>
        <w:rPr>
          <w:b/>
          <w:color w:val="003366"/>
          <w:spacing w:val="-20"/>
          <w:sz w:val="40"/>
        </w:rPr>
        <w:t xml:space="preserve"> </w:t>
      </w:r>
      <w:r>
        <w:rPr>
          <w:b/>
          <w:color w:val="003366"/>
          <w:sz w:val="40"/>
        </w:rPr>
        <w:t>lead</w:t>
      </w:r>
      <w:r>
        <w:rPr>
          <w:b/>
          <w:color w:val="003366"/>
          <w:spacing w:val="-5"/>
          <w:sz w:val="40"/>
        </w:rPr>
        <w:t xml:space="preserve"> </w:t>
      </w:r>
      <w:r>
        <w:rPr>
          <w:b/>
          <w:color w:val="003366"/>
          <w:sz w:val="40"/>
        </w:rPr>
        <w:t>safe,</w:t>
      </w:r>
      <w:r>
        <w:rPr>
          <w:b/>
          <w:color w:val="003366"/>
          <w:spacing w:val="-5"/>
          <w:sz w:val="40"/>
        </w:rPr>
        <w:t xml:space="preserve"> </w:t>
      </w:r>
      <w:r>
        <w:rPr>
          <w:b/>
          <w:color w:val="003366"/>
          <w:sz w:val="40"/>
        </w:rPr>
        <w:t>healthy,</w:t>
      </w:r>
      <w:r>
        <w:rPr>
          <w:b/>
          <w:color w:val="003366"/>
          <w:spacing w:val="-5"/>
          <w:sz w:val="40"/>
        </w:rPr>
        <w:t xml:space="preserve"> </w:t>
      </w:r>
      <w:r>
        <w:rPr>
          <w:b/>
          <w:color w:val="003366"/>
          <w:sz w:val="40"/>
        </w:rPr>
        <w:t>and</w:t>
      </w:r>
      <w:r>
        <w:rPr>
          <w:b/>
          <w:color w:val="003366"/>
          <w:spacing w:val="-5"/>
          <w:sz w:val="40"/>
        </w:rPr>
        <w:t xml:space="preserve"> </w:t>
      </w:r>
      <w:r>
        <w:rPr>
          <w:b/>
          <w:color w:val="003366"/>
          <w:sz w:val="40"/>
        </w:rPr>
        <w:t xml:space="preserve">fulfilling </w:t>
      </w:r>
      <w:r>
        <w:rPr>
          <w:b/>
          <w:color w:val="003366"/>
          <w:spacing w:val="-2"/>
          <w:sz w:val="40"/>
        </w:rPr>
        <w:t>lives</w:t>
      </w:r>
      <w:r>
        <w:rPr>
          <w:color w:val="003366"/>
          <w:spacing w:val="-2"/>
          <w:sz w:val="40"/>
        </w:rPr>
        <w:t>.</w:t>
      </w:r>
    </w:p>
    <w:p w14:paraId="162B8323" w14:textId="77777777" w:rsidR="00202F32" w:rsidRDefault="0089641E">
      <w:pPr>
        <w:pStyle w:val="ListParagraph"/>
        <w:numPr>
          <w:ilvl w:val="0"/>
          <w:numId w:val="28"/>
        </w:numPr>
        <w:tabs>
          <w:tab w:val="left" w:pos="1825"/>
        </w:tabs>
        <w:spacing w:before="178"/>
        <w:ind w:hanging="360"/>
        <w:rPr>
          <w:color w:val="003366"/>
          <w:sz w:val="40"/>
        </w:rPr>
      </w:pPr>
      <w:r>
        <w:rPr>
          <w:color w:val="003366"/>
          <w:sz w:val="40"/>
        </w:rPr>
        <w:t>A</w:t>
      </w:r>
      <w:r>
        <w:rPr>
          <w:color w:val="003366"/>
          <w:spacing w:val="-23"/>
          <w:sz w:val="40"/>
        </w:rPr>
        <w:t xml:space="preserve"> </w:t>
      </w:r>
      <w:r>
        <w:rPr>
          <w:color w:val="003366"/>
          <w:sz w:val="40"/>
        </w:rPr>
        <w:t>workshop</w:t>
      </w:r>
      <w:r>
        <w:rPr>
          <w:color w:val="003366"/>
          <w:spacing w:val="-9"/>
          <w:sz w:val="40"/>
        </w:rPr>
        <w:t xml:space="preserve"> </w:t>
      </w:r>
      <w:r>
        <w:rPr>
          <w:color w:val="003366"/>
          <w:sz w:val="40"/>
        </w:rPr>
        <w:t>was</w:t>
      </w:r>
      <w:r>
        <w:rPr>
          <w:color w:val="003366"/>
          <w:spacing w:val="-1"/>
          <w:sz w:val="40"/>
        </w:rPr>
        <w:t xml:space="preserve"> </w:t>
      </w:r>
      <w:r>
        <w:rPr>
          <w:color w:val="003366"/>
          <w:sz w:val="40"/>
        </w:rPr>
        <w:t>held</w:t>
      </w:r>
      <w:r>
        <w:rPr>
          <w:color w:val="003366"/>
          <w:spacing w:val="-9"/>
          <w:sz w:val="40"/>
        </w:rPr>
        <w:t xml:space="preserve"> </w:t>
      </w:r>
      <w:r>
        <w:rPr>
          <w:color w:val="003366"/>
          <w:sz w:val="40"/>
        </w:rPr>
        <w:t>with</w:t>
      </w:r>
      <w:r>
        <w:rPr>
          <w:color w:val="003366"/>
          <w:spacing w:val="-7"/>
          <w:sz w:val="40"/>
        </w:rPr>
        <w:t xml:space="preserve"> </w:t>
      </w:r>
      <w:r>
        <w:rPr>
          <w:color w:val="003366"/>
          <w:sz w:val="40"/>
        </w:rPr>
        <w:t>residents</w:t>
      </w:r>
      <w:r>
        <w:rPr>
          <w:color w:val="003366"/>
          <w:spacing w:val="-15"/>
          <w:sz w:val="40"/>
        </w:rPr>
        <w:t xml:space="preserve"> </w:t>
      </w:r>
      <w:r>
        <w:rPr>
          <w:color w:val="003366"/>
          <w:sz w:val="40"/>
        </w:rPr>
        <w:t>in</w:t>
      </w:r>
      <w:r>
        <w:rPr>
          <w:color w:val="003366"/>
          <w:spacing w:val="-8"/>
          <w:sz w:val="40"/>
        </w:rPr>
        <w:t xml:space="preserve"> </w:t>
      </w:r>
      <w:r>
        <w:rPr>
          <w:color w:val="003366"/>
          <w:sz w:val="40"/>
        </w:rPr>
        <w:t>June</w:t>
      </w:r>
      <w:r>
        <w:rPr>
          <w:color w:val="003366"/>
          <w:spacing w:val="7"/>
          <w:sz w:val="40"/>
        </w:rPr>
        <w:t xml:space="preserve"> </w:t>
      </w:r>
      <w:r>
        <w:rPr>
          <w:color w:val="003366"/>
          <w:sz w:val="40"/>
        </w:rPr>
        <w:t>2024</w:t>
      </w:r>
      <w:r>
        <w:rPr>
          <w:color w:val="003366"/>
          <w:spacing w:val="-9"/>
          <w:sz w:val="40"/>
        </w:rPr>
        <w:t xml:space="preserve"> </w:t>
      </w:r>
      <w:r>
        <w:rPr>
          <w:color w:val="003366"/>
          <w:sz w:val="40"/>
        </w:rPr>
        <w:t>to</w:t>
      </w:r>
      <w:r>
        <w:rPr>
          <w:color w:val="003366"/>
          <w:spacing w:val="-8"/>
          <w:sz w:val="40"/>
        </w:rPr>
        <w:t xml:space="preserve"> </w:t>
      </w:r>
      <w:r>
        <w:rPr>
          <w:color w:val="003366"/>
          <w:sz w:val="40"/>
        </w:rPr>
        <w:t>identify</w:t>
      </w:r>
      <w:r>
        <w:rPr>
          <w:color w:val="003366"/>
          <w:spacing w:val="4"/>
          <w:sz w:val="40"/>
        </w:rPr>
        <w:t xml:space="preserve"> </w:t>
      </w:r>
      <w:r>
        <w:rPr>
          <w:b/>
          <w:color w:val="003366"/>
          <w:sz w:val="40"/>
        </w:rPr>
        <w:t>four</w:t>
      </w:r>
      <w:r>
        <w:rPr>
          <w:b/>
          <w:color w:val="003366"/>
          <w:spacing w:val="-15"/>
          <w:sz w:val="40"/>
        </w:rPr>
        <w:t xml:space="preserve"> </w:t>
      </w:r>
      <w:r>
        <w:rPr>
          <w:b/>
          <w:color w:val="003366"/>
          <w:sz w:val="40"/>
        </w:rPr>
        <w:t>key</w:t>
      </w:r>
      <w:r>
        <w:rPr>
          <w:b/>
          <w:color w:val="003366"/>
          <w:spacing w:val="-9"/>
          <w:sz w:val="40"/>
        </w:rPr>
        <w:t xml:space="preserve"> </w:t>
      </w:r>
      <w:r>
        <w:rPr>
          <w:b/>
          <w:color w:val="003366"/>
          <w:sz w:val="40"/>
        </w:rPr>
        <w:t>priority</w:t>
      </w:r>
      <w:r>
        <w:rPr>
          <w:b/>
          <w:color w:val="003366"/>
          <w:spacing w:val="-8"/>
          <w:sz w:val="40"/>
        </w:rPr>
        <w:t xml:space="preserve"> </w:t>
      </w:r>
      <w:r>
        <w:rPr>
          <w:b/>
          <w:color w:val="003366"/>
          <w:spacing w:val="-2"/>
          <w:sz w:val="40"/>
        </w:rPr>
        <w:t>areas:</w:t>
      </w:r>
    </w:p>
    <w:p w14:paraId="162B8324" w14:textId="77777777" w:rsidR="00202F32" w:rsidRDefault="00202F32">
      <w:pPr>
        <w:pStyle w:val="BodyText"/>
        <w:rPr>
          <w:b/>
          <w:sz w:val="20"/>
        </w:rPr>
      </w:pPr>
    </w:p>
    <w:p w14:paraId="162B8325" w14:textId="77777777" w:rsidR="00202F32" w:rsidRDefault="00202F32">
      <w:pPr>
        <w:pStyle w:val="BodyText"/>
        <w:rPr>
          <w:b/>
          <w:sz w:val="20"/>
        </w:rPr>
      </w:pPr>
    </w:p>
    <w:p w14:paraId="162B8326" w14:textId="77777777" w:rsidR="00202F32" w:rsidRDefault="00202F32">
      <w:pPr>
        <w:pStyle w:val="BodyText"/>
        <w:rPr>
          <w:b/>
          <w:sz w:val="20"/>
        </w:rPr>
      </w:pPr>
    </w:p>
    <w:p w14:paraId="162B8327" w14:textId="77777777" w:rsidR="00202F32" w:rsidRDefault="00202F32">
      <w:pPr>
        <w:pStyle w:val="BodyText"/>
        <w:spacing w:before="206"/>
        <w:rPr>
          <w:b/>
          <w:sz w:val="20"/>
        </w:rPr>
      </w:pPr>
    </w:p>
    <w:p w14:paraId="162B8328" w14:textId="77777777" w:rsidR="00202F32" w:rsidRDefault="00202F32">
      <w:pPr>
        <w:pStyle w:val="BodyText"/>
        <w:rPr>
          <w:b/>
          <w:sz w:val="20"/>
        </w:rPr>
        <w:sectPr w:rsidR="00202F32">
          <w:pgSz w:w="19200" w:h="10800" w:orient="landscape"/>
          <w:pgMar w:top="700" w:right="141" w:bottom="280" w:left="0" w:header="720" w:footer="720" w:gutter="0"/>
          <w:cols w:space="720"/>
        </w:sectPr>
      </w:pPr>
    </w:p>
    <w:p w14:paraId="162B8329" w14:textId="77777777" w:rsidR="00202F32" w:rsidRDefault="0089641E">
      <w:pPr>
        <w:pStyle w:val="Heading9"/>
        <w:spacing w:before="88"/>
        <w:ind w:left="1804"/>
        <w:jc w:val="center"/>
      </w:pPr>
      <w:r>
        <w:rPr>
          <w:noProof/>
        </w:rPr>
        <mc:AlternateContent>
          <mc:Choice Requires="wpg">
            <w:drawing>
              <wp:anchor distT="0" distB="0" distL="0" distR="0" simplePos="0" relativeHeight="485374464" behindDoc="1" locked="0" layoutInCell="1" allowOverlap="1" wp14:anchorId="162B8959" wp14:editId="0A135BFD">
                <wp:simplePos x="0" y="0"/>
                <wp:positionH relativeFrom="page">
                  <wp:posOffset>0</wp:posOffset>
                </wp:positionH>
                <wp:positionV relativeFrom="page">
                  <wp:posOffset>304799</wp:posOffset>
                </wp:positionV>
                <wp:extent cx="12192000" cy="6553200"/>
                <wp:effectExtent l="0" t="0" r="0" b="0"/>
                <wp:wrapNone/>
                <wp:docPr id="16" name="Group 16" descr="Purpose and scope of the Women's Commisis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7" name="Image 17"/>
                          <pic:cNvPicPr/>
                        </pic:nvPicPr>
                        <pic:blipFill>
                          <a:blip r:embed="rId16" cstate="print"/>
                          <a:stretch>
                            <a:fillRect/>
                          </a:stretch>
                        </pic:blipFill>
                        <pic:spPr>
                          <a:xfrm>
                            <a:off x="0" y="0"/>
                            <a:ext cx="12192000" cy="6553199"/>
                          </a:xfrm>
                          <a:prstGeom prst="rect">
                            <a:avLst/>
                          </a:prstGeom>
                        </pic:spPr>
                      </pic:pic>
                      <wps:wsp>
                        <wps:cNvPr id="18" name="Graphic 18"/>
                        <wps:cNvSpPr/>
                        <wps:spPr>
                          <a:xfrm>
                            <a:off x="976312" y="3129026"/>
                            <a:ext cx="2267585" cy="466725"/>
                          </a:xfrm>
                          <a:custGeom>
                            <a:avLst/>
                            <a:gdLst/>
                            <a:ahLst/>
                            <a:cxnLst/>
                            <a:rect l="l" t="t" r="r" b="b"/>
                            <a:pathLst>
                              <a:path w="2267585" h="466725">
                                <a:moveTo>
                                  <a:pt x="2189162" y="0"/>
                                </a:moveTo>
                                <a:lnTo>
                                  <a:pt x="77787" y="0"/>
                                </a:lnTo>
                                <a:lnTo>
                                  <a:pt x="47507" y="6107"/>
                                </a:lnTo>
                                <a:lnTo>
                                  <a:pt x="22782" y="22764"/>
                                </a:lnTo>
                                <a:lnTo>
                                  <a:pt x="6112" y="47470"/>
                                </a:lnTo>
                                <a:lnTo>
                                  <a:pt x="0" y="77724"/>
                                </a:lnTo>
                                <a:lnTo>
                                  <a:pt x="0" y="388874"/>
                                </a:lnTo>
                                <a:lnTo>
                                  <a:pt x="6112" y="419147"/>
                                </a:lnTo>
                                <a:lnTo>
                                  <a:pt x="22782" y="443896"/>
                                </a:lnTo>
                                <a:lnTo>
                                  <a:pt x="47507" y="460597"/>
                                </a:lnTo>
                                <a:lnTo>
                                  <a:pt x="77787" y="466725"/>
                                </a:lnTo>
                                <a:lnTo>
                                  <a:pt x="2189162" y="466725"/>
                                </a:lnTo>
                                <a:lnTo>
                                  <a:pt x="2219436" y="460597"/>
                                </a:lnTo>
                                <a:lnTo>
                                  <a:pt x="2244185" y="443896"/>
                                </a:lnTo>
                                <a:lnTo>
                                  <a:pt x="2260885" y="419147"/>
                                </a:lnTo>
                                <a:lnTo>
                                  <a:pt x="2267013" y="388874"/>
                                </a:lnTo>
                                <a:lnTo>
                                  <a:pt x="2267013" y="77724"/>
                                </a:lnTo>
                                <a:lnTo>
                                  <a:pt x="2260885" y="47470"/>
                                </a:lnTo>
                                <a:lnTo>
                                  <a:pt x="2244185" y="22764"/>
                                </a:lnTo>
                                <a:lnTo>
                                  <a:pt x="2219436" y="6107"/>
                                </a:lnTo>
                                <a:lnTo>
                                  <a:pt x="2189162" y="0"/>
                                </a:lnTo>
                                <a:close/>
                              </a:path>
                            </a:pathLst>
                          </a:custGeom>
                          <a:solidFill>
                            <a:srgbClr val="00B1BB"/>
                          </a:solidFill>
                        </wps:spPr>
                        <wps:bodyPr wrap="square" lIns="0" tIns="0" rIns="0" bIns="0" rtlCol="0">
                          <a:prstTxWarp prst="textNoShape">
                            <a:avLst/>
                          </a:prstTxWarp>
                          <a:noAutofit/>
                        </wps:bodyPr>
                      </wps:wsp>
                      <wps:wsp>
                        <wps:cNvPr id="19" name="Graphic 19"/>
                        <wps:cNvSpPr/>
                        <wps:spPr>
                          <a:xfrm>
                            <a:off x="976312" y="3129026"/>
                            <a:ext cx="2267585" cy="466725"/>
                          </a:xfrm>
                          <a:custGeom>
                            <a:avLst/>
                            <a:gdLst/>
                            <a:ahLst/>
                            <a:cxnLst/>
                            <a:rect l="l" t="t" r="r" b="b"/>
                            <a:pathLst>
                              <a:path w="2267585" h="466725">
                                <a:moveTo>
                                  <a:pt x="0" y="77724"/>
                                </a:moveTo>
                                <a:lnTo>
                                  <a:pt x="6112" y="47470"/>
                                </a:lnTo>
                                <a:lnTo>
                                  <a:pt x="22782" y="22764"/>
                                </a:lnTo>
                                <a:lnTo>
                                  <a:pt x="47507" y="6107"/>
                                </a:lnTo>
                                <a:lnTo>
                                  <a:pt x="77787" y="0"/>
                                </a:lnTo>
                                <a:lnTo>
                                  <a:pt x="2189162" y="0"/>
                                </a:lnTo>
                                <a:lnTo>
                                  <a:pt x="2219436" y="6107"/>
                                </a:lnTo>
                                <a:lnTo>
                                  <a:pt x="2244185" y="22764"/>
                                </a:lnTo>
                                <a:lnTo>
                                  <a:pt x="2260885" y="47470"/>
                                </a:lnTo>
                                <a:lnTo>
                                  <a:pt x="2267013" y="77724"/>
                                </a:lnTo>
                                <a:lnTo>
                                  <a:pt x="2267013" y="388874"/>
                                </a:lnTo>
                                <a:lnTo>
                                  <a:pt x="2260885" y="419147"/>
                                </a:lnTo>
                                <a:lnTo>
                                  <a:pt x="2244185" y="443896"/>
                                </a:lnTo>
                                <a:lnTo>
                                  <a:pt x="2219436" y="460597"/>
                                </a:lnTo>
                                <a:lnTo>
                                  <a:pt x="2189162" y="466725"/>
                                </a:lnTo>
                                <a:lnTo>
                                  <a:pt x="77787" y="466725"/>
                                </a:lnTo>
                                <a:lnTo>
                                  <a:pt x="47507" y="460597"/>
                                </a:lnTo>
                                <a:lnTo>
                                  <a:pt x="22782" y="443896"/>
                                </a:lnTo>
                                <a:lnTo>
                                  <a:pt x="6112" y="419147"/>
                                </a:lnTo>
                                <a:lnTo>
                                  <a:pt x="0" y="388874"/>
                                </a:lnTo>
                                <a:lnTo>
                                  <a:pt x="0" y="77724"/>
                                </a:lnTo>
                                <a:close/>
                              </a:path>
                            </a:pathLst>
                          </a:custGeom>
                          <a:ln w="12700">
                            <a:solidFill>
                              <a:srgbClr val="00B1BB"/>
                            </a:solidFill>
                            <a:prstDash val="solid"/>
                          </a:ln>
                        </wps:spPr>
                        <wps:bodyPr wrap="square" lIns="0" tIns="0" rIns="0" bIns="0" rtlCol="0">
                          <a:prstTxWarp prst="textNoShape">
                            <a:avLst/>
                          </a:prstTxWarp>
                          <a:noAutofit/>
                        </wps:bodyPr>
                      </wps:wsp>
                      <wps:wsp>
                        <wps:cNvPr id="20" name="Graphic 20"/>
                        <wps:cNvSpPr/>
                        <wps:spPr>
                          <a:xfrm>
                            <a:off x="3719576" y="3129026"/>
                            <a:ext cx="2266950" cy="466725"/>
                          </a:xfrm>
                          <a:custGeom>
                            <a:avLst/>
                            <a:gdLst/>
                            <a:ahLst/>
                            <a:cxnLst/>
                            <a:rect l="l" t="t" r="r" b="b"/>
                            <a:pathLst>
                              <a:path w="2266950" h="466725">
                                <a:moveTo>
                                  <a:pt x="2189099" y="0"/>
                                </a:moveTo>
                                <a:lnTo>
                                  <a:pt x="77724" y="0"/>
                                </a:lnTo>
                                <a:lnTo>
                                  <a:pt x="47470" y="6107"/>
                                </a:lnTo>
                                <a:lnTo>
                                  <a:pt x="22764" y="22764"/>
                                </a:lnTo>
                                <a:lnTo>
                                  <a:pt x="6107" y="47470"/>
                                </a:lnTo>
                                <a:lnTo>
                                  <a:pt x="0" y="77724"/>
                                </a:lnTo>
                                <a:lnTo>
                                  <a:pt x="0" y="388874"/>
                                </a:lnTo>
                                <a:lnTo>
                                  <a:pt x="6107" y="419147"/>
                                </a:lnTo>
                                <a:lnTo>
                                  <a:pt x="22764" y="443896"/>
                                </a:lnTo>
                                <a:lnTo>
                                  <a:pt x="47470" y="460597"/>
                                </a:lnTo>
                                <a:lnTo>
                                  <a:pt x="77724" y="466725"/>
                                </a:lnTo>
                                <a:lnTo>
                                  <a:pt x="2189099" y="466725"/>
                                </a:lnTo>
                                <a:lnTo>
                                  <a:pt x="2219372" y="460597"/>
                                </a:lnTo>
                                <a:lnTo>
                                  <a:pt x="2244121" y="443896"/>
                                </a:lnTo>
                                <a:lnTo>
                                  <a:pt x="2260822" y="419147"/>
                                </a:lnTo>
                                <a:lnTo>
                                  <a:pt x="2266950" y="388874"/>
                                </a:lnTo>
                                <a:lnTo>
                                  <a:pt x="2266950" y="77724"/>
                                </a:lnTo>
                                <a:lnTo>
                                  <a:pt x="2260822" y="47470"/>
                                </a:lnTo>
                                <a:lnTo>
                                  <a:pt x="2244121" y="22764"/>
                                </a:lnTo>
                                <a:lnTo>
                                  <a:pt x="2219372" y="6107"/>
                                </a:lnTo>
                                <a:lnTo>
                                  <a:pt x="2189099" y="0"/>
                                </a:lnTo>
                                <a:close/>
                              </a:path>
                            </a:pathLst>
                          </a:custGeom>
                          <a:solidFill>
                            <a:srgbClr val="00B1BB"/>
                          </a:solidFill>
                        </wps:spPr>
                        <wps:bodyPr wrap="square" lIns="0" tIns="0" rIns="0" bIns="0" rtlCol="0">
                          <a:prstTxWarp prst="textNoShape">
                            <a:avLst/>
                          </a:prstTxWarp>
                          <a:noAutofit/>
                        </wps:bodyPr>
                      </wps:wsp>
                      <wps:wsp>
                        <wps:cNvPr id="21" name="Graphic 21"/>
                        <wps:cNvSpPr/>
                        <wps:spPr>
                          <a:xfrm>
                            <a:off x="3719576" y="3129026"/>
                            <a:ext cx="2266950" cy="466725"/>
                          </a:xfrm>
                          <a:custGeom>
                            <a:avLst/>
                            <a:gdLst/>
                            <a:ahLst/>
                            <a:cxnLst/>
                            <a:rect l="l" t="t" r="r" b="b"/>
                            <a:pathLst>
                              <a:path w="2266950" h="466725">
                                <a:moveTo>
                                  <a:pt x="0" y="77724"/>
                                </a:moveTo>
                                <a:lnTo>
                                  <a:pt x="6107" y="47470"/>
                                </a:lnTo>
                                <a:lnTo>
                                  <a:pt x="22764" y="22764"/>
                                </a:lnTo>
                                <a:lnTo>
                                  <a:pt x="47470" y="6107"/>
                                </a:lnTo>
                                <a:lnTo>
                                  <a:pt x="77724" y="0"/>
                                </a:lnTo>
                                <a:lnTo>
                                  <a:pt x="2189099" y="0"/>
                                </a:lnTo>
                                <a:lnTo>
                                  <a:pt x="2219372" y="6107"/>
                                </a:lnTo>
                                <a:lnTo>
                                  <a:pt x="2244121" y="22764"/>
                                </a:lnTo>
                                <a:lnTo>
                                  <a:pt x="2260822" y="47470"/>
                                </a:lnTo>
                                <a:lnTo>
                                  <a:pt x="2266950" y="77724"/>
                                </a:lnTo>
                                <a:lnTo>
                                  <a:pt x="2266950" y="388874"/>
                                </a:lnTo>
                                <a:lnTo>
                                  <a:pt x="2260822" y="419147"/>
                                </a:lnTo>
                                <a:lnTo>
                                  <a:pt x="2244121" y="443896"/>
                                </a:lnTo>
                                <a:lnTo>
                                  <a:pt x="2219372" y="460597"/>
                                </a:lnTo>
                                <a:lnTo>
                                  <a:pt x="2189099" y="466725"/>
                                </a:lnTo>
                                <a:lnTo>
                                  <a:pt x="77724" y="466725"/>
                                </a:lnTo>
                                <a:lnTo>
                                  <a:pt x="47470" y="460597"/>
                                </a:lnTo>
                                <a:lnTo>
                                  <a:pt x="22764" y="443896"/>
                                </a:lnTo>
                                <a:lnTo>
                                  <a:pt x="6107" y="419147"/>
                                </a:lnTo>
                                <a:lnTo>
                                  <a:pt x="0" y="388874"/>
                                </a:lnTo>
                                <a:lnTo>
                                  <a:pt x="0" y="77724"/>
                                </a:lnTo>
                                <a:close/>
                              </a:path>
                            </a:pathLst>
                          </a:custGeom>
                          <a:ln w="12700">
                            <a:solidFill>
                              <a:srgbClr val="00B1BB"/>
                            </a:solidFill>
                            <a:prstDash val="solid"/>
                          </a:ln>
                        </wps:spPr>
                        <wps:bodyPr wrap="square" lIns="0" tIns="0" rIns="0" bIns="0" rtlCol="0">
                          <a:prstTxWarp prst="textNoShape">
                            <a:avLst/>
                          </a:prstTxWarp>
                          <a:noAutofit/>
                        </wps:bodyPr>
                      </wps:wsp>
                      <wps:wsp>
                        <wps:cNvPr id="22" name="Graphic 22"/>
                        <wps:cNvSpPr/>
                        <wps:spPr>
                          <a:xfrm>
                            <a:off x="6443726" y="3129026"/>
                            <a:ext cx="2266950" cy="466725"/>
                          </a:xfrm>
                          <a:custGeom>
                            <a:avLst/>
                            <a:gdLst/>
                            <a:ahLst/>
                            <a:cxnLst/>
                            <a:rect l="l" t="t" r="r" b="b"/>
                            <a:pathLst>
                              <a:path w="2266950" h="466725">
                                <a:moveTo>
                                  <a:pt x="2189099" y="0"/>
                                </a:moveTo>
                                <a:lnTo>
                                  <a:pt x="77724" y="0"/>
                                </a:lnTo>
                                <a:lnTo>
                                  <a:pt x="47470" y="6107"/>
                                </a:lnTo>
                                <a:lnTo>
                                  <a:pt x="22764" y="22764"/>
                                </a:lnTo>
                                <a:lnTo>
                                  <a:pt x="6107" y="47470"/>
                                </a:lnTo>
                                <a:lnTo>
                                  <a:pt x="0" y="77724"/>
                                </a:lnTo>
                                <a:lnTo>
                                  <a:pt x="0" y="388874"/>
                                </a:lnTo>
                                <a:lnTo>
                                  <a:pt x="6107" y="419147"/>
                                </a:lnTo>
                                <a:lnTo>
                                  <a:pt x="22764" y="443896"/>
                                </a:lnTo>
                                <a:lnTo>
                                  <a:pt x="47470" y="460597"/>
                                </a:lnTo>
                                <a:lnTo>
                                  <a:pt x="77724" y="466725"/>
                                </a:lnTo>
                                <a:lnTo>
                                  <a:pt x="2189099" y="466725"/>
                                </a:lnTo>
                                <a:lnTo>
                                  <a:pt x="2219372" y="460597"/>
                                </a:lnTo>
                                <a:lnTo>
                                  <a:pt x="2244121" y="443896"/>
                                </a:lnTo>
                                <a:lnTo>
                                  <a:pt x="2260822" y="419147"/>
                                </a:lnTo>
                                <a:lnTo>
                                  <a:pt x="2266950" y="388874"/>
                                </a:lnTo>
                                <a:lnTo>
                                  <a:pt x="2266950" y="77724"/>
                                </a:lnTo>
                                <a:lnTo>
                                  <a:pt x="2260822" y="47470"/>
                                </a:lnTo>
                                <a:lnTo>
                                  <a:pt x="2244121" y="22764"/>
                                </a:lnTo>
                                <a:lnTo>
                                  <a:pt x="2219372" y="6107"/>
                                </a:lnTo>
                                <a:lnTo>
                                  <a:pt x="2189099" y="0"/>
                                </a:lnTo>
                                <a:close/>
                              </a:path>
                            </a:pathLst>
                          </a:custGeom>
                          <a:solidFill>
                            <a:srgbClr val="00B1BB"/>
                          </a:solidFill>
                        </wps:spPr>
                        <wps:bodyPr wrap="square" lIns="0" tIns="0" rIns="0" bIns="0" rtlCol="0">
                          <a:prstTxWarp prst="textNoShape">
                            <a:avLst/>
                          </a:prstTxWarp>
                          <a:noAutofit/>
                        </wps:bodyPr>
                      </wps:wsp>
                      <wps:wsp>
                        <wps:cNvPr id="23" name="Graphic 23"/>
                        <wps:cNvSpPr/>
                        <wps:spPr>
                          <a:xfrm>
                            <a:off x="6443726" y="3129026"/>
                            <a:ext cx="2266950" cy="466725"/>
                          </a:xfrm>
                          <a:custGeom>
                            <a:avLst/>
                            <a:gdLst/>
                            <a:ahLst/>
                            <a:cxnLst/>
                            <a:rect l="l" t="t" r="r" b="b"/>
                            <a:pathLst>
                              <a:path w="2266950" h="466725">
                                <a:moveTo>
                                  <a:pt x="0" y="77724"/>
                                </a:moveTo>
                                <a:lnTo>
                                  <a:pt x="6107" y="47470"/>
                                </a:lnTo>
                                <a:lnTo>
                                  <a:pt x="22764" y="22764"/>
                                </a:lnTo>
                                <a:lnTo>
                                  <a:pt x="47470" y="6107"/>
                                </a:lnTo>
                                <a:lnTo>
                                  <a:pt x="77724" y="0"/>
                                </a:lnTo>
                                <a:lnTo>
                                  <a:pt x="2189099" y="0"/>
                                </a:lnTo>
                                <a:lnTo>
                                  <a:pt x="2219372" y="6107"/>
                                </a:lnTo>
                                <a:lnTo>
                                  <a:pt x="2244121" y="22764"/>
                                </a:lnTo>
                                <a:lnTo>
                                  <a:pt x="2260822" y="47470"/>
                                </a:lnTo>
                                <a:lnTo>
                                  <a:pt x="2266950" y="77724"/>
                                </a:lnTo>
                                <a:lnTo>
                                  <a:pt x="2266950" y="388874"/>
                                </a:lnTo>
                                <a:lnTo>
                                  <a:pt x="2260822" y="419147"/>
                                </a:lnTo>
                                <a:lnTo>
                                  <a:pt x="2244121" y="443896"/>
                                </a:lnTo>
                                <a:lnTo>
                                  <a:pt x="2219372" y="460597"/>
                                </a:lnTo>
                                <a:lnTo>
                                  <a:pt x="2189099" y="466725"/>
                                </a:lnTo>
                                <a:lnTo>
                                  <a:pt x="77724" y="466725"/>
                                </a:lnTo>
                                <a:lnTo>
                                  <a:pt x="47470" y="460597"/>
                                </a:lnTo>
                                <a:lnTo>
                                  <a:pt x="22764" y="443896"/>
                                </a:lnTo>
                                <a:lnTo>
                                  <a:pt x="6107" y="419147"/>
                                </a:lnTo>
                                <a:lnTo>
                                  <a:pt x="0" y="388874"/>
                                </a:lnTo>
                                <a:lnTo>
                                  <a:pt x="0" y="77724"/>
                                </a:lnTo>
                                <a:close/>
                              </a:path>
                            </a:pathLst>
                          </a:custGeom>
                          <a:ln w="12700">
                            <a:solidFill>
                              <a:srgbClr val="00B1BB"/>
                            </a:solidFill>
                            <a:prstDash val="solid"/>
                          </a:ln>
                        </wps:spPr>
                        <wps:bodyPr wrap="square" lIns="0" tIns="0" rIns="0" bIns="0" rtlCol="0">
                          <a:prstTxWarp prst="textNoShape">
                            <a:avLst/>
                          </a:prstTxWarp>
                          <a:noAutofit/>
                        </wps:bodyPr>
                      </wps:wsp>
                      <wps:wsp>
                        <wps:cNvPr id="24" name="Graphic 24"/>
                        <wps:cNvSpPr/>
                        <wps:spPr>
                          <a:xfrm>
                            <a:off x="9101201" y="3129026"/>
                            <a:ext cx="2257425" cy="466725"/>
                          </a:xfrm>
                          <a:custGeom>
                            <a:avLst/>
                            <a:gdLst/>
                            <a:ahLst/>
                            <a:cxnLst/>
                            <a:rect l="l" t="t" r="r" b="b"/>
                            <a:pathLst>
                              <a:path w="2257425" h="466725">
                                <a:moveTo>
                                  <a:pt x="2179574" y="0"/>
                                </a:moveTo>
                                <a:lnTo>
                                  <a:pt x="77724" y="0"/>
                                </a:lnTo>
                                <a:lnTo>
                                  <a:pt x="47470" y="6107"/>
                                </a:lnTo>
                                <a:lnTo>
                                  <a:pt x="22764" y="22764"/>
                                </a:lnTo>
                                <a:lnTo>
                                  <a:pt x="6107" y="47470"/>
                                </a:lnTo>
                                <a:lnTo>
                                  <a:pt x="0" y="77724"/>
                                </a:lnTo>
                                <a:lnTo>
                                  <a:pt x="0" y="388874"/>
                                </a:lnTo>
                                <a:lnTo>
                                  <a:pt x="6107" y="419147"/>
                                </a:lnTo>
                                <a:lnTo>
                                  <a:pt x="22764" y="443896"/>
                                </a:lnTo>
                                <a:lnTo>
                                  <a:pt x="47470" y="460597"/>
                                </a:lnTo>
                                <a:lnTo>
                                  <a:pt x="77724" y="466725"/>
                                </a:lnTo>
                                <a:lnTo>
                                  <a:pt x="2179574" y="466725"/>
                                </a:lnTo>
                                <a:lnTo>
                                  <a:pt x="2209847" y="460597"/>
                                </a:lnTo>
                                <a:lnTo>
                                  <a:pt x="2234596" y="443896"/>
                                </a:lnTo>
                                <a:lnTo>
                                  <a:pt x="2251297" y="419147"/>
                                </a:lnTo>
                                <a:lnTo>
                                  <a:pt x="2257425" y="388874"/>
                                </a:lnTo>
                                <a:lnTo>
                                  <a:pt x="2257425" y="77724"/>
                                </a:lnTo>
                                <a:lnTo>
                                  <a:pt x="2251297" y="47470"/>
                                </a:lnTo>
                                <a:lnTo>
                                  <a:pt x="2234596" y="22764"/>
                                </a:lnTo>
                                <a:lnTo>
                                  <a:pt x="2209847" y="6107"/>
                                </a:lnTo>
                                <a:lnTo>
                                  <a:pt x="2179574" y="0"/>
                                </a:lnTo>
                                <a:close/>
                              </a:path>
                            </a:pathLst>
                          </a:custGeom>
                          <a:solidFill>
                            <a:srgbClr val="00B1BB"/>
                          </a:solidFill>
                        </wps:spPr>
                        <wps:bodyPr wrap="square" lIns="0" tIns="0" rIns="0" bIns="0" rtlCol="0">
                          <a:prstTxWarp prst="textNoShape">
                            <a:avLst/>
                          </a:prstTxWarp>
                          <a:noAutofit/>
                        </wps:bodyPr>
                      </wps:wsp>
                      <wps:wsp>
                        <wps:cNvPr id="25" name="Graphic 25"/>
                        <wps:cNvSpPr/>
                        <wps:spPr>
                          <a:xfrm>
                            <a:off x="976312" y="3129026"/>
                            <a:ext cx="10382885" cy="1666875"/>
                          </a:xfrm>
                          <a:custGeom>
                            <a:avLst/>
                            <a:gdLst/>
                            <a:ahLst/>
                            <a:cxnLst/>
                            <a:rect l="l" t="t" r="r" b="b"/>
                            <a:pathLst>
                              <a:path w="10382885" h="1666875">
                                <a:moveTo>
                                  <a:pt x="8124888" y="77724"/>
                                </a:moveTo>
                                <a:lnTo>
                                  <a:pt x="8130996" y="47470"/>
                                </a:lnTo>
                                <a:lnTo>
                                  <a:pt x="8147653" y="22764"/>
                                </a:lnTo>
                                <a:lnTo>
                                  <a:pt x="8172358" y="6107"/>
                                </a:lnTo>
                                <a:lnTo>
                                  <a:pt x="8202612" y="0"/>
                                </a:lnTo>
                                <a:lnTo>
                                  <a:pt x="10304462" y="0"/>
                                </a:lnTo>
                                <a:lnTo>
                                  <a:pt x="10334736" y="6107"/>
                                </a:lnTo>
                                <a:lnTo>
                                  <a:pt x="10359485" y="22764"/>
                                </a:lnTo>
                                <a:lnTo>
                                  <a:pt x="10376185" y="47470"/>
                                </a:lnTo>
                                <a:lnTo>
                                  <a:pt x="10382313" y="77724"/>
                                </a:lnTo>
                                <a:lnTo>
                                  <a:pt x="10382313" y="388874"/>
                                </a:lnTo>
                                <a:lnTo>
                                  <a:pt x="10376185" y="419147"/>
                                </a:lnTo>
                                <a:lnTo>
                                  <a:pt x="10359485" y="443896"/>
                                </a:lnTo>
                                <a:lnTo>
                                  <a:pt x="10334736" y="460597"/>
                                </a:lnTo>
                                <a:lnTo>
                                  <a:pt x="10304462" y="466725"/>
                                </a:lnTo>
                                <a:lnTo>
                                  <a:pt x="8202612" y="466725"/>
                                </a:lnTo>
                                <a:lnTo>
                                  <a:pt x="8172358" y="460597"/>
                                </a:lnTo>
                                <a:lnTo>
                                  <a:pt x="8147653" y="443896"/>
                                </a:lnTo>
                                <a:lnTo>
                                  <a:pt x="8130996" y="419147"/>
                                </a:lnTo>
                                <a:lnTo>
                                  <a:pt x="8124888" y="388874"/>
                                </a:lnTo>
                                <a:lnTo>
                                  <a:pt x="8124888" y="77724"/>
                                </a:lnTo>
                                <a:close/>
                              </a:path>
                              <a:path w="10382885" h="1666875">
                                <a:moveTo>
                                  <a:pt x="0" y="730250"/>
                                </a:moveTo>
                                <a:lnTo>
                                  <a:pt x="6691" y="680434"/>
                                </a:lnTo>
                                <a:lnTo>
                                  <a:pt x="25575" y="635682"/>
                                </a:lnTo>
                                <a:lnTo>
                                  <a:pt x="54867" y="597773"/>
                                </a:lnTo>
                                <a:lnTo>
                                  <a:pt x="92779" y="568489"/>
                                </a:lnTo>
                                <a:lnTo>
                                  <a:pt x="137527" y="549613"/>
                                </a:lnTo>
                                <a:lnTo>
                                  <a:pt x="187325" y="542925"/>
                                </a:lnTo>
                                <a:lnTo>
                                  <a:pt x="2079561" y="542925"/>
                                </a:lnTo>
                                <a:lnTo>
                                  <a:pt x="2129386" y="549613"/>
                                </a:lnTo>
                                <a:lnTo>
                                  <a:pt x="2174162" y="568489"/>
                                </a:lnTo>
                                <a:lnTo>
                                  <a:pt x="2212101" y="597773"/>
                                </a:lnTo>
                                <a:lnTo>
                                  <a:pt x="2241415" y="635682"/>
                                </a:lnTo>
                                <a:lnTo>
                                  <a:pt x="2260316" y="680434"/>
                                </a:lnTo>
                                <a:lnTo>
                                  <a:pt x="2267013" y="730250"/>
                                </a:lnTo>
                                <a:lnTo>
                                  <a:pt x="2267013" y="1479423"/>
                                </a:lnTo>
                                <a:lnTo>
                                  <a:pt x="2260316" y="1529247"/>
                                </a:lnTo>
                                <a:lnTo>
                                  <a:pt x="2241415" y="1574023"/>
                                </a:lnTo>
                                <a:lnTo>
                                  <a:pt x="2212101" y="1611963"/>
                                </a:lnTo>
                                <a:lnTo>
                                  <a:pt x="2174162" y="1641277"/>
                                </a:lnTo>
                                <a:lnTo>
                                  <a:pt x="2129386" y="1660177"/>
                                </a:lnTo>
                                <a:lnTo>
                                  <a:pt x="2079561" y="1666875"/>
                                </a:lnTo>
                                <a:lnTo>
                                  <a:pt x="187325" y="1666875"/>
                                </a:lnTo>
                                <a:lnTo>
                                  <a:pt x="137527" y="1660177"/>
                                </a:lnTo>
                                <a:lnTo>
                                  <a:pt x="92779" y="1641277"/>
                                </a:lnTo>
                                <a:lnTo>
                                  <a:pt x="54867" y="1611963"/>
                                </a:lnTo>
                                <a:lnTo>
                                  <a:pt x="25575" y="1574023"/>
                                </a:lnTo>
                                <a:lnTo>
                                  <a:pt x="6691" y="1529247"/>
                                </a:lnTo>
                                <a:lnTo>
                                  <a:pt x="0" y="1479423"/>
                                </a:lnTo>
                                <a:lnTo>
                                  <a:pt x="0" y="730250"/>
                                </a:lnTo>
                                <a:close/>
                              </a:path>
                              <a:path w="10382885" h="1666875">
                                <a:moveTo>
                                  <a:pt x="2733738" y="730250"/>
                                </a:moveTo>
                                <a:lnTo>
                                  <a:pt x="2740426" y="680434"/>
                                </a:lnTo>
                                <a:lnTo>
                                  <a:pt x="2759303" y="635682"/>
                                </a:lnTo>
                                <a:lnTo>
                                  <a:pt x="2788586" y="597773"/>
                                </a:lnTo>
                                <a:lnTo>
                                  <a:pt x="2826495" y="568489"/>
                                </a:lnTo>
                                <a:lnTo>
                                  <a:pt x="2871248" y="549613"/>
                                </a:lnTo>
                                <a:lnTo>
                                  <a:pt x="2921063" y="542925"/>
                                </a:lnTo>
                                <a:lnTo>
                                  <a:pt x="4803711" y="542925"/>
                                </a:lnTo>
                                <a:lnTo>
                                  <a:pt x="4853536" y="549613"/>
                                </a:lnTo>
                                <a:lnTo>
                                  <a:pt x="4898312" y="568489"/>
                                </a:lnTo>
                                <a:lnTo>
                                  <a:pt x="4936251" y="597773"/>
                                </a:lnTo>
                                <a:lnTo>
                                  <a:pt x="4965565" y="635682"/>
                                </a:lnTo>
                                <a:lnTo>
                                  <a:pt x="4984466" y="680434"/>
                                </a:lnTo>
                                <a:lnTo>
                                  <a:pt x="4991163" y="730250"/>
                                </a:lnTo>
                                <a:lnTo>
                                  <a:pt x="4991163" y="1479423"/>
                                </a:lnTo>
                                <a:lnTo>
                                  <a:pt x="4984466" y="1529247"/>
                                </a:lnTo>
                                <a:lnTo>
                                  <a:pt x="4965565" y="1574023"/>
                                </a:lnTo>
                                <a:lnTo>
                                  <a:pt x="4936251" y="1611963"/>
                                </a:lnTo>
                                <a:lnTo>
                                  <a:pt x="4898312" y="1641277"/>
                                </a:lnTo>
                                <a:lnTo>
                                  <a:pt x="4853536" y="1660177"/>
                                </a:lnTo>
                                <a:lnTo>
                                  <a:pt x="4803711" y="1666875"/>
                                </a:lnTo>
                                <a:lnTo>
                                  <a:pt x="2921063" y="1666875"/>
                                </a:lnTo>
                                <a:lnTo>
                                  <a:pt x="2871248" y="1660177"/>
                                </a:lnTo>
                                <a:lnTo>
                                  <a:pt x="2826495" y="1641277"/>
                                </a:lnTo>
                                <a:lnTo>
                                  <a:pt x="2788586" y="1611963"/>
                                </a:lnTo>
                                <a:lnTo>
                                  <a:pt x="2759303" y="1574023"/>
                                </a:lnTo>
                                <a:lnTo>
                                  <a:pt x="2740426" y="1529247"/>
                                </a:lnTo>
                                <a:lnTo>
                                  <a:pt x="2733738" y="1479423"/>
                                </a:lnTo>
                                <a:lnTo>
                                  <a:pt x="2733738" y="730250"/>
                                </a:lnTo>
                                <a:close/>
                              </a:path>
                              <a:path w="10382885" h="1666875">
                                <a:moveTo>
                                  <a:pt x="5467413" y="730250"/>
                                </a:moveTo>
                                <a:lnTo>
                                  <a:pt x="5474101" y="680434"/>
                                </a:lnTo>
                                <a:lnTo>
                                  <a:pt x="5492978" y="635682"/>
                                </a:lnTo>
                                <a:lnTo>
                                  <a:pt x="5522261" y="597773"/>
                                </a:lnTo>
                                <a:lnTo>
                                  <a:pt x="5560170" y="568489"/>
                                </a:lnTo>
                                <a:lnTo>
                                  <a:pt x="5604923" y="549613"/>
                                </a:lnTo>
                                <a:lnTo>
                                  <a:pt x="5654738" y="542925"/>
                                </a:lnTo>
                                <a:lnTo>
                                  <a:pt x="7546911" y="542925"/>
                                </a:lnTo>
                                <a:lnTo>
                                  <a:pt x="7596736" y="549613"/>
                                </a:lnTo>
                                <a:lnTo>
                                  <a:pt x="7641512" y="568489"/>
                                </a:lnTo>
                                <a:lnTo>
                                  <a:pt x="7679451" y="597773"/>
                                </a:lnTo>
                                <a:lnTo>
                                  <a:pt x="7708765" y="635682"/>
                                </a:lnTo>
                                <a:lnTo>
                                  <a:pt x="7727666" y="680434"/>
                                </a:lnTo>
                                <a:lnTo>
                                  <a:pt x="7734363" y="730250"/>
                                </a:lnTo>
                                <a:lnTo>
                                  <a:pt x="7734363" y="1479423"/>
                                </a:lnTo>
                                <a:lnTo>
                                  <a:pt x="7727666" y="1529247"/>
                                </a:lnTo>
                                <a:lnTo>
                                  <a:pt x="7708765" y="1574023"/>
                                </a:lnTo>
                                <a:lnTo>
                                  <a:pt x="7679451" y="1611963"/>
                                </a:lnTo>
                                <a:lnTo>
                                  <a:pt x="7641512" y="1641277"/>
                                </a:lnTo>
                                <a:lnTo>
                                  <a:pt x="7596736" y="1660177"/>
                                </a:lnTo>
                                <a:lnTo>
                                  <a:pt x="7546911" y="1666875"/>
                                </a:lnTo>
                                <a:lnTo>
                                  <a:pt x="5654738" y="1666875"/>
                                </a:lnTo>
                                <a:lnTo>
                                  <a:pt x="5604923" y="1660177"/>
                                </a:lnTo>
                                <a:lnTo>
                                  <a:pt x="5560170" y="1641277"/>
                                </a:lnTo>
                                <a:lnTo>
                                  <a:pt x="5522261" y="1611963"/>
                                </a:lnTo>
                                <a:lnTo>
                                  <a:pt x="5492978" y="1574023"/>
                                </a:lnTo>
                                <a:lnTo>
                                  <a:pt x="5474101" y="1529247"/>
                                </a:lnTo>
                                <a:lnTo>
                                  <a:pt x="5467413" y="1479423"/>
                                </a:lnTo>
                                <a:lnTo>
                                  <a:pt x="5467413" y="730250"/>
                                </a:lnTo>
                                <a:close/>
                              </a:path>
                              <a:path w="10382885" h="1666875">
                                <a:moveTo>
                                  <a:pt x="8105838" y="730250"/>
                                </a:moveTo>
                                <a:lnTo>
                                  <a:pt x="8112526" y="680434"/>
                                </a:lnTo>
                                <a:lnTo>
                                  <a:pt x="8131403" y="635682"/>
                                </a:lnTo>
                                <a:lnTo>
                                  <a:pt x="8160686" y="597773"/>
                                </a:lnTo>
                                <a:lnTo>
                                  <a:pt x="8198595" y="568489"/>
                                </a:lnTo>
                                <a:lnTo>
                                  <a:pt x="8243348" y="549613"/>
                                </a:lnTo>
                                <a:lnTo>
                                  <a:pt x="8293163" y="542925"/>
                                </a:lnTo>
                                <a:lnTo>
                                  <a:pt x="10175811" y="542925"/>
                                </a:lnTo>
                                <a:lnTo>
                                  <a:pt x="10225636" y="549613"/>
                                </a:lnTo>
                                <a:lnTo>
                                  <a:pt x="10270412" y="568489"/>
                                </a:lnTo>
                                <a:lnTo>
                                  <a:pt x="10308351" y="597773"/>
                                </a:lnTo>
                                <a:lnTo>
                                  <a:pt x="10337665" y="635682"/>
                                </a:lnTo>
                                <a:lnTo>
                                  <a:pt x="10356566" y="680434"/>
                                </a:lnTo>
                                <a:lnTo>
                                  <a:pt x="10363263" y="730250"/>
                                </a:lnTo>
                                <a:lnTo>
                                  <a:pt x="10363263" y="1479423"/>
                                </a:lnTo>
                                <a:lnTo>
                                  <a:pt x="10356566" y="1529247"/>
                                </a:lnTo>
                                <a:lnTo>
                                  <a:pt x="10337665" y="1574023"/>
                                </a:lnTo>
                                <a:lnTo>
                                  <a:pt x="10308351" y="1611963"/>
                                </a:lnTo>
                                <a:lnTo>
                                  <a:pt x="10270412" y="1641277"/>
                                </a:lnTo>
                                <a:lnTo>
                                  <a:pt x="10225636" y="1660177"/>
                                </a:lnTo>
                                <a:lnTo>
                                  <a:pt x="10175811" y="1666875"/>
                                </a:lnTo>
                                <a:lnTo>
                                  <a:pt x="8293163" y="1666875"/>
                                </a:lnTo>
                                <a:lnTo>
                                  <a:pt x="8243348" y="1660177"/>
                                </a:lnTo>
                                <a:lnTo>
                                  <a:pt x="8198595" y="1641277"/>
                                </a:lnTo>
                                <a:lnTo>
                                  <a:pt x="8160686" y="1611963"/>
                                </a:lnTo>
                                <a:lnTo>
                                  <a:pt x="8131403" y="1574023"/>
                                </a:lnTo>
                                <a:lnTo>
                                  <a:pt x="8112526" y="1529247"/>
                                </a:lnTo>
                                <a:lnTo>
                                  <a:pt x="8105838" y="1479423"/>
                                </a:lnTo>
                                <a:lnTo>
                                  <a:pt x="8105838" y="730250"/>
                                </a:lnTo>
                                <a:close/>
                              </a:path>
                            </a:pathLst>
                          </a:custGeom>
                          <a:ln w="12700">
                            <a:solidFill>
                              <a:srgbClr val="00B1BB"/>
                            </a:solidFill>
                            <a:prstDash val="solid"/>
                          </a:ln>
                        </wps:spPr>
                        <wps:bodyPr wrap="square" lIns="0" tIns="0" rIns="0" bIns="0" rtlCol="0">
                          <a:prstTxWarp prst="textNoShape">
                            <a:avLst/>
                          </a:prstTxWarp>
                          <a:noAutofit/>
                        </wps:bodyPr>
                      </wps:wsp>
                    </wpg:wgp>
                  </a:graphicData>
                </a:graphic>
              </wp:anchor>
            </w:drawing>
          </mc:Choice>
          <mc:Fallback>
            <w:pict>
              <v:group w14:anchorId="6EDC4745" id="Group 16" o:spid="_x0000_s1026" alt="Purpose and scope of the Women's Commisison." style="position:absolute;margin-left:0;margin-top:24pt;width:960pt;height:516pt;z-index:-17942016;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Q02lBwCaxdY8X6NoCsdS1ax09V+8bu5SL/0I0m+UiUox+I2AD2FLn1NZ0Gp2t1p&#10;6XsNxHPbSR+YksTblZf7wNeKSfti+D72Rk0HR/E/iY/dVtL0aVlb/gThawqVqVL45GNfEUcP/FlY&#10;98AHY0YPYV84Wn7afh6w1d9M8T+Hde8KXS7GUX1urnY33XZEy6/9817B4K+J3hb4j27yeHtestVM&#10;a5kS2mBkT/eT7y/iKiniqFX3YyMqONw+Ily05nZUUUV1nc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">
                <v:shape id="Image 17"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">
                  <v:imagedata r:id="rId17" o:title=""/>
                </v:shape>
                <v:shape id="Graphic 18" o:spid="_x0000_s1028" style="position:absolute;left:9763;top:31290;width:22675;height:4667;visibility:visible;mso-wrap-style:square;v-text-anchor:top" coordsize="2267585,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" path="m2189162,l77787,,47507,6107,22782,22764,6112,47470,,77724,,388874r6112,30273l22782,443896r24725,16701l77787,466725r2111375,l2219436,460597r24749,-16701l2260885,419147r6128,-30273l2267013,77724r-6128,-30254l2244185,22764,2219436,6107,2189162,xe" fillcolor="#00b1bb" stroked="f">
                  <v:path arrowok="t"/>
                </v:shape>
                <v:shape id="Graphic 19" o:spid="_x0000_s1029" style="position:absolute;left:9763;top:31290;width:22675;height:4667;visibility:visible;mso-wrap-style:square;v-text-anchor:top" coordsize="2267585,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" path="m,77724l6112,47470,22782,22764,47507,6107,77787,,2189162,r30274,6107l2244185,22764r16700,24706l2267013,77724r,311150l2260885,419147r-16700,24749l2219436,460597r-30274,6128l77787,466725,47507,460597,22782,443896,6112,419147,,388874,,77724xe" filled="f" strokecolor="#00b1bb" strokeweight="1pt">
                  <v:path arrowok="t"/>
                </v:shape>
                <v:shape id="Graphic 20" o:spid="_x0000_s1030" style="position:absolute;left:37195;top:31290;width:22670;height:4667;visibility:visible;mso-wrap-style:square;v-text-anchor:top" coordsize="2266950,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" path="m2189099,l77724,,47470,6107,22764,22764,6107,47470,,77724,,388874r6107,30273l22764,443896r24706,16701l77724,466725r2111375,l2219372,460597r24749,-16701l2260822,419147r6128,-30273l2266950,77724r-6128,-30254l2244121,22764,2219372,6107,2189099,xe" fillcolor="#00b1bb" stroked="f">
                  <v:path arrowok="t"/>
                </v:shape>
                <v:shape id="Graphic 21" o:spid="_x0000_s1031" style="position:absolute;left:37195;top:31290;width:22670;height:4667;visibility:visible;mso-wrap-style:square;v-text-anchor:top" coordsize="2266950,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" path="m,77724l6107,47470,22764,22764,47470,6107,77724,,2189099,r30273,6107l2244121,22764r16701,24706l2266950,77724r,311150l2260822,419147r-16701,24749l2219372,460597r-30273,6128l77724,466725,47470,460597,22764,443896,6107,419147,,388874,,77724xe" filled="f" strokecolor="#00b1bb" strokeweight="1pt">
                  <v:path arrowok="t"/>
                </v:shape>
                <v:shape id="Graphic 22" o:spid="_x0000_s1032" style="position:absolute;left:64437;top:31290;width:22669;height:4667;visibility:visible;mso-wrap-style:square;v-text-anchor:top" coordsize="2266950,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" path="m2189099,l77724,,47470,6107,22764,22764,6107,47470,,77724,,388874r6107,30273l22764,443896r24706,16701l77724,466725r2111375,l2219372,460597r24749,-16701l2260822,419147r6128,-30273l2266950,77724r-6128,-30254l2244121,22764,2219372,6107,2189099,xe" fillcolor="#00b1bb" stroked="f">
                  <v:path arrowok="t"/>
                </v:shape>
                <v:shape id="Graphic 23" o:spid="_x0000_s1033" style="position:absolute;left:64437;top:31290;width:22669;height:4667;visibility:visible;mso-wrap-style:square;v-text-anchor:top" coordsize="2266950,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" path="m,77724l6107,47470,22764,22764,47470,6107,77724,,2189099,r30273,6107l2244121,22764r16701,24706l2266950,77724r,311150l2260822,419147r-16701,24749l2219372,460597r-30273,6128l77724,466725,47470,460597,22764,443896,6107,419147,,388874,,77724xe" filled="f" strokecolor="#00b1bb" strokeweight="1pt">
                  <v:path arrowok="t"/>
                </v:shape>
                <v:shape id="Graphic 24" o:spid="_x0000_s1034" style="position:absolute;left:91012;top:31290;width:22574;height:4667;visibility:visible;mso-wrap-style:square;v-text-anchor:top" coordsize="2257425,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" path="m2179574,l77724,,47470,6107,22764,22764,6107,47470,,77724,,388874r6107,30273l22764,443896r24706,16701l77724,466725r2101850,l2209847,460597r24749,-16701l2251297,419147r6128,-30273l2257425,77724r-6128,-30254l2234596,22764,2209847,6107,2179574,xe" fillcolor="#00b1bb" stroked="f">
                  <v:path arrowok="t"/>
                </v:shape>
                <v:shape id="Graphic 25" o:spid="_x0000_s1035" style="position:absolute;left:9763;top:31290;width:103828;height:16669;visibility:visible;mso-wrap-style:square;v-text-anchor:top" coordsize="10382885,166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" path="m8124888,77724r6108,-30254l8147653,22764,8172358,6107,8202612,r2101850,l10334736,6107r24749,16657l10376185,47470r6128,30254l10382313,388874r-6128,30273l10359485,443896r-24749,16701l10304462,466725r-2101850,l8172358,460597r-24705,-16701l8130996,419147r-6108,-30273l8124888,77724xem,730250l6691,680434,25575,635682,54867,597773,92779,568489r44748,-18876l187325,542925r1892236,l2129386,549613r44776,18876l2212101,597773r29314,37909l2260316,680434r6697,49816l2267013,1479423r-6697,49824l2241415,1574023r-29314,37940l2174162,1641277r-44776,18900l2079561,1666875r-1892236,l137527,1660177,92779,1641277,54867,1611963,25575,1574023,6691,1529247,,1479423,,730250xem2733738,730250r6688,-49816l2759303,635682r29283,-37909l2826495,568489r44753,-18876l2921063,542925r1882648,l4853536,549613r44776,18876l4936251,597773r29314,37909l4984466,680434r6697,49816l4991163,1479423r-6697,49824l4965565,1574023r-29314,37940l4898312,1641277r-44776,18900l4803711,1666875r-1882648,l2871248,1660177r-44753,-18900l2788586,1611963r-29283,-37940l2740426,1529247r-6688,-49824l2733738,730250xem5467413,730250r6688,-49816l5492978,635682r29283,-37909l5560170,568489r44753,-18876l5654738,542925r1892173,l7596736,549613r44776,18876l7679451,597773r29314,37909l7727666,680434r6697,49816l7734363,1479423r-6697,49824l7708765,1574023r-29314,37940l7641512,1641277r-44776,18900l7546911,1666875r-1892173,l5604923,1660177r-44753,-18900l5522261,1611963r-29283,-37940l5474101,1529247r-6688,-49824l5467413,730250xem8105838,730250r6688,-49816l8131403,635682r29283,-37909l8198595,568489r44753,-18876l8293163,542925r1882648,l10225636,549613r44776,18876l10308351,597773r29314,37909l10356566,680434r6697,49816l10363263,1479423r-6697,49824l10337665,1574023r-29314,37940l10270412,1641277r-44776,18900l10175811,1666875r-1882648,l8243348,1660177r-44753,-18900l8160686,1611963r-29283,-37940l8112526,1529247r-6688,-49824l8105838,730250xe" filled="f" strokecolor="#00b1bb" strokeweight="1pt">
                  <v:path arrowok="t"/>
                </v:shape>
                <w10:wrap anchorx="page" anchory="page"/>
              </v:group>
            </w:pict>
          </mc:Fallback>
        </mc:AlternateContent>
      </w:r>
      <w:r w:rsidRPr="00AF0941">
        <w:rPr>
          <w:spacing w:val="-2"/>
        </w:rPr>
        <w:t>Leadership</w:t>
      </w:r>
    </w:p>
    <w:p w14:paraId="162B832A" w14:textId="77777777" w:rsidR="00202F32" w:rsidRDefault="00202F32">
      <w:pPr>
        <w:pStyle w:val="BodyText"/>
        <w:spacing w:before="252"/>
        <w:rPr>
          <w:b/>
        </w:rPr>
      </w:pPr>
    </w:p>
    <w:p w14:paraId="162B832B" w14:textId="77777777" w:rsidR="00202F32" w:rsidRDefault="0089641E">
      <w:pPr>
        <w:spacing w:before="1" w:line="252" w:lineRule="auto"/>
        <w:ind w:left="1814"/>
        <w:jc w:val="center"/>
        <w:rPr>
          <w:sz w:val="28"/>
        </w:rPr>
      </w:pPr>
      <w:r>
        <w:rPr>
          <w:color w:val="003366"/>
          <w:sz w:val="28"/>
        </w:rPr>
        <w:t>Enabling</w:t>
      </w:r>
      <w:r>
        <w:rPr>
          <w:color w:val="003366"/>
          <w:spacing w:val="-20"/>
          <w:sz w:val="28"/>
        </w:rPr>
        <w:t xml:space="preserve"> </w:t>
      </w:r>
      <w:r>
        <w:rPr>
          <w:color w:val="003366"/>
          <w:sz w:val="28"/>
        </w:rPr>
        <w:t>and</w:t>
      </w:r>
      <w:r>
        <w:rPr>
          <w:color w:val="003366"/>
          <w:spacing w:val="-19"/>
          <w:sz w:val="28"/>
        </w:rPr>
        <w:t xml:space="preserve"> </w:t>
      </w:r>
      <w:r>
        <w:rPr>
          <w:color w:val="003366"/>
          <w:sz w:val="28"/>
        </w:rPr>
        <w:t>supporting women to take up decision making roles.</w:t>
      </w:r>
    </w:p>
    <w:p w14:paraId="162B832C" w14:textId="43595147" w:rsidR="00202F32" w:rsidRDefault="0089641E">
      <w:pPr>
        <w:pStyle w:val="Heading9"/>
        <w:spacing w:before="88"/>
        <w:ind w:left="1360"/>
        <w:jc w:val="center"/>
      </w:pPr>
      <w:r>
        <w:rPr>
          <w:b w:val="0"/>
        </w:rPr>
        <w:br w:type="column"/>
      </w:r>
      <w:r w:rsidRPr="00AF0941">
        <w:rPr>
          <w:spacing w:val="-2"/>
        </w:rPr>
        <w:t>Safety</w:t>
      </w:r>
    </w:p>
    <w:p w14:paraId="162B832D" w14:textId="77777777" w:rsidR="00202F32" w:rsidRDefault="00202F32">
      <w:pPr>
        <w:pStyle w:val="BodyText"/>
        <w:spacing w:before="252"/>
        <w:rPr>
          <w:b/>
        </w:rPr>
      </w:pPr>
    </w:p>
    <w:p w14:paraId="162B832E" w14:textId="77777777" w:rsidR="00202F32" w:rsidRDefault="0089641E">
      <w:pPr>
        <w:spacing w:before="1" w:line="252" w:lineRule="auto"/>
        <w:ind w:left="1297" w:firstLine="3"/>
        <w:jc w:val="center"/>
        <w:rPr>
          <w:sz w:val="28"/>
        </w:rPr>
      </w:pPr>
      <w:r>
        <w:rPr>
          <w:color w:val="003366"/>
          <w:sz w:val="28"/>
        </w:rPr>
        <w:t>Gender inclusive design and feeling of safety</w:t>
      </w:r>
      <w:r>
        <w:rPr>
          <w:color w:val="003366"/>
          <w:spacing w:val="-19"/>
          <w:sz w:val="28"/>
        </w:rPr>
        <w:t xml:space="preserve"> </w:t>
      </w:r>
      <w:r>
        <w:rPr>
          <w:color w:val="003366"/>
          <w:sz w:val="28"/>
        </w:rPr>
        <w:t>in</w:t>
      </w:r>
      <w:r>
        <w:rPr>
          <w:color w:val="003366"/>
          <w:spacing w:val="-13"/>
          <w:sz w:val="28"/>
        </w:rPr>
        <w:t xml:space="preserve"> </w:t>
      </w:r>
      <w:r>
        <w:rPr>
          <w:color w:val="003366"/>
          <w:sz w:val="28"/>
        </w:rPr>
        <w:t>public</w:t>
      </w:r>
      <w:r>
        <w:rPr>
          <w:color w:val="003366"/>
          <w:spacing w:val="-20"/>
          <w:sz w:val="28"/>
        </w:rPr>
        <w:t xml:space="preserve"> </w:t>
      </w:r>
      <w:r>
        <w:rPr>
          <w:color w:val="003366"/>
          <w:sz w:val="28"/>
        </w:rPr>
        <w:t>spaces.</w:t>
      </w:r>
    </w:p>
    <w:p w14:paraId="162B832F" w14:textId="77777777" w:rsidR="00202F32" w:rsidRDefault="0089641E">
      <w:pPr>
        <w:pStyle w:val="Heading9"/>
        <w:spacing w:before="88"/>
        <w:ind w:left="1400"/>
        <w:jc w:val="center"/>
      </w:pPr>
      <w:r>
        <w:rPr>
          <w:b w:val="0"/>
        </w:rPr>
        <w:br w:type="column"/>
      </w:r>
      <w:r w:rsidRPr="00AF0941">
        <w:rPr>
          <w:spacing w:val="-2"/>
        </w:rPr>
        <w:t>Health</w:t>
      </w:r>
    </w:p>
    <w:p w14:paraId="162B8330" w14:textId="77777777" w:rsidR="00202F32" w:rsidRDefault="00202F32">
      <w:pPr>
        <w:pStyle w:val="BodyText"/>
        <w:spacing w:before="84"/>
        <w:rPr>
          <w:b/>
        </w:rPr>
      </w:pPr>
    </w:p>
    <w:p w14:paraId="162B8331" w14:textId="77777777" w:rsidR="00202F32" w:rsidRDefault="0089641E">
      <w:pPr>
        <w:spacing w:line="249" w:lineRule="auto"/>
        <w:ind w:left="1406" w:hanging="11"/>
        <w:jc w:val="center"/>
        <w:rPr>
          <w:sz w:val="28"/>
        </w:rPr>
      </w:pPr>
      <w:r>
        <w:rPr>
          <w:color w:val="003366"/>
          <w:sz w:val="28"/>
        </w:rPr>
        <w:t>Improving physical health, healthy eating, and</w:t>
      </w:r>
      <w:r>
        <w:rPr>
          <w:color w:val="003366"/>
          <w:spacing w:val="-18"/>
          <w:sz w:val="28"/>
        </w:rPr>
        <w:t xml:space="preserve"> </w:t>
      </w:r>
      <w:r>
        <w:rPr>
          <w:color w:val="003366"/>
          <w:sz w:val="28"/>
        </w:rPr>
        <w:t>pathways</w:t>
      </w:r>
      <w:r>
        <w:rPr>
          <w:color w:val="003366"/>
          <w:spacing w:val="-17"/>
          <w:sz w:val="28"/>
        </w:rPr>
        <w:t xml:space="preserve"> </w:t>
      </w:r>
      <w:r>
        <w:rPr>
          <w:color w:val="003366"/>
          <w:sz w:val="28"/>
        </w:rPr>
        <w:t>to</w:t>
      </w:r>
      <w:r>
        <w:rPr>
          <w:color w:val="003366"/>
          <w:spacing w:val="-4"/>
          <w:sz w:val="28"/>
        </w:rPr>
        <w:t xml:space="preserve"> </w:t>
      </w:r>
      <w:r>
        <w:rPr>
          <w:color w:val="003366"/>
          <w:sz w:val="28"/>
        </w:rPr>
        <w:t xml:space="preserve">health </w:t>
      </w:r>
      <w:r>
        <w:rPr>
          <w:color w:val="003366"/>
          <w:spacing w:val="-2"/>
          <w:sz w:val="28"/>
        </w:rPr>
        <w:t>services.</w:t>
      </w:r>
    </w:p>
    <w:p w14:paraId="162B8332" w14:textId="77777777" w:rsidR="00202F32" w:rsidRDefault="0089641E">
      <w:pPr>
        <w:pStyle w:val="Heading9"/>
        <w:spacing w:before="88"/>
        <w:ind w:left="0" w:right="255"/>
        <w:jc w:val="center"/>
      </w:pPr>
      <w:r>
        <w:rPr>
          <w:b w:val="0"/>
        </w:rPr>
        <w:br w:type="column"/>
      </w:r>
      <w:r w:rsidRPr="00AF0941">
        <w:rPr>
          <w:spacing w:val="-2"/>
        </w:rPr>
        <w:t>Employment</w:t>
      </w:r>
    </w:p>
    <w:p w14:paraId="162B8333" w14:textId="77777777" w:rsidR="00202F32" w:rsidRDefault="0089641E">
      <w:pPr>
        <w:spacing w:before="330" w:line="252" w:lineRule="auto"/>
        <w:ind w:left="1176" w:right="1483" w:hanging="2"/>
        <w:jc w:val="center"/>
        <w:rPr>
          <w:sz w:val="28"/>
        </w:rPr>
      </w:pPr>
      <w:r>
        <w:rPr>
          <w:color w:val="003366"/>
          <w:sz w:val="28"/>
        </w:rPr>
        <w:t>Removing barriers to secure</w:t>
      </w:r>
      <w:r>
        <w:rPr>
          <w:color w:val="003366"/>
          <w:spacing w:val="-20"/>
          <w:sz w:val="28"/>
        </w:rPr>
        <w:t xml:space="preserve"> </w:t>
      </w:r>
      <w:r>
        <w:rPr>
          <w:color w:val="003366"/>
          <w:sz w:val="28"/>
        </w:rPr>
        <w:t>employment</w:t>
      </w:r>
      <w:r>
        <w:rPr>
          <w:color w:val="003366"/>
          <w:spacing w:val="-19"/>
          <w:sz w:val="28"/>
        </w:rPr>
        <w:t xml:space="preserve"> </w:t>
      </w:r>
      <w:r>
        <w:rPr>
          <w:color w:val="003366"/>
          <w:sz w:val="28"/>
        </w:rPr>
        <w:t>and helping women flourish within well-paid and fulfilling work.</w:t>
      </w:r>
    </w:p>
    <w:p w14:paraId="162B8334" w14:textId="77777777" w:rsidR="00202F32" w:rsidRDefault="00202F32">
      <w:pPr>
        <w:spacing w:line="252" w:lineRule="auto"/>
        <w:jc w:val="center"/>
        <w:rPr>
          <w:sz w:val="28"/>
        </w:rPr>
        <w:sectPr w:rsidR="00202F32">
          <w:type w:val="continuous"/>
          <w:pgSz w:w="19200" w:h="10800" w:orient="landscape"/>
          <w:pgMar w:top="0" w:right="141" w:bottom="0" w:left="0" w:header="720" w:footer="720" w:gutter="0"/>
          <w:cols w:num="4" w:space="720" w:equalWidth="0">
            <w:col w:w="4833" w:space="40"/>
            <w:col w:w="4181" w:space="39"/>
            <w:col w:w="4288" w:space="39"/>
            <w:col w:w="5639"/>
          </w:cols>
        </w:sectPr>
      </w:pPr>
    </w:p>
    <w:p w14:paraId="162B8335" w14:textId="5DBC734C" w:rsidR="00202F32" w:rsidRDefault="00974C5C">
      <w:pPr>
        <w:pStyle w:val="Heading7"/>
        <w:spacing w:before="66" w:line="617" w:lineRule="exact"/>
      </w:pPr>
      <w:bookmarkStart w:id="5" w:name="Slide_4:_Engagement_Approach_–_Let’s_Tal"/>
      <w:bookmarkEnd w:id="5"/>
      <w:r>
        <w:rPr>
          <w:b w:val="0"/>
          <w:noProof/>
          <w:sz w:val="40"/>
        </w:rPr>
        <w:lastRenderedPageBreak/>
        <mc:AlternateContent>
          <mc:Choice Requires="wpg">
            <w:drawing>
              <wp:anchor distT="0" distB="0" distL="0" distR="0" simplePos="0" relativeHeight="485374976" behindDoc="1" locked="0" layoutInCell="1" allowOverlap="1" wp14:anchorId="162B895B" wp14:editId="3FD12CE1">
                <wp:simplePos x="0" y="0"/>
                <wp:positionH relativeFrom="page">
                  <wp:posOffset>0</wp:posOffset>
                </wp:positionH>
                <wp:positionV relativeFrom="page">
                  <wp:posOffset>267970</wp:posOffset>
                </wp:positionV>
                <wp:extent cx="12192000" cy="6553200"/>
                <wp:effectExtent l="0" t="0" r="0" b="0"/>
                <wp:wrapNone/>
                <wp:docPr id="26" name="Group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27" name="Image 27"/>
                          <pic:cNvPicPr/>
                        </pic:nvPicPr>
                        <pic:blipFill>
                          <a:blip r:embed="rId16" cstate="print"/>
                          <a:stretch>
                            <a:fillRect/>
                          </a:stretch>
                        </pic:blipFill>
                        <pic:spPr>
                          <a:xfrm>
                            <a:off x="0" y="0"/>
                            <a:ext cx="12192000" cy="6553199"/>
                          </a:xfrm>
                          <a:prstGeom prst="rect">
                            <a:avLst/>
                          </a:prstGeom>
                        </pic:spPr>
                      </pic:pic>
                      <wps:wsp>
                        <wps:cNvPr id="28" name="Graphic 28"/>
                        <wps:cNvSpPr/>
                        <wps:spPr>
                          <a:xfrm>
                            <a:off x="3129026" y="2062226"/>
                            <a:ext cx="3482340" cy="1270"/>
                          </a:xfrm>
                          <a:custGeom>
                            <a:avLst/>
                            <a:gdLst/>
                            <a:ahLst/>
                            <a:cxnLst/>
                            <a:rect l="l" t="t" r="r" b="b"/>
                            <a:pathLst>
                              <a:path w="3482340" h="635">
                                <a:moveTo>
                                  <a:pt x="0" y="0"/>
                                </a:moveTo>
                                <a:lnTo>
                                  <a:pt x="3481831" y="635"/>
                                </a:lnTo>
                              </a:path>
                            </a:pathLst>
                          </a:custGeom>
                          <a:ln w="28574">
                            <a:solidFill>
                              <a:srgbClr val="00B1BB"/>
                            </a:solidFill>
                            <a:prstDash val="solid"/>
                          </a:ln>
                        </wps:spPr>
                        <wps:bodyPr wrap="square" lIns="0" tIns="0" rIns="0" bIns="0" rtlCol="0">
                          <a:prstTxWarp prst="textNoShape">
                            <a:avLst/>
                          </a:prstTxWarp>
                          <a:noAutofit/>
                        </wps:bodyPr>
                      </wps:wsp>
                      <wps:wsp>
                        <wps:cNvPr id="29" name="Graphic 29"/>
                        <wps:cNvSpPr/>
                        <wps:spPr>
                          <a:xfrm>
                            <a:off x="10610850" y="1790700"/>
                            <a:ext cx="9525" cy="3781425"/>
                          </a:xfrm>
                          <a:custGeom>
                            <a:avLst/>
                            <a:gdLst/>
                            <a:ahLst/>
                            <a:cxnLst/>
                            <a:rect l="l" t="t" r="r" b="b"/>
                            <a:pathLst>
                              <a:path w="9525" h="3781425">
                                <a:moveTo>
                                  <a:pt x="9017" y="0"/>
                                </a:moveTo>
                                <a:lnTo>
                                  <a:pt x="0" y="3781120"/>
                                </a:lnTo>
                              </a:path>
                            </a:pathLst>
                          </a:custGeom>
                          <a:ln w="19050">
                            <a:solidFill>
                              <a:srgbClr val="003366"/>
                            </a:solidFill>
                            <a:prstDash val="solid"/>
                          </a:ln>
                        </wps:spPr>
                        <wps:bodyPr wrap="square" lIns="0" tIns="0" rIns="0" bIns="0" rtlCol="0">
                          <a:prstTxWarp prst="textNoShape">
                            <a:avLst/>
                          </a:prstTxWarp>
                          <a:noAutofit/>
                        </wps:bodyPr>
                      </wps:wsp>
                      <wps:wsp>
                        <wps:cNvPr id="30" name="Graphic 30"/>
                        <wps:cNvSpPr/>
                        <wps:spPr>
                          <a:xfrm>
                            <a:off x="9920351" y="2671826"/>
                            <a:ext cx="1400175" cy="638175"/>
                          </a:xfrm>
                          <a:custGeom>
                            <a:avLst/>
                            <a:gdLst/>
                            <a:ahLst/>
                            <a:cxnLst/>
                            <a:rect l="l" t="t" r="r" b="b"/>
                            <a:pathLst>
                              <a:path w="1400175" h="638175">
                                <a:moveTo>
                                  <a:pt x="1293749" y="0"/>
                                </a:moveTo>
                                <a:lnTo>
                                  <a:pt x="106299" y="0"/>
                                </a:lnTo>
                                <a:lnTo>
                                  <a:pt x="64883" y="8340"/>
                                </a:lnTo>
                                <a:lnTo>
                                  <a:pt x="31099" y="31099"/>
                                </a:lnTo>
                                <a:lnTo>
                                  <a:pt x="8340" y="64883"/>
                                </a:lnTo>
                                <a:lnTo>
                                  <a:pt x="0" y="106299"/>
                                </a:lnTo>
                                <a:lnTo>
                                  <a:pt x="0" y="531749"/>
                                </a:lnTo>
                                <a:lnTo>
                                  <a:pt x="8340" y="573184"/>
                                </a:lnTo>
                                <a:lnTo>
                                  <a:pt x="31099" y="607012"/>
                                </a:lnTo>
                                <a:lnTo>
                                  <a:pt x="64883" y="629814"/>
                                </a:lnTo>
                                <a:lnTo>
                                  <a:pt x="106299" y="638175"/>
                                </a:lnTo>
                                <a:lnTo>
                                  <a:pt x="1293749" y="638175"/>
                                </a:lnTo>
                                <a:lnTo>
                                  <a:pt x="1335184" y="629814"/>
                                </a:lnTo>
                                <a:lnTo>
                                  <a:pt x="1369012" y="607012"/>
                                </a:lnTo>
                                <a:lnTo>
                                  <a:pt x="1391814" y="573184"/>
                                </a:lnTo>
                                <a:lnTo>
                                  <a:pt x="1400175" y="531749"/>
                                </a:lnTo>
                                <a:lnTo>
                                  <a:pt x="1400175" y="106299"/>
                                </a:lnTo>
                                <a:lnTo>
                                  <a:pt x="1391814" y="64883"/>
                                </a:lnTo>
                                <a:lnTo>
                                  <a:pt x="1369012" y="31099"/>
                                </a:lnTo>
                                <a:lnTo>
                                  <a:pt x="1335184" y="8340"/>
                                </a:lnTo>
                                <a:lnTo>
                                  <a:pt x="1293749" y="0"/>
                                </a:lnTo>
                                <a:close/>
                              </a:path>
                            </a:pathLst>
                          </a:custGeom>
                          <a:solidFill>
                            <a:srgbClr val="BAD035"/>
                          </a:solidFill>
                        </wps:spPr>
                        <wps:bodyPr wrap="square" lIns="0" tIns="0" rIns="0" bIns="0" rtlCol="0">
                          <a:prstTxWarp prst="textNoShape">
                            <a:avLst/>
                          </a:prstTxWarp>
                          <a:noAutofit/>
                        </wps:bodyPr>
                      </wps:wsp>
                      <wps:wsp>
                        <wps:cNvPr id="31" name="Graphic 31"/>
                        <wps:cNvSpPr/>
                        <wps:spPr>
                          <a:xfrm>
                            <a:off x="9920351" y="2671826"/>
                            <a:ext cx="1400175" cy="638175"/>
                          </a:xfrm>
                          <a:custGeom>
                            <a:avLst/>
                            <a:gdLst/>
                            <a:ahLst/>
                            <a:cxnLst/>
                            <a:rect l="l" t="t" r="r" b="b"/>
                            <a:pathLst>
                              <a:path w="1400175" h="638175">
                                <a:moveTo>
                                  <a:pt x="0" y="106299"/>
                                </a:moveTo>
                                <a:lnTo>
                                  <a:pt x="8340" y="64883"/>
                                </a:lnTo>
                                <a:lnTo>
                                  <a:pt x="31099" y="31099"/>
                                </a:lnTo>
                                <a:lnTo>
                                  <a:pt x="64883" y="8340"/>
                                </a:lnTo>
                                <a:lnTo>
                                  <a:pt x="106299" y="0"/>
                                </a:lnTo>
                                <a:lnTo>
                                  <a:pt x="1293749" y="0"/>
                                </a:lnTo>
                                <a:lnTo>
                                  <a:pt x="1335184" y="8340"/>
                                </a:lnTo>
                                <a:lnTo>
                                  <a:pt x="1369012" y="31099"/>
                                </a:lnTo>
                                <a:lnTo>
                                  <a:pt x="1391814" y="64883"/>
                                </a:lnTo>
                                <a:lnTo>
                                  <a:pt x="1400175" y="106299"/>
                                </a:lnTo>
                                <a:lnTo>
                                  <a:pt x="1400175" y="531749"/>
                                </a:lnTo>
                                <a:lnTo>
                                  <a:pt x="1391814" y="573184"/>
                                </a:lnTo>
                                <a:lnTo>
                                  <a:pt x="1369012" y="607012"/>
                                </a:lnTo>
                                <a:lnTo>
                                  <a:pt x="1335184" y="629814"/>
                                </a:lnTo>
                                <a:lnTo>
                                  <a:pt x="1293749" y="638175"/>
                                </a:lnTo>
                                <a:lnTo>
                                  <a:pt x="106299" y="638175"/>
                                </a:lnTo>
                                <a:lnTo>
                                  <a:pt x="64883" y="629814"/>
                                </a:lnTo>
                                <a:lnTo>
                                  <a:pt x="31099" y="607012"/>
                                </a:lnTo>
                                <a:lnTo>
                                  <a:pt x="8340" y="573184"/>
                                </a:lnTo>
                                <a:lnTo>
                                  <a:pt x="0" y="531749"/>
                                </a:lnTo>
                                <a:lnTo>
                                  <a:pt x="0" y="106299"/>
                                </a:lnTo>
                                <a:close/>
                              </a:path>
                            </a:pathLst>
                          </a:custGeom>
                          <a:ln w="28575">
                            <a:solidFill>
                              <a:srgbClr val="003366"/>
                            </a:solidFill>
                            <a:prstDash val="solid"/>
                          </a:ln>
                        </wps:spPr>
                        <wps:bodyPr wrap="square" lIns="0" tIns="0" rIns="0" bIns="0" rtlCol="0">
                          <a:prstTxWarp prst="textNoShape">
                            <a:avLst/>
                          </a:prstTxWarp>
                          <a:noAutofit/>
                        </wps:bodyPr>
                      </wps:wsp>
                      <wps:wsp>
                        <wps:cNvPr id="32" name="Graphic 32"/>
                        <wps:cNvSpPr/>
                        <wps:spPr>
                          <a:xfrm>
                            <a:off x="9920351" y="4186301"/>
                            <a:ext cx="1400175" cy="638175"/>
                          </a:xfrm>
                          <a:custGeom>
                            <a:avLst/>
                            <a:gdLst/>
                            <a:ahLst/>
                            <a:cxnLst/>
                            <a:rect l="l" t="t" r="r" b="b"/>
                            <a:pathLst>
                              <a:path w="1400175" h="638175">
                                <a:moveTo>
                                  <a:pt x="1293749" y="0"/>
                                </a:moveTo>
                                <a:lnTo>
                                  <a:pt x="106299" y="0"/>
                                </a:lnTo>
                                <a:lnTo>
                                  <a:pt x="64883" y="8340"/>
                                </a:lnTo>
                                <a:lnTo>
                                  <a:pt x="31099" y="31099"/>
                                </a:lnTo>
                                <a:lnTo>
                                  <a:pt x="8340" y="64883"/>
                                </a:lnTo>
                                <a:lnTo>
                                  <a:pt x="0" y="106299"/>
                                </a:lnTo>
                                <a:lnTo>
                                  <a:pt x="0" y="531749"/>
                                </a:lnTo>
                                <a:lnTo>
                                  <a:pt x="8340" y="573184"/>
                                </a:lnTo>
                                <a:lnTo>
                                  <a:pt x="31099" y="607012"/>
                                </a:lnTo>
                                <a:lnTo>
                                  <a:pt x="64883" y="629814"/>
                                </a:lnTo>
                                <a:lnTo>
                                  <a:pt x="106299" y="638175"/>
                                </a:lnTo>
                                <a:lnTo>
                                  <a:pt x="1293749" y="638175"/>
                                </a:lnTo>
                                <a:lnTo>
                                  <a:pt x="1335184" y="629814"/>
                                </a:lnTo>
                                <a:lnTo>
                                  <a:pt x="1369012" y="607012"/>
                                </a:lnTo>
                                <a:lnTo>
                                  <a:pt x="1391814" y="573184"/>
                                </a:lnTo>
                                <a:lnTo>
                                  <a:pt x="1400175" y="531749"/>
                                </a:lnTo>
                                <a:lnTo>
                                  <a:pt x="1400175" y="106299"/>
                                </a:lnTo>
                                <a:lnTo>
                                  <a:pt x="1391814" y="64883"/>
                                </a:lnTo>
                                <a:lnTo>
                                  <a:pt x="1369012" y="31099"/>
                                </a:lnTo>
                                <a:lnTo>
                                  <a:pt x="1335184" y="8340"/>
                                </a:lnTo>
                                <a:lnTo>
                                  <a:pt x="1293749" y="0"/>
                                </a:lnTo>
                                <a:close/>
                              </a:path>
                            </a:pathLst>
                          </a:custGeom>
                          <a:solidFill>
                            <a:srgbClr val="BAD035"/>
                          </a:solidFill>
                        </wps:spPr>
                        <wps:bodyPr wrap="square" lIns="0" tIns="0" rIns="0" bIns="0" rtlCol="0">
                          <a:prstTxWarp prst="textNoShape">
                            <a:avLst/>
                          </a:prstTxWarp>
                          <a:noAutofit/>
                        </wps:bodyPr>
                      </wps:wsp>
                      <wps:wsp>
                        <wps:cNvPr id="33" name="Graphic 33"/>
                        <wps:cNvSpPr/>
                        <wps:spPr>
                          <a:xfrm>
                            <a:off x="9920351" y="4186301"/>
                            <a:ext cx="1400175" cy="638175"/>
                          </a:xfrm>
                          <a:custGeom>
                            <a:avLst/>
                            <a:gdLst/>
                            <a:ahLst/>
                            <a:cxnLst/>
                            <a:rect l="l" t="t" r="r" b="b"/>
                            <a:pathLst>
                              <a:path w="1400175" h="638175">
                                <a:moveTo>
                                  <a:pt x="0" y="106299"/>
                                </a:moveTo>
                                <a:lnTo>
                                  <a:pt x="8340" y="64883"/>
                                </a:lnTo>
                                <a:lnTo>
                                  <a:pt x="31099" y="31099"/>
                                </a:lnTo>
                                <a:lnTo>
                                  <a:pt x="64883" y="8340"/>
                                </a:lnTo>
                                <a:lnTo>
                                  <a:pt x="106299" y="0"/>
                                </a:lnTo>
                                <a:lnTo>
                                  <a:pt x="1293749" y="0"/>
                                </a:lnTo>
                                <a:lnTo>
                                  <a:pt x="1335184" y="8340"/>
                                </a:lnTo>
                                <a:lnTo>
                                  <a:pt x="1369012" y="31099"/>
                                </a:lnTo>
                                <a:lnTo>
                                  <a:pt x="1391814" y="64883"/>
                                </a:lnTo>
                                <a:lnTo>
                                  <a:pt x="1400175" y="106299"/>
                                </a:lnTo>
                                <a:lnTo>
                                  <a:pt x="1400175" y="531749"/>
                                </a:lnTo>
                                <a:lnTo>
                                  <a:pt x="1391814" y="573184"/>
                                </a:lnTo>
                                <a:lnTo>
                                  <a:pt x="1369012" y="607012"/>
                                </a:lnTo>
                                <a:lnTo>
                                  <a:pt x="1335184" y="629814"/>
                                </a:lnTo>
                                <a:lnTo>
                                  <a:pt x="1293749" y="638175"/>
                                </a:lnTo>
                                <a:lnTo>
                                  <a:pt x="106299" y="638175"/>
                                </a:lnTo>
                                <a:lnTo>
                                  <a:pt x="64883" y="629814"/>
                                </a:lnTo>
                                <a:lnTo>
                                  <a:pt x="31099" y="607012"/>
                                </a:lnTo>
                                <a:lnTo>
                                  <a:pt x="8340" y="573184"/>
                                </a:lnTo>
                                <a:lnTo>
                                  <a:pt x="0" y="531749"/>
                                </a:lnTo>
                                <a:lnTo>
                                  <a:pt x="0" y="106299"/>
                                </a:lnTo>
                                <a:close/>
                              </a:path>
                            </a:pathLst>
                          </a:custGeom>
                          <a:ln w="28575">
                            <a:solidFill>
                              <a:srgbClr val="003366"/>
                            </a:solidFill>
                            <a:prstDash val="solid"/>
                          </a:ln>
                        </wps:spPr>
                        <wps:bodyPr wrap="square" lIns="0" tIns="0" rIns="0" bIns="0" rtlCol="0">
                          <a:prstTxWarp prst="textNoShape">
                            <a:avLst/>
                          </a:prstTxWarp>
                          <a:noAutofit/>
                        </wps:bodyPr>
                      </wps:wsp>
                      <wps:wsp>
                        <wps:cNvPr id="34" name="Graphic 34"/>
                        <wps:cNvSpPr/>
                        <wps:spPr>
                          <a:xfrm>
                            <a:off x="9920351" y="1157351"/>
                            <a:ext cx="1400175" cy="638175"/>
                          </a:xfrm>
                          <a:custGeom>
                            <a:avLst/>
                            <a:gdLst/>
                            <a:ahLst/>
                            <a:cxnLst/>
                            <a:rect l="l" t="t" r="r" b="b"/>
                            <a:pathLst>
                              <a:path w="1400175" h="638175">
                                <a:moveTo>
                                  <a:pt x="1293749" y="0"/>
                                </a:moveTo>
                                <a:lnTo>
                                  <a:pt x="106299" y="0"/>
                                </a:lnTo>
                                <a:lnTo>
                                  <a:pt x="64883" y="8340"/>
                                </a:lnTo>
                                <a:lnTo>
                                  <a:pt x="31099" y="31099"/>
                                </a:lnTo>
                                <a:lnTo>
                                  <a:pt x="8340" y="64883"/>
                                </a:lnTo>
                                <a:lnTo>
                                  <a:pt x="0" y="106299"/>
                                </a:lnTo>
                                <a:lnTo>
                                  <a:pt x="0" y="531749"/>
                                </a:lnTo>
                                <a:lnTo>
                                  <a:pt x="8340" y="573184"/>
                                </a:lnTo>
                                <a:lnTo>
                                  <a:pt x="31099" y="607012"/>
                                </a:lnTo>
                                <a:lnTo>
                                  <a:pt x="64883" y="629814"/>
                                </a:lnTo>
                                <a:lnTo>
                                  <a:pt x="106299" y="638175"/>
                                </a:lnTo>
                                <a:lnTo>
                                  <a:pt x="1293749" y="638175"/>
                                </a:lnTo>
                                <a:lnTo>
                                  <a:pt x="1335184" y="629814"/>
                                </a:lnTo>
                                <a:lnTo>
                                  <a:pt x="1369012" y="607012"/>
                                </a:lnTo>
                                <a:lnTo>
                                  <a:pt x="1391814" y="573184"/>
                                </a:lnTo>
                                <a:lnTo>
                                  <a:pt x="1400175" y="531749"/>
                                </a:lnTo>
                                <a:lnTo>
                                  <a:pt x="1400175" y="106299"/>
                                </a:lnTo>
                                <a:lnTo>
                                  <a:pt x="1391814" y="64883"/>
                                </a:lnTo>
                                <a:lnTo>
                                  <a:pt x="1369012" y="31099"/>
                                </a:lnTo>
                                <a:lnTo>
                                  <a:pt x="1335184" y="8340"/>
                                </a:lnTo>
                                <a:lnTo>
                                  <a:pt x="1293749" y="0"/>
                                </a:lnTo>
                                <a:close/>
                              </a:path>
                            </a:pathLst>
                          </a:custGeom>
                          <a:solidFill>
                            <a:srgbClr val="BAD035"/>
                          </a:solidFill>
                        </wps:spPr>
                        <wps:bodyPr wrap="square" lIns="0" tIns="0" rIns="0" bIns="0" rtlCol="0">
                          <a:prstTxWarp prst="textNoShape">
                            <a:avLst/>
                          </a:prstTxWarp>
                          <a:noAutofit/>
                        </wps:bodyPr>
                      </wps:wsp>
                      <wps:wsp>
                        <wps:cNvPr id="35" name="Graphic 35"/>
                        <wps:cNvSpPr/>
                        <wps:spPr>
                          <a:xfrm>
                            <a:off x="9920351" y="1157351"/>
                            <a:ext cx="1400175" cy="638175"/>
                          </a:xfrm>
                          <a:custGeom>
                            <a:avLst/>
                            <a:gdLst/>
                            <a:ahLst/>
                            <a:cxnLst/>
                            <a:rect l="l" t="t" r="r" b="b"/>
                            <a:pathLst>
                              <a:path w="1400175" h="638175">
                                <a:moveTo>
                                  <a:pt x="0" y="106299"/>
                                </a:moveTo>
                                <a:lnTo>
                                  <a:pt x="8340" y="64883"/>
                                </a:lnTo>
                                <a:lnTo>
                                  <a:pt x="31099" y="31099"/>
                                </a:lnTo>
                                <a:lnTo>
                                  <a:pt x="64883" y="8340"/>
                                </a:lnTo>
                                <a:lnTo>
                                  <a:pt x="106299" y="0"/>
                                </a:lnTo>
                                <a:lnTo>
                                  <a:pt x="1293749" y="0"/>
                                </a:lnTo>
                                <a:lnTo>
                                  <a:pt x="1335184" y="8340"/>
                                </a:lnTo>
                                <a:lnTo>
                                  <a:pt x="1369012" y="31099"/>
                                </a:lnTo>
                                <a:lnTo>
                                  <a:pt x="1391814" y="64883"/>
                                </a:lnTo>
                                <a:lnTo>
                                  <a:pt x="1400175" y="106299"/>
                                </a:lnTo>
                                <a:lnTo>
                                  <a:pt x="1400175" y="531749"/>
                                </a:lnTo>
                                <a:lnTo>
                                  <a:pt x="1391814" y="573184"/>
                                </a:lnTo>
                                <a:lnTo>
                                  <a:pt x="1369012" y="607012"/>
                                </a:lnTo>
                                <a:lnTo>
                                  <a:pt x="1335184" y="629814"/>
                                </a:lnTo>
                                <a:lnTo>
                                  <a:pt x="1293749" y="638175"/>
                                </a:lnTo>
                                <a:lnTo>
                                  <a:pt x="106299" y="638175"/>
                                </a:lnTo>
                                <a:lnTo>
                                  <a:pt x="64883" y="629814"/>
                                </a:lnTo>
                                <a:lnTo>
                                  <a:pt x="31099" y="607012"/>
                                </a:lnTo>
                                <a:lnTo>
                                  <a:pt x="8340" y="573184"/>
                                </a:lnTo>
                                <a:lnTo>
                                  <a:pt x="0" y="531749"/>
                                </a:lnTo>
                                <a:lnTo>
                                  <a:pt x="0" y="106299"/>
                                </a:lnTo>
                                <a:close/>
                              </a:path>
                            </a:pathLst>
                          </a:custGeom>
                          <a:ln w="28575">
                            <a:solidFill>
                              <a:srgbClr val="003366"/>
                            </a:solidFill>
                            <a:prstDash val="solid"/>
                          </a:ln>
                        </wps:spPr>
                        <wps:bodyPr wrap="square" lIns="0" tIns="0" rIns="0" bIns="0" rtlCol="0">
                          <a:prstTxWarp prst="textNoShape">
                            <a:avLst/>
                          </a:prstTxWarp>
                          <a:noAutofit/>
                        </wps:bodyPr>
                      </wps:wsp>
                      <wps:wsp>
                        <wps:cNvPr id="36" name="Graphic 36"/>
                        <wps:cNvSpPr/>
                        <wps:spPr>
                          <a:xfrm>
                            <a:off x="9920351" y="4938776"/>
                            <a:ext cx="1381125" cy="638175"/>
                          </a:xfrm>
                          <a:custGeom>
                            <a:avLst/>
                            <a:gdLst/>
                            <a:ahLst/>
                            <a:cxnLst/>
                            <a:rect l="l" t="t" r="r" b="b"/>
                            <a:pathLst>
                              <a:path w="1381125" h="638175">
                                <a:moveTo>
                                  <a:pt x="1274699" y="0"/>
                                </a:moveTo>
                                <a:lnTo>
                                  <a:pt x="106299" y="0"/>
                                </a:lnTo>
                                <a:lnTo>
                                  <a:pt x="64883" y="8340"/>
                                </a:lnTo>
                                <a:lnTo>
                                  <a:pt x="31099" y="31099"/>
                                </a:lnTo>
                                <a:lnTo>
                                  <a:pt x="8340" y="64883"/>
                                </a:lnTo>
                                <a:lnTo>
                                  <a:pt x="0" y="106299"/>
                                </a:lnTo>
                                <a:lnTo>
                                  <a:pt x="0" y="531749"/>
                                </a:lnTo>
                                <a:lnTo>
                                  <a:pt x="8340" y="573148"/>
                                </a:lnTo>
                                <a:lnTo>
                                  <a:pt x="31099" y="606956"/>
                                </a:lnTo>
                                <a:lnTo>
                                  <a:pt x="64883" y="629752"/>
                                </a:lnTo>
                                <a:lnTo>
                                  <a:pt x="106299" y="638111"/>
                                </a:lnTo>
                                <a:lnTo>
                                  <a:pt x="1274699" y="638111"/>
                                </a:lnTo>
                                <a:lnTo>
                                  <a:pt x="1316134" y="629752"/>
                                </a:lnTo>
                                <a:lnTo>
                                  <a:pt x="1349962" y="606956"/>
                                </a:lnTo>
                                <a:lnTo>
                                  <a:pt x="1372764" y="573148"/>
                                </a:lnTo>
                                <a:lnTo>
                                  <a:pt x="1381125" y="531749"/>
                                </a:lnTo>
                                <a:lnTo>
                                  <a:pt x="1381125" y="106299"/>
                                </a:lnTo>
                                <a:lnTo>
                                  <a:pt x="1372764" y="64883"/>
                                </a:lnTo>
                                <a:lnTo>
                                  <a:pt x="1349962" y="31099"/>
                                </a:lnTo>
                                <a:lnTo>
                                  <a:pt x="1316134" y="8340"/>
                                </a:lnTo>
                                <a:lnTo>
                                  <a:pt x="1274699" y="0"/>
                                </a:lnTo>
                                <a:close/>
                              </a:path>
                            </a:pathLst>
                          </a:custGeom>
                          <a:solidFill>
                            <a:srgbClr val="BAD035"/>
                          </a:solidFill>
                        </wps:spPr>
                        <wps:bodyPr wrap="square" lIns="0" tIns="0" rIns="0" bIns="0" rtlCol="0">
                          <a:prstTxWarp prst="textNoShape">
                            <a:avLst/>
                          </a:prstTxWarp>
                          <a:noAutofit/>
                        </wps:bodyPr>
                      </wps:wsp>
                      <wps:wsp>
                        <wps:cNvPr id="37" name="Graphic 37"/>
                        <wps:cNvSpPr/>
                        <wps:spPr>
                          <a:xfrm>
                            <a:off x="9920351" y="4938776"/>
                            <a:ext cx="1381125" cy="638175"/>
                          </a:xfrm>
                          <a:custGeom>
                            <a:avLst/>
                            <a:gdLst/>
                            <a:ahLst/>
                            <a:cxnLst/>
                            <a:rect l="l" t="t" r="r" b="b"/>
                            <a:pathLst>
                              <a:path w="1381125" h="638175">
                                <a:moveTo>
                                  <a:pt x="0" y="106299"/>
                                </a:moveTo>
                                <a:lnTo>
                                  <a:pt x="8340" y="64883"/>
                                </a:lnTo>
                                <a:lnTo>
                                  <a:pt x="31099" y="31099"/>
                                </a:lnTo>
                                <a:lnTo>
                                  <a:pt x="64883" y="8340"/>
                                </a:lnTo>
                                <a:lnTo>
                                  <a:pt x="106299" y="0"/>
                                </a:lnTo>
                                <a:lnTo>
                                  <a:pt x="1274699" y="0"/>
                                </a:lnTo>
                                <a:lnTo>
                                  <a:pt x="1316134" y="8340"/>
                                </a:lnTo>
                                <a:lnTo>
                                  <a:pt x="1349962" y="31099"/>
                                </a:lnTo>
                                <a:lnTo>
                                  <a:pt x="1372764" y="64883"/>
                                </a:lnTo>
                                <a:lnTo>
                                  <a:pt x="1381125" y="106299"/>
                                </a:lnTo>
                                <a:lnTo>
                                  <a:pt x="1381125" y="531749"/>
                                </a:lnTo>
                                <a:lnTo>
                                  <a:pt x="1372764" y="573148"/>
                                </a:lnTo>
                                <a:lnTo>
                                  <a:pt x="1349962" y="606956"/>
                                </a:lnTo>
                                <a:lnTo>
                                  <a:pt x="1316134" y="629752"/>
                                </a:lnTo>
                                <a:lnTo>
                                  <a:pt x="1274699" y="638111"/>
                                </a:lnTo>
                                <a:lnTo>
                                  <a:pt x="106299" y="638111"/>
                                </a:lnTo>
                                <a:lnTo>
                                  <a:pt x="64883" y="629752"/>
                                </a:lnTo>
                                <a:lnTo>
                                  <a:pt x="31099" y="606956"/>
                                </a:lnTo>
                                <a:lnTo>
                                  <a:pt x="8340" y="573148"/>
                                </a:lnTo>
                                <a:lnTo>
                                  <a:pt x="0" y="531749"/>
                                </a:lnTo>
                                <a:lnTo>
                                  <a:pt x="0" y="106299"/>
                                </a:lnTo>
                                <a:close/>
                              </a:path>
                            </a:pathLst>
                          </a:custGeom>
                          <a:ln w="28575">
                            <a:solidFill>
                              <a:srgbClr val="003366"/>
                            </a:solidFill>
                            <a:prstDash val="solid"/>
                          </a:ln>
                        </wps:spPr>
                        <wps:bodyPr wrap="square" lIns="0" tIns="0" rIns="0" bIns="0" rtlCol="0">
                          <a:prstTxWarp prst="textNoShape">
                            <a:avLst/>
                          </a:prstTxWarp>
                          <a:noAutofit/>
                        </wps:bodyPr>
                      </wps:wsp>
                      <wps:wsp>
                        <wps:cNvPr id="38" name="Graphic 38"/>
                        <wps:cNvSpPr/>
                        <wps:spPr>
                          <a:xfrm>
                            <a:off x="9920351" y="1900301"/>
                            <a:ext cx="1400175" cy="638175"/>
                          </a:xfrm>
                          <a:custGeom>
                            <a:avLst/>
                            <a:gdLst/>
                            <a:ahLst/>
                            <a:cxnLst/>
                            <a:rect l="l" t="t" r="r" b="b"/>
                            <a:pathLst>
                              <a:path w="1400175" h="638175">
                                <a:moveTo>
                                  <a:pt x="1293749" y="0"/>
                                </a:moveTo>
                                <a:lnTo>
                                  <a:pt x="106299" y="0"/>
                                </a:lnTo>
                                <a:lnTo>
                                  <a:pt x="64883" y="8340"/>
                                </a:lnTo>
                                <a:lnTo>
                                  <a:pt x="31099" y="31099"/>
                                </a:lnTo>
                                <a:lnTo>
                                  <a:pt x="8340" y="64883"/>
                                </a:lnTo>
                                <a:lnTo>
                                  <a:pt x="0" y="106299"/>
                                </a:lnTo>
                                <a:lnTo>
                                  <a:pt x="0" y="531749"/>
                                </a:lnTo>
                                <a:lnTo>
                                  <a:pt x="8340" y="573184"/>
                                </a:lnTo>
                                <a:lnTo>
                                  <a:pt x="31099" y="607012"/>
                                </a:lnTo>
                                <a:lnTo>
                                  <a:pt x="64883" y="629814"/>
                                </a:lnTo>
                                <a:lnTo>
                                  <a:pt x="106299" y="638175"/>
                                </a:lnTo>
                                <a:lnTo>
                                  <a:pt x="1293749" y="638175"/>
                                </a:lnTo>
                                <a:lnTo>
                                  <a:pt x="1335184" y="629814"/>
                                </a:lnTo>
                                <a:lnTo>
                                  <a:pt x="1369012" y="607012"/>
                                </a:lnTo>
                                <a:lnTo>
                                  <a:pt x="1391814" y="573184"/>
                                </a:lnTo>
                                <a:lnTo>
                                  <a:pt x="1400175" y="531749"/>
                                </a:lnTo>
                                <a:lnTo>
                                  <a:pt x="1400175" y="106299"/>
                                </a:lnTo>
                                <a:lnTo>
                                  <a:pt x="1391814" y="64883"/>
                                </a:lnTo>
                                <a:lnTo>
                                  <a:pt x="1369012" y="31099"/>
                                </a:lnTo>
                                <a:lnTo>
                                  <a:pt x="1335184" y="8340"/>
                                </a:lnTo>
                                <a:lnTo>
                                  <a:pt x="1293749" y="0"/>
                                </a:lnTo>
                                <a:close/>
                              </a:path>
                            </a:pathLst>
                          </a:custGeom>
                          <a:solidFill>
                            <a:srgbClr val="BAD035"/>
                          </a:solidFill>
                        </wps:spPr>
                        <wps:bodyPr wrap="square" lIns="0" tIns="0" rIns="0" bIns="0" rtlCol="0">
                          <a:prstTxWarp prst="textNoShape">
                            <a:avLst/>
                          </a:prstTxWarp>
                          <a:noAutofit/>
                        </wps:bodyPr>
                      </wps:wsp>
                      <wps:wsp>
                        <wps:cNvPr id="39" name="Graphic 39"/>
                        <wps:cNvSpPr/>
                        <wps:spPr>
                          <a:xfrm>
                            <a:off x="9920351" y="1900301"/>
                            <a:ext cx="1400175" cy="638175"/>
                          </a:xfrm>
                          <a:custGeom>
                            <a:avLst/>
                            <a:gdLst/>
                            <a:ahLst/>
                            <a:cxnLst/>
                            <a:rect l="l" t="t" r="r" b="b"/>
                            <a:pathLst>
                              <a:path w="1400175" h="638175">
                                <a:moveTo>
                                  <a:pt x="0" y="106299"/>
                                </a:moveTo>
                                <a:lnTo>
                                  <a:pt x="8340" y="64883"/>
                                </a:lnTo>
                                <a:lnTo>
                                  <a:pt x="31099" y="31099"/>
                                </a:lnTo>
                                <a:lnTo>
                                  <a:pt x="64883" y="8340"/>
                                </a:lnTo>
                                <a:lnTo>
                                  <a:pt x="106299" y="0"/>
                                </a:lnTo>
                                <a:lnTo>
                                  <a:pt x="1293749" y="0"/>
                                </a:lnTo>
                                <a:lnTo>
                                  <a:pt x="1335184" y="8340"/>
                                </a:lnTo>
                                <a:lnTo>
                                  <a:pt x="1369012" y="31099"/>
                                </a:lnTo>
                                <a:lnTo>
                                  <a:pt x="1391814" y="64883"/>
                                </a:lnTo>
                                <a:lnTo>
                                  <a:pt x="1400175" y="106299"/>
                                </a:lnTo>
                                <a:lnTo>
                                  <a:pt x="1400175" y="531749"/>
                                </a:lnTo>
                                <a:lnTo>
                                  <a:pt x="1391814" y="573184"/>
                                </a:lnTo>
                                <a:lnTo>
                                  <a:pt x="1369012" y="607012"/>
                                </a:lnTo>
                                <a:lnTo>
                                  <a:pt x="1335184" y="629814"/>
                                </a:lnTo>
                                <a:lnTo>
                                  <a:pt x="1293749" y="638175"/>
                                </a:lnTo>
                                <a:lnTo>
                                  <a:pt x="106299" y="638175"/>
                                </a:lnTo>
                                <a:lnTo>
                                  <a:pt x="64883" y="629814"/>
                                </a:lnTo>
                                <a:lnTo>
                                  <a:pt x="31099" y="607012"/>
                                </a:lnTo>
                                <a:lnTo>
                                  <a:pt x="8340" y="573184"/>
                                </a:lnTo>
                                <a:lnTo>
                                  <a:pt x="0" y="531749"/>
                                </a:lnTo>
                                <a:lnTo>
                                  <a:pt x="0" y="106299"/>
                                </a:lnTo>
                                <a:close/>
                              </a:path>
                            </a:pathLst>
                          </a:custGeom>
                          <a:ln w="28575">
                            <a:solidFill>
                              <a:srgbClr val="003366"/>
                            </a:solidFill>
                            <a:prstDash val="solid"/>
                          </a:ln>
                        </wps:spPr>
                        <wps:bodyPr wrap="square" lIns="0" tIns="0" rIns="0" bIns="0" rtlCol="0">
                          <a:prstTxWarp prst="textNoShape">
                            <a:avLst/>
                          </a:prstTxWarp>
                          <a:noAutofit/>
                        </wps:bodyPr>
                      </wps:wsp>
                      <wps:wsp>
                        <wps:cNvPr id="40" name="Graphic 40"/>
                        <wps:cNvSpPr/>
                        <wps:spPr>
                          <a:xfrm>
                            <a:off x="9910826" y="3433826"/>
                            <a:ext cx="1400175" cy="628650"/>
                          </a:xfrm>
                          <a:custGeom>
                            <a:avLst/>
                            <a:gdLst/>
                            <a:ahLst/>
                            <a:cxnLst/>
                            <a:rect l="l" t="t" r="r" b="b"/>
                            <a:pathLst>
                              <a:path w="1400175" h="628650">
                                <a:moveTo>
                                  <a:pt x="1295273" y="0"/>
                                </a:moveTo>
                                <a:lnTo>
                                  <a:pt x="104775" y="0"/>
                                </a:lnTo>
                                <a:lnTo>
                                  <a:pt x="63972" y="8227"/>
                                </a:lnTo>
                                <a:lnTo>
                                  <a:pt x="30670" y="30670"/>
                                </a:lnTo>
                                <a:lnTo>
                                  <a:pt x="8227" y="63972"/>
                                </a:lnTo>
                                <a:lnTo>
                                  <a:pt x="0" y="104775"/>
                                </a:lnTo>
                                <a:lnTo>
                                  <a:pt x="0" y="523748"/>
                                </a:lnTo>
                                <a:lnTo>
                                  <a:pt x="8227" y="564570"/>
                                </a:lnTo>
                                <a:lnTo>
                                  <a:pt x="30670" y="597916"/>
                                </a:lnTo>
                                <a:lnTo>
                                  <a:pt x="63972" y="620402"/>
                                </a:lnTo>
                                <a:lnTo>
                                  <a:pt x="104775" y="628650"/>
                                </a:lnTo>
                                <a:lnTo>
                                  <a:pt x="1295273" y="628650"/>
                                </a:lnTo>
                                <a:lnTo>
                                  <a:pt x="1336095" y="620402"/>
                                </a:lnTo>
                                <a:lnTo>
                                  <a:pt x="1369441" y="597915"/>
                                </a:lnTo>
                                <a:lnTo>
                                  <a:pt x="1391927" y="564570"/>
                                </a:lnTo>
                                <a:lnTo>
                                  <a:pt x="1400175" y="523748"/>
                                </a:lnTo>
                                <a:lnTo>
                                  <a:pt x="1400175" y="104775"/>
                                </a:lnTo>
                                <a:lnTo>
                                  <a:pt x="1391927" y="63972"/>
                                </a:lnTo>
                                <a:lnTo>
                                  <a:pt x="1369441" y="30670"/>
                                </a:lnTo>
                                <a:lnTo>
                                  <a:pt x="1336095" y="8227"/>
                                </a:lnTo>
                                <a:lnTo>
                                  <a:pt x="1295273" y="0"/>
                                </a:lnTo>
                                <a:close/>
                              </a:path>
                            </a:pathLst>
                          </a:custGeom>
                          <a:solidFill>
                            <a:srgbClr val="BAD035"/>
                          </a:solidFill>
                        </wps:spPr>
                        <wps:bodyPr wrap="square" lIns="0" tIns="0" rIns="0" bIns="0" rtlCol="0">
                          <a:prstTxWarp prst="textNoShape">
                            <a:avLst/>
                          </a:prstTxWarp>
                          <a:noAutofit/>
                        </wps:bodyPr>
                      </wps:wsp>
                      <wps:wsp>
                        <wps:cNvPr id="41" name="Graphic 41"/>
                        <wps:cNvSpPr/>
                        <wps:spPr>
                          <a:xfrm>
                            <a:off x="9910826" y="3433826"/>
                            <a:ext cx="1400175" cy="628650"/>
                          </a:xfrm>
                          <a:custGeom>
                            <a:avLst/>
                            <a:gdLst/>
                            <a:ahLst/>
                            <a:cxnLst/>
                            <a:rect l="l" t="t" r="r" b="b"/>
                            <a:pathLst>
                              <a:path w="1400175" h="628650">
                                <a:moveTo>
                                  <a:pt x="0" y="104775"/>
                                </a:moveTo>
                                <a:lnTo>
                                  <a:pt x="8227" y="63972"/>
                                </a:lnTo>
                                <a:lnTo>
                                  <a:pt x="30670" y="30670"/>
                                </a:lnTo>
                                <a:lnTo>
                                  <a:pt x="63972" y="8227"/>
                                </a:lnTo>
                                <a:lnTo>
                                  <a:pt x="104775" y="0"/>
                                </a:lnTo>
                                <a:lnTo>
                                  <a:pt x="1295273" y="0"/>
                                </a:lnTo>
                                <a:lnTo>
                                  <a:pt x="1336095" y="8227"/>
                                </a:lnTo>
                                <a:lnTo>
                                  <a:pt x="1369441" y="30670"/>
                                </a:lnTo>
                                <a:lnTo>
                                  <a:pt x="1391927" y="63972"/>
                                </a:lnTo>
                                <a:lnTo>
                                  <a:pt x="1400175" y="104775"/>
                                </a:lnTo>
                                <a:lnTo>
                                  <a:pt x="1400175" y="523748"/>
                                </a:lnTo>
                                <a:lnTo>
                                  <a:pt x="1391927" y="564570"/>
                                </a:lnTo>
                                <a:lnTo>
                                  <a:pt x="1369441" y="597915"/>
                                </a:lnTo>
                                <a:lnTo>
                                  <a:pt x="1336095" y="620402"/>
                                </a:lnTo>
                                <a:lnTo>
                                  <a:pt x="1295273" y="628650"/>
                                </a:lnTo>
                                <a:lnTo>
                                  <a:pt x="104775" y="628650"/>
                                </a:lnTo>
                                <a:lnTo>
                                  <a:pt x="63972" y="620402"/>
                                </a:lnTo>
                                <a:lnTo>
                                  <a:pt x="30670" y="597916"/>
                                </a:lnTo>
                                <a:lnTo>
                                  <a:pt x="8227" y="564570"/>
                                </a:lnTo>
                                <a:lnTo>
                                  <a:pt x="0" y="523748"/>
                                </a:lnTo>
                                <a:lnTo>
                                  <a:pt x="0" y="104775"/>
                                </a:lnTo>
                                <a:close/>
                              </a:path>
                            </a:pathLst>
                          </a:custGeom>
                          <a:ln w="28575">
                            <a:solidFill>
                              <a:srgbClr val="003366"/>
                            </a:solidFill>
                            <a:prstDash val="solid"/>
                          </a:ln>
                        </wps:spPr>
                        <wps:bodyPr wrap="square" lIns="0" tIns="0" rIns="0" bIns="0" rtlCol="0">
                          <a:prstTxWarp prst="textNoShape">
                            <a:avLst/>
                          </a:prstTxWarp>
                          <a:noAutofit/>
                        </wps:bodyPr>
                      </wps:wsp>
                      <wps:wsp>
                        <wps:cNvPr id="42" name="Graphic 42"/>
                        <wps:cNvSpPr/>
                        <wps:spPr>
                          <a:xfrm>
                            <a:off x="1176337" y="1766951"/>
                            <a:ext cx="1953260" cy="581025"/>
                          </a:xfrm>
                          <a:custGeom>
                            <a:avLst/>
                            <a:gdLst/>
                            <a:ahLst/>
                            <a:cxnLst/>
                            <a:rect l="l" t="t" r="r" b="b"/>
                            <a:pathLst>
                              <a:path w="1953260" h="581025">
                                <a:moveTo>
                                  <a:pt x="1855787" y="0"/>
                                </a:moveTo>
                                <a:lnTo>
                                  <a:pt x="96837" y="0"/>
                                </a:lnTo>
                                <a:lnTo>
                                  <a:pt x="59144" y="7602"/>
                                </a:lnTo>
                                <a:lnTo>
                                  <a:pt x="28363" y="28336"/>
                                </a:lnTo>
                                <a:lnTo>
                                  <a:pt x="7610" y="59096"/>
                                </a:lnTo>
                                <a:lnTo>
                                  <a:pt x="0" y="96774"/>
                                </a:lnTo>
                                <a:lnTo>
                                  <a:pt x="0" y="484124"/>
                                </a:lnTo>
                                <a:lnTo>
                                  <a:pt x="7610" y="521821"/>
                                </a:lnTo>
                                <a:lnTo>
                                  <a:pt x="28363" y="552624"/>
                                </a:lnTo>
                                <a:lnTo>
                                  <a:pt x="59144" y="573403"/>
                                </a:lnTo>
                                <a:lnTo>
                                  <a:pt x="96837" y="581025"/>
                                </a:lnTo>
                                <a:lnTo>
                                  <a:pt x="1855787" y="581025"/>
                                </a:lnTo>
                                <a:lnTo>
                                  <a:pt x="1893484" y="573403"/>
                                </a:lnTo>
                                <a:lnTo>
                                  <a:pt x="1924288" y="552624"/>
                                </a:lnTo>
                                <a:lnTo>
                                  <a:pt x="1945066" y="521821"/>
                                </a:lnTo>
                                <a:lnTo>
                                  <a:pt x="1952688" y="484124"/>
                                </a:lnTo>
                                <a:lnTo>
                                  <a:pt x="1952688" y="96774"/>
                                </a:lnTo>
                                <a:lnTo>
                                  <a:pt x="1945066" y="59096"/>
                                </a:lnTo>
                                <a:lnTo>
                                  <a:pt x="1924288" y="28336"/>
                                </a:lnTo>
                                <a:lnTo>
                                  <a:pt x="1893484" y="7602"/>
                                </a:lnTo>
                                <a:lnTo>
                                  <a:pt x="1855787" y="0"/>
                                </a:lnTo>
                                <a:close/>
                              </a:path>
                            </a:pathLst>
                          </a:custGeom>
                          <a:solidFill>
                            <a:srgbClr val="00B1BB"/>
                          </a:solidFill>
                        </wps:spPr>
                        <wps:bodyPr wrap="square" lIns="0" tIns="0" rIns="0" bIns="0" rtlCol="0">
                          <a:prstTxWarp prst="textNoShape">
                            <a:avLst/>
                          </a:prstTxWarp>
                          <a:noAutofit/>
                        </wps:bodyPr>
                      </wps:wsp>
                      <wps:wsp>
                        <wps:cNvPr id="43" name="Graphic 43"/>
                        <wps:cNvSpPr/>
                        <wps:spPr>
                          <a:xfrm>
                            <a:off x="1176337" y="1766951"/>
                            <a:ext cx="1953260" cy="581025"/>
                          </a:xfrm>
                          <a:custGeom>
                            <a:avLst/>
                            <a:gdLst/>
                            <a:ahLst/>
                            <a:cxnLst/>
                            <a:rect l="l" t="t" r="r" b="b"/>
                            <a:pathLst>
                              <a:path w="1953260" h="581025">
                                <a:moveTo>
                                  <a:pt x="0" y="96774"/>
                                </a:moveTo>
                                <a:lnTo>
                                  <a:pt x="7610" y="59096"/>
                                </a:lnTo>
                                <a:lnTo>
                                  <a:pt x="28363" y="28336"/>
                                </a:lnTo>
                                <a:lnTo>
                                  <a:pt x="59144" y="7602"/>
                                </a:lnTo>
                                <a:lnTo>
                                  <a:pt x="96837" y="0"/>
                                </a:lnTo>
                                <a:lnTo>
                                  <a:pt x="1855787" y="0"/>
                                </a:lnTo>
                                <a:lnTo>
                                  <a:pt x="1893484" y="7602"/>
                                </a:lnTo>
                                <a:lnTo>
                                  <a:pt x="1924288" y="28336"/>
                                </a:lnTo>
                                <a:lnTo>
                                  <a:pt x="1945066" y="59096"/>
                                </a:lnTo>
                                <a:lnTo>
                                  <a:pt x="1952688" y="96774"/>
                                </a:lnTo>
                                <a:lnTo>
                                  <a:pt x="1952688" y="484124"/>
                                </a:lnTo>
                                <a:lnTo>
                                  <a:pt x="1945066" y="521821"/>
                                </a:lnTo>
                                <a:lnTo>
                                  <a:pt x="1924288" y="552624"/>
                                </a:lnTo>
                                <a:lnTo>
                                  <a:pt x="1893484" y="573403"/>
                                </a:lnTo>
                                <a:lnTo>
                                  <a:pt x="1855787" y="581025"/>
                                </a:lnTo>
                                <a:lnTo>
                                  <a:pt x="96837" y="581025"/>
                                </a:lnTo>
                                <a:lnTo>
                                  <a:pt x="59144" y="573403"/>
                                </a:lnTo>
                                <a:lnTo>
                                  <a:pt x="28363" y="552624"/>
                                </a:lnTo>
                                <a:lnTo>
                                  <a:pt x="7610" y="521821"/>
                                </a:lnTo>
                                <a:lnTo>
                                  <a:pt x="0" y="484124"/>
                                </a:lnTo>
                                <a:lnTo>
                                  <a:pt x="0" y="96774"/>
                                </a:lnTo>
                                <a:close/>
                              </a:path>
                            </a:pathLst>
                          </a:custGeom>
                          <a:ln w="12700">
                            <a:solidFill>
                              <a:srgbClr val="172C51"/>
                            </a:solidFill>
                            <a:prstDash val="solid"/>
                          </a:ln>
                        </wps:spPr>
                        <wps:bodyPr wrap="square" lIns="0" tIns="0" rIns="0" bIns="0" rtlCol="0">
                          <a:prstTxWarp prst="textNoShape">
                            <a:avLst/>
                          </a:prstTxWarp>
                          <a:noAutofit/>
                        </wps:bodyPr>
                      </wps:wsp>
                      <wps:wsp>
                        <wps:cNvPr id="44" name="Graphic 44"/>
                        <wps:cNvSpPr/>
                        <wps:spPr>
                          <a:xfrm>
                            <a:off x="6605651" y="1766951"/>
                            <a:ext cx="2524125" cy="581025"/>
                          </a:xfrm>
                          <a:custGeom>
                            <a:avLst/>
                            <a:gdLst/>
                            <a:ahLst/>
                            <a:cxnLst/>
                            <a:rect l="l" t="t" r="r" b="b"/>
                            <a:pathLst>
                              <a:path w="2524125" h="581025">
                                <a:moveTo>
                                  <a:pt x="2427224" y="0"/>
                                </a:moveTo>
                                <a:lnTo>
                                  <a:pt x="96774" y="0"/>
                                </a:lnTo>
                                <a:lnTo>
                                  <a:pt x="59096" y="7602"/>
                                </a:lnTo>
                                <a:lnTo>
                                  <a:pt x="28336" y="28336"/>
                                </a:lnTo>
                                <a:lnTo>
                                  <a:pt x="7602" y="59096"/>
                                </a:lnTo>
                                <a:lnTo>
                                  <a:pt x="0" y="96774"/>
                                </a:lnTo>
                                <a:lnTo>
                                  <a:pt x="0" y="484124"/>
                                </a:lnTo>
                                <a:lnTo>
                                  <a:pt x="7602" y="521821"/>
                                </a:lnTo>
                                <a:lnTo>
                                  <a:pt x="28336" y="552624"/>
                                </a:lnTo>
                                <a:lnTo>
                                  <a:pt x="59096" y="573403"/>
                                </a:lnTo>
                                <a:lnTo>
                                  <a:pt x="96774" y="581025"/>
                                </a:lnTo>
                                <a:lnTo>
                                  <a:pt x="2427224" y="581025"/>
                                </a:lnTo>
                                <a:lnTo>
                                  <a:pt x="2464921" y="573403"/>
                                </a:lnTo>
                                <a:lnTo>
                                  <a:pt x="2495724" y="552624"/>
                                </a:lnTo>
                                <a:lnTo>
                                  <a:pt x="2516503" y="521821"/>
                                </a:lnTo>
                                <a:lnTo>
                                  <a:pt x="2524125" y="484124"/>
                                </a:lnTo>
                                <a:lnTo>
                                  <a:pt x="2524125" y="96774"/>
                                </a:lnTo>
                                <a:lnTo>
                                  <a:pt x="2516503" y="59096"/>
                                </a:lnTo>
                                <a:lnTo>
                                  <a:pt x="2495724" y="28336"/>
                                </a:lnTo>
                                <a:lnTo>
                                  <a:pt x="2464921" y="7602"/>
                                </a:lnTo>
                                <a:lnTo>
                                  <a:pt x="2427224" y="0"/>
                                </a:lnTo>
                                <a:close/>
                              </a:path>
                            </a:pathLst>
                          </a:custGeom>
                          <a:solidFill>
                            <a:srgbClr val="00B1BB"/>
                          </a:solidFill>
                        </wps:spPr>
                        <wps:bodyPr wrap="square" lIns="0" tIns="0" rIns="0" bIns="0" rtlCol="0">
                          <a:prstTxWarp prst="textNoShape">
                            <a:avLst/>
                          </a:prstTxWarp>
                          <a:noAutofit/>
                        </wps:bodyPr>
                      </wps:wsp>
                      <wps:wsp>
                        <wps:cNvPr id="45" name="Graphic 45"/>
                        <wps:cNvSpPr/>
                        <wps:spPr>
                          <a:xfrm>
                            <a:off x="6605651" y="1766951"/>
                            <a:ext cx="2524125" cy="581025"/>
                          </a:xfrm>
                          <a:custGeom>
                            <a:avLst/>
                            <a:gdLst/>
                            <a:ahLst/>
                            <a:cxnLst/>
                            <a:rect l="l" t="t" r="r" b="b"/>
                            <a:pathLst>
                              <a:path w="2524125" h="581025">
                                <a:moveTo>
                                  <a:pt x="0" y="96774"/>
                                </a:moveTo>
                                <a:lnTo>
                                  <a:pt x="7602" y="59096"/>
                                </a:lnTo>
                                <a:lnTo>
                                  <a:pt x="28336" y="28336"/>
                                </a:lnTo>
                                <a:lnTo>
                                  <a:pt x="59096" y="7602"/>
                                </a:lnTo>
                                <a:lnTo>
                                  <a:pt x="96774" y="0"/>
                                </a:lnTo>
                                <a:lnTo>
                                  <a:pt x="2427224" y="0"/>
                                </a:lnTo>
                                <a:lnTo>
                                  <a:pt x="2464921" y="7602"/>
                                </a:lnTo>
                                <a:lnTo>
                                  <a:pt x="2495724" y="28336"/>
                                </a:lnTo>
                                <a:lnTo>
                                  <a:pt x="2516503" y="59096"/>
                                </a:lnTo>
                                <a:lnTo>
                                  <a:pt x="2524125" y="96774"/>
                                </a:lnTo>
                                <a:lnTo>
                                  <a:pt x="2524125" y="484124"/>
                                </a:lnTo>
                                <a:lnTo>
                                  <a:pt x="2516503" y="521821"/>
                                </a:lnTo>
                                <a:lnTo>
                                  <a:pt x="2495724" y="552624"/>
                                </a:lnTo>
                                <a:lnTo>
                                  <a:pt x="2464921" y="573403"/>
                                </a:lnTo>
                                <a:lnTo>
                                  <a:pt x="2427224" y="581025"/>
                                </a:lnTo>
                                <a:lnTo>
                                  <a:pt x="96774" y="581025"/>
                                </a:lnTo>
                                <a:lnTo>
                                  <a:pt x="59096" y="573403"/>
                                </a:lnTo>
                                <a:lnTo>
                                  <a:pt x="28336" y="552624"/>
                                </a:lnTo>
                                <a:lnTo>
                                  <a:pt x="7602" y="521821"/>
                                </a:lnTo>
                                <a:lnTo>
                                  <a:pt x="0" y="484124"/>
                                </a:lnTo>
                                <a:lnTo>
                                  <a:pt x="0" y="96774"/>
                                </a:lnTo>
                                <a:close/>
                              </a:path>
                            </a:pathLst>
                          </a:custGeom>
                          <a:ln w="12700">
                            <a:solidFill>
                              <a:srgbClr val="172C51"/>
                            </a:solidFill>
                            <a:prstDash val="solid"/>
                          </a:ln>
                        </wps:spPr>
                        <wps:bodyPr wrap="square" lIns="0" tIns="0" rIns="0" bIns="0" rtlCol="0">
                          <a:prstTxWarp prst="textNoShape">
                            <a:avLst/>
                          </a:prstTxWarp>
                          <a:noAutofit/>
                        </wps:bodyPr>
                      </wps:wsp>
                      <wps:wsp>
                        <wps:cNvPr id="46" name="Graphic 46"/>
                        <wps:cNvSpPr/>
                        <wps:spPr>
                          <a:xfrm>
                            <a:off x="3433826" y="1766951"/>
                            <a:ext cx="2867025" cy="561975"/>
                          </a:xfrm>
                          <a:custGeom>
                            <a:avLst/>
                            <a:gdLst/>
                            <a:ahLst/>
                            <a:cxnLst/>
                            <a:rect l="l" t="t" r="r" b="b"/>
                            <a:pathLst>
                              <a:path w="2867025" h="561975">
                                <a:moveTo>
                                  <a:pt x="2773299" y="0"/>
                                </a:moveTo>
                                <a:lnTo>
                                  <a:pt x="93599" y="0"/>
                                </a:lnTo>
                                <a:lnTo>
                                  <a:pt x="57167" y="7356"/>
                                </a:lnTo>
                                <a:lnTo>
                                  <a:pt x="27416" y="27416"/>
                                </a:lnTo>
                                <a:lnTo>
                                  <a:pt x="7356" y="57167"/>
                                </a:lnTo>
                                <a:lnTo>
                                  <a:pt x="0" y="93599"/>
                                </a:lnTo>
                                <a:lnTo>
                                  <a:pt x="0" y="468249"/>
                                </a:lnTo>
                                <a:lnTo>
                                  <a:pt x="7356" y="504699"/>
                                </a:lnTo>
                                <a:lnTo>
                                  <a:pt x="27416" y="534495"/>
                                </a:lnTo>
                                <a:lnTo>
                                  <a:pt x="57167" y="554599"/>
                                </a:lnTo>
                                <a:lnTo>
                                  <a:pt x="93599" y="561975"/>
                                </a:lnTo>
                                <a:lnTo>
                                  <a:pt x="2773299" y="561975"/>
                                </a:lnTo>
                                <a:lnTo>
                                  <a:pt x="2809749" y="554599"/>
                                </a:lnTo>
                                <a:lnTo>
                                  <a:pt x="2839545" y="534495"/>
                                </a:lnTo>
                                <a:lnTo>
                                  <a:pt x="2859649" y="504699"/>
                                </a:lnTo>
                                <a:lnTo>
                                  <a:pt x="2867025" y="468249"/>
                                </a:lnTo>
                                <a:lnTo>
                                  <a:pt x="2867025" y="93599"/>
                                </a:lnTo>
                                <a:lnTo>
                                  <a:pt x="2859649" y="57167"/>
                                </a:lnTo>
                                <a:lnTo>
                                  <a:pt x="2839545" y="27416"/>
                                </a:lnTo>
                                <a:lnTo>
                                  <a:pt x="2809749" y="7356"/>
                                </a:lnTo>
                                <a:lnTo>
                                  <a:pt x="2773299" y="0"/>
                                </a:lnTo>
                                <a:close/>
                              </a:path>
                            </a:pathLst>
                          </a:custGeom>
                          <a:solidFill>
                            <a:srgbClr val="00B1BB"/>
                          </a:solidFill>
                        </wps:spPr>
                        <wps:bodyPr wrap="square" lIns="0" tIns="0" rIns="0" bIns="0" rtlCol="0">
                          <a:prstTxWarp prst="textNoShape">
                            <a:avLst/>
                          </a:prstTxWarp>
                          <a:noAutofit/>
                        </wps:bodyPr>
                      </wps:wsp>
                      <wps:wsp>
                        <wps:cNvPr id="47" name="Graphic 47"/>
                        <wps:cNvSpPr/>
                        <wps:spPr>
                          <a:xfrm>
                            <a:off x="3433826" y="1766951"/>
                            <a:ext cx="2867025" cy="561975"/>
                          </a:xfrm>
                          <a:custGeom>
                            <a:avLst/>
                            <a:gdLst/>
                            <a:ahLst/>
                            <a:cxnLst/>
                            <a:rect l="l" t="t" r="r" b="b"/>
                            <a:pathLst>
                              <a:path w="2867025" h="561975">
                                <a:moveTo>
                                  <a:pt x="0" y="93599"/>
                                </a:moveTo>
                                <a:lnTo>
                                  <a:pt x="7356" y="57167"/>
                                </a:lnTo>
                                <a:lnTo>
                                  <a:pt x="27416" y="27416"/>
                                </a:lnTo>
                                <a:lnTo>
                                  <a:pt x="57167" y="7356"/>
                                </a:lnTo>
                                <a:lnTo>
                                  <a:pt x="93599" y="0"/>
                                </a:lnTo>
                                <a:lnTo>
                                  <a:pt x="2773299" y="0"/>
                                </a:lnTo>
                                <a:lnTo>
                                  <a:pt x="2809749" y="7356"/>
                                </a:lnTo>
                                <a:lnTo>
                                  <a:pt x="2839545" y="27416"/>
                                </a:lnTo>
                                <a:lnTo>
                                  <a:pt x="2859649" y="57167"/>
                                </a:lnTo>
                                <a:lnTo>
                                  <a:pt x="2867025" y="93599"/>
                                </a:lnTo>
                                <a:lnTo>
                                  <a:pt x="2867025" y="468249"/>
                                </a:lnTo>
                                <a:lnTo>
                                  <a:pt x="2859649" y="504699"/>
                                </a:lnTo>
                                <a:lnTo>
                                  <a:pt x="2839545" y="534495"/>
                                </a:lnTo>
                                <a:lnTo>
                                  <a:pt x="2809749" y="554599"/>
                                </a:lnTo>
                                <a:lnTo>
                                  <a:pt x="2773299" y="561975"/>
                                </a:lnTo>
                                <a:lnTo>
                                  <a:pt x="93599" y="561975"/>
                                </a:lnTo>
                                <a:lnTo>
                                  <a:pt x="57167" y="554599"/>
                                </a:lnTo>
                                <a:lnTo>
                                  <a:pt x="27416" y="534495"/>
                                </a:lnTo>
                                <a:lnTo>
                                  <a:pt x="7356" y="504699"/>
                                </a:lnTo>
                                <a:lnTo>
                                  <a:pt x="0" y="468249"/>
                                </a:lnTo>
                                <a:lnTo>
                                  <a:pt x="0" y="93599"/>
                                </a:lnTo>
                                <a:close/>
                              </a:path>
                            </a:pathLst>
                          </a:custGeom>
                          <a:ln w="12700">
                            <a:solidFill>
                              <a:srgbClr val="172C51"/>
                            </a:solidFill>
                            <a:prstDash val="solid"/>
                          </a:ln>
                        </wps:spPr>
                        <wps:bodyPr wrap="square" lIns="0" tIns="0" rIns="0" bIns="0" rtlCol="0">
                          <a:prstTxWarp prst="textNoShape">
                            <a:avLst/>
                          </a:prstTxWarp>
                          <a:noAutofit/>
                        </wps:bodyPr>
                      </wps:wsp>
                    </wpg:wgp>
                  </a:graphicData>
                </a:graphic>
              </wp:anchor>
            </w:drawing>
          </mc:Choice>
          <mc:Fallback>
            <w:pict>
              <v:group w14:anchorId="3FB014B3" id="Group 26" o:spid="_x0000_s1026" alt="&quot;&quot;" style="position:absolute;margin-left:0;margin-top:21.1pt;width:960pt;height:516pt;z-index:-17941504;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DTaUHAJrF1jx&#10;fo2gKx1LVrHT1X7xu7lIv/QjSb5SJSjH4jYAPYUufU1nQana3Wnpew3Ec9tJH5iSxNuVl/vA14pJ&#10;+2L4PvZGTQdH8T+Jj91W0vRpWVv+BOFrCpWpUvjkY18RRw/8WVj3wAdjRg9hXzhaftp+HrDV30zx&#10;P4d17wpdLsZRfW6udjfddkTLr/3zXsHgr4neFviPbvJ4e16y1UxrmRLaYGRP95PvL+IqKeKoVfdj&#10;Iyo43D4iXLTmdlRRRXWdw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">
                <v:shape id="Image 27"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">
                  <v:imagedata r:id="rId17" o:title=""/>
                </v:shape>
                <v:shape id="Graphic 28" o:spid="_x0000_s1028" style="position:absolute;left:31290;top:20622;width:34823;height:12;visibility:visible;mso-wrap-style:square;v-text-anchor:top" coordsize="348234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" path="m,l3481831,635e" filled="f" strokecolor="#00b1bb" strokeweight=".79372mm">
                  <v:path arrowok="t"/>
                </v:shape>
                <v:shape id="Graphic 29" o:spid="_x0000_s1029" style="position:absolute;left:106108;top:17907;width:95;height:37814;visibility:visible;mso-wrap-style:square;v-text-anchor:top" coordsize="9525,378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" path="m9017,l,3781120e" filled="f" strokecolor="#036" strokeweight="1.5pt">
                  <v:path arrowok="t"/>
                </v:shape>
                <v:shape id="Graphic 30" o:spid="_x0000_s1030" style="position:absolute;left:99203;top:26718;width:14002;height:6382;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" path="m1293749,l106299,,64883,8340,31099,31099,8340,64883,,106299,,531749r8340,41435l31099,607012r33784,22802l106299,638175r1187450,l1335184,629814r33828,-22802l1391814,573184r8361,-41435l1400175,106299r-8361,-41416l1369012,31099,1335184,8340,1293749,xe" fillcolor="#bad035" stroked="f">
                  <v:path arrowok="t"/>
                </v:shape>
                <v:shape id="Graphic 31" o:spid="_x0000_s1031" style="position:absolute;left:99203;top:26718;width:14002;height:6382;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" path="m,106299l8340,64883,31099,31099,64883,8340,106299,,1293749,r41435,8340l1369012,31099r22802,33784l1400175,106299r,425450l1391814,573184r-22802,33828l1335184,629814r-41435,8361l106299,638175,64883,629814,31099,607012,8340,573184,,531749,,106299xe" filled="f" strokecolor="#036" strokeweight="2.25pt">
                  <v:path arrowok="t"/>
                </v:shape>
                <v:shape id="Graphic 32" o:spid="_x0000_s1032" style="position:absolute;left:99203;top:41863;width:14002;height:6381;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" path="m1293749,l106299,,64883,8340,31099,31099,8340,64883,,106299,,531749r8340,41435l31099,607012r33784,22802l106299,638175r1187450,l1335184,629814r33828,-22802l1391814,573184r8361,-41435l1400175,106299r-8361,-41416l1369012,31099,1335184,8340,1293749,xe" fillcolor="#bad035" stroked="f">
                  <v:path arrowok="t"/>
                </v:shape>
                <v:shape id="Graphic 33" o:spid="_x0000_s1033" style="position:absolute;left:99203;top:41863;width:14002;height:6381;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" path="m,106299l8340,64883,31099,31099,64883,8340,106299,,1293749,r41435,8340l1369012,31099r22802,33784l1400175,106299r,425450l1391814,573184r-22802,33828l1335184,629814r-41435,8361l106299,638175,64883,629814,31099,607012,8340,573184,,531749,,106299xe" filled="f" strokecolor="#036" strokeweight="2.25pt">
                  <v:path arrowok="t"/>
                </v:shape>
                <v:shape id="Graphic 34" o:spid="_x0000_s1034" style="position:absolute;left:99203;top:11573;width:14002;height:6382;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" path="m1293749,l106299,,64883,8340,31099,31099,8340,64883,,106299,,531749r8340,41435l31099,607012r33784,22802l106299,638175r1187450,l1335184,629814r33828,-22802l1391814,573184r8361,-41435l1400175,106299r-8361,-41416l1369012,31099,1335184,8340,1293749,xe" fillcolor="#bad035" stroked="f">
                  <v:path arrowok="t"/>
                </v:shape>
                <v:shape id="Graphic 35" o:spid="_x0000_s1035" style="position:absolute;left:99203;top:11573;width:14002;height:6382;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" path="m,106299l8340,64883,31099,31099,64883,8340,106299,,1293749,r41435,8340l1369012,31099r22802,33784l1400175,106299r,425450l1391814,573184r-22802,33828l1335184,629814r-41435,8361l106299,638175,64883,629814,31099,607012,8340,573184,,531749,,106299xe" filled="f" strokecolor="#036" strokeweight="2.25pt">
                  <v:path arrowok="t"/>
                </v:shape>
                <v:shape id="Graphic 36" o:spid="_x0000_s1036" style="position:absolute;left:99203;top:49387;width:13811;height:6382;visibility:visible;mso-wrap-style:square;v-text-anchor:top" coordsize="138112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" path="m1274699,l106299,,64883,8340,31099,31099,8340,64883,,106299,,531749r8340,41399l31099,606956r33784,22796l106299,638111r1168400,l1316134,629752r33828,-22796l1372764,573148r8361,-41399l1381125,106299r-8361,-41416l1349962,31099,1316134,8340,1274699,xe" fillcolor="#bad035" stroked="f">
                  <v:path arrowok="t"/>
                </v:shape>
                <v:shape id="Graphic 37" o:spid="_x0000_s1037" style="position:absolute;left:99203;top:49387;width:13811;height:6382;visibility:visible;mso-wrap-style:square;v-text-anchor:top" coordsize="138112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" path="m,106299l8340,64883,31099,31099,64883,8340,106299,,1274699,r41435,8340l1349962,31099r22802,33784l1381125,106299r,425450l1372764,573148r-22802,33808l1316134,629752r-41435,8359l106299,638111,64883,629752,31099,606956,8340,573148,,531749,,106299xe" filled="f" strokecolor="#036" strokeweight="2.25pt">
                  <v:path arrowok="t"/>
                </v:shape>
                <v:shape id="Graphic 38" o:spid="_x0000_s1038" style="position:absolute;left:99203;top:19003;width:14002;height:6381;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" path="m1293749,l106299,,64883,8340,31099,31099,8340,64883,,106299,,531749r8340,41435l31099,607012r33784,22802l106299,638175r1187450,l1335184,629814r33828,-22802l1391814,573184r8361,-41435l1400175,106299r-8361,-41416l1369012,31099,1335184,8340,1293749,xe" fillcolor="#bad035" stroked="f">
                  <v:path arrowok="t"/>
                </v:shape>
                <v:shape id="Graphic 39" o:spid="_x0000_s1039" style="position:absolute;left:99203;top:19003;width:14002;height:6381;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" path="m,106299l8340,64883,31099,31099,64883,8340,106299,,1293749,r41435,8340l1369012,31099r22802,33784l1400175,106299r,425450l1391814,573184r-22802,33828l1335184,629814r-41435,8361l106299,638175,64883,629814,31099,607012,8340,573184,,531749,,106299xe" filled="f" strokecolor="#036" strokeweight="2.25pt">
                  <v:path arrowok="t"/>
                </v:shape>
                <v:shape id="Graphic 40" o:spid="_x0000_s1040" style="position:absolute;left:99108;top:34338;width:14002;height:6286;visibility:visible;mso-wrap-style:square;v-text-anchor:top" coordsize="1400175,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" path="m1295273,l104775,,63972,8227,30670,30670,8227,63972,,104775,,523748r8227,40822l30670,597916r33302,22486l104775,628650r1190498,l1336095,620402r33346,-22487l1391927,564570r8248,-40822l1400175,104775r-8248,-40803l1369441,30670,1336095,8227,1295273,xe" fillcolor="#bad035" stroked="f">
                  <v:path arrowok="t"/>
                </v:shape>
                <v:shape id="Graphic 41" o:spid="_x0000_s1041" style="position:absolute;left:99108;top:34338;width:14002;height:6286;visibility:visible;mso-wrap-style:square;v-text-anchor:top" coordsize="1400175,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" path="m,104775l8227,63972,30670,30670,63972,8227,104775,,1295273,r40822,8227l1369441,30670r22486,33302l1400175,104775r,418973l1391927,564570r-22486,33345l1336095,620402r-40822,8248l104775,628650,63972,620402,30670,597916,8227,564570,,523748,,104775xe" filled="f" strokecolor="#036" strokeweight="2.25pt">
                  <v:path arrowok="t"/>
                </v:shape>
                <v:shape id="Graphic 42" o:spid="_x0000_s1042" style="position:absolute;left:11763;top:17669;width:19532;height:5810;visibility:visible;mso-wrap-style:square;v-text-anchor:top" coordsize="195326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" path="m1855787,l96837,,59144,7602,28363,28336,7610,59096,,96774,,484124r7610,37697l28363,552624r30781,20779l96837,581025r1758950,l1893484,573403r30804,-20779l1945066,521821r7622,-37697l1952688,96774r-7622,-37678l1924288,28336,1893484,7602,1855787,xe" fillcolor="#00b1bb" stroked="f">
                  <v:path arrowok="t"/>
                </v:shape>
                <v:shape id="Graphic 43" o:spid="_x0000_s1043" style="position:absolute;left:11763;top:17669;width:19532;height:5810;visibility:visible;mso-wrap-style:square;v-text-anchor:top" coordsize="195326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" path="m,96774l7610,59096,28363,28336,59144,7602,96837,,1855787,r37697,7602l1924288,28336r20778,30760l1952688,96774r,387350l1945066,521821r-20778,30803l1893484,573403r-37697,7622l96837,581025,59144,573403,28363,552624,7610,521821,,484124,,96774xe" filled="f" strokecolor="#172c51" strokeweight="1pt">
                  <v:path arrowok="t"/>
                </v:shape>
                <v:shape id="Graphic 44" o:spid="_x0000_s1044" style="position:absolute;left:66056;top:17669;width:25241;height:5810;visibility:visible;mso-wrap-style:square;v-text-anchor:top" coordsize="2524125,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" path="m2427224,l96774,,59096,7602,28336,28336,7602,59096,,96774,,484124r7602,37697l28336,552624r30760,20779l96774,581025r2330450,l2464921,573403r30803,-20779l2516503,521821r7622,-37697l2524125,96774r-7622,-37678l2495724,28336,2464921,7602,2427224,xe" fillcolor="#00b1bb" stroked="f">
                  <v:path arrowok="t"/>
                </v:shape>
                <v:shape id="Graphic 45" o:spid="_x0000_s1045" style="position:absolute;left:66056;top:17669;width:25241;height:5810;visibility:visible;mso-wrap-style:square;v-text-anchor:top" coordsize="2524125,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" path="m,96774l7602,59096,28336,28336,59096,7602,96774,,2427224,r37697,7602l2495724,28336r20779,30760l2524125,96774r,387350l2516503,521821r-20779,30803l2464921,573403r-37697,7622l96774,581025,59096,573403,28336,552624,7602,521821,,484124,,96774xe" filled="f" strokecolor="#172c51" strokeweight="1pt">
                  <v:path arrowok="t"/>
                </v:shape>
                <v:shape id="Graphic 46" o:spid="_x0000_s1046" style="position:absolute;left:34338;top:17669;width:28670;height:5620;visibility:visible;mso-wrap-style:square;v-text-anchor:top" coordsize="2867025,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" path="m2773299,l93599,,57167,7356,27416,27416,7356,57167,,93599,,468249r7356,36450l27416,534495r29751,20104l93599,561975r2679700,l2809749,554599r29796,-20104l2859649,504699r7376,-36450l2867025,93599r-7376,-36432l2839545,27416,2809749,7356,2773299,xe" fillcolor="#00b1bb" stroked="f">
                  <v:path arrowok="t"/>
                </v:shape>
                <v:shape id="Graphic 47" o:spid="_x0000_s1047" style="position:absolute;left:34338;top:17669;width:28670;height:5620;visibility:visible;mso-wrap-style:square;v-text-anchor:top" coordsize="2867025,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" path="m,93599l7356,57167,27416,27416,57167,7356,93599,,2773299,r36450,7356l2839545,27416r20104,29751l2867025,93599r,374650l2859649,504699r-20104,29796l2809749,554599r-36450,7376l93599,561975,57167,554599,27416,534495,7356,504699,,468249,,93599xe" filled="f" strokecolor="#172c51" strokeweight="1pt">
                  <v:path arrowok="t"/>
                </v:shape>
                <w10:wrap anchorx="page" anchory="page"/>
              </v:group>
            </w:pict>
          </mc:Fallback>
        </mc:AlternateContent>
      </w:r>
      <w:r>
        <w:rPr>
          <w:color w:val="003366"/>
        </w:rPr>
        <w:t>Engagement</w:t>
      </w:r>
      <w:r>
        <w:rPr>
          <w:color w:val="003366"/>
          <w:spacing w:val="-14"/>
        </w:rPr>
        <w:t xml:space="preserve"> </w:t>
      </w:r>
      <w:r>
        <w:rPr>
          <w:color w:val="003366"/>
        </w:rPr>
        <w:t>Approach</w:t>
      </w:r>
      <w:r>
        <w:rPr>
          <w:color w:val="003366"/>
          <w:spacing w:val="22"/>
        </w:rPr>
        <w:t xml:space="preserve"> </w:t>
      </w:r>
      <w:r>
        <w:rPr>
          <w:color w:val="003366"/>
        </w:rPr>
        <w:t>–</w:t>
      </w:r>
      <w:r>
        <w:rPr>
          <w:color w:val="003366"/>
          <w:spacing w:val="16"/>
        </w:rPr>
        <w:t xml:space="preserve"> </w:t>
      </w:r>
      <w:r>
        <w:rPr>
          <w:color w:val="003366"/>
        </w:rPr>
        <w:t>Let’s</w:t>
      </w:r>
      <w:r>
        <w:rPr>
          <w:color w:val="003366"/>
          <w:spacing w:val="14"/>
        </w:rPr>
        <w:t xml:space="preserve"> </w:t>
      </w:r>
      <w:r>
        <w:rPr>
          <w:color w:val="003366"/>
        </w:rPr>
        <w:t>Talk</w:t>
      </w:r>
      <w:r>
        <w:rPr>
          <w:color w:val="003366"/>
          <w:spacing w:val="13"/>
        </w:rPr>
        <w:t xml:space="preserve"> </w:t>
      </w:r>
      <w:r>
        <w:rPr>
          <w:color w:val="003366"/>
        </w:rPr>
        <w:t>Tower</w:t>
      </w:r>
      <w:r>
        <w:rPr>
          <w:color w:val="003366"/>
          <w:spacing w:val="16"/>
        </w:rPr>
        <w:t xml:space="preserve"> </w:t>
      </w:r>
      <w:r>
        <w:rPr>
          <w:color w:val="003366"/>
          <w:spacing w:val="-2"/>
        </w:rPr>
        <w:t>Hamlets</w:t>
      </w:r>
    </w:p>
    <w:p w14:paraId="162B8336" w14:textId="717CD9CD" w:rsidR="00202F32" w:rsidRDefault="0089641E">
      <w:pPr>
        <w:spacing w:line="617" w:lineRule="exact"/>
        <w:ind w:left="1465"/>
        <w:rPr>
          <w:b/>
          <w:sz w:val="55"/>
        </w:rPr>
      </w:pPr>
      <w:r>
        <w:rPr>
          <w:b/>
          <w:color w:val="003366"/>
          <w:spacing w:val="-2"/>
          <w:sz w:val="55"/>
        </w:rPr>
        <w:t>Survey</w:t>
      </w:r>
    </w:p>
    <w:p w14:paraId="162B8337" w14:textId="6E4E1C7E" w:rsidR="00202F32" w:rsidRDefault="0089641E">
      <w:pPr>
        <w:spacing w:before="394" w:line="228" w:lineRule="auto"/>
        <w:ind w:left="1551"/>
        <w:rPr>
          <w:sz w:val="40"/>
        </w:rPr>
      </w:pPr>
      <w:r>
        <w:rPr>
          <w:color w:val="003366"/>
          <w:sz w:val="40"/>
        </w:rPr>
        <w:t>To explore</w:t>
      </w:r>
      <w:r>
        <w:rPr>
          <w:color w:val="003366"/>
          <w:spacing w:val="-10"/>
          <w:sz w:val="40"/>
        </w:rPr>
        <w:t xml:space="preserve"> </w:t>
      </w:r>
      <w:r>
        <w:rPr>
          <w:color w:val="003366"/>
          <w:sz w:val="40"/>
        </w:rPr>
        <w:t>the</w:t>
      </w:r>
      <w:r>
        <w:rPr>
          <w:color w:val="003366"/>
          <w:spacing w:val="-11"/>
          <w:sz w:val="40"/>
        </w:rPr>
        <w:t xml:space="preserve"> </w:t>
      </w:r>
      <w:r>
        <w:rPr>
          <w:color w:val="003366"/>
          <w:sz w:val="40"/>
        </w:rPr>
        <w:t>lived</w:t>
      </w:r>
      <w:r>
        <w:rPr>
          <w:color w:val="003366"/>
          <w:spacing w:val="-10"/>
          <w:sz w:val="40"/>
        </w:rPr>
        <w:t xml:space="preserve"> </w:t>
      </w:r>
      <w:r>
        <w:rPr>
          <w:color w:val="003366"/>
          <w:sz w:val="40"/>
        </w:rPr>
        <w:t>experience</w:t>
      </w:r>
      <w:r>
        <w:rPr>
          <w:color w:val="003366"/>
          <w:spacing w:val="-10"/>
          <w:sz w:val="40"/>
        </w:rPr>
        <w:t xml:space="preserve"> </w:t>
      </w:r>
      <w:r>
        <w:rPr>
          <w:color w:val="003366"/>
          <w:sz w:val="40"/>
        </w:rPr>
        <w:t>of</w:t>
      </w:r>
      <w:r>
        <w:rPr>
          <w:color w:val="003366"/>
          <w:spacing w:val="-18"/>
          <w:sz w:val="40"/>
        </w:rPr>
        <w:t xml:space="preserve"> </w:t>
      </w:r>
      <w:r>
        <w:rPr>
          <w:color w:val="003366"/>
          <w:sz w:val="40"/>
        </w:rPr>
        <w:t>women</w:t>
      </w:r>
      <w:r>
        <w:rPr>
          <w:color w:val="003366"/>
          <w:spacing w:val="-11"/>
          <w:sz w:val="40"/>
        </w:rPr>
        <w:t xml:space="preserve"> </w:t>
      </w:r>
      <w:r>
        <w:rPr>
          <w:color w:val="003366"/>
          <w:sz w:val="40"/>
        </w:rPr>
        <w:t>in</w:t>
      </w:r>
      <w:r>
        <w:rPr>
          <w:color w:val="003366"/>
          <w:spacing w:val="-10"/>
          <w:sz w:val="40"/>
        </w:rPr>
        <w:t xml:space="preserve"> </w:t>
      </w:r>
      <w:r>
        <w:rPr>
          <w:color w:val="003366"/>
          <w:sz w:val="40"/>
        </w:rPr>
        <w:t>leadership,</w:t>
      </w:r>
      <w:r>
        <w:rPr>
          <w:color w:val="003366"/>
          <w:spacing w:val="-3"/>
          <w:sz w:val="40"/>
        </w:rPr>
        <w:t xml:space="preserve"> </w:t>
      </w:r>
      <w:r>
        <w:rPr>
          <w:color w:val="003366"/>
          <w:sz w:val="40"/>
        </w:rPr>
        <w:t>the</w:t>
      </w:r>
      <w:r>
        <w:rPr>
          <w:color w:val="003366"/>
          <w:spacing w:val="-10"/>
          <w:sz w:val="40"/>
        </w:rPr>
        <w:t xml:space="preserve"> </w:t>
      </w:r>
      <w:r>
        <w:rPr>
          <w:color w:val="003366"/>
          <w:sz w:val="40"/>
        </w:rPr>
        <w:t xml:space="preserve">Commission conducted </w:t>
      </w:r>
      <w:r>
        <w:rPr>
          <w:b/>
          <w:color w:val="003366"/>
          <w:sz w:val="40"/>
        </w:rPr>
        <w:t xml:space="preserve">extensive consultation </w:t>
      </w:r>
      <w:r>
        <w:rPr>
          <w:color w:val="003366"/>
          <w:sz w:val="40"/>
        </w:rPr>
        <w:t>with residents across the borough:</w:t>
      </w:r>
    </w:p>
    <w:p w14:paraId="162B8338" w14:textId="77777777" w:rsidR="00202F32" w:rsidRDefault="0089641E">
      <w:pPr>
        <w:rPr>
          <w:sz w:val="28"/>
        </w:rPr>
      </w:pPr>
      <w:r>
        <w:br w:type="column"/>
      </w:r>
    </w:p>
    <w:p w14:paraId="162B8339" w14:textId="77777777" w:rsidR="00202F32" w:rsidRDefault="00202F32">
      <w:pPr>
        <w:pStyle w:val="BodyText"/>
        <w:rPr>
          <w:sz w:val="28"/>
        </w:rPr>
      </w:pPr>
    </w:p>
    <w:p w14:paraId="162B833A" w14:textId="77777777" w:rsidR="00202F32" w:rsidRDefault="00202F32">
      <w:pPr>
        <w:pStyle w:val="BodyText"/>
        <w:rPr>
          <w:sz w:val="28"/>
        </w:rPr>
      </w:pPr>
    </w:p>
    <w:p w14:paraId="162B833B" w14:textId="77777777" w:rsidR="00202F32" w:rsidRDefault="00202F32">
      <w:pPr>
        <w:pStyle w:val="BodyText"/>
        <w:rPr>
          <w:sz w:val="28"/>
        </w:rPr>
      </w:pPr>
    </w:p>
    <w:p w14:paraId="162B833C" w14:textId="77777777" w:rsidR="00202F32" w:rsidRDefault="00202F32">
      <w:pPr>
        <w:pStyle w:val="BodyText"/>
        <w:rPr>
          <w:sz w:val="28"/>
        </w:rPr>
      </w:pPr>
    </w:p>
    <w:p w14:paraId="162B833D" w14:textId="77777777" w:rsidR="00202F32" w:rsidRDefault="00202F32">
      <w:pPr>
        <w:pStyle w:val="BodyText"/>
        <w:spacing w:before="206"/>
        <w:rPr>
          <w:sz w:val="28"/>
        </w:rPr>
      </w:pPr>
    </w:p>
    <w:p w14:paraId="162B833E" w14:textId="77777777" w:rsidR="00202F32" w:rsidRDefault="0089641E">
      <w:pPr>
        <w:spacing w:line="256" w:lineRule="auto"/>
        <w:ind w:left="1092" w:right="1560" w:firstLine="125"/>
        <w:rPr>
          <w:sz w:val="28"/>
        </w:rPr>
      </w:pPr>
      <w:r>
        <w:rPr>
          <w:color w:val="003366"/>
          <w:sz w:val="28"/>
        </w:rPr>
        <w:t xml:space="preserve">Idea Store </w:t>
      </w:r>
      <w:r>
        <w:rPr>
          <w:color w:val="003366"/>
          <w:spacing w:val="-2"/>
          <w:sz w:val="28"/>
        </w:rPr>
        <w:t>Whitechapel</w:t>
      </w:r>
    </w:p>
    <w:p w14:paraId="162B833F" w14:textId="77777777" w:rsidR="00202F32" w:rsidRDefault="00202F32">
      <w:pPr>
        <w:spacing w:line="256" w:lineRule="auto"/>
        <w:rPr>
          <w:sz w:val="28"/>
        </w:rPr>
        <w:sectPr w:rsidR="00202F32">
          <w:pgSz w:w="19200" w:h="10800" w:orient="landscape"/>
          <w:pgMar w:top="340" w:right="141" w:bottom="280" w:left="0" w:header="720" w:footer="720" w:gutter="0"/>
          <w:cols w:num="2" w:space="720" w:equalWidth="0">
            <w:col w:w="14832" w:space="40"/>
            <w:col w:w="4187"/>
          </w:cols>
        </w:sectPr>
      </w:pPr>
    </w:p>
    <w:p w14:paraId="162B8340" w14:textId="77777777" w:rsidR="00202F32" w:rsidRDefault="0089641E">
      <w:pPr>
        <w:pStyle w:val="BodyText"/>
        <w:spacing w:before="126"/>
        <w:ind w:left="2112"/>
      </w:pPr>
      <w:r w:rsidRPr="00AF0941">
        <w:rPr>
          <w:spacing w:val="-4"/>
        </w:rPr>
        <w:t>Let’s</w:t>
      </w:r>
      <w:r w:rsidRPr="00AF0941">
        <w:rPr>
          <w:spacing w:val="-19"/>
        </w:rPr>
        <w:t xml:space="preserve"> </w:t>
      </w:r>
      <w:r w:rsidRPr="00AF0941">
        <w:rPr>
          <w:spacing w:val="-4"/>
        </w:rPr>
        <w:t>Talk</w:t>
      </w:r>
      <w:r w:rsidRPr="00AF0941">
        <w:rPr>
          <w:spacing w:val="-19"/>
        </w:rPr>
        <w:t xml:space="preserve"> </w:t>
      </w:r>
      <w:r w:rsidRPr="00AF0941">
        <w:rPr>
          <w:spacing w:val="-9"/>
        </w:rPr>
        <w:t>Tower</w:t>
      </w:r>
    </w:p>
    <w:p w14:paraId="162B8341" w14:textId="77777777" w:rsidR="00202F32" w:rsidRDefault="0089641E">
      <w:pPr>
        <w:pStyle w:val="BodyText"/>
        <w:spacing w:before="21"/>
        <w:ind w:left="2112"/>
      </w:pPr>
      <w:r w:rsidRPr="00AF0941">
        <w:t>Hamlets</w:t>
      </w:r>
      <w:r w:rsidRPr="00AF0941">
        <w:rPr>
          <w:spacing w:val="2"/>
        </w:rPr>
        <w:t xml:space="preserve"> </w:t>
      </w:r>
      <w:r w:rsidRPr="00AF0941">
        <w:rPr>
          <w:spacing w:val="-2"/>
        </w:rPr>
        <w:t>Survey</w:t>
      </w:r>
    </w:p>
    <w:p w14:paraId="162B8342" w14:textId="77777777" w:rsidR="00202F32" w:rsidRDefault="0089641E">
      <w:pPr>
        <w:pStyle w:val="BodyText"/>
        <w:spacing w:before="104" w:line="252" w:lineRule="auto"/>
        <w:ind w:left="1115" w:firstLine="647"/>
      </w:pPr>
      <w:r>
        <w:br w:type="column"/>
      </w:r>
      <w:r w:rsidRPr="00AF0941">
        <w:rPr>
          <w:spacing w:val="-2"/>
        </w:rPr>
        <w:t xml:space="preserve">Supplementary </w:t>
      </w:r>
      <w:r w:rsidRPr="00AF0941">
        <w:t>Community</w:t>
      </w:r>
      <w:r w:rsidRPr="00AF0941">
        <w:rPr>
          <w:spacing w:val="-27"/>
        </w:rPr>
        <w:t xml:space="preserve"> </w:t>
      </w:r>
      <w:r w:rsidRPr="00AF0941">
        <w:t>Workshops</w:t>
      </w:r>
    </w:p>
    <w:p w14:paraId="162B8343" w14:textId="77777777" w:rsidR="00202F32" w:rsidRDefault="0089641E">
      <w:pPr>
        <w:pStyle w:val="BodyText"/>
        <w:spacing w:before="126" w:line="252" w:lineRule="auto"/>
        <w:ind w:left="1925" w:hanging="724"/>
      </w:pPr>
      <w:r>
        <w:br w:type="column"/>
      </w:r>
      <w:r w:rsidRPr="00AF0941">
        <w:t>Themed</w:t>
      </w:r>
      <w:r w:rsidRPr="00AF0941">
        <w:rPr>
          <w:spacing w:val="-27"/>
        </w:rPr>
        <w:t xml:space="preserve"> </w:t>
      </w:r>
      <w:r w:rsidRPr="00AF0941">
        <w:t xml:space="preserve">Community </w:t>
      </w:r>
      <w:r w:rsidRPr="00AF0941">
        <w:rPr>
          <w:spacing w:val="-2"/>
        </w:rPr>
        <w:t>Workshops</w:t>
      </w:r>
    </w:p>
    <w:p w14:paraId="162B8344" w14:textId="77777777" w:rsidR="00202F32" w:rsidRDefault="0089641E">
      <w:pPr>
        <w:spacing w:before="158"/>
        <w:rPr>
          <w:sz w:val="28"/>
        </w:rPr>
      </w:pPr>
      <w:r>
        <w:br w:type="column"/>
      </w:r>
    </w:p>
    <w:p w14:paraId="162B8345" w14:textId="77777777" w:rsidR="00202F32" w:rsidRDefault="0089641E">
      <w:pPr>
        <w:spacing w:line="256" w:lineRule="auto"/>
        <w:ind w:left="2492" w:right="1499" w:hanging="643"/>
        <w:rPr>
          <w:sz w:val="28"/>
        </w:rPr>
      </w:pPr>
      <w:r>
        <w:rPr>
          <w:color w:val="003366"/>
          <w:spacing w:val="-2"/>
          <w:sz w:val="28"/>
        </w:rPr>
        <w:t>TH</w:t>
      </w:r>
      <w:r>
        <w:rPr>
          <w:color w:val="003366"/>
          <w:spacing w:val="-18"/>
          <w:sz w:val="28"/>
        </w:rPr>
        <w:t xml:space="preserve"> </w:t>
      </w:r>
      <w:r>
        <w:rPr>
          <w:color w:val="003366"/>
          <w:spacing w:val="-2"/>
          <w:sz w:val="28"/>
        </w:rPr>
        <w:t>Town</w:t>
      </w:r>
      <w:r>
        <w:rPr>
          <w:color w:val="003366"/>
          <w:spacing w:val="-17"/>
          <w:sz w:val="28"/>
        </w:rPr>
        <w:t xml:space="preserve"> </w:t>
      </w:r>
      <w:r>
        <w:rPr>
          <w:color w:val="003366"/>
          <w:spacing w:val="-2"/>
          <w:sz w:val="28"/>
        </w:rPr>
        <w:t xml:space="preserve">Hall </w:t>
      </w:r>
      <w:r>
        <w:rPr>
          <w:color w:val="003366"/>
          <w:sz w:val="28"/>
        </w:rPr>
        <w:t>x 2</w:t>
      </w:r>
    </w:p>
    <w:p w14:paraId="162B8346" w14:textId="77777777" w:rsidR="00202F32" w:rsidRDefault="00202F32">
      <w:pPr>
        <w:spacing w:line="256" w:lineRule="auto"/>
        <w:rPr>
          <w:sz w:val="28"/>
        </w:rPr>
        <w:sectPr w:rsidR="00202F32">
          <w:type w:val="continuous"/>
          <w:pgSz w:w="19200" w:h="10800" w:orient="landscape"/>
          <w:pgMar w:top="0" w:right="141" w:bottom="0" w:left="0" w:header="720" w:footer="720" w:gutter="0"/>
          <w:cols w:num="4" w:space="720" w:equalWidth="0">
            <w:col w:w="4653" w:space="40"/>
            <w:col w:w="4843" w:space="39"/>
            <w:col w:w="4440" w:space="39"/>
            <w:col w:w="5005"/>
          </w:cols>
        </w:sectPr>
      </w:pPr>
    </w:p>
    <w:p w14:paraId="162B8347" w14:textId="77777777" w:rsidR="00202F32" w:rsidRDefault="00202F32">
      <w:pPr>
        <w:pStyle w:val="BodyText"/>
        <w:spacing w:before="120"/>
        <w:rPr>
          <w:sz w:val="20"/>
        </w:rPr>
      </w:pPr>
    </w:p>
    <w:p w14:paraId="162B8348" w14:textId="77777777" w:rsidR="00202F32" w:rsidRDefault="00202F32">
      <w:pPr>
        <w:pStyle w:val="BodyText"/>
        <w:rPr>
          <w:sz w:val="20"/>
        </w:rPr>
        <w:sectPr w:rsidR="00202F32">
          <w:type w:val="continuous"/>
          <w:pgSz w:w="19200" w:h="10800" w:orient="landscape"/>
          <w:pgMar w:top="0" w:right="141" w:bottom="0" w:left="0" w:header="720" w:footer="720" w:gutter="0"/>
          <w:cols w:space="720"/>
        </w:sectPr>
      </w:pPr>
    </w:p>
    <w:p w14:paraId="162B8349" w14:textId="174924E7" w:rsidR="00202F32" w:rsidRDefault="0089641E">
      <w:pPr>
        <w:spacing w:before="93" w:line="448" w:lineRule="exact"/>
        <w:ind w:left="1551"/>
        <w:rPr>
          <w:b/>
          <w:sz w:val="40"/>
        </w:rPr>
      </w:pPr>
      <w:r>
        <w:rPr>
          <w:color w:val="003366"/>
          <w:sz w:val="40"/>
        </w:rPr>
        <w:t>The</w:t>
      </w:r>
      <w:r>
        <w:rPr>
          <w:color w:val="003366"/>
          <w:spacing w:val="-16"/>
          <w:sz w:val="40"/>
        </w:rPr>
        <w:t xml:space="preserve"> </w:t>
      </w:r>
      <w:r>
        <w:rPr>
          <w:color w:val="003366"/>
          <w:sz w:val="40"/>
        </w:rPr>
        <w:t>survey</w:t>
      </w:r>
      <w:r>
        <w:rPr>
          <w:color w:val="003366"/>
          <w:spacing w:val="-22"/>
          <w:sz w:val="40"/>
        </w:rPr>
        <w:t xml:space="preserve"> </w:t>
      </w:r>
      <w:r>
        <w:rPr>
          <w:color w:val="003366"/>
          <w:sz w:val="40"/>
        </w:rPr>
        <w:t>was</w:t>
      </w:r>
      <w:r>
        <w:rPr>
          <w:color w:val="003366"/>
          <w:spacing w:val="-9"/>
          <w:sz w:val="40"/>
        </w:rPr>
        <w:t xml:space="preserve"> </w:t>
      </w:r>
      <w:r>
        <w:rPr>
          <w:color w:val="003366"/>
          <w:sz w:val="40"/>
        </w:rPr>
        <w:t>hosted</w:t>
      </w:r>
      <w:r>
        <w:rPr>
          <w:color w:val="003366"/>
          <w:spacing w:val="-15"/>
          <w:sz w:val="40"/>
        </w:rPr>
        <w:t xml:space="preserve"> </w:t>
      </w:r>
      <w:r>
        <w:rPr>
          <w:color w:val="003366"/>
          <w:sz w:val="40"/>
        </w:rPr>
        <w:t>on</w:t>
      </w:r>
      <w:r>
        <w:rPr>
          <w:color w:val="003366"/>
          <w:spacing w:val="-16"/>
          <w:sz w:val="40"/>
        </w:rPr>
        <w:t xml:space="preserve"> </w:t>
      </w:r>
      <w:r>
        <w:rPr>
          <w:color w:val="003366"/>
          <w:sz w:val="40"/>
        </w:rPr>
        <w:t>Let’s</w:t>
      </w:r>
      <w:r>
        <w:rPr>
          <w:color w:val="003366"/>
          <w:spacing w:val="-22"/>
          <w:sz w:val="40"/>
        </w:rPr>
        <w:t xml:space="preserve"> </w:t>
      </w:r>
      <w:r>
        <w:rPr>
          <w:color w:val="003366"/>
          <w:sz w:val="40"/>
        </w:rPr>
        <w:t>Talk</w:t>
      </w:r>
      <w:r>
        <w:rPr>
          <w:color w:val="003366"/>
          <w:spacing w:val="-23"/>
          <w:sz w:val="40"/>
        </w:rPr>
        <w:t xml:space="preserve"> </w:t>
      </w:r>
      <w:r>
        <w:rPr>
          <w:color w:val="003366"/>
          <w:sz w:val="40"/>
        </w:rPr>
        <w:t>Tower</w:t>
      </w:r>
      <w:r>
        <w:rPr>
          <w:color w:val="003366"/>
          <w:spacing w:val="-16"/>
          <w:sz w:val="40"/>
        </w:rPr>
        <w:t xml:space="preserve"> </w:t>
      </w:r>
      <w:r>
        <w:rPr>
          <w:color w:val="003366"/>
          <w:sz w:val="40"/>
        </w:rPr>
        <w:t>Hamlets</w:t>
      </w:r>
      <w:r>
        <w:rPr>
          <w:color w:val="003366"/>
          <w:spacing w:val="-8"/>
          <w:sz w:val="40"/>
        </w:rPr>
        <w:t xml:space="preserve"> </w:t>
      </w:r>
      <w:r>
        <w:rPr>
          <w:color w:val="003366"/>
          <w:sz w:val="40"/>
        </w:rPr>
        <w:t>and</w:t>
      </w:r>
      <w:r>
        <w:rPr>
          <w:color w:val="003366"/>
          <w:spacing w:val="-15"/>
          <w:sz w:val="40"/>
        </w:rPr>
        <w:t xml:space="preserve"> </w:t>
      </w:r>
      <w:r>
        <w:rPr>
          <w:color w:val="003366"/>
          <w:sz w:val="40"/>
        </w:rPr>
        <w:t>was</w:t>
      </w:r>
      <w:r>
        <w:rPr>
          <w:color w:val="003366"/>
          <w:spacing w:val="-9"/>
          <w:sz w:val="40"/>
        </w:rPr>
        <w:t xml:space="preserve"> </w:t>
      </w:r>
      <w:r>
        <w:rPr>
          <w:color w:val="003366"/>
          <w:sz w:val="40"/>
        </w:rPr>
        <w:t>open</w:t>
      </w:r>
      <w:r>
        <w:rPr>
          <w:color w:val="003366"/>
          <w:spacing w:val="-16"/>
          <w:sz w:val="40"/>
        </w:rPr>
        <w:t xml:space="preserve"> </w:t>
      </w:r>
      <w:r>
        <w:rPr>
          <w:color w:val="003366"/>
          <w:sz w:val="40"/>
        </w:rPr>
        <w:t>for</w:t>
      </w:r>
      <w:r>
        <w:rPr>
          <w:color w:val="003366"/>
          <w:spacing w:val="-6"/>
          <w:sz w:val="40"/>
        </w:rPr>
        <w:t xml:space="preserve"> </w:t>
      </w:r>
      <w:r>
        <w:rPr>
          <w:b/>
          <w:color w:val="003366"/>
          <w:spacing w:val="-2"/>
          <w:sz w:val="40"/>
        </w:rPr>
        <w:t>eight</w:t>
      </w:r>
    </w:p>
    <w:p w14:paraId="162B834A" w14:textId="77777777" w:rsidR="00202F32" w:rsidRDefault="0089641E">
      <w:pPr>
        <w:pStyle w:val="Heading8"/>
        <w:spacing w:line="448" w:lineRule="exact"/>
        <w:ind w:left="1551"/>
        <w:rPr>
          <w:b w:val="0"/>
        </w:rPr>
      </w:pPr>
      <w:r>
        <w:rPr>
          <w:color w:val="003366"/>
          <w:spacing w:val="-2"/>
        </w:rPr>
        <w:t>weeks</w:t>
      </w:r>
      <w:r>
        <w:rPr>
          <w:b w:val="0"/>
          <w:color w:val="003366"/>
          <w:spacing w:val="-2"/>
        </w:rPr>
        <w:t>.</w:t>
      </w:r>
    </w:p>
    <w:p w14:paraId="162B834B" w14:textId="77777777" w:rsidR="00202F32" w:rsidRDefault="0089641E">
      <w:pPr>
        <w:pStyle w:val="ListParagraph"/>
        <w:numPr>
          <w:ilvl w:val="1"/>
          <w:numId w:val="28"/>
        </w:numPr>
        <w:tabs>
          <w:tab w:val="left" w:pos="1910"/>
        </w:tabs>
        <w:spacing w:before="170" w:line="440" w:lineRule="exact"/>
        <w:ind w:left="1910" w:hanging="359"/>
        <w:rPr>
          <w:color w:val="003366"/>
          <w:sz w:val="40"/>
        </w:rPr>
      </w:pPr>
      <w:r>
        <w:rPr>
          <w:b/>
          <w:color w:val="003366"/>
          <w:sz w:val="40"/>
        </w:rPr>
        <w:t>Accessible</w:t>
      </w:r>
      <w:r>
        <w:rPr>
          <w:b/>
          <w:color w:val="003366"/>
          <w:spacing w:val="-12"/>
          <w:sz w:val="40"/>
        </w:rPr>
        <w:t xml:space="preserve"> </w:t>
      </w:r>
      <w:r>
        <w:rPr>
          <w:b/>
          <w:color w:val="003366"/>
          <w:sz w:val="40"/>
        </w:rPr>
        <w:t>survey:</w:t>
      </w:r>
      <w:r>
        <w:rPr>
          <w:b/>
          <w:color w:val="003366"/>
          <w:spacing w:val="-16"/>
          <w:sz w:val="40"/>
        </w:rPr>
        <w:t xml:space="preserve"> </w:t>
      </w:r>
      <w:r>
        <w:rPr>
          <w:color w:val="003366"/>
          <w:sz w:val="40"/>
        </w:rPr>
        <w:t>offered</w:t>
      </w:r>
      <w:r>
        <w:rPr>
          <w:color w:val="003366"/>
          <w:spacing w:val="-11"/>
          <w:sz w:val="40"/>
        </w:rPr>
        <w:t xml:space="preserve"> </w:t>
      </w:r>
      <w:r>
        <w:rPr>
          <w:color w:val="003366"/>
          <w:sz w:val="40"/>
        </w:rPr>
        <w:t>online,</w:t>
      </w:r>
      <w:r>
        <w:rPr>
          <w:color w:val="003366"/>
          <w:spacing w:val="-3"/>
          <w:sz w:val="40"/>
        </w:rPr>
        <w:t xml:space="preserve"> </w:t>
      </w:r>
      <w:r>
        <w:rPr>
          <w:color w:val="003366"/>
          <w:sz w:val="40"/>
        </w:rPr>
        <w:t>in</w:t>
      </w:r>
      <w:r>
        <w:rPr>
          <w:color w:val="003366"/>
          <w:spacing w:val="-11"/>
          <w:sz w:val="40"/>
        </w:rPr>
        <w:t xml:space="preserve"> </w:t>
      </w:r>
      <w:r>
        <w:rPr>
          <w:color w:val="003366"/>
          <w:sz w:val="40"/>
        </w:rPr>
        <w:t>print,</w:t>
      </w:r>
      <w:r>
        <w:rPr>
          <w:color w:val="003366"/>
          <w:spacing w:val="-17"/>
          <w:sz w:val="40"/>
        </w:rPr>
        <w:t xml:space="preserve"> </w:t>
      </w:r>
      <w:r>
        <w:rPr>
          <w:color w:val="003366"/>
          <w:sz w:val="40"/>
        </w:rPr>
        <w:t>in</w:t>
      </w:r>
      <w:r>
        <w:rPr>
          <w:color w:val="003366"/>
          <w:spacing w:val="3"/>
          <w:sz w:val="40"/>
        </w:rPr>
        <w:t xml:space="preserve"> </w:t>
      </w:r>
      <w:r>
        <w:rPr>
          <w:color w:val="003366"/>
          <w:sz w:val="40"/>
        </w:rPr>
        <w:t>a</w:t>
      </w:r>
      <w:r>
        <w:rPr>
          <w:color w:val="003366"/>
          <w:spacing w:val="-11"/>
          <w:sz w:val="40"/>
        </w:rPr>
        <w:t xml:space="preserve"> </w:t>
      </w:r>
      <w:r>
        <w:rPr>
          <w:color w:val="003366"/>
          <w:sz w:val="40"/>
        </w:rPr>
        <w:t>simplified</w:t>
      </w:r>
      <w:r>
        <w:rPr>
          <w:color w:val="003366"/>
          <w:spacing w:val="-12"/>
          <w:sz w:val="40"/>
        </w:rPr>
        <w:t xml:space="preserve"> </w:t>
      </w:r>
      <w:r>
        <w:rPr>
          <w:color w:val="003366"/>
          <w:sz w:val="40"/>
        </w:rPr>
        <w:t>format,</w:t>
      </w:r>
      <w:r>
        <w:rPr>
          <w:color w:val="003366"/>
          <w:spacing w:val="-17"/>
          <w:sz w:val="40"/>
        </w:rPr>
        <w:t xml:space="preserve"> </w:t>
      </w:r>
      <w:r>
        <w:rPr>
          <w:color w:val="003366"/>
          <w:spacing w:val="-5"/>
          <w:sz w:val="40"/>
        </w:rPr>
        <w:t>and</w:t>
      </w:r>
    </w:p>
    <w:p w14:paraId="162B834C" w14:textId="77777777" w:rsidR="00202F32" w:rsidRDefault="0089641E">
      <w:pPr>
        <w:spacing w:line="440" w:lineRule="exact"/>
        <w:ind w:left="1911"/>
        <w:rPr>
          <w:sz w:val="40"/>
        </w:rPr>
      </w:pPr>
      <w:r>
        <w:rPr>
          <w:color w:val="003366"/>
          <w:sz w:val="40"/>
        </w:rPr>
        <w:t>translated</w:t>
      </w:r>
      <w:r>
        <w:rPr>
          <w:color w:val="003366"/>
          <w:spacing w:val="-9"/>
          <w:sz w:val="40"/>
        </w:rPr>
        <w:t xml:space="preserve"> </w:t>
      </w:r>
      <w:r>
        <w:rPr>
          <w:color w:val="003366"/>
          <w:sz w:val="40"/>
        </w:rPr>
        <w:t>into</w:t>
      </w:r>
      <w:r>
        <w:rPr>
          <w:color w:val="003366"/>
          <w:spacing w:val="-9"/>
          <w:sz w:val="40"/>
        </w:rPr>
        <w:t xml:space="preserve"> </w:t>
      </w:r>
      <w:r>
        <w:rPr>
          <w:color w:val="003366"/>
          <w:sz w:val="40"/>
        </w:rPr>
        <w:t>Bengali,</w:t>
      </w:r>
      <w:r>
        <w:rPr>
          <w:color w:val="003366"/>
          <w:spacing w:val="-1"/>
          <w:sz w:val="40"/>
        </w:rPr>
        <w:t xml:space="preserve"> </w:t>
      </w:r>
      <w:r>
        <w:rPr>
          <w:color w:val="003366"/>
          <w:sz w:val="40"/>
        </w:rPr>
        <w:t>with</w:t>
      </w:r>
      <w:r>
        <w:rPr>
          <w:color w:val="003366"/>
          <w:spacing w:val="-9"/>
          <w:sz w:val="40"/>
        </w:rPr>
        <w:t xml:space="preserve"> </w:t>
      </w:r>
      <w:r>
        <w:rPr>
          <w:color w:val="003366"/>
          <w:spacing w:val="-2"/>
          <w:sz w:val="40"/>
        </w:rPr>
        <w:t>support</w:t>
      </w:r>
    </w:p>
    <w:p w14:paraId="162B834D" w14:textId="77777777" w:rsidR="00202F32" w:rsidRDefault="0089641E">
      <w:pPr>
        <w:pStyle w:val="ListParagraph"/>
        <w:numPr>
          <w:ilvl w:val="1"/>
          <w:numId w:val="28"/>
        </w:numPr>
        <w:tabs>
          <w:tab w:val="left" w:pos="1911"/>
        </w:tabs>
        <w:spacing w:before="216" w:line="220" w:lineRule="auto"/>
        <w:ind w:left="1911" w:right="2351" w:hanging="360"/>
        <w:rPr>
          <w:color w:val="003366"/>
          <w:sz w:val="40"/>
        </w:rPr>
      </w:pPr>
      <w:r>
        <w:rPr>
          <w:b/>
          <w:color w:val="003366"/>
          <w:sz w:val="40"/>
        </w:rPr>
        <w:t>Promoted:</w:t>
      </w:r>
      <w:r>
        <w:rPr>
          <w:b/>
          <w:color w:val="003366"/>
          <w:spacing w:val="-10"/>
          <w:sz w:val="40"/>
        </w:rPr>
        <w:t xml:space="preserve"> </w:t>
      </w:r>
      <w:r>
        <w:rPr>
          <w:color w:val="003366"/>
          <w:sz w:val="40"/>
        </w:rPr>
        <w:t>council communication</w:t>
      </w:r>
      <w:r>
        <w:rPr>
          <w:color w:val="003366"/>
          <w:spacing w:val="-2"/>
          <w:sz w:val="40"/>
        </w:rPr>
        <w:t xml:space="preserve"> </w:t>
      </w:r>
      <w:r>
        <w:rPr>
          <w:color w:val="003366"/>
          <w:sz w:val="40"/>
        </w:rPr>
        <w:t>channels</w:t>
      </w:r>
      <w:r>
        <w:rPr>
          <w:color w:val="003366"/>
          <w:spacing w:val="-11"/>
          <w:sz w:val="40"/>
        </w:rPr>
        <w:t xml:space="preserve"> </w:t>
      </w:r>
      <w:r>
        <w:rPr>
          <w:color w:val="003366"/>
          <w:sz w:val="40"/>
        </w:rPr>
        <w:t>and</w:t>
      </w:r>
      <w:r>
        <w:rPr>
          <w:color w:val="003366"/>
          <w:spacing w:val="-3"/>
          <w:sz w:val="40"/>
        </w:rPr>
        <w:t xml:space="preserve"> </w:t>
      </w:r>
      <w:r>
        <w:rPr>
          <w:color w:val="003366"/>
          <w:sz w:val="40"/>
        </w:rPr>
        <w:t xml:space="preserve">community </w:t>
      </w:r>
      <w:r>
        <w:rPr>
          <w:color w:val="003366"/>
          <w:spacing w:val="-2"/>
          <w:sz w:val="40"/>
        </w:rPr>
        <w:t>organisations</w:t>
      </w:r>
    </w:p>
    <w:p w14:paraId="162B834E" w14:textId="77777777" w:rsidR="00202F32" w:rsidRDefault="0089641E">
      <w:pPr>
        <w:pStyle w:val="ListParagraph"/>
        <w:numPr>
          <w:ilvl w:val="1"/>
          <w:numId w:val="28"/>
        </w:numPr>
        <w:tabs>
          <w:tab w:val="left" w:pos="1910"/>
        </w:tabs>
        <w:spacing w:before="190"/>
        <w:ind w:left="1910" w:hanging="359"/>
        <w:rPr>
          <w:color w:val="003366"/>
          <w:sz w:val="40"/>
        </w:rPr>
      </w:pPr>
      <w:r>
        <w:rPr>
          <w:b/>
          <w:color w:val="003366"/>
          <w:sz w:val="40"/>
        </w:rPr>
        <w:t>Monitoring:</w:t>
      </w:r>
      <w:r>
        <w:rPr>
          <w:b/>
          <w:color w:val="003366"/>
          <w:spacing w:val="-18"/>
          <w:sz w:val="40"/>
        </w:rPr>
        <w:t xml:space="preserve"> </w:t>
      </w:r>
      <w:r>
        <w:rPr>
          <w:color w:val="003366"/>
          <w:sz w:val="40"/>
        </w:rPr>
        <w:t>weekly,</w:t>
      </w:r>
      <w:r>
        <w:rPr>
          <w:color w:val="003366"/>
          <w:spacing w:val="-23"/>
          <w:sz w:val="40"/>
        </w:rPr>
        <w:t xml:space="preserve"> </w:t>
      </w:r>
      <w:r>
        <w:rPr>
          <w:color w:val="003366"/>
          <w:sz w:val="40"/>
        </w:rPr>
        <w:t>engagement</w:t>
      </w:r>
      <w:r>
        <w:rPr>
          <w:color w:val="003366"/>
          <w:spacing w:val="-10"/>
          <w:sz w:val="40"/>
        </w:rPr>
        <w:t xml:space="preserve"> </w:t>
      </w:r>
      <w:r>
        <w:rPr>
          <w:color w:val="003366"/>
          <w:sz w:val="40"/>
        </w:rPr>
        <w:t>strategies</w:t>
      </w:r>
      <w:r>
        <w:rPr>
          <w:color w:val="003366"/>
          <w:spacing w:val="-10"/>
          <w:sz w:val="40"/>
        </w:rPr>
        <w:t xml:space="preserve"> </w:t>
      </w:r>
      <w:r>
        <w:rPr>
          <w:color w:val="003366"/>
          <w:sz w:val="40"/>
        </w:rPr>
        <w:t>adapted</w:t>
      </w:r>
      <w:r>
        <w:rPr>
          <w:color w:val="003366"/>
          <w:spacing w:val="-16"/>
          <w:sz w:val="40"/>
        </w:rPr>
        <w:t xml:space="preserve"> </w:t>
      </w:r>
      <w:r>
        <w:rPr>
          <w:color w:val="003366"/>
          <w:sz w:val="40"/>
        </w:rPr>
        <w:t>for</w:t>
      </w:r>
      <w:r>
        <w:rPr>
          <w:color w:val="003366"/>
          <w:spacing w:val="-16"/>
          <w:sz w:val="40"/>
        </w:rPr>
        <w:t xml:space="preserve"> </w:t>
      </w:r>
      <w:r>
        <w:rPr>
          <w:color w:val="003366"/>
          <w:spacing w:val="-2"/>
          <w:sz w:val="40"/>
        </w:rPr>
        <w:t>representation</w:t>
      </w:r>
    </w:p>
    <w:p w14:paraId="162B834F" w14:textId="77777777" w:rsidR="00202F32" w:rsidRDefault="0089641E">
      <w:pPr>
        <w:pStyle w:val="ListParagraph"/>
        <w:numPr>
          <w:ilvl w:val="1"/>
          <w:numId w:val="28"/>
        </w:numPr>
        <w:tabs>
          <w:tab w:val="left" w:pos="1910"/>
        </w:tabs>
        <w:spacing w:before="171"/>
        <w:ind w:left="1910" w:hanging="359"/>
        <w:rPr>
          <w:color w:val="003366"/>
          <w:sz w:val="40"/>
        </w:rPr>
      </w:pPr>
      <w:r>
        <w:rPr>
          <w:b/>
          <w:color w:val="003366"/>
          <w:sz w:val="40"/>
        </w:rPr>
        <w:t>Outreach:</w:t>
      </w:r>
      <w:r>
        <w:rPr>
          <w:b/>
          <w:color w:val="003366"/>
          <w:spacing w:val="-5"/>
          <w:sz w:val="40"/>
        </w:rPr>
        <w:t xml:space="preserve"> </w:t>
      </w:r>
      <w:r>
        <w:rPr>
          <w:color w:val="003366"/>
          <w:sz w:val="40"/>
        </w:rPr>
        <w:t>7</w:t>
      </w:r>
      <w:r>
        <w:rPr>
          <w:color w:val="003366"/>
          <w:spacing w:val="-6"/>
          <w:sz w:val="40"/>
        </w:rPr>
        <w:t xml:space="preserve"> </w:t>
      </w:r>
      <w:r>
        <w:rPr>
          <w:color w:val="003366"/>
          <w:sz w:val="40"/>
        </w:rPr>
        <w:t>stalls</w:t>
      </w:r>
      <w:r>
        <w:rPr>
          <w:color w:val="003366"/>
          <w:spacing w:val="-13"/>
          <w:sz w:val="40"/>
        </w:rPr>
        <w:t xml:space="preserve"> </w:t>
      </w:r>
      <w:r>
        <w:rPr>
          <w:color w:val="003366"/>
          <w:sz w:val="40"/>
        </w:rPr>
        <w:t>in</w:t>
      </w:r>
      <w:r>
        <w:rPr>
          <w:color w:val="003366"/>
          <w:spacing w:val="9"/>
          <w:sz w:val="40"/>
        </w:rPr>
        <w:t xml:space="preserve"> </w:t>
      </w:r>
      <w:r>
        <w:rPr>
          <w:color w:val="003366"/>
          <w:sz w:val="40"/>
        </w:rPr>
        <w:t>8</w:t>
      </w:r>
      <w:r>
        <w:rPr>
          <w:color w:val="003366"/>
          <w:spacing w:val="-6"/>
          <w:sz w:val="40"/>
        </w:rPr>
        <w:t xml:space="preserve"> </w:t>
      </w:r>
      <w:r>
        <w:rPr>
          <w:color w:val="003366"/>
          <w:sz w:val="40"/>
        </w:rPr>
        <w:t>weeks,</w:t>
      </w:r>
      <w:r>
        <w:rPr>
          <w:color w:val="003366"/>
          <w:spacing w:val="2"/>
          <w:sz w:val="40"/>
        </w:rPr>
        <w:t xml:space="preserve"> </w:t>
      </w:r>
      <w:r>
        <w:rPr>
          <w:color w:val="003366"/>
          <w:sz w:val="40"/>
        </w:rPr>
        <w:t>improving</w:t>
      </w:r>
      <w:r>
        <w:rPr>
          <w:color w:val="003366"/>
          <w:spacing w:val="-6"/>
          <w:sz w:val="40"/>
        </w:rPr>
        <w:t xml:space="preserve"> </w:t>
      </w:r>
      <w:r>
        <w:rPr>
          <w:color w:val="003366"/>
          <w:sz w:val="40"/>
        </w:rPr>
        <w:t>access</w:t>
      </w:r>
      <w:r>
        <w:rPr>
          <w:color w:val="003366"/>
          <w:spacing w:val="-13"/>
          <w:sz w:val="40"/>
        </w:rPr>
        <w:t xml:space="preserve"> </w:t>
      </w:r>
      <w:r>
        <w:rPr>
          <w:color w:val="003366"/>
          <w:sz w:val="40"/>
        </w:rPr>
        <w:t>for</w:t>
      </w:r>
      <w:r>
        <w:rPr>
          <w:color w:val="003366"/>
          <w:spacing w:val="-6"/>
          <w:sz w:val="40"/>
        </w:rPr>
        <w:t xml:space="preserve"> </w:t>
      </w:r>
      <w:r>
        <w:rPr>
          <w:color w:val="003366"/>
          <w:sz w:val="40"/>
        </w:rPr>
        <w:t>all</w:t>
      </w:r>
      <w:r>
        <w:rPr>
          <w:color w:val="003366"/>
          <w:spacing w:val="-6"/>
          <w:sz w:val="40"/>
        </w:rPr>
        <w:t xml:space="preserve"> </w:t>
      </w:r>
      <w:r>
        <w:rPr>
          <w:color w:val="003366"/>
          <w:spacing w:val="-2"/>
          <w:sz w:val="40"/>
        </w:rPr>
        <w:t>women.</w:t>
      </w:r>
    </w:p>
    <w:p w14:paraId="162B8350" w14:textId="77777777" w:rsidR="00202F32" w:rsidRDefault="0089641E">
      <w:pPr>
        <w:spacing w:before="177"/>
        <w:ind w:left="11" w:right="618"/>
        <w:jc w:val="center"/>
        <w:rPr>
          <w:sz w:val="28"/>
        </w:rPr>
      </w:pPr>
      <w:r>
        <w:br w:type="column"/>
      </w:r>
      <w:r>
        <w:rPr>
          <w:color w:val="003366"/>
          <w:sz w:val="28"/>
        </w:rPr>
        <w:t>TH</w:t>
      </w:r>
      <w:r>
        <w:rPr>
          <w:color w:val="003366"/>
          <w:spacing w:val="-7"/>
          <w:sz w:val="28"/>
        </w:rPr>
        <w:t xml:space="preserve"> </w:t>
      </w:r>
      <w:r>
        <w:rPr>
          <w:color w:val="003366"/>
          <w:spacing w:val="-2"/>
          <w:sz w:val="28"/>
        </w:rPr>
        <w:t>Women’s</w:t>
      </w:r>
    </w:p>
    <w:p w14:paraId="162B8351" w14:textId="77777777" w:rsidR="00202F32" w:rsidRDefault="0089641E">
      <w:pPr>
        <w:spacing w:before="23"/>
        <w:ind w:right="618"/>
        <w:jc w:val="center"/>
        <w:rPr>
          <w:sz w:val="28"/>
        </w:rPr>
      </w:pPr>
      <w:r>
        <w:rPr>
          <w:color w:val="003366"/>
          <w:spacing w:val="-2"/>
          <w:sz w:val="28"/>
        </w:rPr>
        <w:t>Awards</w:t>
      </w:r>
    </w:p>
    <w:p w14:paraId="162B8352" w14:textId="77777777" w:rsidR="00202F32" w:rsidRDefault="00202F32">
      <w:pPr>
        <w:pStyle w:val="BodyText"/>
        <w:spacing w:before="36"/>
        <w:rPr>
          <w:sz w:val="28"/>
        </w:rPr>
      </w:pPr>
    </w:p>
    <w:p w14:paraId="162B8353" w14:textId="77777777" w:rsidR="00202F32" w:rsidRDefault="0089641E">
      <w:pPr>
        <w:spacing w:line="252" w:lineRule="auto"/>
        <w:ind w:left="1012" w:right="1651" w:firstLine="8"/>
        <w:jc w:val="center"/>
        <w:rPr>
          <w:sz w:val="28"/>
        </w:rPr>
      </w:pPr>
      <w:r>
        <w:rPr>
          <w:color w:val="003366"/>
          <w:spacing w:val="-2"/>
          <w:sz w:val="28"/>
        </w:rPr>
        <w:t xml:space="preserve">Muslim Women’s </w:t>
      </w:r>
      <w:r>
        <w:rPr>
          <w:color w:val="003366"/>
          <w:sz w:val="28"/>
        </w:rPr>
        <w:t>Health</w:t>
      </w:r>
      <w:r>
        <w:rPr>
          <w:color w:val="003366"/>
          <w:spacing w:val="-20"/>
          <w:sz w:val="28"/>
        </w:rPr>
        <w:t xml:space="preserve"> </w:t>
      </w:r>
      <w:r>
        <w:rPr>
          <w:color w:val="003366"/>
          <w:sz w:val="28"/>
        </w:rPr>
        <w:t>Fair</w:t>
      </w:r>
    </w:p>
    <w:p w14:paraId="162B8354" w14:textId="77777777" w:rsidR="00202F32" w:rsidRDefault="00202F32">
      <w:pPr>
        <w:pStyle w:val="BodyText"/>
        <w:spacing w:before="24"/>
        <w:rPr>
          <w:sz w:val="28"/>
        </w:rPr>
      </w:pPr>
    </w:p>
    <w:p w14:paraId="162B8355" w14:textId="77777777" w:rsidR="00202F32" w:rsidRDefault="0089641E">
      <w:pPr>
        <w:spacing w:line="256" w:lineRule="auto"/>
        <w:ind w:left="1002" w:right="1611" w:hanging="5"/>
        <w:jc w:val="center"/>
        <w:rPr>
          <w:sz w:val="28"/>
        </w:rPr>
      </w:pPr>
      <w:r>
        <w:rPr>
          <w:color w:val="003366"/>
          <w:spacing w:val="-2"/>
          <w:sz w:val="28"/>
        </w:rPr>
        <w:t xml:space="preserve">Overland </w:t>
      </w:r>
      <w:r>
        <w:rPr>
          <w:color w:val="003366"/>
          <w:sz w:val="28"/>
        </w:rPr>
        <w:t>Family</w:t>
      </w:r>
      <w:r>
        <w:rPr>
          <w:color w:val="003366"/>
          <w:spacing w:val="-20"/>
          <w:sz w:val="28"/>
        </w:rPr>
        <w:t xml:space="preserve"> </w:t>
      </w:r>
      <w:r>
        <w:rPr>
          <w:color w:val="003366"/>
          <w:sz w:val="28"/>
        </w:rPr>
        <w:t>Hub</w:t>
      </w:r>
    </w:p>
    <w:p w14:paraId="162B8356" w14:textId="77777777" w:rsidR="00202F32" w:rsidRDefault="00202F32">
      <w:pPr>
        <w:pStyle w:val="BodyText"/>
        <w:spacing w:before="181"/>
        <w:rPr>
          <w:sz w:val="28"/>
        </w:rPr>
      </w:pPr>
    </w:p>
    <w:p w14:paraId="162B8357" w14:textId="77777777" w:rsidR="00202F32" w:rsidRDefault="0089641E">
      <w:pPr>
        <w:spacing w:line="256" w:lineRule="auto"/>
        <w:ind w:left="879" w:right="1515" w:firstLine="3"/>
        <w:jc w:val="center"/>
        <w:rPr>
          <w:sz w:val="28"/>
        </w:rPr>
      </w:pPr>
      <w:r>
        <w:rPr>
          <w:color w:val="003366"/>
          <w:sz w:val="28"/>
        </w:rPr>
        <w:t>Idea Store Chrisp</w:t>
      </w:r>
      <w:r>
        <w:rPr>
          <w:color w:val="003366"/>
          <w:spacing w:val="-20"/>
          <w:sz w:val="28"/>
        </w:rPr>
        <w:t xml:space="preserve"> </w:t>
      </w:r>
      <w:r>
        <w:rPr>
          <w:color w:val="003366"/>
          <w:sz w:val="28"/>
        </w:rPr>
        <w:t>Street</w:t>
      </w:r>
    </w:p>
    <w:p w14:paraId="162B8358" w14:textId="77777777" w:rsidR="00202F32" w:rsidRDefault="00202F32">
      <w:pPr>
        <w:spacing w:line="256" w:lineRule="auto"/>
        <w:jc w:val="center"/>
        <w:rPr>
          <w:sz w:val="28"/>
        </w:rPr>
        <w:sectPr w:rsidR="00202F32">
          <w:type w:val="continuous"/>
          <w:pgSz w:w="19200" w:h="10800" w:orient="landscape"/>
          <w:pgMar w:top="0" w:right="141" w:bottom="0" w:left="0" w:header="720" w:footer="720" w:gutter="0"/>
          <w:cols w:num="2" w:space="720" w:equalWidth="0">
            <w:col w:w="14985" w:space="40"/>
            <w:col w:w="4034"/>
          </w:cols>
        </w:sectPr>
      </w:pPr>
    </w:p>
    <w:p w14:paraId="162B8359" w14:textId="77777777" w:rsidR="00202F32" w:rsidRDefault="0089641E">
      <w:pPr>
        <w:pStyle w:val="Heading7"/>
      </w:pPr>
      <w:bookmarkStart w:id="6" w:name="Slide_5:_Engagement_Approach_–_Community"/>
      <w:bookmarkEnd w:id="6"/>
      <w:r>
        <w:rPr>
          <w:color w:val="003366"/>
        </w:rPr>
        <w:lastRenderedPageBreak/>
        <w:t>Engagement</w:t>
      </w:r>
      <w:r>
        <w:rPr>
          <w:color w:val="003366"/>
          <w:spacing w:val="12"/>
        </w:rPr>
        <w:t xml:space="preserve"> </w:t>
      </w:r>
      <w:r>
        <w:rPr>
          <w:color w:val="003366"/>
        </w:rPr>
        <w:t>Approach</w:t>
      </w:r>
      <w:r>
        <w:rPr>
          <w:color w:val="003366"/>
          <w:spacing w:val="51"/>
        </w:rPr>
        <w:t xml:space="preserve"> </w:t>
      </w:r>
      <w:r>
        <w:rPr>
          <w:color w:val="003366"/>
        </w:rPr>
        <w:t>–</w:t>
      </w:r>
      <w:r>
        <w:rPr>
          <w:color w:val="003366"/>
          <w:spacing w:val="50"/>
        </w:rPr>
        <w:t xml:space="preserve"> </w:t>
      </w:r>
      <w:r>
        <w:rPr>
          <w:color w:val="003366"/>
        </w:rPr>
        <w:t>Community</w:t>
      </w:r>
      <w:r>
        <w:rPr>
          <w:color w:val="003366"/>
          <w:spacing w:val="45"/>
        </w:rPr>
        <w:t xml:space="preserve"> </w:t>
      </w:r>
      <w:r>
        <w:rPr>
          <w:color w:val="003366"/>
          <w:spacing w:val="-2"/>
        </w:rPr>
        <w:t>Workshops</w:t>
      </w:r>
    </w:p>
    <w:p w14:paraId="162B835A" w14:textId="77777777" w:rsidR="00202F32" w:rsidRDefault="00202F32">
      <w:pPr>
        <w:pStyle w:val="BodyText"/>
        <w:rPr>
          <w:b/>
          <w:sz w:val="20"/>
        </w:rPr>
      </w:pPr>
    </w:p>
    <w:p w14:paraId="162B835B" w14:textId="77777777" w:rsidR="00202F32" w:rsidRDefault="00202F32">
      <w:pPr>
        <w:pStyle w:val="BodyText"/>
        <w:rPr>
          <w:b/>
          <w:sz w:val="20"/>
        </w:rPr>
      </w:pPr>
    </w:p>
    <w:p w14:paraId="162B835C" w14:textId="77777777" w:rsidR="00202F32" w:rsidRDefault="00202F32">
      <w:pPr>
        <w:pStyle w:val="BodyText"/>
        <w:spacing w:before="12"/>
        <w:rPr>
          <w:b/>
          <w:sz w:val="20"/>
        </w:rPr>
      </w:pPr>
    </w:p>
    <w:p w14:paraId="162B835D" w14:textId="77777777" w:rsidR="00202F32" w:rsidRDefault="00202F32">
      <w:pPr>
        <w:pStyle w:val="BodyText"/>
        <w:rPr>
          <w:b/>
          <w:sz w:val="20"/>
        </w:rPr>
        <w:sectPr w:rsidR="00202F32">
          <w:pgSz w:w="19200" w:h="10800" w:orient="landscape"/>
          <w:pgMar w:top="640" w:right="141" w:bottom="280" w:left="0" w:header="720" w:footer="720" w:gutter="0"/>
          <w:cols w:space="720"/>
        </w:sectPr>
      </w:pPr>
    </w:p>
    <w:p w14:paraId="162B835E" w14:textId="4B602ADE" w:rsidR="00202F32" w:rsidRDefault="0089641E">
      <w:pPr>
        <w:spacing w:before="115" w:line="223" w:lineRule="auto"/>
        <w:ind w:left="1465"/>
        <w:rPr>
          <w:sz w:val="42"/>
        </w:rPr>
      </w:pPr>
      <w:r>
        <w:rPr>
          <w:noProof/>
          <w:sz w:val="42"/>
        </w:rPr>
        <mc:AlternateContent>
          <mc:Choice Requires="wpg">
            <w:drawing>
              <wp:anchor distT="0" distB="0" distL="0" distR="0" simplePos="0" relativeHeight="485375488" behindDoc="1" locked="0" layoutInCell="1" allowOverlap="1" wp14:anchorId="162B895D" wp14:editId="56B397D7">
                <wp:simplePos x="0" y="0"/>
                <wp:positionH relativeFrom="page">
                  <wp:posOffset>0</wp:posOffset>
                </wp:positionH>
                <wp:positionV relativeFrom="page">
                  <wp:posOffset>304799</wp:posOffset>
                </wp:positionV>
                <wp:extent cx="12192000" cy="6553200"/>
                <wp:effectExtent l="0" t="0" r="0" b="0"/>
                <wp:wrapNone/>
                <wp:docPr id="48" name="Group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49" name="Image 49"/>
                          <pic:cNvPicPr/>
                        </pic:nvPicPr>
                        <pic:blipFill>
                          <a:blip r:embed="rId16" cstate="print"/>
                          <a:stretch>
                            <a:fillRect/>
                          </a:stretch>
                        </pic:blipFill>
                        <pic:spPr>
                          <a:xfrm>
                            <a:off x="0" y="0"/>
                            <a:ext cx="12192000" cy="6553199"/>
                          </a:xfrm>
                          <a:prstGeom prst="rect">
                            <a:avLst/>
                          </a:prstGeom>
                        </pic:spPr>
                      </pic:pic>
                      <wps:wsp>
                        <wps:cNvPr id="50" name="Graphic 50"/>
                        <wps:cNvSpPr/>
                        <wps:spPr>
                          <a:xfrm>
                            <a:off x="8920133" y="1290684"/>
                            <a:ext cx="3123565" cy="4352925"/>
                          </a:xfrm>
                          <a:custGeom>
                            <a:avLst/>
                            <a:gdLst/>
                            <a:ahLst/>
                            <a:cxnLst/>
                            <a:rect l="l" t="t" r="r" b="b"/>
                            <a:pathLst>
                              <a:path w="3123565" h="4352925">
                                <a:moveTo>
                                  <a:pt x="3123530" y="4238857"/>
                                </a:moveTo>
                                <a:lnTo>
                                  <a:pt x="2494626" y="4136038"/>
                                </a:lnTo>
                                <a:lnTo>
                                  <a:pt x="2452310" y="4157178"/>
                                </a:lnTo>
                                <a:lnTo>
                                  <a:pt x="2409255" y="4177215"/>
                                </a:lnTo>
                                <a:lnTo>
                                  <a:pt x="2365503" y="4196152"/>
                                </a:lnTo>
                                <a:lnTo>
                                  <a:pt x="2321093" y="4213992"/>
                                </a:lnTo>
                                <a:lnTo>
                                  <a:pt x="2276066" y="4230739"/>
                                </a:lnTo>
                                <a:lnTo>
                                  <a:pt x="2230462" y="4246395"/>
                                </a:lnTo>
                                <a:lnTo>
                                  <a:pt x="2184321" y="4260964"/>
                                </a:lnTo>
                                <a:lnTo>
                                  <a:pt x="2137684" y="4274449"/>
                                </a:lnTo>
                                <a:lnTo>
                                  <a:pt x="2090592" y="4286853"/>
                                </a:lnTo>
                                <a:lnTo>
                                  <a:pt x="2043084" y="4298180"/>
                                </a:lnTo>
                                <a:lnTo>
                                  <a:pt x="1995200" y="4308432"/>
                                </a:lnTo>
                                <a:lnTo>
                                  <a:pt x="1946982" y="4317614"/>
                                </a:lnTo>
                                <a:lnTo>
                                  <a:pt x="1898469" y="4325727"/>
                                </a:lnTo>
                                <a:lnTo>
                                  <a:pt x="1849703" y="4332777"/>
                                </a:lnTo>
                                <a:lnTo>
                                  <a:pt x="1800722" y="4338765"/>
                                </a:lnTo>
                                <a:lnTo>
                                  <a:pt x="1751568" y="4343695"/>
                                </a:lnTo>
                                <a:lnTo>
                                  <a:pt x="1702280" y="4347570"/>
                                </a:lnTo>
                                <a:lnTo>
                                  <a:pt x="1652900" y="4350393"/>
                                </a:lnTo>
                                <a:lnTo>
                                  <a:pt x="1603468" y="4352168"/>
                                </a:lnTo>
                                <a:lnTo>
                                  <a:pt x="1554023" y="4352898"/>
                                </a:lnTo>
                                <a:lnTo>
                                  <a:pt x="1504606" y="4352587"/>
                                </a:lnTo>
                                <a:lnTo>
                                  <a:pt x="1455258" y="4351236"/>
                                </a:lnTo>
                                <a:lnTo>
                                  <a:pt x="1406018" y="4348850"/>
                                </a:lnTo>
                                <a:lnTo>
                                  <a:pt x="1356928" y="4345432"/>
                                </a:lnTo>
                                <a:lnTo>
                                  <a:pt x="1308028" y="4340985"/>
                                </a:lnTo>
                                <a:lnTo>
                                  <a:pt x="1259357" y="4335513"/>
                                </a:lnTo>
                                <a:lnTo>
                                  <a:pt x="1210956" y="4329018"/>
                                </a:lnTo>
                                <a:lnTo>
                                  <a:pt x="1162866" y="4321503"/>
                                </a:lnTo>
                                <a:lnTo>
                                  <a:pt x="1115127" y="4312973"/>
                                </a:lnTo>
                                <a:lnTo>
                                  <a:pt x="1067778" y="4303430"/>
                                </a:lnTo>
                                <a:lnTo>
                                  <a:pt x="1020862" y="4292877"/>
                                </a:lnTo>
                                <a:lnTo>
                                  <a:pt x="974417" y="4281318"/>
                                </a:lnTo>
                                <a:lnTo>
                                  <a:pt x="928485" y="4268756"/>
                                </a:lnTo>
                                <a:lnTo>
                                  <a:pt x="883105" y="4255195"/>
                                </a:lnTo>
                                <a:lnTo>
                                  <a:pt x="838317" y="4240636"/>
                                </a:lnTo>
                                <a:lnTo>
                                  <a:pt x="794163" y="4225085"/>
                                </a:lnTo>
                                <a:lnTo>
                                  <a:pt x="750683" y="4208543"/>
                                </a:lnTo>
                                <a:lnTo>
                                  <a:pt x="707916" y="4191014"/>
                                </a:lnTo>
                                <a:lnTo>
                                  <a:pt x="665904" y="4172502"/>
                                </a:lnTo>
                                <a:lnTo>
                                  <a:pt x="624686" y="4153009"/>
                                </a:lnTo>
                                <a:lnTo>
                                  <a:pt x="584303" y="4132540"/>
                                </a:lnTo>
                                <a:lnTo>
                                  <a:pt x="544795" y="4111096"/>
                                </a:lnTo>
                                <a:lnTo>
                                  <a:pt x="506203" y="4088681"/>
                                </a:lnTo>
                                <a:lnTo>
                                  <a:pt x="468567" y="4065300"/>
                                </a:lnTo>
                                <a:lnTo>
                                  <a:pt x="431927" y="4040953"/>
                                </a:lnTo>
                                <a:lnTo>
                                  <a:pt x="396323" y="4015646"/>
                                </a:lnTo>
                                <a:lnTo>
                                  <a:pt x="361796" y="3989381"/>
                                </a:lnTo>
                                <a:lnTo>
                                  <a:pt x="328387" y="3962162"/>
                                </a:lnTo>
                                <a:lnTo>
                                  <a:pt x="291081" y="3929395"/>
                                </a:lnTo>
                                <a:lnTo>
                                  <a:pt x="256063" y="3895965"/>
                                </a:lnTo>
                                <a:lnTo>
                                  <a:pt x="223326" y="3861916"/>
                                </a:lnTo>
                                <a:lnTo>
                                  <a:pt x="192862" y="3827290"/>
                                </a:lnTo>
                                <a:lnTo>
                                  <a:pt x="164663" y="3792131"/>
                                </a:lnTo>
                                <a:lnTo>
                                  <a:pt x="138721" y="3756480"/>
                                </a:lnTo>
                                <a:lnTo>
                                  <a:pt x="115028" y="3720381"/>
                                </a:lnTo>
                                <a:lnTo>
                                  <a:pt x="93576" y="3683876"/>
                                </a:lnTo>
                                <a:lnTo>
                                  <a:pt x="74358" y="3647008"/>
                                </a:lnTo>
                                <a:lnTo>
                                  <a:pt x="57365" y="3609820"/>
                                </a:lnTo>
                                <a:lnTo>
                                  <a:pt x="42590" y="3572355"/>
                                </a:lnTo>
                                <a:lnTo>
                                  <a:pt x="30025" y="3534654"/>
                                </a:lnTo>
                                <a:lnTo>
                                  <a:pt x="19662" y="3496762"/>
                                </a:lnTo>
                                <a:lnTo>
                                  <a:pt x="11493" y="3458721"/>
                                </a:lnTo>
                                <a:lnTo>
                                  <a:pt x="5510" y="3420573"/>
                                </a:lnTo>
                                <a:lnTo>
                                  <a:pt x="1706" y="3382361"/>
                                </a:lnTo>
                                <a:lnTo>
                                  <a:pt x="72" y="3344129"/>
                                </a:lnTo>
                                <a:lnTo>
                                  <a:pt x="600" y="3305918"/>
                                </a:lnTo>
                                <a:lnTo>
                                  <a:pt x="3284" y="3267772"/>
                                </a:lnTo>
                                <a:lnTo>
                                  <a:pt x="8114" y="3229733"/>
                                </a:lnTo>
                                <a:lnTo>
                                  <a:pt x="15083" y="3191843"/>
                                </a:lnTo>
                                <a:lnTo>
                                  <a:pt x="24183" y="3154147"/>
                                </a:lnTo>
                                <a:lnTo>
                                  <a:pt x="35407" y="3116686"/>
                                </a:lnTo>
                                <a:lnTo>
                                  <a:pt x="48746" y="3079503"/>
                                </a:lnTo>
                                <a:lnTo>
                                  <a:pt x="64192" y="3042642"/>
                                </a:lnTo>
                                <a:lnTo>
                                  <a:pt x="81738" y="3006143"/>
                                </a:lnTo>
                                <a:lnTo>
                                  <a:pt x="101376" y="2970052"/>
                                </a:lnTo>
                                <a:lnTo>
                                  <a:pt x="123098" y="2934409"/>
                                </a:lnTo>
                                <a:lnTo>
                                  <a:pt x="146895" y="2899259"/>
                                </a:lnTo>
                                <a:lnTo>
                                  <a:pt x="172761" y="2864643"/>
                                </a:lnTo>
                                <a:lnTo>
                                  <a:pt x="200687" y="2830604"/>
                                </a:lnTo>
                                <a:lnTo>
                                  <a:pt x="230666" y="2797186"/>
                                </a:lnTo>
                                <a:lnTo>
                                  <a:pt x="262689" y="2764431"/>
                                </a:lnTo>
                                <a:lnTo>
                                  <a:pt x="296748" y="2732381"/>
                                </a:lnTo>
                                <a:lnTo>
                                  <a:pt x="332837" y="2701079"/>
                                </a:lnTo>
                                <a:lnTo>
                                  <a:pt x="370946" y="2670569"/>
                                </a:lnTo>
                                <a:lnTo>
                                  <a:pt x="411069" y="2640892"/>
                                </a:lnTo>
                                <a:lnTo>
                                  <a:pt x="453196" y="2612093"/>
                                </a:lnTo>
                                <a:lnTo>
                                  <a:pt x="497321" y="2584212"/>
                                </a:lnTo>
                                <a:lnTo>
                                  <a:pt x="543435" y="2557294"/>
                                </a:lnTo>
                                <a:lnTo>
                                  <a:pt x="591531" y="2531380"/>
                                </a:lnTo>
                                <a:lnTo>
                                  <a:pt x="633847" y="2510240"/>
                                </a:lnTo>
                                <a:lnTo>
                                  <a:pt x="676902" y="2490203"/>
                                </a:lnTo>
                                <a:lnTo>
                                  <a:pt x="720654" y="2471266"/>
                                </a:lnTo>
                                <a:lnTo>
                                  <a:pt x="765064" y="2453426"/>
                                </a:lnTo>
                                <a:lnTo>
                                  <a:pt x="810091" y="2436679"/>
                                </a:lnTo>
                                <a:lnTo>
                                  <a:pt x="855695" y="2421024"/>
                                </a:lnTo>
                                <a:lnTo>
                                  <a:pt x="901836" y="2406455"/>
                                </a:lnTo>
                                <a:lnTo>
                                  <a:pt x="948473" y="2392970"/>
                                </a:lnTo>
                                <a:lnTo>
                                  <a:pt x="995565" y="2380566"/>
                                </a:lnTo>
                                <a:lnTo>
                                  <a:pt x="1043073" y="2369240"/>
                                </a:lnTo>
                                <a:lnTo>
                                  <a:pt x="1090957" y="2358987"/>
                                </a:lnTo>
                                <a:lnTo>
                                  <a:pt x="1139175" y="2349806"/>
                                </a:lnTo>
                                <a:lnTo>
                                  <a:pt x="1187687" y="2341692"/>
                                </a:lnTo>
                                <a:lnTo>
                                  <a:pt x="1236454" y="2334643"/>
                                </a:lnTo>
                                <a:lnTo>
                                  <a:pt x="1285435" y="2328655"/>
                                </a:lnTo>
                                <a:lnTo>
                                  <a:pt x="1334589" y="2323726"/>
                                </a:lnTo>
                                <a:lnTo>
                                  <a:pt x="1383877" y="2319851"/>
                                </a:lnTo>
                                <a:lnTo>
                                  <a:pt x="1433257" y="2317027"/>
                                </a:lnTo>
                                <a:lnTo>
                                  <a:pt x="1482689" y="2315252"/>
                                </a:lnTo>
                                <a:lnTo>
                                  <a:pt x="1532134" y="2314522"/>
                                </a:lnTo>
                                <a:lnTo>
                                  <a:pt x="1581551" y="2314834"/>
                                </a:lnTo>
                                <a:lnTo>
                                  <a:pt x="1630899" y="2316185"/>
                                </a:lnTo>
                                <a:lnTo>
                                  <a:pt x="1680139" y="2318571"/>
                                </a:lnTo>
                                <a:lnTo>
                                  <a:pt x="1729229" y="2321989"/>
                                </a:lnTo>
                                <a:lnTo>
                                  <a:pt x="1778129" y="2326436"/>
                                </a:lnTo>
                                <a:lnTo>
                                  <a:pt x="1826800" y="2331908"/>
                                </a:lnTo>
                                <a:lnTo>
                                  <a:pt x="1875201" y="2338403"/>
                                </a:lnTo>
                                <a:lnTo>
                                  <a:pt x="1923291" y="2345918"/>
                                </a:lnTo>
                                <a:lnTo>
                                  <a:pt x="1971030" y="2354448"/>
                                </a:lnTo>
                                <a:lnTo>
                                  <a:pt x="2018378" y="2363991"/>
                                </a:lnTo>
                                <a:lnTo>
                                  <a:pt x="2065295" y="2374543"/>
                                </a:lnTo>
                                <a:lnTo>
                                  <a:pt x="2111740" y="2386102"/>
                                </a:lnTo>
                                <a:lnTo>
                                  <a:pt x="2157672" y="2398663"/>
                                </a:lnTo>
                                <a:lnTo>
                                  <a:pt x="2203052" y="2412224"/>
                                </a:lnTo>
                                <a:lnTo>
                                  <a:pt x="2247840" y="2426782"/>
                                </a:lnTo>
                                <a:lnTo>
                                  <a:pt x="2291993" y="2442333"/>
                                </a:lnTo>
                                <a:lnTo>
                                  <a:pt x="2335474" y="2458874"/>
                                </a:lnTo>
                                <a:lnTo>
                                  <a:pt x="2378241" y="2476402"/>
                                </a:lnTo>
                                <a:lnTo>
                                  <a:pt x="2420253" y="2494914"/>
                                </a:lnTo>
                                <a:lnTo>
                                  <a:pt x="2461471" y="2514406"/>
                                </a:lnTo>
                                <a:lnTo>
                                  <a:pt x="2501854" y="2534875"/>
                                </a:lnTo>
                                <a:lnTo>
                                  <a:pt x="2541361" y="2556317"/>
                                </a:lnTo>
                                <a:lnTo>
                                  <a:pt x="2579954" y="2578731"/>
                                </a:lnTo>
                                <a:lnTo>
                                  <a:pt x="2617590" y="2602111"/>
                                </a:lnTo>
                                <a:lnTo>
                                  <a:pt x="2654230" y="2626456"/>
                                </a:lnTo>
                                <a:lnTo>
                                  <a:pt x="2689834" y="2651762"/>
                                </a:lnTo>
                                <a:lnTo>
                                  <a:pt x="2724360" y="2678025"/>
                                </a:lnTo>
                                <a:lnTo>
                                  <a:pt x="2757770" y="2705243"/>
                                </a:lnTo>
                                <a:lnTo>
                                  <a:pt x="2798039" y="2740742"/>
                                </a:lnTo>
                                <a:lnTo>
                                  <a:pt x="2835703" y="2777122"/>
                                </a:lnTo>
                                <a:lnTo>
                                  <a:pt x="2870756" y="2814326"/>
                                </a:lnTo>
                                <a:lnTo>
                                  <a:pt x="2903192" y="2852296"/>
                                </a:lnTo>
                                <a:lnTo>
                                  <a:pt x="2933003" y="2890973"/>
                                </a:lnTo>
                                <a:lnTo>
                                  <a:pt x="2960185" y="2930299"/>
                                </a:lnTo>
                                <a:lnTo>
                                  <a:pt x="2984731" y="2970217"/>
                                </a:lnTo>
                                <a:lnTo>
                                  <a:pt x="3006634" y="3010667"/>
                                </a:lnTo>
                                <a:lnTo>
                                  <a:pt x="3025890" y="3051593"/>
                                </a:lnTo>
                                <a:lnTo>
                                  <a:pt x="3042490" y="3092936"/>
                                </a:lnTo>
                                <a:lnTo>
                                  <a:pt x="3056430" y="3134637"/>
                                </a:lnTo>
                                <a:lnTo>
                                  <a:pt x="3067703" y="3176639"/>
                                </a:lnTo>
                                <a:lnTo>
                                  <a:pt x="3076303" y="3218884"/>
                                </a:lnTo>
                                <a:lnTo>
                                  <a:pt x="3082223" y="3261313"/>
                                </a:lnTo>
                                <a:lnTo>
                                  <a:pt x="3085458" y="3303868"/>
                                </a:lnTo>
                                <a:lnTo>
                                  <a:pt x="3086002" y="3346492"/>
                                </a:lnTo>
                                <a:lnTo>
                                  <a:pt x="3083847" y="3389125"/>
                                </a:lnTo>
                                <a:lnTo>
                                  <a:pt x="3078989" y="3431711"/>
                                </a:lnTo>
                                <a:lnTo>
                                  <a:pt x="3071420" y="3474191"/>
                                </a:lnTo>
                                <a:lnTo>
                                  <a:pt x="3061135" y="3516507"/>
                                </a:lnTo>
                                <a:lnTo>
                                  <a:pt x="3048128" y="3558600"/>
                                </a:lnTo>
                                <a:lnTo>
                                  <a:pt x="3032391" y="3600413"/>
                                </a:lnTo>
                                <a:lnTo>
                                  <a:pt x="3013920" y="3641887"/>
                                </a:lnTo>
                                <a:lnTo>
                                  <a:pt x="2992708" y="3682965"/>
                                </a:lnTo>
                                <a:lnTo>
                                  <a:pt x="2968749" y="3723588"/>
                                </a:lnTo>
                                <a:lnTo>
                                  <a:pt x="2942036" y="3763698"/>
                                </a:lnTo>
                                <a:lnTo>
                                  <a:pt x="2912563" y="3803237"/>
                                </a:lnTo>
                                <a:lnTo>
                                  <a:pt x="2880325" y="3842147"/>
                                </a:lnTo>
                                <a:lnTo>
                                  <a:pt x="3123530" y="4238857"/>
                                </a:lnTo>
                                <a:close/>
                              </a:path>
                              <a:path w="3123565" h="4352925">
                                <a:moveTo>
                                  <a:pt x="3007833" y="1924320"/>
                                </a:moveTo>
                                <a:lnTo>
                                  <a:pt x="2402170" y="1821450"/>
                                </a:lnTo>
                                <a:lnTo>
                                  <a:pt x="2359636" y="1843485"/>
                                </a:lnTo>
                                <a:lnTo>
                                  <a:pt x="2316329" y="1864318"/>
                                </a:lnTo>
                                <a:lnTo>
                                  <a:pt x="2272294" y="1883954"/>
                                </a:lnTo>
                                <a:lnTo>
                                  <a:pt x="2227575" y="1902395"/>
                                </a:lnTo>
                                <a:lnTo>
                                  <a:pt x="2182216" y="1919647"/>
                                </a:lnTo>
                                <a:lnTo>
                                  <a:pt x="2136262" y="1935712"/>
                                </a:lnTo>
                                <a:lnTo>
                                  <a:pt x="2089756" y="1950594"/>
                                </a:lnTo>
                                <a:lnTo>
                                  <a:pt x="2042743" y="1964297"/>
                                </a:lnTo>
                                <a:lnTo>
                                  <a:pt x="1995266" y="1976824"/>
                                </a:lnTo>
                                <a:lnTo>
                                  <a:pt x="1947370" y="1988180"/>
                                </a:lnTo>
                                <a:lnTo>
                                  <a:pt x="1899099" y="1998368"/>
                                </a:lnTo>
                                <a:lnTo>
                                  <a:pt x="1850497" y="2007391"/>
                                </a:lnTo>
                                <a:lnTo>
                                  <a:pt x="1801608" y="2015253"/>
                                </a:lnTo>
                                <a:lnTo>
                                  <a:pt x="1752476" y="2021958"/>
                                </a:lnTo>
                                <a:lnTo>
                                  <a:pt x="1703146" y="2027510"/>
                                </a:lnTo>
                                <a:lnTo>
                                  <a:pt x="1653661" y="2031912"/>
                                </a:lnTo>
                                <a:lnTo>
                                  <a:pt x="1604067" y="2035167"/>
                                </a:lnTo>
                                <a:lnTo>
                                  <a:pt x="1554405" y="2037281"/>
                                </a:lnTo>
                                <a:lnTo>
                                  <a:pt x="1504722" y="2038256"/>
                                </a:lnTo>
                                <a:lnTo>
                                  <a:pt x="1455061" y="2038096"/>
                                </a:lnTo>
                                <a:lnTo>
                                  <a:pt x="1405467" y="2036804"/>
                                </a:lnTo>
                                <a:lnTo>
                                  <a:pt x="1355982" y="2034385"/>
                                </a:lnTo>
                                <a:lnTo>
                                  <a:pt x="1306652" y="2030841"/>
                                </a:lnTo>
                                <a:lnTo>
                                  <a:pt x="1257521" y="2026178"/>
                                </a:lnTo>
                                <a:lnTo>
                                  <a:pt x="1208632" y="2020398"/>
                                </a:lnTo>
                                <a:lnTo>
                                  <a:pt x="1160030" y="2013504"/>
                                </a:lnTo>
                                <a:lnTo>
                                  <a:pt x="1111759" y="2005502"/>
                                </a:lnTo>
                                <a:lnTo>
                                  <a:pt x="1063864" y="1996394"/>
                                </a:lnTo>
                                <a:lnTo>
                                  <a:pt x="1016387" y="1986184"/>
                                </a:lnTo>
                                <a:lnTo>
                                  <a:pt x="969374" y="1974876"/>
                                </a:lnTo>
                                <a:lnTo>
                                  <a:pt x="922869" y="1962473"/>
                                </a:lnTo>
                                <a:lnTo>
                                  <a:pt x="876915" y="1948979"/>
                                </a:lnTo>
                                <a:lnTo>
                                  <a:pt x="831557" y="1934399"/>
                                </a:lnTo>
                                <a:lnTo>
                                  <a:pt x="786839" y="1918734"/>
                                </a:lnTo>
                                <a:lnTo>
                                  <a:pt x="742804" y="1901990"/>
                                </a:lnTo>
                                <a:lnTo>
                                  <a:pt x="699498" y="1884170"/>
                                </a:lnTo>
                                <a:lnTo>
                                  <a:pt x="656965" y="1865277"/>
                                </a:lnTo>
                                <a:lnTo>
                                  <a:pt x="615247" y="1845315"/>
                                </a:lnTo>
                                <a:lnTo>
                                  <a:pt x="574390" y="1824289"/>
                                </a:lnTo>
                                <a:lnTo>
                                  <a:pt x="534438" y="1802200"/>
                                </a:lnTo>
                                <a:lnTo>
                                  <a:pt x="495435" y="1779055"/>
                                </a:lnTo>
                                <a:lnTo>
                                  <a:pt x="457425" y="1754854"/>
                                </a:lnTo>
                                <a:lnTo>
                                  <a:pt x="420451" y="1729604"/>
                                </a:lnTo>
                                <a:lnTo>
                                  <a:pt x="384559" y="1703307"/>
                                </a:lnTo>
                                <a:lnTo>
                                  <a:pt x="349792" y="1675967"/>
                                </a:lnTo>
                                <a:lnTo>
                                  <a:pt x="316195" y="1647587"/>
                                </a:lnTo>
                                <a:lnTo>
                                  <a:pt x="279398" y="1613992"/>
                                </a:lnTo>
                                <a:lnTo>
                                  <a:pt x="244917" y="1579702"/>
                                </a:lnTo>
                                <a:lnTo>
                                  <a:pt x="212743" y="1544764"/>
                                </a:lnTo>
                                <a:lnTo>
                                  <a:pt x="182868" y="1509223"/>
                                </a:lnTo>
                                <a:lnTo>
                                  <a:pt x="155284" y="1473125"/>
                                </a:lnTo>
                                <a:lnTo>
                                  <a:pt x="129983" y="1436518"/>
                                </a:lnTo>
                                <a:lnTo>
                                  <a:pt x="106957" y="1399445"/>
                                </a:lnTo>
                                <a:lnTo>
                                  <a:pt x="86197" y="1361955"/>
                                </a:lnTo>
                                <a:lnTo>
                                  <a:pt x="67695" y="1324092"/>
                                </a:lnTo>
                                <a:lnTo>
                                  <a:pt x="51444" y="1285903"/>
                                </a:lnTo>
                                <a:lnTo>
                                  <a:pt x="37434" y="1247434"/>
                                </a:lnTo>
                                <a:lnTo>
                                  <a:pt x="25658" y="1208730"/>
                                </a:lnTo>
                                <a:lnTo>
                                  <a:pt x="16108" y="1169838"/>
                                </a:lnTo>
                                <a:lnTo>
                                  <a:pt x="8775" y="1130804"/>
                                </a:lnTo>
                                <a:lnTo>
                                  <a:pt x="3651" y="1091674"/>
                                </a:lnTo>
                                <a:lnTo>
                                  <a:pt x="729" y="1052494"/>
                                </a:lnTo>
                                <a:lnTo>
                                  <a:pt x="0" y="1013309"/>
                                </a:lnTo>
                                <a:lnTo>
                                  <a:pt x="1455" y="974167"/>
                                </a:lnTo>
                                <a:lnTo>
                                  <a:pt x="5087" y="935112"/>
                                </a:lnTo>
                                <a:lnTo>
                                  <a:pt x="10887" y="896192"/>
                                </a:lnTo>
                                <a:lnTo>
                                  <a:pt x="18848" y="857451"/>
                                </a:lnTo>
                                <a:lnTo>
                                  <a:pt x="28960" y="818937"/>
                                </a:lnTo>
                                <a:lnTo>
                                  <a:pt x="41217" y="780694"/>
                                </a:lnTo>
                                <a:lnTo>
                                  <a:pt x="55609" y="742770"/>
                                </a:lnTo>
                                <a:lnTo>
                                  <a:pt x="72129" y="705210"/>
                                </a:lnTo>
                                <a:lnTo>
                                  <a:pt x="90769" y="668060"/>
                                </a:lnTo>
                                <a:lnTo>
                                  <a:pt x="111519" y="631366"/>
                                </a:lnTo>
                                <a:lnTo>
                                  <a:pt x="134373" y="595175"/>
                                </a:lnTo>
                                <a:lnTo>
                                  <a:pt x="159322" y="559531"/>
                                </a:lnTo>
                                <a:lnTo>
                                  <a:pt x="186357" y="524482"/>
                                </a:lnTo>
                                <a:lnTo>
                                  <a:pt x="215471" y="490074"/>
                                </a:lnTo>
                                <a:lnTo>
                                  <a:pt x="246656" y="456352"/>
                                </a:lnTo>
                                <a:lnTo>
                                  <a:pt x="279903" y="423362"/>
                                </a:lnTo>
                                <a:lnTo>
                                  <a:pt x="315203" y="391150"/>
                                </a:lnTo>
                                <a:lnTo>
                                  <a:pt x="352550" y="359763"/>
                                </a:lnTo>
                                <a:lnTo>
                                  <a:pt x="391935" y="329246"/>
                                </a:lnTo>
                                <a:lnTo>
                                  <a:pt x="433349" y="299646"/>
                                </a:lnTo>
                                <a:lnTo>
                                  <a:pt x="476784" y="271009"/>
                                </a:lnTo>
                                <a:lnTo>
                                  <a:pt x="522233" y="243380"/>
                                </a:lnTo>
                                <a:lnTo>
                                  <a:pt x="569687" y="216805"/>
                                </a:lnTo>
                                <a:lnTo>
                                  <a:pt x="612221" y="194771"/>
                                </a:lnTo>
                                <a:lnTo>
                                  <a:pt x="655528" y="173937"/>
                                </a:lnTo>
                                <a:lnTo>
                                  <a:pt x="699563" y="154302"/>
                                </a:lnTo>
                                <a:lnTo>
                                  <a:pt x="744282" y="135860"/>
                                </a:lnTo>
                                <a:lnTo>
                                  <a:pt x="789640" y="118608"/>
                                </a:lnTo>
                                <a:lnTo>
                                  <a:pt x="835595" y="102543"/>
                                </a:lnTo>
                                <a:lnTo>
                                  <a:pt x="882101" y="87661"/>
                                </a:lnTo>
                                <a:lnTo>
                                  <a:pt x="929114" y="73958"/>
                                </a:lnTo>
                                <a:lnTo>
                                  <a:pt x="976591" y="61431"/>
                                </a:lnTo>
                                <a:lnTo>
                                  <a:pt x="1024487" y="50075"/>
                                </a:lnTo>
                                <a:lnTo>
                                  <a:pt x="1072758" y="39888"/>
                                </a:lnTo>
                                <a:lnTo>
                                  <a:pt x="1121360" y="30865"/>
                                </a:lnTo>
                                <a:lnTo>
                                  <a:pt x="1170249" y="23002"/>
                                </a:lnTo>
                                <a:lnTo>
                                  <a:pt x="1219381" y="16297"/>
                                </a:lnTo>
                                <a:lnTo>
                                  <a:pt x="1268711" y="10746"/>
                                </a:lnTo>
                                <a:lnTo>
                                  <a:pt x="1318196" y="6344"/>
                                </a:lnTo>
                                <a:lnTo>
                                  <a:pt x="1367790" y="3088"/>
                                </a:lnTo>
                                <a:lnTo>
                                  <a:pt x="1417451" y="974"/>
                                </a:lnTo>
                                <a:lnTo>
                                  <a:pt x="1467135" y="0"/>
                                </a:lnTo>
                                <a:lnTo>
                                  <a:pt x="1516796" y="160"/>
                                </a:lnTo>
                                <a:lnTo>
                                  <a:pt x="1566390" y="1451"/>
                                </a:lnTo>
                                <a:lnTo>
                                  <a:pt x="1615875" y="3871"/>
                                </a:lnTo>
                                <a:lnTo>
                                  <a:pt x="1665205" y="7414"/>
                                </a:lnTo>
                                <a:lnTo>
                                  <a:pt x="1714336" y="12077"/>
                                </a:lnTo>
                                <a:lnTo>
                                  <a:pt x="1763225" y="17858"/>
                                </a:lnTo>
                                <a:lnTo>
                                  <a:pt x="1811827" y="24751"/>
                                </a:lnTo>
                                <a:lnTo>
                                  <a:pt x="1860097" y="32753"/>
                                </a:lnTo>
                                <a:lnTo>
                                  <a:pt x="1907993" y="41861"/>
                                </a:lnTo>
                                <a:lnTo>
                                  <a:pt x="1955470" y="52071"/>
                                </a:lnTo>
                                <a:lnTo>
                                  <a:pt x="2002483" y="63379"/>
                                </a:lnTo>
                                <a:lnTo>
                                  <a:pt x="2048988" y="75782"/>
                                </a:lnTo>
                                <a:lnTo>
                                  <a:pt x="2094942" y="89276"/>
                                </a:lnTo>
                                <a:lnTo>
                                  <a:pt x="2140300" y="103857"/>
                                </a:lnTo>
                                <a:lnTo>
                                  <a:pt x="2185018" y="119521"/>
                                </a:lnTo>
                                <a:lnTo>
                                  <a:pt x="2229053" y="136265"/>
                                </a:lnTo>
                                <a:lnTo>
                                  <a:pt x="2272359" y="154085"/>
                                </a:lnTo>
                                <a:lnTo>
                                  <a:pt x="2314892" y="172978"/>
                                </a:lnTo>
                                <a:lnTo>
                                  <a:pt x="2356610" y="192940"/>
                                </a:lnTo>
                                <a:lnTo>
                                  <a:pt x="2397467" y="213967"/>
                                </a:lnTo>
                                <a:lnTo>
                                  <a:pt x="2437419" y="236055"/>
                                </a:lnTo>
                                <a:lnTo>
                                  <a:pt x="2476422" y="259201"/>
                                </a:lnTo>
                                <a:lnTo>
                                  <a:pt x="2514432" y="283401"/>
                                </a:lnTo>
                                <a:lnTo>
                                  <a:pt x="2551406" y="308651"/>
                                </a:lnTo>
                                <a:lnTo>
                                  <a:pt x="2587298" y="334948"/>
                                </a:lnTo>
                                <a:lnTo>
                                  <a:pt x="2622065" y="362289"/>
                                </a:lnTo>
                                <a:lnTo>
                                  <a:pt x="2655662" y="390668"/>
                                </a:lnTo>
                                <a:lnTo>
                                  <a:pt x="2694429" y="426167"/>
                                </a:lnTo>
                                <a:lnTo>
                                  <a:pt x="2730689" y="462547"/>
                                </a:lnTo>
                                <a:lnTo>
                                  <a:pt x="2764437" y="499751"/>
                                </a:lnTo>
                                <a:lnTo>
                                  <a:pt x="2795665" y="537721"/>
                                </a:lnTo>
                                <a:lnTo>
                                  <a:pt x="2824368" y="576398"/>
                                </a:lnTo>
                                <a:lnTo>
                                  <a:pt x="2850541" y="615724"/>
                                </a:lnTo>
                                <a:lnTo>
                                  <a:pt x="2874175" y="655642"/>
                                </a:lnTo>
                                <a:lnTo>
                                  <a:pt x="2895267" y="696092"/>
                                </a:lnTo>
                                <a:lnTo>
                                  <a:pt x="2913809" y="737018"/>
                                </a:lnTo>
                                <a:lnTo>
                                  <a:pt x="2929796" y="778361"/>
                                </a:lnTo>
                                <a:lnTo>
                                  <a:pt x="2943221" y="820062"/>
                                </a:lnTo>
                                <a:lnTo>
                                  <a:pt x="2954078" y="862064"/>
                                </a:lnTo>
                                <a:lnTo>
                                  <a:pt x="2962362" y="904309"/>
                                </a:lnTo>
                                <a:lnTo>
                                  <a:pt x="2968066" y="946738"/>
                                </a:lnTo>
                                <a:lnTo>
                                  <a:pt x="2971184" y="989293"/>
                                </a:lnTo>
                                <a:lnTo>
                                  <a:pt x="2971711" y="1031917"/>
                                </a:lnTo>
                                <a:lnTo>
                                  <a:pt x="2969639" y="1074550"/>
                                </a:lnTo>
                                <a:lnTo>
                                  <a:pt x="2964963" y="1117136"/>
                                </a:lnTo>
                                <a:lnTo>
                                  <a:pt x="2957677" y="1159616"/>
                                </a:lnTo>
                                <a:lnTo>
                                  <a:pt x="2947775" y="1201932"/>
                                </a:lnTo>
                                <a:lnTo>
                                  <a:pt x="2935250" y="1244025"/>
                                </a:lnTo>
                                <a:lnTo>
                                  <a:pt x="2920098" y="1285838"/>
                                </a:lnTo>
                                <a:lnTo>
                                  <a:pt x="2902310" y="1327312"/>
                                </a:lnTo>
                                <a:lnTo>
                                  <a:pt x="2881883" y="1368390"/>
                                </a:lnTo>
                                <a:lnTo>
                                  <a:pt x="2858808" y="1409013"/>
                                </a:lnTo>
                                <a:lnTo>
                                  <a:pt x="2833081" y="1449123"/>
                                </a:lnTo>
                                <a:lnTo>
                                  <a:pt x="2804696" y="1488662"/>
                                </a:lnTo>
                                <a:lnTo>
                                  <a:pt x="2773645" y="1527572"/>
                                </a:lnTo>
                                <a:lnTo>
                                  <a:pt x="3007833" y="1924320"/>
                                </a:lnTo>
                                <a:close/>
                              </a:path>
                            </a:pathLst>
                          </a:custGeom>
                          <a:ln w="12700">
                            <a:solidFill>
                              <a:srgbClr val="BAD035"/>
                            </a:solidFill>
                            <a:prstDash val="solid"/>
                          </a:ln>
                        </wps:spPr>
                        <wps:bodyPr wrap="square" lIns="0" tIns="0" rIns="0" bIns="0" rtlCol="0">
                          <a:prstTxWarp prst="textNoShape">
                            <a:avLst/>
                          </a:prstTxWarp>
                          <a:noAutofit/>
                        </wps:bodyPr>
                      </wps:wsp>
                    </wpg:wgp>
                  </a:graphicData>
                </a:graphic>
              </wp:anchor>
            </w:drawing>
          </mc:Choice>
          <mc:Fallback>
            <w:pict>
              <v:group w14:anchorId="72144044" id="Group 48" o:spid="_x0000_s1026" alt="&quot;&quot;" style="position:absolute;margin-left:0;margin-top:24pt;width:960pt;height:516pt;z-index:-17940992;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DTaUHAJrF1jxfo2gKx1LVrHT1X7xu7lI&#10;v/QjSb5SJSjH4jYAPYUufU1nQana3Wnpew3Ec9tJH5iSxNuVl/vA14pJ+2L4PvZGTQdH8T+Jj91W&#10;0vRpWVv+BOFrCpWpUvjkY18RRw/8WVj3wAdjRg9hXzhaftp+HrDV30zxP4d17wpdLsZRfW6udjfd&#10;dkTLr/3zXsHgr4neFviPbvJ4e16y1UxrmRLaYGRP95PvL+IqKeKoVfdjIyo43D4iXLTmdlRRRXWd&#10;w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">
                <v:shape id="Image 49"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">
                  <v:imagedata r:id="rId17" o:title=""/>
                </v:shape>
                <v:shape id="Graphic 50" o:spid="_x0000_s1028" style="position:absolute;left:89201;top:12906;width:31235;height:43530;visibility:visible;mso-wrap-style:square;v-text-anchor:top" coordsize="3123565,435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" path="m3123530,4238857l2494626,4136038r-42316,21140l2409255,4177215r-43752,18937l2321093,4213992r-45027,16747l2230462,4246395r-46141,14569l2137684,4274449r-47092,12404l2043084,4298180r-47884,10252l1946982,4317614r-48513,8113l1849703,4332777r-48981,5988l1751568,4343695r-49288,3875l1652900,4350393r-49432,1775l1554023,4352898r-49417,-311l1455258,4351236r-49240,-2386l1356928,4345432r-48900,-4447l1259357,4335513r-48401,-6495l1162866,4321503r-47739,-8530l1067778,4303430r-46916,-10553l974417,4281318r-45932,-12562l883105,4255195r-44788,-14559l794163,4225085r-43480,-16542l707916,4191014r-42012,-18512l624686,4153009r-40383,-20469l544795,4111096r-38592,-22415l468567,4065300r-36640,-24347l396323,4015646r-34527,-26265l328387,3962162r-37306,-32767l256063,3895965r-32737,-34049l192862,3827290r-28199,-35159l138721,3756480r-23693,-36099l93576,3683876,74358,3647008,57365,3609820,42590,3572355,30025,3534654,19662,3496762r-8169,-38041l5510,3420573,1706,3382361,72,3344129r528,-38211l3284,3267772r4830,-38039l15083,3191843r9100,-37696l35407,3116686r13339,-37183l64192,3042642r17546,-36499l101376,2970052r21722,-35643l146895,2899259r25866,-34616l200687,2830604r29979,-33418l262689,2764431r34059,-32050l332837,2701079r38109,-30510l411069,2640892r42127,-28799l497321,2584212r46114,-26918l591531,2531380r42316,-21140l676902,2490203r43752,-18937l765064,2453426r45027,-16747l855695,2421024r46141,-14569l948473,2392970r47092,-12404l1043073,2369240r47884,-10253l1139175,2349806r48512,-8114l1236454,2334643r48981,-5988l1334589,2323726r49288,-3875l1433257,2317027r49432,-1775l1532134,2314522r49417,312l1630899,2316185r49240,2386l1729229,2321989r48900,4447l1826800,2331908r48401,6495l1923291,2345918r47739,8530l2018378,2363991r46917,10552l2111740,2386102r45932,12561l2203052,2412224r44788,14558l2291993,2442333r43481,16541l2378241,2476402r42012,18512l2461471,2514406r40383,20469l2541361,2556317r38593,22414l2617590,2602111r36640,24345l2689834,2651762r34526,26263l2757770,2705243r40269,35499l2835703,2777122r35053,37204l2903192,2852296r29811,38677l2960185,2930299r24546,39918l3006634,3010667r19256,40926l3042490,3092936r13940,41701l3067703,3176639r8600,42245l3082223,3261313r3235,42555l3086002,3346492r-2155,42633l3078989,3431711r-7569,42480l3061135,3516507r-13007,42093l3032391,3600413r-18471,41474l2992708,3682965r-23959,40623l2942036,3763698r-29473,39539l2880325,3842147r243205,396710xem3007833,1924320l2402170,1821450r-42534,22035l2316329,1864318r-44035,19636l2227575,1902395r-45359,17252l2136262,1935712r-46506,14882l2042743,1964297r-47477,12527l1947370,1988180r-48271,10188l1850497,2007391r-48889,7862l1752476,2021958r-49330,5552l1653661,2031912r-49594,3255l1554405,2037281r-49683,975l1455061,2038096r-49594,-1292l1355982,2034385r-49330,-3544l1257521,2026178r-48889,-5780l1160030,2013504r-48271,-8002l1063864,1996394r-47477,-10210l969374,1974876r-46505,-12403l876915,1948979r-45358,-14580l786839,1918734r-44035,-16744l699498,1884170r-42533,-18893l615247,1845315r-40857,-21026l534438,1802200r-39003,-23145l457425,1754854r-36974,-25250l384559,1703307r-34767,-27340l316195,1647587r-36797,-33595l244917,1579702r-32174,-34938l182868,1509223r-27584,-36098l129983,1436518r-23026,-37073l86197,1361955,67695,1324092,51444,1285903,37434,1247434,25658,1208730r-9550,-38892l8775,1130804,3651,1091674,729,1052494,,1013309,1455,974167,5087,935112r5800,-38920l18848,857451,28960,818937,41217,780694,55609,742770,72129,705210,90769,668060r20750,-36694l134373,595175r24949,-35644l186357,524482r29114,-34408l246656,456352r33247,-32990l315203,391150r37347,-31387l391935,329246r41414,-29600l476784,271009r45449,-27629l569687,216805r42534,-22034l655528,173937r44035,-19635l744282,135860r45358,-17252l835595,102543,882101,87661,929114,73958,976591,61431r47896,-11356l1072758,39888r48602,-9023l1170249,23002r49132,-6705l1268711,10746r49485,-4402l1367790,3088,1417451,974,1467135,r49661,160l1566390,1451r49485,2420l1665205,7414r49131,4663l1763225,17858r48602,6893l1860097,32753r47896,9108l1955470,52071r47013,11308l2048988,75782r45954,13494l2140300,103857r44718,15664l2229053,136265r43306,17820l2314892,172978r41718,19962l2397467,213967r39952,22088l2476422,259201r38010,24200l2551406,308651r35892,26297l2622065,362289r33597,28379l2694429,426167r36260,36380l2764437,499751r31228,37970l2824368,576398r26173,39326l2874175,655642r21092,40450l2913809,737018r15987,41343l2943221,820062r10857,42002l2962362,904309r5704,42429l2971184,989293r527,42624l2969639,1074550r-4676,42586l2957677,1159616r-9902,42316l2935250,1244025r-15152,41813l2902310,1327312r-20427,41078l2858808,1409013r-25727,40110l2804696,1488662r-31051,38910l3007833,1924320xe" filled="f" strokecolor="#bad035" strokeweight="1pt">
                  <v:path arrowok="t"/>
                </v:shape>
                <w10:wrap anchorx="page" anchory="page"/>
              </v:group>
            </w:pict>
          </mc:Fallback>
        </mc:AlternateContent>
      </w:r>
      <w:r>
        <w:rPr>
          <w:color w:val="003366"/>
          <w:sz w:val="42"/>
        </w:rPr>
        <w:t>To</w:t>
      </w:r>
      <w:r>
        <w:rPr>
          <w:color w:val="003366"/>
          <w:spacing w:val="-18"/>
          <w:sz w:val="42"/>
        </w:rPr>
        <w:t xml:space="preserve"> </w:t>
      </w:r>
      <w:r>
        <w:rPr>
          <w:color w:val="003366"/>
          <w:sz w:val="42"/>
        </w:rPr>
        <w:t>gain</w:t>
      </w:r>
      <w:r>
        <w:rPr>
          <w:color w:val="003366"/>
          <w:spacing w:val="-18"/>
          <w:sz w:val="42"/>
        </w:rPr>
        <w:t xml:space="preserve"> </w:t>
      </w:r>
      <w:r>
        <w:rPr>
          <w:color w:val="003366"/>
          <w:sz w:val="42"/>
        </w:rPr>
        <w:t>deeper</w:t>
      </w:r>
      <w:r>
        <w:rPr>
          <w:color w:val="003366"/>
          <w:spacing w:val="-1"/>
          <w:sz w:val="42"/>
        </w:rPr>
        <w:t xml:space="preserve"> </w:t>
      </w:r>
      <w:r>
        <w:rPr>
          <w:color w:val="003366"/>
          <w:sz w:val="42"/>
        </w:rPr>
        <w:t>insight</w:t>
      </w:r>
      <w:r>
        <w:rPr>
          <w:color w:val="003366"/>
          <w:spacing w:val="-8"/>
          <w:sz w:val="42"/>
        </w:rPr>
        <w:t xml:space="preserve"> </w:t>
      </w:r>
      <w:r>
        <w:rPr>
          <w:color w:val="003366"/>
          <w:sz w:val="42"/>
        </w:rPr>
        <w:t>into</w:t>
      </w:r>
      <w:r>
        <w:rPr>
          <w:color w:val="003366"/>
          <w:spacing w:val="-18"/>
          <w:sz w:val="42"/>
        </w:rPr>
        <w:t xml:space="preserve"> </w:t>
      </w:r>
      <w:r>
        <w:rPr>
          <w:color w:val="003366"/>
          <w:sz w:val="42"/>
        </w:rPr>
        <w:t>the</w:t>
      </w:r>
      <w:r>
        <w:rPr>
          <w:color w:val="003366"/>
          <w:spacing w:val="-5"/>
          <w:sz w:val="42"/>
        </w:rPr>
        <w:t xml:space="preserve"> </w:t>
      </w:r>
      <w:r>
        <w:rPr>
          <w:color w:val="003366"/>
          <w:sz w:val="42"/>
        </w:rPr>
        <w:t>lived</w:t>
      </w:r>
      <w:r>
        <w:rPr>
          <w:color w:val="003366"/>
          <w:spacing w:val="-5"/>
          <w:sz w:val="42"/>
        </w:rPr>
        <w:t xml:space="preserve"> </w:t>
      </w:r>
      <w:r>
        <w:rPr>
          <w:color w:val="003366"/>
          <w:sz w:val="42"/>
        </w:rPr>
        <w:t>experiences</w:t>
      </w:r>
      <w:r>
        <w:rPr>
          <w:color w:val="003366"/>
          <w:spacing w:val="-10"/>
          <w:sz w:val="42"/>
        </w:rPr>
        <w:t xml:space="preserve"> </w:t>
      </w:r>
      <w:r>
        <w:rPr>
          <w:color w:val="003366"/>
          <w:sz w:val="42"/>
        </w:rPr>
        <w:t>of</w:t>
      </w:r>
      <w:r>
        <w:rPr>
          <w:color w:val="003366"/>
          <w:spacing w:val="-20"/>
          <w:sz w:val="42"/>
        </w:rPr>
        <w:t xml:space="preserve"> </w:t>
      </w:r>
      <w:r>
        <w:rPr>
          <w:color w:val="003366"/>
          <w:sz w:val="42"/>
        </w:rPr>
        <w:t>women,</w:t>
      </w:r>
      <w:r>
        <w:rPr>
          <w:color w:val="003366"/>
          <w:spacing w:val="-8"/>
          <w:sz w:val="42"/>
        </w:rPr>
        <w:t xml:space="preserve"> </w:t>
      </w:r>
      <w:r>
        <w:rPr>
          <w:color w:val="003366"/>
          <w:sz w:val="42"/>
        </w:rPr>
        <w:t>the Commission convened community workshops.</w:t>
      </w:r>
    </w:p>
    <w:p w14:paraId="162B835F" w14:textId="77777777" w:rsidR="00202F32" w:rsidRDefault="0089641E">
      <w:pPr>
        <w:pStyle w:val="ListParagraph"/>
        <w:numPr>
          <w:ilvl w:val="0"/>
          <w:numId w:val="28"/>
        </w:numPr>
        <w:tabs>
          <w:tab w:val="left" w:pos="1823"/>
          <w:tab w:val="left" w:pos="1825"/>
        </w:tabs>
        <w:spacing w:before="213" w:line="223" w:lineRule="auto"/>
        <w:ind w:right="811"/>
        <w:rPr>
          <w:color w:val="003366"/>
          <w:sz w:val="42"/>
        </w:rPr>
      </w:pPr>
      <w:r>
        <w:rPr>
          <w:b/>
          <w:color w:val="003366"/>
          <w:sz w:val="42"/>
        </w:rPr>
        <w:t>From</w:t>
      </w:r>
      <w:r>
        <w:rPr>
          <w:b/>
          <w:color w:val="003366"/>
          <w:spacing w:val="-4"/>
          <w:sz w:val="42"/>
        </w:rPr>
        <w:t xml:space="preserve"> </w:t>
      </w:r>
      <w:r>
        <w:rPr>
          <w:b/>
          <w:color w:val="003366"/>
          <w:sz w:val="42"/>
        </w:rPr>
        <w:t>July to</w:t>
      </w:r>
      <w:r>
        <w:rPr>
          <w:b/>
          <w:color w:val="003366"/>
          <w:spacing w:val="-6"/>
          <w:sz w:val="42"/>
        </w:rPr>
        <w:t xml:space="preserve"> </w:t>
      </w:r>
      <w:r>
        <w:rPr>
          <w:b/>
          <w:color w:val="003366"/>
          <w:sz w:val="42"/>
        </w:rPr>
        <w:t>September</w:t>
      </w:r>
      <w:r>
        <w:rPr>
          <w:b/>
          <w:color w:val="003366"/>
          <w:spacing w:val="-17"/>
          <w:sz w:val="42"/>
        </w:rPr>
        <w:t xml:space="preserve"> </w:t>
      </w:r>
      <w:r>
        <w:rPr>
          <w:b/>
          <w:color w:val="003366"/>
          <w:sz w:val="42"/>
        </w:rPr>
        <w:t xml:space="preserve">2025: </w:t>
      </w:r>
      <w:r>
        <w:rPr>
          <w:color w:val="003366"/>
          <w:sz w:val="42"/>
        </w:rPr>
        <w:t>two</w:t>
      </w:r>
      <w:r>
        <w:rPr>
          <w:color w:val="003366"/>
          <w:spacing w:val="-12"/>
          <w:sz w:val="42"/>
        </w:rPr>
        <w:t xml:space="preserve"> </w:t>
      </w:r>
      <w:r>
        <w:rPr>
          <w:color w:val="003366"/>
          <w:sz w:val="42"/>
        </w:rPr>
        <w:t>per theme</w:t>
      </w:r>
      <w:r>
        <w:rPr>
          <w:color w:val="003366"/>
          <w:spacing w:val="-12"/>
          <w:sz w:val="42"/>
        </w:rPr>
        <w:t xml:space="preserve"> </w:t>
      </w:r>
      <w:r>
        <w:rPr>
          <w:color w:val="003366"/>
          <w:sz w:val="42"/>
        </w:rPr>
        <w:t>delivered</w:t>
      </w:r>
      <w:r>
        <w:rPr>
          <w:color w:val="003366"/>
          <w:spacing w:val="-12"/>
          <w:sz w:val="42"/>
        </w:rPr>
        <w:t xml:space="preserve"> </w:t>
      </w:r>
      <w:r>
        <w:rPr>
          <w:color w:val="003366"/>
          <w:sz w:val="42"/>
        </w:rPr>
        <w:t>with local partners.</w:t>
      </w:r>
    </w:p>
    <w:p w14:paraId="162B8360" w14:textId="77777777" w:rsidR="00202F32" w:rsidRDefault="0089641E">
      <w:pPr>
        <w:pStyle w:val="ListParagraph"/>
        <w:numPr>
          <w:ilvl w:val="0"/>
          <w:numId w:val="28"/>
        </w:numPr>
        <w:tabs>
          <w:tab w:val="left" w:pos="1823"/>
          <w:tab w:val="left" w:pos="1825"/>
        </w:tabs>
        <w:spacing w:before="194" w:line="225" w:lineRule="auto"/>
        <w:rPr>
          <w:color w:val="003366"/>
          <w:sz w:val="42"/>
        </w:rPr>
      </w:pPr>
      <w:r>
        <w:rPr>
          <w:b/>
          <w:color w:val="003366"/>
          <w:sz w:val="42"/>
        </w:rPr>
        <w:t xml:space="preserve">Participation: </w:t>
      </w:r>
      <w:r>
        <w:rPr>
          <w:color w:val="003366"/>
          <w:sz w:val="42"/>
        </w:rPr>
        <w:t>133* women participated in community workshops overall,</w:t>
      </w:r>
      <w:r>
        <w:rPr>
          <w:color w:val="003366"/>
          <w:spacing w:val="-7"/>
          <w:sz w:val="42"/>
        </w:rPr>
        <w:t xml:space="preserve"> </w:t>
      </w:r>
      <w:r>
        <w:rPr>
          <w:color w:val="003366"/>
          <w:sz w:val="42"/>
        </w:rPr>
        <w:t>with</w:t>
      </w:r>
      <w:r>
        <w:rPr>
          <w:color w:val="003366"/>
          <w:spacing w:val="-17"/>
          <w:sz w:val="42"/>
        </w:rPr>
        <w:t xml:space="preserve"> </w:t>
      </w:r>
      <w:r>
        <w:rPr>
          <w:color w:val="003366"/>
          <w:sz w:val="42"/>
        </w:rPr>
        <w:t>41</w:t>
      </w:r>
      <w:r>
        <w:rPr>
          <w:color w:val="003366"/>
          <w:spacing w:val="-17"/>
          <w:sz w:val="42"/>
        </w:rPr>
        <w:t xml:space="preserve"> </w:t>
      </w:r>
      <w:r>
        <w:rPr>
          <w:color w:val="003366"/>
          <w:sz w:val="42"/>
        </w:rPr>
        <w:t>attending</w:t>
      </w:r>
      <w:r>
        <w:rPr>
          <w:color w:val="003366"/>
          <w:spacing w:val="-17"/>
          <w:sz w:val="42"/>
        </w:rPr>
        <w:t xml:space="preserve"> </w:t>
      </w:r>
      <w:r>
        <w:rPr>
          <w:color w:val="003366"/>
          <w:sz w:val="42"/>
        </w:rPr>
        <w:t>Leadership</w:t>
      </w:r>
      <w:r>
        <w:rPr>
          <w:color w:val="003366"/>
          <w:spacing w:val="-4"/>
          <w:sz w:val="42"/>
        </w:rPr>
        <w:t xml:space="preserve"> </w:t>
      </w:r>
      <w:r>
        <w:rPr>
          <w:color w:val="003366"/>
          <w:sz w:val="42"/>
        </w:rPr>
        <w:t>specific</w:t>
      </w:r>
      <w:r>
        <w:rPr>
          <w:color w:val="003366"/>
          <w:spacing w:val="-9"/>
          <w:sz w:val="42"/>
        </w:rPr>
        <w:t xml:space="preserve"> </w:t>
      </w:r>
      <w:r>
        <w:rPr>
          <w:color w:val="003366"/>
          <w:sz w:val="42"/>
        </w:rPr>
        <w:t>workshops</w:t>
      </w:r>
      <w:r>
        <w:rPr>
          <w:color w:val="003366"/>
          <w:spacing w:val="-9"/>
          <w:sz w:val="42"/>
        </w:rPr>
        <w:t xml:space="preserve"> </w:t>
      </w:r>
      <w:r>
        <w:rPr>
          <w:color w:val="003366"/>
          <w:sz w:val="42"/>
        </w:rPr>
        <w:t xml:space="preserve">delivered in partnership with </w:t>
      </w:r>
      <w:r>
        <w:rPr>
          <w:b/>
          <w:color w:val="003366"/>
          <w:sz w:val="42"/>
        </w:rPr>
        <w:t>Tower</w:t>
      </w:r>
      <w:r>
        <w:rPr>
          <w:b/>
          <w:color w:val="003366"/>
          <w:spacing w:val="-3"/>
          <w:sz w:val="42"/>
        </w:rPr>
        <w:t xml:space="preserve"> </w:t>
      </w:r>
      <w:r>
        <w:rPr>
          <w:b/>
          <w:color w:val="003366"/>
          <w:sz w:val="42"/>
        </w:rPr>
        <w:t xml:space="preserve">Hamlets Volunteer Centre </w:t>
      </w:r>
      <w:r>
        <w:rPr>
          <w:color w:val="003366"/>
          <w:sz w:val="42"/>
        </w:rPr>
        <w:t xml:space="preserve">and </w:t>
      </w:r>
      <w:r>
        <w:rPr>
          <w:b/>
          <w:color w:val="003366"/>
          <w:spacing w:val="-2"/>
          <w:sz w:val="42"/>
        </w:rPr>
        <w:t>Account3.</w:t>
      </w:r>
    </w:p>
    <w:p w14:paraId="162B8361" w14:textId="77777777" w:rsidR="00202F32" w:rsidRDefault="0089641E">
      <w:pPr>
        <w:pStyle w:val="ListParagraph"/>
        <w:numPr>
          <w:ilvl w:val="0"/>
          <w:numId w:val="28"/>
        </w:numPr>
        <w:tabs>
          <w:tab w:val="left" w:pos="1824"/>
        </w:tabs>
        <w:spacing w:before="188"/>
        <w:ind w:left="1824" w:hanging="359"/>
        <w:rPr>
          <w:color w:val="003366"/>
          <w:sz w:val="42"/>
        </w:rPr>
      </w:pPr>
      <w:r>
        <w:rPr>
          <w:b/>
          <w:color w:val="003366"/>
          <w:sz w:val="42"/>
        </w:rPr>
        <w:t>Safe</w:t>
      </w:r>
      <w:r>
        <w:rPr>
          <w:b/>
          <w:color w:val="003366"/>
          <w:spacing w:val="-22"/>
          <w:sz w:val="42"/>
        </w:rPr>
        <w:t xml:space="preserve"> </w:t>
      </w:r>
      <w:r>
        <w:rPr>
          <w:b/>
          <w:color w:val="003366"/>
          <w:sz w:val="42"/>
        </w:rPr>
        <w:t>spaces</w:t>
      </w:r>
      <w:r>
        <w:rPr>
          <w:color w:val="003366"/>
          <w:sz w:val="42"/>
        </w:rPr>
        <w:t>:</w:t>
      </w:r>
      <w:r>
        <w:rPr>
          <w:color w:val="003366"/>
          <w:spacing w:val="-9"/>
          <w:sz w:val="42"/>
        </w:rPr>
        <w:t xml:space="preserve"> </w:t>
      </w:r>
      <w:r>
        <w:rPr>
          <w:color w:val="003366"/>
          <w:sz w:val="42"/>
        </w:rPr>
        <w:t>trusted</w:t>
      </w:r>
      <w:r>
        <w:rPr>
          <w:color w:val="003366"/>
          <w:spacing w:val="-20"/>
          <w:sz w:val="42"/>
        </w:rPr>
        <w:t xml:space="preserve"> </w:t>
      </w:r>
      <w:r>
        <w:rPr>
          <w:color w:val="003366"/>
          <w:sz w:val="42"/>
        </w:rPr>
        <w:t>venues,</w:t>
      </w:r>
      <w:r>
        <w:rPr>
          <w:color w:val="003366"/>
          <w:spacing w:val="-9"/>
          <w:sz w:val="42"/>
        </w:rPr>
        <w:t xml:space="preserve"> </w:t>
      </w:r>
      <w:r>
        <w:rPr>
          <w:color w:val="003366"/>
          <w:sz w:val="42"/>
        </w:rPr>
        <w:t>women-only,</w:t>
      </w:r>
      <w:r>
        <w:rPr>
          <w:color w:val="003366"/>
          <w:spacing w:val="-9"/>
          <w:sz w:val="42"/>
        </w:rPr>
        <w:t xml:space="preserve"> </w:t>
      </w:r>
      <w:r>
        <w:rPr>
          <w:color w:val="003366"/>
          <w:sz w:val="42"/>
        </w:rPr>
        <w:t>officer</w:t>
      </w:r>
      <w:r>
        <w:rPr>
          <w:color w:val="003366"/>
          <w:spacing w:val="-16"/>
          <w:sz w:val="42"/>
        </w:rPr>
        <w:t xml:space="preserve"> </w:t>
      </w:r>
      <w:r>
        <w:rPr>
          <w:color w:val="003366"/>
          <w:spacing w:val="-2"/>
          <w:sz w:val="42"/>
        </w:rPr>
        <w:t>support.</w:t>
      </w:r>
    </w:p>
    <w:p w14:paraId="162B8362" w14:textId="77777777" w:rsidR="00202F32" w:rsidRDefault="0089641E">
      <w:pPr>
        <w:pStyle w:val="ListParagraph"/>
        <w:numPr>
          <w:ilvl w:val="0"/>
          <w:numId w:val="28"/>
        </w:numPr>
        <w:tabs>
          <w:tab w:val="left" w:pos="1824"/>
        </w:tabs>
        <w:spacing w:before="163"/>
        <w:ind w:left="1824" w:hanging="359"/>
        <w:rPr>
          <w:color w:val="003366"/>
          <w:sz w:val="42"/>
        </w:rPr>
      </w:pPr>
      <w:r>
        <w:rPr>
          <w:b/>
          <w:color w:val="003366"/>
          <w:sz w:val="42"/>
        </w:rPr>
        <w:t>Accessibility:</w:t>
      </w:r>
      <w:r>
        <w:rPr>
          <w:b/>
          <w:color w:val="003366"/>
          <w:spacing w:val="-7"/>
          <w:sz w:val="42"/>
        </w:rPr>
        <w:t xml:space="preserve"> </w:t>
      </w:r>
      <w:r>
        <w:rPr>
          <w:color w:val="003366"/>
          <w:sz w:val="42"/>
        </w:rPr>
        <w:t>inclusive</w:t>
      </w:r>
      <w:r>
        <w:rPr>
          <w:color w:val="003366"/>
          <w:spacing w:val="-17"/>
          <w:sz w:val="42"/>
        </w:rPr>
        <w:t xml:space="preserve"> </w:t>
      </w:r>
      <w:r>
        <w:rPr>
          <w:color w:val="003366"/>
          <w:sz w:val="42"/>
        </w:rPr>
        <w:t>venues,</w:t>
      </w:r>
      <w:r>
        <w:rPr>
          <w:color w:val="003366"/>
          <w:spacing w:val="-8"/>
          <w:sz w:val="42"/>
        </w:rPr>
        <w:t xml:space="preserve"> </w:t>
      </w:r>
      <w:r>
        <w:rPr>
          <w:color w:val="003366"/>
          <w:sz w:val="42"/>
        </w:rPr>
        <w:t>translators,</w:t>
      </w:r>
      <w:r>
        <w:rPr>
          <w:color w:val="003366"/>
          <w:spacing w:val="-7"/>
          <w:sz w:val="42"/>
        </w:rPr>
        <w:t xml:space="preserve"> </w:t>
      </w:r>
      <w:r>
        <w:rPr>
          <w:color w:val="003366"/>
          <w:sz w:val="42"/>
        </w:rPr>
        <w:t>participation</w:t>
      </w:r>
      <w:r>
        <w:rPr>
          <w:color w:val="003366"/>
          <w:spacing w:val="-17"/>
          <w:sz w:val="42"/>
        </w:rPr>
        <w:t xml:space="preserve"> </w:t>
      </w:r>
      <w:r>
        <w:rPr>
          <w:color w:val="003366"/>
          <w:spacing w:val="-2"/>
          <w:sz w:val="42"/>
        </w:rPr>
        <w:t>packs.</w:t>
      </w:r>
    </w:p>
    <w:p w14:paraId="162B8363" w14:textId="77777777" w:rsidR="00202F32" w:rsidRDefault="0089641E">
      <w:pPr>
        <w:pStyle w:val="ListParagraph"/>
        <w:numPr>
          <w:ilvl w:val="0"/>
          <w:numId w:val="28"/>
        </w:numPr>
        <w:tabs>
          <w:tab w:val="left" w:pos="1824"/>
        </w:tabs>
        <w:spacing w:before="178"/>
        <w:ind w:left="1824" w:hanging="359"/>
        <w:rPr>
          <w:color w:val="003366"/>
          <w:sz w:val="42"/>
        </w:rPr>
      </w:pPr>
      <w:r>
        <w:rPr>
          <w:b/>
          <w:color w:val="003366"/>
          <w:sz w:val="42"/>
        </w:rPr>
        <w:t>Recognition:</w:t>
      </w:r>
      <w:r>
        <w:rPr>
          <w:b/>
          <w:color w:val="003366"/>
          <w:spacing w:val="-5"/>
          <w:sz w:val="42"/>
        </w:rPr>
        <w:t xml:space="preserve"> </w:t>
      </w:r>
      <w:r>
        <w:rPr>
          <w:color w:val="003366"/>
          <w:sz w:val="42"/>
        </w:rPr>
        <w:t>participants</w:t>
      </w:r>
      <w:r>
        <w:rPr>
          <w:color w:val="003366"/>
          <w:spacing w:val="-5"/>
          <w:sz w:val="42"/>
        </w:rPr>
        <w:t xml:space="preserve"> </w:t>
      </w:r>
      <w:r>
        <w:rPr>
          <w:color w:val="003366"/>
          <w:sz w:val="42"/>
        </w:rPr>
        <w:t>renumerated</w:t>
      </w:r>
      <w:r>
        <w:rPr>
          <w:color w:val="003366"/>
          <w:spacing w:val="-13"/>
          <w:sz w:val="42"/>
        </w:rPr>
        <w:t xml:space="preserve"> </w:t>
      </w:r>
      <w:r>
        <w:rPr>
          <w:color w:val="003366"/>
          <w:sz w:val="42"/>
        </w:rPr>
        <w:t>for</w:t>
      </w:r>
      <w:r>
        <w:rPr>
          <w:color w:val="003366"/>
          <w:spacing w:val="-9"/>
          <w:sz w:val="42"/>
        </w:rPr>
        <w:t xml:space="preserve"> </w:t>
      </w:r>
      <w:r>
        <w:rPr>
          <w:color w:val="003366"/>
          <w:sz w:val="42"/>
        </w:rPr>
        <w:t>time</w:t>
      </w:r>
      <w:r>
        <w:rPr>
          <w:color w:val="003366"/>
          <w:spacing w:val="-14"/>
          <w:sz w:val="42"/>
        </w:rPr>
        <w:t xml:space="preserve"> </w:t>
      </w:r>
      <w:r>
        <w:rPr>
          <w:color w:val="003366"/>
          <w:sz w:val="42"/>
        </w:rPr>
        <w:t>and</w:t>
      </w:r>
      <w:r>
        <w:rPr>
          <w:color w:val="003366"/>
          <w:spacing w:val="-12"/>
          <w:sz w:val="42"/>
        </w:rPr>
        <w:t xml:space="preserve"> </w:t>
      </w:r>
      <w:r>
        <w:rPr>
          <w:color w:val="003366"/>
          <w:spacing w:val="-2"/>
          <w:sz w:val="42"/>
        </w:rPr>
        <w:t>contribution.</w:t>
      </w:r>
    </w:p>
    <w:p w14:paraId="162B8364" w14:textId="77777777" w:rsidR="00202F32" w:rsidRDefault="00202F32">
      <w:pPr>
        <w:pStyle w:val="BodyText"/>
        <w:rPr>
          <w:sz w:val="42"/>
        </w:rPr>
      </w:pPr>
    </w:p>
    <w:p w14:paraId="162B8365" w14:textId="77777777" w:rsidR="00202F32" w:rsidRDefault="00202F32">
      <w:pPr>
        <w:pStyle w:val="BodyText"/>
        <w:spacing w:before="22"/>
        <w:rPr>
          <w:sz w:val="42"/>
        </w:rPr>
      </w:pPr>
    </w:p>
    <w:p w14:paraId="162B8366" w14:textId="77777777" w:rsidR="00202F32" w:rsidRDefault="0089641E">
      <w:pPr>
        <w:ind w:left="1465"/>
        <w:rPr>
          <w:sz w:val="19"/>
        </w:rPr>
      </w:pPr>
      <w:r>
        <w:rPr>
          <w:color w:val="003366"/>
          <w:sz w:val="19"/>
        </w:rPr>
        <w:t>*</w:t>
      </w:r>
      <w:r>
        <w:rPr>
          <w:color w:val="003366"/>
          <w:spacing w:val="20"/>
          <w:sz w:val="19"/>
        </w:rPr>
        <w:t xml:space="preserve"> </w:t>
      </w:r>
      <w:r>
        <w:rPr>
          <w:color w:val="003366"/>
          <w:sz w:val="19"/>
        </w:rPr>
        <w:t>Two</w:t>
      </w:r>
      <w:r>
        <w:rPr>
          <w:color w:val="003366"/>
          <w:spacing w:val="16"/>
          <w:sz w:val="19"/>
        </w:rPr>
        <w:t xml:space="preserve"> </w:t>
      </w:r>
      <w:r>
        <w:rPr>
          <w:color w:val="003366"/>
          <w:sz w:val="19"/>
        </w:rPr>
        <w:t>themed</w:t>
      </w:r>
      <w:r>
        <w:rPr>
          <w:color w:val="003366"/>
          <w:spacing w:val="17"/>
          <w:sz w:val="19"/>
        </w:rPr>
        <w:t xml:space="preserve"> </w:t>
      </w:r>
      <w:r>
        <w:rPr>
          <w:color w:val="003366"/>
          <w:sz w:val="19"/>
        </w:rPr>
        <w:t>community</w:t>
      </w:r>
      <w:r>
        <w:rPr>
          <w:color w:val="003366"/>
          <w:spacing w:val="30"/>
          <w:sz w:val="19"/>
        </w:rPr>
        <w:t xml:space="preserve"> </w:t>
      </w:r>
      <w:r>
        <w:rPr>
          <w:color w:val="003366"/>
          <w:sz w:val="19"/>
        </w:rPr>
        <w:t>workshops</w:t>
      </w:r>
      <w:r>
        <w:rPr>
          <w:color w:val="003366"/>
          <w:spacing w:val="30"/>
          <w:sz w:val="19"/>
        </w:rPr>
        <w:t xml:space="preserve"> </w:t>
      </w:r>
      <w:r>
        <w:rPr>
          <w:color w:val="003366"/>
          <w:sz w:val="19"/>
        </w:rPr>
        <w:t>are</w:t>
      </w:r>
      <w:r>
        <w:rPr>
          <w:color w:val="003366"/>
          <w:spacing w:val="16"/>
          <w:sz w:val="19"/>
        </w:rPr>
        <w:t xml:space="preserve"> </w:t>
      </w:r>
      <w:r>
        <w:rPr>
          <w:color w:val="003366"/>
          <w:sz w:val="19"/>
        </w:rPr>
        <w:t>taking</w:t>
      </w:r>
      <w:r>
        <w:rPr>
          <w:color w:val="003366"/>
          <w:spacing w:val="17"/>
          <w:sz w:val="19"/>
        </w:rPr>
        <w:t xml:space="preserve"> </w:t>
      </w:r>
      <w:r>
        <w:rPr>
          <w:color w:val="003366"/>
          <w:sz w:val="19"/>
        </w:rPr>
        <w:t>place</w:t>
      </w:r>
      <w:r>
        <w:rPr>
          <w:color w:val="003366"/>
          <w:spacing w:val="16"/>
          <w:sz w:val="19"/>
        </w:rPr>
        <w:t xml:space="preserve"> </w:t>
      </w:r>
      <w:r>
        <w:rPr>
          <w:color w:val="003366"/>
          <w:sz w:val="19"/>
        </w:rPr>
        <w:t>in</w:t>
      </w:r>
      <w:r>
        <w:rPr>
          <w:color w:val="003366"/>
          <w:spacing w:val="16"/>
          <w:sz w:val="19"/>
        </w:rPr>
        <w:t xml:space="preserve"> </w:t>
      </w:r>
      <w:r>
        <w:rPr>
          <w:color w:val="003366"/>
          <w:sz w:val="19"/>
        </w:rPr>
        <w:t>late</w:t>
      </w:r>
      <w:r>
        <w:rPr>
          <w:color w:val="003366"/>
          <w:spacing w:val="17"/>
          <w:sz w:val="19"/>
        </w:rPr>
        <w:t xml:space="preserve"> </w:t>
      </w:r>
      <w:r>
        <w:rPr>
          <w:color w:val="003366"/>
          <w:sz w:val="19"/>
        </w:rPr>
        <w:t>September</w:t>
      </w:r>
      <w:r>
        <w:rPr>
          <w:color w:val="003366"/>
          <w:spacing w:val="14"/>
          <w:sz w:val="19"/>
        </w:rPr>
        <w:t xml:space="preserve"> </w:t>
      </w:r>
      <w:r>
        <w:rPr>
          <w:color w:val="003366"/>
          <w:sz w:val="19"/>
        </w:rPr>
        <w:t>and</w:t>
      </w:r>
      <w:r>
        <w:rPr>
          <w:color w:val="003366"/>
          <w:spacing w:val="16"/>
          <w:sz w:val="19"/>
        </w:rPr>
        <w:t xml:space="preserve"> </w:t>
      </w:r>
      <w:r>
        <w:rPr>
          <w:color w:val="003366"/>
          <w:sz w:val="19"/>
        </w:rPr>
        <w:t>early</w:t>
      </w:r>
      <w:r>
        <w:rPr>
          <w:color w:val="003366"/>
          <w:spacing w:val="30"/>
          <w:sz w:val="19"/>
        </w:rPr>
        <w:t xml:space="preserve"> </w:t>
      </w:r>
      <w:r>
        <w:rPr>
          <w:color w:val="003366"/>
          <w:sz w:val="19"/>
        </w:rPr>
        <w:t>October</w:t>
      </w:r>
      <w:r>
        <w:rPr>
          <w:color w:val="003366"/>
          <w:spacing w:val="14"/>
          <w:sz w:val="19"/>
        </w:rPr>
        <w:t xml:space="preserve"> </w:t>
      </w:r>
      <w:r>
        <w:rPr>
          <w:color w:val="003366"/>
          <w:sz w:val="19"/>
        </w:rPr>
        <w:t>with</w:t>
      </w:r>
      <w:r>
        <w:rPr>
          <w:color w:val="003366"/>
          <w:spacing w:val="17"/>
          <w:sz w:val="19"/>
        </w:rPr>
        <w:t xml:space="preserve"> </w:t>
      </w:r>
      <w:r>
        <w:rPr>
          <w:color w:val="003366"/>
          <w:spacing w:val="-5"/>
          <w:sz w:val="19"/>
        </w:rPr>
        <w:t>the</w:t>
      </w:r>
    </w:p>
    <w:p w14:paraId="162B8367" w14:textId="77777777" w:rsidR="00202F32" w:rsidRDefault="0089641E">
      <w:pPr>
        <w:spacing w:before="22"/>
        <w:ind w:left="1465"/>
        <w:rPr>
          <w:sz w:val="19"/>
        </w:rPr>
      </w:pPr>
      <w:r>
        <w:rPr>
          <w:color w:val="003366"/>
          <w:sz w:val="19"/>
        </w:rPr>
        <w:t>estimated</w:t>
      </w:r>
      <w:r>
        <w:rPr>
          <w:color w:val="003366"/>
          <w:spacing w:val="16"/>
          <w:sz w:val="19"/>
        </w:rPr>
        <w:t xml:space="preserve"> </w:t>
      </w:r>
      <w:r>
        <w:rPr>
          <w:color w:val="003366"/>
          <w:sz w:val="19"/>
        </w:rPr>
        <w:t>number</w:t>
      </w:r>
      <w:r>
        <w:rPr>
          <w:color w:val="003366"/>
          <w:spacing w:val="15"/>
          <w:sz w:val="19"/>
        </w:rPr>
        <w:t xml:space="preserve"> </w:t>
      </w:r>
      <w:r>
        <w:rPr>
          <w:color w:val="003366"/>
          <w:sz w:val="19"/>
        </w:rPr>
        <w:t>of</w:t>
      </w:r>
      <w:r>
        <w:rPr>
          <w:color w:val="003366"/>
          <w:spacing w:val="27"/>
          <w:sz w:val="19"/>
        </w:rPr>
        <w:t xml:space="preserve"> </w:t>
      </w:r>
      <w:r>
        <w:rPr>
          <w:color w:val="003366"/>
          <w:sz w:val="19"/>
        </w:rPr>
        <w:t>women</w:t>
      </w:r>
      <w:r>
        <w:rPr>
          <w:color w:val="003366"/>
          <w:spacing w:val="17"/>
          <w:sz w:val="19"/>
        </w:rPr>
        <w:t xml:space="preserve"> </w:t>
      </w:r>
      <w:r>
        <w:rPr>
          <w:color w:val="003366"/>
          <w:sz w:val="19"/>
        </w:rPr>
        <w:t>involved</w:t>
      </w:r>
      <w:r>
        <w:rPr>
          <w:color w:val="003366"/>
          <w:spacing w:val="16"/>
          <w:sz w:val="19"/>
        </w:rPr>
        <w:t xml:space="preserve"> </w:t>
      </w:r>
      <w:r>
        <w:rPr>
          <w:color w:val="003366"/>
          <w:sz w:val="19"/>
        </w:rPr>
        <w:t>being</w:t>
      </w:r>
      <w:r>
        <w:rPr>
          <w:color w:val="003366"/>
          <w:spacing w:val="16"/>
          <w:sz w:val="19"/>
        </w:rPr>
        <w:t xml:space="preserve"> </w:t>
      </w:r>
      <w:r>
        <w:rPr>
          <w:color w:val="003366"/>
          <w:sz w:val="19"/>
        </w:rPr>
        <w:t>15</w:t>
      </w:r>
      <w:r>
        <w:rPr>
          <w:color w:val="003366"/>
          <w:spacing w:val="17"/>
          <w:sz w:val="19"/>
        </w:rPr>
        <w:t xml:space="preserve"> </w:t>
      </w:r>
      <w:r>
        <w:rPr>
          <w:color w:val="003366"/>
          <w:sz w:val="19"/>
        </w:rPr>
        <w:t>per</w:t>
      </w:r>
      <w:r>
        <w:rPr>
          <w:color w:val="003366"/>
          <w:spacing w:val="33"/>
          <w:sz w:val="19"/>
        </w:rPr>
        <w:t xml:space="preserve"> </w:t>
      </w:r>
      <w:r>
        <w:rPr>
          <w:color w:val="003366"/>
          <w:spacing w:val="-2"/>
          <w:sz w:val="19"/>
        </w:rPr>
        <w:t>workshop.</w:t>
      </w:r>
    </w:p>
    <w:p w14:paraId="162B8368" w14:textId="77777777" w:rsidR="00202F32" w:rsidRDefault="0089641E">
      <w:pPr>
        <w:rPr>
          <w:sz w:val="24"/>
        </w:rPr>
      </w:pPr>
      <w:r>
        <w:br w:type="column"/>
      </w:r>
    </w:p>
    <w:p w14:paraId="162B8369" w14:textId="77777777" w:rsidR="00202F32" w:rsidRDefault="00202F32">
      <w:pPr>
        <w:pStyle w:val="BodyText"/>
        <w:rPr>
          <w:sz w:val="24"/>
        </w:rPr>
      </w:pPr>
    </w:p>
    <w:p w14:paraId="162B836A" w14:textId="77777777" w:rsidR="00202F32" w:rsidRDefault="00202F32">
      <w:pPr>
        <w:pStyle w:val="BodyText"/>
        <w:spacing w:before="190"/>
        <w:rPr>
          <w:sz w:val="24"/>
        </w:rPr>
      </w:pPr>
    </w:p>
    <w:p w14:paraId="162B836B" w14:textId="77777777" w:rsidR="00202F32" w:rsidRDefault="0089641E">
      <w:pPr>
        <w:spacing w:before="1" w:line="249" w:lineRule="auto"/>
        <w:ind w:left="803" w:right="1216" w:firstLine="12"/>
        <w:jc w:val="center"/>
        <w:rPr>
          <w:b/>
          <w:sz w:val="24"/>
        </w:rPr>
      </w:pPr>
      <w:r>
        <w:rPr>
          <w:i/>
          <w:color w:val="003366"/>
          <w:sz w:val="24"/>
        </w:rPr>
        <w:t xml:space="preserve">“All voices were heard and welcomed in a safe and encouraging environment. The session was relaxed and all were respectful” </w:t>
      </w:r>
      <w:r>
        <w:rPr>
          <w:b/>
          <w:color w:val="003366"/>
          <w:sz w:val="24"/>
        </w:rPr>
        <w:t xml:space="preserve">Participant from Tower </w:t>
      </w:r>
      <w:r>
        <w:rPr>
          <w:b/>
          <w:color w:val="003366"/>
          <w:spacing w:val="-2"/>
          <w:sz w:val="24"/>
        </w:rPr>
        <w:t>Hamlets</w:t>
      </w:r>
      <w:r>
        <w:rPr>
          <w:b/>
          <w:color w:val="003366"/>
          <w:spacing w:val="-10"/>
          <w:sz w:val="24"/>
        </w:rPr>
        <w:t xml:space="preserve"> </w:t>
      </w:r>
      <w:r>
        <w:rPr>
          <w:b/>
          <w:color w:val="003366"/>
          <w:spacing w:val="-2"/>
          <w:sz w:val="24"/>
        </w:rPr>
        <w:t>Volunteer</w:t>
      </w:r>
      <w:r>
        <w:rPr>
          <w:b/>
          <w:color w:val="003366"/>
          <w:spacing w:val="-14"/>
          <w:sz w:val="24"/>
        </w:rPr>
        <w:t xml:space="preserve"> </w:t>
      </w:r>
      <w:r>
        <w:rPr>
          <w:b/>
          <w:color w:val="003366"/>
          <w:spacing w:val="-2"/>
          <w:sz w:val="24"/>
        </w:rPr>
        <w:t>Centre Workshop</w:t>
      </w:r>
    </w:p>
    <w:p w14:paraId="162B836C" w14:textId="77777777" w:rsidR="00202F32" w:rsidRDefault="00202F32">
      <w:pPr>
        <w:pStyle w:val="BodyText"/>
        <w:rPr>
          <w:b/>
          <w:sz w:val="24"/>
        </w:rPr>
      </w:pPr>
    </w:p>
    <w:p w14:paraId="162B836D" w14:textId="77777777" w:rsidR="00202F32" w:rsidRDefault="00202F32">
      <w:pPr>
        <w:pStyle w:val="BodyText"/>
        <w:rPr>
          <w:b/>
          <w:sz w:val="24"/>
        </w:rPr>
      </w:pPr>
    </w:p>
    <w:p w14:paraId="162B836E" w14:textId="77777777" w:rsidR="00202F32" w:rsidRDefault="00202F32">
      <w:pPr>
        <w:pStyle w:val="BodyText"/>
        <w:rPr>
          <w:b/>
          <w:sz w:val="24"/>
        </w:rPr>
      </w:pPr>
    </w:p>
    <w:p w14:paraId="162B836F" w14:textId="77777777" w:rsidR="00202F32" w:rsidRDefault="00202F32">
      <w:pPr>
        <w:pStyle w:val="BodyText"/>
        <w:rPr>
          <w:b/>
          <w:sz w:val="24"/>
        </w:rPr>
      </w:pPr>
    </w:p>
    <w:p w14:paraId="162B8370" w14:textId="77777777" w:rsidR="00202F32" w:rsidRDefault="00202F32">
      <w:pPr>
        <w:pStyle w:val="BodyText"/>
        <w:rPr>
          <w:b/>
          <w:sz w:val="24"/>
        </w:rPr>
      </w:pPr>
    </w:p>
    <w:p w14:paraId="162B8371" w14:textId="77777777" w:rsidR="00202F32" w:rsidRDefault="00202F32">
      <w:pPr>
        <w:pStyle w:val="BodyText"/>
        <w:spacing w:before="108"/>
        <w:rPr>
          <w:b/>
          <w:sz w:val="24"/>
        </w:rPr>
      </w:pPr>
    </w:p>
    <w:p w14:paraId="162B8372" w14:textId="77777777" w:rsidR="00202F32" w:rsidRDefault="0089641E">
      <w:pPr>
        <w:spacing w:line="256" w:lineRule="auto"/>
        <w:ind w:left="799" w:right="1031" w:firstLine="135"/>
        <w:jc w:val="center"/>
        <w:rPr>
          <w:i/>
          <w:sz w:val="24"/>
        </w:rPr>
      </w:pPr>
      <w:r>
        <w:rPr>
          <w:i/>
          <w:color w:val="003366"/>
          <w:sz w:val="24"/>
        </w:rPr>
        <w:t>"Great session and interactive. Safe space, dynamic</w:t>
      </w:r>
      <w:r>
        <w:rPr>
          <w:i/>
          <w:color w:val="003366"/>
          <w:spacing w:val="-14"/>
          <w:sz w:val="24"/>
        </w:rPr>
        <w:t xml:space="preserve"> </w:t>
      </w:r>
      <w:r>
        <w:rPr>
          <w:i/>
          <w:color w:val="003366"/>
          <w:sz w:val="24"/>
        </w:rPr>
        <w:t>group,</w:t>
      </w:r>
      <w:r>
        <w:rPr>
          <w:i/>
          <w:color w:val="003366"/>
          <w:spacing w:val="-14"/>
          <w:sz w:val="24"/>
        </w:rPr>
        <w:t xml:space="preserve"> </w:t>
      </w:r>
      <w:r>
        <w:rPr>
          <w:i/>
          <w:color w:val="003366"/>
          <w:sz w:val="24"/>
        </w:rPr>
        <w:t>and</w:t>
      </w:r>
      <w:r>
        <w:rPr>
          <w:i/>
          <w:color w:val="003366"/>
          <w:spacing w:val="-8"/>
          <w:sz w:val="24"/>
        </w:rPr>
        <w:t xml:space="preserve"> </w:t>
      </w:r>
      <w:r>
        <w:rPr>
          <w:i/>
          <w:color w:val="003366"/>
          <w:sz w:val="24"/>
        </w:rPr>
        <w:t>very</w:t>
      </w:r>
      <w:r>
        <w:rPr>
          <w:i/>
          <w:color w:val="003366"/>
          <w:spacing w:val="-17"/>
          <w:sz w:val="24"/>
        </w:rPr>
        <w:t xml:space="preserve"> </w:t>
      </w:r>
      <w:r>
        <w:rPr>
          <w:i/>
          <w:color w:val="003366"/>
          <w:sz w:val="24"/>
        </w:rPr>
        <w:t xml:space="preserve">well </w:t>
      </w:r>
      <w:r>
        <w:rPr>
          <w:i/>
          <w:color w:val="003366"/>
          <w:spacing w:val="-2"/>
          <w:sz w:val="24"/>
        </w:rPr>
        <w:t>facilitated"</w:t>
      </w:r>
    </w:p>
    <w:p w14:paraId="162B8373" w14:textId="77777777" w:rsidR="00202F32" w:rsidRDefault="0089641E">
      <w:pPr>
        <w:spacing w:line="267" w:lineRule="exact"/>
        <w:ind w:right="224"/>
        <w:jc w:val="center"/>
        <w:rPr>
          <w:b/>
          <w:sz w:val="24"/>
        </w:rPr>
      </w:pPr>
      <w:r>
        <w:rPr>
          <w:b/>
          <w:color w:val="003366"/>
          <w:sz w:val="24"/>
        </w:rPr>
        <w:t>Participant</w:t>
      </w:r>
      <w:r>
        <w:rPr>
          <w:b/>
          <w:color w:val="003366"/>
          <w:spacing w:val="1"/>
          <w:sz w:val="24"/>
        </w:rPr>
        <w:t xml:space="preserve"> </w:t>
      </w:r>
      <w:r>
        <w:rPr>
          <w:b/>
          <w:color w:val="003366"/>
          <w:sz w:val="24"/>
        </w:rPr>
        <w:t>from</w:t>
      </w:r>
      <w:r>
        <w:rPr>
          <w:b/>
          <w:color w:val="003366"/>
          <w:spacing w:val="-12"/>
          <w:sz w:val="24"/>
        </w:rPr>
        <w:t xml:space="preserve"> </w:t>
      </w:r>
      <w:r>
        <w:rPr>
          <w:b/>
          <w:color w:val="003366"/>
          <w:spacing w:val="-2"/>
          <w:sz w:val="24"/>
        </w:rPr>
        <w:t>Account3</w:t>
      </w:r>
    </w:p>
    <w:p w14:paraId="162B8374" w14:textId="77777777" w:rsidR="00202F32" w:rsidRDefault="0089641E">
      <w:pPr>
        <w:spacing w:before="9"/>
        <w:ind w:right="231"/>
        <w:jc w:val="center"/>
        <w:rPr>
          <w:b/>
          <w:sz w:val="24"/>
        </w:rPr>
      </w:pPr>
      <w:r>
        <w:rPr>
          <w:b/>
          <w:color w:val="003366"/>
          <w:spacing w:val="-2"/>
          <w:sz w:val="24"/>
        </w:rPr>
        <w:t>Workshop</w:t>
      </w:r>
    </w:p>
    <w:p w14:paraId="162B8375" w14:textId="77777777" w:rsidR="00202F32" w:rsidRDefault="00202F32">
      <w:pPr>
        <w:jc w:val="center"/>
        <w:rPr>
          <w:b/>
          <w:sz w:val="24"/>
        </w:rPr>
        <w:sectPr w:rsidR="00202F32">
          <w:type w:val="continuous"/>
          <w:pgSz w:w="19200" w:h="10800" w:orient="landscape"/>
          <w:pgMar w:top="0" w:right="141" w:bottom="0" w:left="0" w:header="720" w:footer="720" w:gutter="0"/>
          <w:cols w:num="2" w:space="720" w:equalWidth="0">
            <w:col w:w="14092" w:space="40"/>
            <w:col w:w="4927"/>
          </w:cols>
        </w:sectPr>
      </w:pPr>
    </w:p>
    <w:p w14:paraId="162B8376" w14:textId="77777777" w:rsidR="00202F32" w:rsidRDefault="0089641E">
      <w:pPr>
        <w:pStyle w:val="Heading7"/>
        <w:spacing w:before="67"/>
        <w:ind w:left="1479"/>
      </w:pPr>
      <w:bookmarkStart w:id="7" w:name="Slide_6:_Engagement_Approach_–_Supplemen"/>
      <w:bookmarkEnd w:id="7"/>
      <w:r>
        <w:rPr>
          <w:color w:val="003366"/>
        </w:rPr>
        <w:lastRenderedPageBreak/>
        <w:t>Engagement</w:t>
      </w:r>
      <w:r>
        <w:rPr>
          <w:color w:val="003366"/>
          <w:spacing w:val="12"/>
        </w:rPr>
        <w:t xml:space="preserve"> </w:t>
      </w:r>
      <w:r>
        <w:rPr>
          <w:color w:val="003366"/>
        </w:rPr>
        <w:t>Approach</w:t>
      </w:r>
      <w:r>
        <w:rPr>
          <w:color w:val="003366"/>
          <w:spacing w:val="59"/>
        </w:rPr>
        <w:t xml:space="preserve"> </w:t>
      </w:r>
      <w:r>
        <w:rPr>
          <w:color w:val="003366"/>
        </w:rPr>
        <w:t>–</w:t>
      </w:r>
      <w:r>
        <w:rPr>
          <w:color w:val="003366"/>
          <w:spacing w:val="49"/>
        </w:rPr>
        <w:t xml:space="preserve"> </w:t>
      </w:r>
      <w:r>
        <w:rPr>
          <w:color w:val="003366"/>
        </w:rPr>
        <w:t>Supplementary</w:t>
      </w:r>
      <w:r>
        <w:rPr>
          <w:color w:val="003366"/>
          <w:spacing w:val="46"/>
        </w:rPr>
        <w:t xml:space="preserve"> </w:t>
      </w:r>
      <w:r>
        <w:rPr>
          <w:color w:val="003366"/>
          <w:spacing w:val="-2"/>
        </w:rPr>
        <w:t>Workshops</w:t>
      </w:r>
    </w:p>
    <w:p w14:paraId="162B8377" w14:textId="77777777" w:rsidR="00202F32" w:rsidRDefault="00202F32">
      <w:pPr>
        <w:pStyle w:val="BodyText"/>
        <w:rPr>
          <w:b/>
          <w:sz w:val="20"/>
        </w:rPr>
      </w:pPr>
    </w:p>
    <w:p w14:paraId="162B8378" w14:textId="77777777" w:rsidR="00202F32" w:rsidRDefault="00202F32">
      <w:pPr>
        <w:pStyle w:val="BodyText"/>
        <w:rPr>
          <w:b/>
          <w:sz w:val="20"/>
        </w:rPr>
      </w:pPr>
    </w:p>
    <w:p w14:paraId="162B8379" w14:textId="77777777" w:rsidR="00202F32" w:rsidRDefault="00202F32">
      <w:pPr>
        <w:pStyle w:val="BodyText"/>
        <w:spacing w:before="51"/>
        <w:rPr>
          <w:b/>
          <w:sz w:val="20"/>
        </w:rPr>
      </w:pPr>
    </w:p>
    <w:p w14:paraId="162B837A" w14:textId="77777777" w:rsidR="00202F32" w:rsidRDefault="00202F32">
      <w:pPr>
        <w:pStyle w:val="BodyText"/>
        <w:rPr>
          <w:b/>
          <w:sz w:val="20"/>
        </w:rPr>
        <w:sectPr w:rsidR="00202F32">
          <w:pgSz w:w="19200" w:h="10800" w:orient="landscape"/>
          <w:pgMar w:top="640" w:right="141" w:bottom="280" w:left="0" w:header="720" w:footer="720" w:gutter="0"/>
          <w:cols w:space="720"/>
        </w:sectPr>
      </w:pPr>
    </w:p>
    <w:p w14:paraId="162B837B" w14:textId="77777777" w:rsidR="00202F32" w:rsidRDefault="0089641E">
      <w:pPr>
        <w:spacing w:before="204" w:line="225" w:lineRule="auto"/>
        <w:ind w:left="1604"/>
        <w:rPr>
          <w:b/>
          <w:sz w:val="42"/>
        </w:rPr>
      </w:pPr>
      <w:r>
        <w:rPr>
          <w:color w:val="003366"/>
          <w:sz w:val="42"/>
        </w:rPr>
        <w:t xml:space="preserve">The Commission delivered a series of </w:t>
      </w:r>
      <w:r>
        <w:rPr>
          <w:b/>
          <w:color w:val="003366"/>
          <w:sz w:val="42"/>
        </w:rPr>
        <w:t xml:space="preserve">supplementary workshops </w:t>
      </w:r>
      <w:r>
        <w:rPr>
          <w:color w:val="003366"/>
          <w:sz w:val="42"/>
        </w:rPr>
        <w:t>to ensure that women had the opportunity to share their lived experiences and</w:t>
      </w:r>
      <w:r>
        <w:rPr>
          <w:color w:val="003366"/>
          <w:spacing w:val="-13"/>
          <w:sz w:val="42"/>
        </w:rPr>
        <w:t xml:space="preserve"> </w:t>
      </w:r>
      <w:r>
        <w:rPr>
          <w:color w:val="003366"/>
          <w:sz w:val="42"/>
        </w:rPr>
        <w:t>to address</w:t>
      </w:r>
      <w:r>
        <w:rPr>
          <w:color w:val="003366"/>
          <w:spacing w:val="-11"/>
          <w:sz w:val="42"/>
        </w:rPr>
        <w:t xml:space="preserve"> </w:t>
      </w:r>
      <w:r>
        <w:rPr>
          <w:b/>
          <w:color w:val="003366"/>
          <w:sz w:val="42"/>
        </w:rPr>
        <w:t>lower</w:t>
      </w:r>
      <w:r>
        <w:rPr>
          <w:b/>
          <w:color w:val="003366"/>
          <w:spacing w:val="-6"/>
          <w:sz w:val="42"/>
        </w:rPr>
        <w:t xml:space="preserve"> </w:t>
      </w:r>
      <w:r>
        <w:rPr>
          <w:b/>
          <w:color w:val="003366"/>
          <w:sz w:val="42"/>
        </w:rPr>
        <w:t>engagement</w:t>
      </w:r>
      <w:r>
        <w:rPr>
          <w:b/>
          <w:color w:val="003366"/>
          <w:spacing w:val="-11"/>
          <w:sz w:val="42"/>
        </w:rPr>
        <w:t xml:space="preserve"> </w:t>
      </w:r>
      <w:r>
        <w:rPr>
          <w:b/>
          <w:color w:val="003366"/>
          <w:sz w:val="42"/>
        </w:rPr>
        <w:t>among</w:t>
      </w:r>
      <w:r>
        <w:rPr>
          <w:b/>
          <w:color w:val="003366"/>
          <w:spacing w:val="-8"/>
          <w:sz w:val="42"/>
        </w:rPr>
        <w:t xml:space="preserve"> </w:t>
      </w:r>
      <w:r>
        <w:rPr>
          <w:b/>
          <w:color w:val="003366"/>
          <w:sz w:val="42"/>
        </w:rPr>
        <w:t xml:space="preserve">specific </w:t>
      </w:r>
      <w:r>
        <w:rPr>
          <w:b/>
          <w:color w:val="003366"/>
          <w:spacing w:val="-2"/>
          <w:sz w:val="42"/>
        </w:rPr>
        <w:t>groups.</w:t>
      </w:r>
    </w:p>
    <w:p w14:paraId="162B837C" w14:textId="77777777" w:rsidR="00202F32" w:rsidRDefault="0089641E">
      <w:pPr>
        <w:pStyle w:val="ListParagraph"/>
        <w:numPr>
          <w:ilvl w:val="1"/>
          <w:numId w:val="28"/>
        </w:numPr>
        <w:tabs>
          <w:tab w:val="left" w:pos="1963"/>
          <w:tab w:val="left" w:pos="1965"/>
        </w:tabs>
        <w:spacing w:before="186" w:line="230" w:lineRule="auto"/>
        <w:ind w:right="1721"/>
        <w:rPr>
          <w:color w:val="003366"/>
          <w:sz w:val="42"/>
        </w:rPr>
      </w:pPr>
      <w:r>
        <w:rPr>
          <w:b/>
          <w:color w:val="003366"/>
          <w:sz w:val="42"/>
        </w:rPr>
        <w:t>Themes:</w:t>
      </w:r>
      <w:r>
        <w:rPr>
          <w:b/>
          <w:color w:val="003366"/>
          <w:spacing w:val="-17"/>
          <w:sz w:val="42"/>
        </w:rPr>
        <w:t xml:space="preserve"> </w:t>
      </w:r>
      <w:r>
        <w:rPr>
          <w:color w:val="003366"/>
          <w:sz w:val="42"/>
        </w:rPr>
        <w:t>health,</w:t>
      </w:r>
      <w:r>
        <w:rPr>
          <w:color w:val="003366"/>
          <w:spacing w:val="-11"/>
          <w:sz w:val="42"/>
        </w:rPr>
        <w:t xml:space="preserve"> </w:t>
      </w:r>
      <w:r>
        <w:rPr>
          <w:color w:val="003366"/>
          <w:sz w:val="42"/>
        </w:rPr>
        <w:t>employment,</w:t>
      </w:r>
      <w:r>
        <w:rPr>
          <w:color w:val="003366"/>
          <w:spacing w:val="-11"/>
          <w:sz w:val="42"/>
        </w:rPr>
        <w:t xml:space="preserve"> </w:t>
      </w:r>
      <w:r>
        <w:rPr>
          <w:color w:val="003366"/>
          <w:sz w:val="42"/>
        </w:rPr>
        <w:t>safety</w:t>
      </w:r>
      <w:r>
        <w:rPr>
          <w:color w:val="003366"/>
          <w:spacing w:val="-13"/>
          <w:sz w:val="42"/>
        </w:rPr>
        <w:t xml:space="preserve"> </w:t>
      </w:r>
      <w:r>
        <w:rPr>
          <w:color w:val="003366"/>
          <w:sz w:val="42"/>
        </w:rPr>
        <w:t>and community leadership.</w:t>
      </w:r>
    </w:p>
    <w:p w14:paraId="162B837D" w14:textId="77777777" w:rsidR="00202F32" w:rsidRDefault="0089641E">
      <w:pPr>
        <w:tabs>
          <w:tab w:val="left" w:pos="3178"/>
          <w:tab w:val="left" w:pos="4161"/>
        </w:tabs>
        <w:spacing w:before="250"/>
        <w:ind w:left="1246"/>
        <w:rPr>
          <w:b/>
        </w:rPr>
      </w:pPr>
      <w:r>
        <w:br w:type="column"/>
      </w:r>
      <w:r w:rsidRPr="00AF0941">
        <w:rPr>
          <w:b/>
        </w:rPr>
        <w:t>Vietnamese</w:t>
      </w:r>
      <w:r w:rsidRPr="00AF0941">
        <w:rPr>
          <w:b/>
          <w:spacing w:val="-3"/>
        </w:rPr>
        <w:t xml:space="preserve"> </w:t>
      </w:r>
      <w:r w:rsidRPr="00AF0941">
        <w:rPr>
          <w:b/>
          <w:spacing w:val="-5"/>
        </w:rPr>
        <w:t>and</w:t>
      </w:r>
      <w:r w:rsidRPr="00AF0941">
        <w:rPr>
          <w:b/>
        </w:rPr>
        <w:tab/>
      </w:r>
      <w:r w:rsidRPr="00AF0941">
        <w:rPr>
          <w:b/>
          <w:u w:val="thick" w:color="003366"/>
        </w:rPr>
        <w:tab/>
      </w:r>
    </w:p>
    <w:p w14:paraId="162B837E" w14:textId="77777777" w:rsidR="00202F32" w:rsidRDefault="0089641E">
      <w:pPr>
        <w:spacing w:before="17"/>
        <w:ind w:left="1246"/>
        <w:rPr>
          <w:b/>
        </w:rPr>
      </w:pPr>
      <w:r w:rsidRPr="00AF0941">
        <w:rPr>
          <w:b/>
        </w:rPr>
        <w:t>Chinese</w:t>
      </w:r>
      <w:r w:rsidRPr="00AF0941">
        <w:rPr>
          <w:b/>
          <w:spacing w:val="-9"/>
        </w:rPr>
        <w:t xml:space="preserve"> </w:t>
      </w:r>
      <w:r w:rsidRPr="00AF0941">
        <w:rPr>
          <w:b/>
          <w:spacing w:val="-2"/>
        </w:rPr>
        <w:t>women</w:t>
      </w:r>
    </w:p>
    <w:p w14:paraId="162B837F" w14:textId="77777777" w:rsidR="00202F32" w:rsidRDefault="00202F32">
      <w:pPr>
        <w:pStyle w:val="BodyText"/>
        <w:rPr>
          <w:b/>
          <w:sz w:val="22"/>
        </w:rPr>
      </w:pPr>
    </w:p>
    <w:p w14:paraId="162B8380" w14:textId="77777777" w:rsidR="00202F32" w:rsidRDefault="00202F32">
      <w:pPr>
        <w:pStyle w:val="BodyText"/>
        <w:spacing w:before="174"/>
        <w:rPr>
          <w:b/>
          <w:sz w:val="22"/>
        </w:rPr>
      </w:pPr>
    </w:p>
    <w:p w14:paraId="162B8381" w14:textId="77777777" w:rsidR="00202F32" w:rsidRDefault="0089641E">
      <w:pPr>
        <w:tabs>
          <w:tab w:val="left" w:pos="3163"/>
          <w:tab w:val="left" w:pos="4150"/>
        </w:tabs>
        <w:spacing w:before="1"/>
        <w:ind w:left="1377"/>
        <w:rPr>
          <w:b/>
          <w:sz w:val="24"/>
        </w:rPr>
      </w:pPr>
      <w:r w:rsidRPr="00AF0941">
        <w:rPr>
          <w:b/>
          <w:sz w:val="24"/>
        </w:rPr>
        <w:t>Women</w:t>
      </w:r>
      <w:r w:rsidRPr="00AF0941">
        <w:rPr>
          <w:b/>
          <w:spacing w:val="-8"/>
          <w:sz w:val="24"/>
        </w:rPr>
        <w:t xml:space="preserve"> </w:t>
      </w:r>
      <w:r w:rsidRPr="00AF0941">
        <w:rPr>
          <w:b/>
          <w:spacing w:val="-4"/>
          <w:sz w:val="24"/>
        </w:rPr>
        <w:t>with</w:t>
      </w:r>
      <w:r w:rsidRPr="00AF0941">
        <w:rPr>
          <w:b/>
          <w:sz w:val="24"/>
        </w:rPr>
        <w:tab/>
      </w:r>
      <w:r w:rsidRPr="00AF0941">
        <w:rPr>
          <w:b/>
          <w:sz w:val="24"/>
          <w:u w:val="thick" w:color="003366"/>
        </w:rPr>
        <w:tab/>
      </w:r>
    </w:p>
    <w:p w14:paraId="162B8382" w14:textId="77777777" w:rsidR="00202F32" w:rsidRDefault="0089641E">
      <w:pPr>
        <w:spacing w:before="9"/>
        <w:ind w:left="1462"/>
        <w:rPr>
          <w:b/>
          <w:sz w:val="24"/>
        </w:rPr>
      </w:pPr>
      <w:r w:rsidRPr="00AF0941">
        <w:rPr>
          <w:b/>
          <w:spacing w:val="-2"/>
          <w:sz w:val="24"/>
        </w:rPr>
        <w:t>disabilities</w:t>
      </w:r>
    </w:p>
    <w:p w14:paraId="162B8383" w14:textId="77777777" w:rsidR="00202F32" w:rsidRDefault="00202F32">
      <w:pPr>
        <w:pStyle w:val="BodyText"/>
        <w:rPr>
          <w:b/>
          <w:sz w:val="24"/>
        </w:rPr>
      </w:pPr>
    </w:p>
    <w:p w14:paraId="162B8384" w14:textId="77777777" w:rsidR="00202F32" w:rsidRDefault="00202F32">
      <w:pPr>
        <w:pStyle w:val="BodyText"/>
        <w:spacing w:before="79"/>
        <w:rPr>
          <w:b/>
          <w:sz w:val="24"/>
        </w:rPr>
      </w:pPr>
    </w:p>
    <w:p w14:paraId="162B8385" w14:textId="77777777" w:rsidR="00202F32" w:rsidRDefault="0089641E">
      <w:pPr>
        <w:tabs>
          <w:tab w:val="left" w:pos="3178"/>
          <w:tab w:val="left" w:pos="4165"/>
        </w:tabs>
        <w:spacing w:line="247" w:lineRule="auto"/>
        <w:ind w:left="1448" w:hanging="86"/>
        <w:rPr>
          <w:b/>
          <w:sz w:val="24"/>
        </w:rPr>
      </w:pPr>
      <w:r w:rsidRPr="00AF0941">
        <w:rPr>
          <w:b/>
          <w:sz w:val="24"/>
        </w:rPr>
        <w:t>Women with</w:t>
      </w:r>
      <w:r w:rsidRPr="00AF0941">
        <w:rPr>
          <w:b/>
          <w:sz w:val="24"/>
        </w:rPr>
        <w:tab/>
      </w:r>
      <w:r w:rsidRPr="00AF0941">
        <w:rPr>
          <w:b/>
          <w:sz w:val="24"/>
          <w:u w:val="thick" w:color="003366"/>
        </w:rPr>
        <w:tab/>
      </w:r>
      <w:r w:rsidRPr="00AF0941">
        <w:rPr>
          <w:b/>
          <w:sz w:val="24"/>
        </w:rPr>
        <w:t xml:space="preserve"> </w:t>
      </w:r>
      <w:r w:rsidRPr="00AF0941">
        <w:rPr>
          <w:b/>
          <w:spacing w:val="-2"/>
          <w:sz w:val="24"/>
        </w:rPr>
        <w:t>disabilities</w:t>
      </w:r>
    </w:p>
    <w:p w14:paraId="162B8386" w14:textId="77777777" w:rsidR="00202F32" w:rsidRDefault="0089641E">
      <w:pPr>
        <w:spacing w:before="93" w:line="247" w:lineRule="auto"/>
        <w:ind w:left="170" w:right="1603" w:hanging="12"/>
        <w:jc w:val="center"/>
        <w:rPr>
          <w:b/>
          <w:sz w:val="24"/>
        </w:rPr>
      </w:pPr>
      <w:r>
        <w:br w:type="column"/>
      </w:r>
      <w:r w:rsidRPr="00AF0941">
        <w:rPr>
          <w:b/>
          <w:sz w:val="24"/>
        </w:rPr>
        <w:t>Community of Refugees</w:t>
      </w:r>
      <w:r w:rsidRPr="00AF0941">
        <w:rPr>
          <w:b/>
          <w:spacing w:val="-17"/>
          <w:sz w:val="24"/>
        </w:rPr>
        <w:t xml:space="preserve"> </w:t>
      </w:r>
      <w:r w:rsidRPr="00AF0941">
        <w:rPr>
          <w:b/>
          <w:sz w:val="24"/>
        </w:rPr>
        <w:t xml:space="preserve">from </w:t>
      </w:r>
      <w:r w:rsidRPr="00AF0941">
        <w:rPr>
          <w:b/>
          <w:spacing w:val="-2"/>
          <w:sz w:val="24"/>
        </w:rPr>
        <w:t>Vietnam</w:t>
      </w:r>
    </w:p>
    <w:p w14:paraId="162B8387" w14:textId="77777777" w:rsidR="00202F32" w:rsidRDefault="00202F32">
      <w:pPr>
        <w:pStyle w:val="BodyText"/>
        <w:rPr>
          <w:b/>
          <w:sz w:val="24"/>
        </w:rPr>
      </w:pPr>
    </w:p>
    <w:p w14:paraId="162B8388" w14:textId="77777777" w:rsidR="00202F32" w:rsidRDefault="00202F32">
      <w:pPr>
        <w:pStyle w:val="BodyText"/>
        <w:spacing w:before="100"/>
        <w:rPr>
          <w:b/>
          <w:sz w:val="24"/>
        </w:rPr>
      </w:pPr>
    </w:p>
    <w:p w14:paraId="162B8389" w14:textId="77777777" w:rsidR="00202F32" w:rsidRDefault="0089641E">
      <w:pPr>
        <w:ind w:left="37" w:right="1472"/>
        <w:jc w:val="center"/>
        <w:rPr>
          <w:b/>
          <w:sz w:val="24"/>
        </w:rPr>
      </w:pPr>
      <w:r w:rsidRPr="00AF0941">
        <w:rPr>
          <w:b/>
          <w:spacing w:val="-2"/>
          <w:sz w:val="24"/>
        </w:rPr>
        <w:t>Apasen</w:t>
      </w:r>
    </w:p>
    <w:p w14:paraId="162B838A" w14:textId="77777777" w:rsidR="00202F32" w:rsidRDefault="00202F32">
      <w:pPr>
        <w:pStyle w:val="BodyText"/>
        <w:rPr>
          <w:b/>
          <w:sz w:val="24"/>
        </w:rPr>
      </w:pPr>
    </w:p>
    <w:p w14:paraId="162B838B" w14:textId="77777777" w:rsidR="00202F32" w:rsidRDefault="00202F32">
      <w:pPr>
        <w:pStyle w:val="BodyText"/>
        <w:rPr>
          <w:b/>
          <w:sz w:val="24"/>
        </w:rPr>
      </w:pPr>
    </w:p>
    <w:p w14:paraId="162B838C" w14:textId="77777777" w:rsidR="00202F32" w:rsidRDefault="00202F32">
      <w:pPr>
        <w:pStyle w:val="BodyText"/>
        <w:spacing w:before="89"/>
        <w:rPr>
          <w:b/>
          <w:sz w:val="24"/>
        </w:rPr>
      </w:pPr>
    </w:p>
    <w:p w14:paraId="162B838D" w14:textId="77777777" w:rsidR="00202F32" w:rsidRDefault="0089641E">
      <w:pPr>
        <w:ind w:right="1472"/>
        <w:jc w:val="center"/>
        <w:rPr>
          <w:b/>
          <w:sz w:val="24"/>
        </w:rPr>
      </w:pPr>
      <w:r w:rsidRPr="00AF0941">
        <w:rPr>
          <w:b/>
          <w:sz w:val="24"/>
        </w:rPr>
        <w:t>Look</w:t>
      </w:r>
      <w:r w:rsidRPr="00AF0941">
        <w:rPr>
          <w:b/>
          <w:spacing w:val="-12"/>
          <w:sz w:val="24"/>
        </w:rPr>
        <w:t xml:space="preserve"> </w:t>
      </w:r>
      <w:r w:rsidRPr="00AF0941">
        <w:rPr>
          <w:b/>
          <w:spacing w:val="-2"/>
          <w:sz w:val="24"/>
        </w:rPr>
        <w:t>Ahead</w:t>
      </w:r>
    </w:p>
    <w:p w14:paraId="162B838E" w14:textId="77777777" w:rsidR="00202F32" w:rsidRDefault="00202F32">
      <w:pPr>
        <w:jc w:val="center"/>
        <w:rPr>
          <w:b/>
          <w:sz w:val="24"/>
        </w:rPr>
        <w:sectPr w:rsidR="00202F32">
          <w:type w:val="continuous"/>
          <w:pgSz w:w="19200" w:h="10800" w:orient="landscape"/>
          <w:pgMar w:top="0" w:right="141" w:bottom="0" w:left="0" w:header="720" w:footer="720" w:gutter="0"/>
          <w:cols w:num="3" w:space="720" w:equalWidth="0">
            <w:col w:w="11355" w:space="40"/>
            <w:col w:w="4166" w:space="39"/>
            <w:col w:w="3459"/>
          </w:cols>
        </w:sectPr>
      </w:pPr>
    </w:p>
    <w:p w14:paraId="162B838F" w14:textId="77777777" w:rsidR="00202F32" w:rsidRDefault="0089641E">
      <w:pPr>
        <w:pStyle w:val="ListParagraph"/>
        <w:numPr>
          <w:ilvl w:val="1"/>
          <w:numId w:val="28"/>
        </w:numPr>
        <w:tabs>
          <w:tab w:val="left" w:pos="359"/>
        </w:tabs>
        <w:spacing w:before="168" w:line="467" w:lineRule="exact"/>
        <w:ind w:left="359" w:right="19" w:hanging="359"/>
        <w:jc w:val="right"/>
        <w:rPr>
          <w:color w:val="003366"/>
          <w:sz w:val="42"/>
        </w:rPr>
      </w:pPr>
      <w:r>
        <w:rPr>
          <w:noProof/>
          <w:sz w:val="42"/>
        </w:rPr>
        <mc:AlternateContent>
          <mc:Choice Requires="wpg">
            <w:drawing>
              <wp:anchor distT="0" distB="0" distL="0" distR="0" simplePos="0" relativeHeight="485376000" behindDoc="1" locked="0" layoutInCell="1" allowOverlap="1" wp14:anchorId="162B895F" wp14:editId="42D506B8">
                <wp:simplePos x="0" y="0"/>
                <wp:positionH relativeFrom="page">
                  <wp:posOffset>0</wp:posOffset>
                </wp:positionH>
                <wp:positionV relativeFrom="page">
                  <wp:posOffset>304799</wp:posOffset>
                </wp:positionV>
                <wp:extent cx="12192000" cy="6553200"/>
                <wp:effectExtent l="0" t="0" r="0" b="0"/>
                <wp:wrapNone/>
                <wp:docPr id="51" name="Group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52" name="Image 52"/>
                          <pic:cNvPicPr/>
                        </pic:nvPicPr>
                        <pic:blipFill>
                          <a:blip r:embed="rId16" cstate="print"/>
                          <a:stretch>
                            <a:fillRect/>
                          </a:stretch>
                        </pic:blipFill>
                        <pic:spPr>
                          <a:xfrm>
                            <a:off x="0" y="0"/>
                            <a:ext cx="12192000" cy="6553199"/>
                          </a:xfrm>
                          <a:prstGeom prst="rect">
                            <a:avLst/>
                          </a:prstGeom>
                        </pic:spPr>
                      </pic:pic>
                      <wps:wsp>
                        <wps:cNvPr id="53" name="Graphic 53"/>
                        <wps:cNvSpPr/>
                        <wps:spPr>
                          <a:xfrm>
                            <a:off x="8386826" y="4386326"/>
                            <a:ext cx="2392045" cy="714375"/>
                          </a:xfrm>
                          <a:custGeom>
                            <a:avLst/>
                            <a:gdLst/>
                            <a:ahLst/>
                            <a:cxnLst/>
                            <a:rect l="l" t="t" r="r" b="b"/>
                            <a:pathLst>
                              <a:path w="2392045" h="714375">
                                <a:moveTo>
                                  <a:pt x="152400" y="714375"/>
                                </a:moveTo>
                                <a:lnTo>
                                  <a:pt x="2391918" y="714375"/>
                                </a:lnTo>
                              </a:path>
                              <a:path w="2392045" h="714375">
                                <a:moveTo>
                                  <a:pt x="0" y="0"/>
                                </a:moveTo>
                                <a:lnTo>
                                  <a:pt x="2239518" y="0"/>
                                </a:lnTo>
                              </a:path>
                            </a:pathLst>
                          </a:custGeom>
                          <a:ln w="28575">
                            <a:solidFill>
                              <a:srgbClr val="003366"/>
                            </a:solidFill>
                            <a:prstDash val="solid"/>
                          </a:ln>
                        </wps:spPr>
                        <wps:bodyPr wrap="square" lIns="0" tIns="0" rIns="0" bIns="0" rtlCol="0">
                          <a:prstTxWarp prst="textNoShape">
                            <a:avLst/>
                          </a:prstTxWarp>
                          <a:noAutofit/>
                        </wps:bodyPr>
                      </wps:wsp>
                      <wps:wsp>
                        <wps:cNvPr id="54" name="Graphic 54"/>
                        <wps:cNvSpPr/>
                        <wps:spPr>
                          <a:xfrm>
                            <a:off x="9844151" y="1795526"/>
                            <a:ext cx="1400175" cy="638175"/>
                          </a:xfrm>
                          <a:custGeom>
                            <a:avLst/>
                            <a:gdLst/>
                            <a:ahLst/>
                            <a:cxnLst/>
                            <a:rect l="l" t="t" r="r" b="b"/>
                            <a:pathLst>
                              <a:path w="1400175" h="638175">
                                <a:moveTo>
                                  <a:pt x="1293749" y="0"/>
                                </a:moveTo>
                                <a:lnTo>
                                  <a:pt x="106299" y="0"/>
                                </a:lnTo>
                                <a:lnTo>
                                  <a:pt x="64883" y="8340"/>
                                </a:lnTo>
                                <a:lnTo>
                                  <a:pt x="31099" y="31099"/>
                                </a:lnTo>
                                <a:lnTo>
                                  <a:pt x="8340" y="64883"/>
                                </a:lnTo>
                                <a:lnTo>
                                  <a:pt x="0" y="106299"/>
                                </a:lnTo>
                                <a:lnTo>
                                  <a:pt x="0" y="531749"/>
                                </a:lnTo>
                                <a:lnTo>
                                  <a:pt x="8340" y="573184"/>
                                </a:lnTo>
                                <a:lnTo>
                                  <a:pt x="31099" y="607012"/>
                                </a:lnTo>
                                <a:lnTo>
                                  <a:pt x="64883" y="629814"/>
                                </a:lnTo>
                                <a:lnTo>
                                  <a:pt x="106299" y="638175"/>
                                </a:lnTo>
                                <a:lnTo>
                                  <a:pt x="1293749" y="638175"/>
                                </a:lnTo>
                                <a:lnTo>
                                  <a:pt x="1335184" y="629814"/>
                                </a:lnTo>
                                <a:lnTo>
                                  <a:pt x="1369012" y="607012"/>
                                </a:lnTo>
                                <a:lnTo>
                                  <a:pt x="1391814" y="573184"/>
                                </a:lnTo>
                                <a:lnTo>
                                  <a:pt x="1400175" y="531749"/>
                                </a:lnTo>
                                <a:lnTo>
                                  <a:pt x="1400175" y="106299"/>
                                </a:lnTo>
                                <a:lnTo>
                                  <a:pt x="1391814" y="64883"/>
                                </a:lnTo>
                                <a:lnTo>
                                  <a:pt x="1369012" y="31099"/>
                                </a:lnTo>
                                <a:lnTo>
                                  <a:pt x="1335184" y="8340"/>
                                </a:lnTo>
                                <a:lnTo>
                                  <a:pt x="1293749" y="0"/>
                                </a:lnTo>
                                <a:close/>
                              </a:path>
                            </a:pathLst>
                          </a:custGeom>
                          <a:solidFill>
                            <a:srgbClr val="00B1BB"/>
                          </a:solidFill>
                        </wps:spPr>
                        <wps:bodyPr wrap="square" lIns="0" tIns="0" rIns="0" bIns="0" rtlCol="0">
                          <a:prstTxWarp prst="textNoShape">
                            <a:avLst/>
                          </a:prstTxWarp>
                          <a:noAutofit/>
                        </wps:bodyPr>
                      </wps:wsp>
                      <wps:wsp>
                        <wps:cNvPr id="55" name="Graphic 55"/>
                        <wps:cNvSpPr/>
                        <wps:spPr>
                          <a:xfrm>
                            <a:off x="9844151" y="1795526"/>
                            <a:ext cx="1400175" cy="638175"/>
                          </a:xfrm>
                          <a:custGeom>
                            <a:avLst/>
                            <a:gdLst/>
                            <a:ahLst/>
                            <a:cxnLst/>
                            <a:rect l="l" t="t" r="r" b="b"/>
                            <a:pathLst>
                              <a:path w="1400175" h="638175">
                                <a:moveTo>
                                  <a:pt x="0" y="106299"/>
                                </a:moveTo>
                                <a:lnTo>
                                  <a:pt x="8340" y="64883"/>
                                </a:lnTo>
                                <a:lnTo>
                                  <a:pt x="31099" y="31099"/>
                                </a:lnTo>
                                <a:lnTo>
                                  <a:pt x="64883" y="8340"/>
                                </a:lnTo>
                                <a:lnTo>
                                  <a:pt x="106299" y="0"/>
                                </a:lnTo>
                                <a:lnTo>
                                  <a:pt x="1293749" y="0"/>
                                </a:lnTo>
                                <a:lnTo>
                                  <a:pt x="1335184" y="8340"/>
                                </a:lnTo>
                                <a:lnTo>
                                  <a:pt x="1369012" y="31099"/>
                                </a:lnTo>
                                <a:lnTo>
                                  <a:pt x="1391814" y="64883"/>
                                </a:lnTo>
                                <a:lnTo>
                                  <a:pt x="1400175" y="106299"/>
                                </a:lnTo>
                                <a:lnTo>
                                  <a:pt x="1400175" y="531749"/>
                                </a:lnTo>
                                <a:lnTo>
                                  <a:pt x="1391814" y="573184"/>
                                </a:lnTo>
                                <a:lnTo>
                                  <a:pt x="1369012" y="607012"/>
                                </a:lnTo>
                                <a:lnTo>
                                  <a:pt x="1335184" y="629814"/>
                                </a:lnTo>
                                <a:lnTo>
                                  <a:pt x="1293749" y="638175"/>
                                </a:lnTo>
                                <a:lnTo>
                                  <a:pt x="106299" y="638175"/>
                                </a:lnTo>
                                <a:lnTo>
                                  <a:pt x="64883" y="629814"/>
                                </a:lnTo>
                                <a:lnTo>
                                  <a:pt x="31099" y="607012"/>
                                </a:lnTo>
                                <a:lnTo>
                                  <a:pt x="8340" y="573184"/>
                                </a:lnTo>
                                <a:lnTo>
                                  <a:pt x="0" y="531749"/>
                                </a:lnTo>
                                <a:lnTo>
                                  <a:pt x="0" y="106299"/>
                                </a:lnTo>
                                <a:close/>
                              </a:path>
                            </a:pathLst>
                          </a:custGeom>
                          <a:ln w="28575">
                            <a:solidFill>
                              <a:srgbClr val="003366"/>
                            </a:solidFill>
                            <a:prstDash val="solid"/>
                          </a:ln>
                        </wps:spPr>
                        <wps:bodyPr wrap="square" lIns="0" tIns="0" rIns="0" bIns="0" rtlCol="0">
                          <a:prstTxWarp prst="textNoShape">
                            <a:avLst/>
                          </a:prstTxWarp>
                          <a:noAutofit/>
                        </wps:bodyPr>
                      </wps:wsp>
                      <wps:wsp>
                        <wps:cNvPr id="56" name="Graphic 56"/>
                        <wps:cNvSpPr/>
                        <wps:spPr>
                          <a:xfrm>
                            <a:off x="9844151" y="3310001"/>
                            <a:ext cx="1400175" cy="638175"/>
                          </a:xfrm>
                          <a:custGeom>
                            <a:avLst/>
                            <a:gdLst/>
                            <a:ahLst/>
                            <a:cxnLst/>
                            <a:rect l="l" t="t" r="r" b="b"/>
                            <a:pathLst>
                              <a:path w="1400175" h="638175">
                                <a:moveTo>
                                  <a:pt x="1293749" y="0"/>
                                </a:moveTo>
                                <a:lnTo>
                                  <a:pt x="106299" y="0"/>
                                </a:lnTo>
                                <a:lnTo>
                                  <a:pt x="64883" y="8340"/>
                                </a:lnTo>
                                <a:lnTo>
                                  <a:pt x="31099" y="31099"/>
                                </a:lnTo>
                                <a:lnTo>
                                  <a:pt x="8340" y="64883"/>
                                </a:lnTo>
                                <a:lnTo>
                                  <a:pt x="0" y="106299"/>
                                </a:lnTo>
                                <a:lnTo>
                                  <a:pt x="0" y="531749"/>
                                </a:lnTo>
                                <a:lnTo>
                                  <a:pt x="8340" y="573184"/>
                                </a:lnTo>
                                <a:lnTo>
                                  <a:pt x="31099" y="607012"/>
                                </a:lnTo>
                                <a:lnTo>
                                  <a:pt x="64883" y="629814"/>
                                </a:lnTo>
                                <a:lnTo>
                                  <a:pt x="106299" y="638175"/>
                                </a:lnTo>
                                <a:lnTo>
                                  <a:pt x="1293749" y="638175"/>
                                </a:lnTo>
                                <a:lnTo>
                                  <a:pt x="1335184" y="629814"/>
                                </a:lnTo>
                                <a:lnTo>
                                  <a:pt x="1369012" y="607012"/>
                                </a:lnTo>
                                <a:lnTo>
                                  <a:pt x="1391814" y="573184"/>
                                </a:lnTo>
                                <a:lnTo>
                                  <a:pt x="1400175" y="531749"/>
                                </a:lnTo>
                                <a:lnTo>
                                  <a:pt x="1400175" y="106299"/>
                                </a:lnTo>
                                <a:lnTo>
                                  <a:pt x="1391814" y="64883"/>
                                </a:lnTo>
                                <a:lnTo>
                                  <a:pt x="1369012" y="31099"/>
                                </a:lnTo>
                                <a:lnTo>
                                  <a:pt x="1335184" y="8340"/>
                                </a:lnTo>
                                <a:lnTo>
                                  <a:pt x="1293749" y="0"/>
                                </a:lnTo>
                                <a:close/>
                              </a:path>
                            </a:pathLst>
                          </a:custGeom>
                          <a:solidFill>
                            <a:srgbClr val="00B1BB"/>
                          </a:solidFill>
                        </wps:spPr>
                        <wps:bodyPr wrap="square" lIns="0" tIns="0" rIns="0" bIns="0" rtlCol="0">
                          <a:prstTxWarp prst="textNoShape">
                            <a:avLst/>
                          </a:prstTxWarp>
                          <a:noAutofit/>
                        </wps:bodyPr>
                      </wps:wsp>
                      <wps:wsp>
                        <wps:cNvPr id="57" name="Graphic 57"/>
                        <wps:cNvSpPr/>
                        <wps:spPr>
                          <a:xfrm>
                            <a:off x="9844151" y="3310001"/>
                            <a:ext cx="1400175" cy="638175"/>
                          </a:xfrm>
                          <a:custGeom>
                            <a:avLst/>
                            <a:gdLst/>
                            <a:ahLst/>
                            <a:cxnLst/>
                            <a:rect l="l" t="t" r="r" b="b"/>
                            <a:pathLst>
                              <a:path w="1400175" h="638175">
                                <a:moveTo>
                                  <a:pt x="0" y="106299"/>
                                </a:moveTo>
                                <a:lnTo>
                                  <a:pt x="8340" y="64883"/>
                                </a:lnTo>
                                <a:lnTo>
                                  <a:pt x="31099" y="31099"/>
                                </a:lnTo>
                                <a:lnTo>
                                  <a:pt x="64883" y="8340"/>
                                </a:lnTo>
                                <a:lnTo>
                                  <a:pt x="106299" y="0"/>
                                </a:lnTo>
                                <a:lnTo>
                                  <a:pt x="1293749" y="0"/>
                                </a:lnTo>
                                <a:lnTo>
                                  <a:pt x="1335184" y="8340"/>
                                </a:lnTo>
                                <a:lnTo>
                                  <a:pt x="1369012" y="31099"/>
                                </a:lnTo>
                                <a:lnTo>
                                  <a:pt x="1391814" y="64883"/>
                                </a:lnTo>
                                <a:lnTo>
                                  <a:pt x="1400175" y="106299"/>
                                </a:lnTo>
                                <a:lnTo>
                                  <a:pt x="1400175" y="531749"/>
                                </a:lnTo>
                                <a:lnTo>
                                  <a:pt x="1391814" y="573184"/>
                                </a:lnTo>
                                <a:lnTo>
                                  <a:pt x="1369012" y="607012"/>
                                </a:lnTo>
                                <a:lnTo>
                                  <a:pt x="1335184" y="629814"/>
                                </a:lnTo>
                                <a:lnTo>
                                  <a:pt x="1293749" y="638175"/>
                                </a:lnTo>
                                <a:lnTo>
                                  <a:pt x="106299" y="638175"/>
                                </a:lnTo>
                                <a:lnTo>
                                  <a:pt x="64883" y="629814"/>
                                </a:lnTo>
                                <a:lnTo>
                                  <a:pt x="31099" y="607012"/>
                                </a:lnTo>
                                <a:lnTo>
                                  <a:pt x="8340" y="573184"/>
                                </a:lnTo>
                                <a:lnTo>
                                  <a:pt x="0" y="531749"/>
                                </a:lnTo>
                                <a:lnTo>
                                  <a:pt x="0" y="106299"/>
                                </a:lnTo>
                                <a:close/>
                              </a:path>
                            </a:pathLst>
                          </a:custGeom>
                          <a:ln w="28575">
                            <a:solidFill>
                              <a:srgbClr val="003366"/>
                            </a:solidFill>
                            <a:prstDash val="solid"/>
                          </a:ln>
                        </wps:spPr>
                        <wps:bodyPr wrap="square" lIns="0" tIns="0" rIns="0" bIns="0" rtlCol="0">
                          <a:prstTxWarp prst="textNoShape">
                            <a:avLst/>
                          </a:prstTxWarp>
                          <a:noAutofit/>
                        </wps:bodyPr>
                      </wps:wsp>
                      <wps:wsp>
                        <wps:cNvPr id="58" name="Graphic 58"/>
                        <wps:cNvSpPr/>
                        <wps:spPr>
                          <a:xfrm>
                            <a:off x="9863201" y="4062476"/>
                            <a:ext cx="1381125" cy="638175"/>
                          </a:xfrm>
                          <a:custGeom>
                            <a:avLst/>
                            <a:gdLst/>
                            <a:ahLst/>
                            <a:cxnLst/>
                            <a:rect l="l" t="t" r="r" b="b"/>
                            <a:pathLst>
                              <a:path w="1381125" h="638175">
                                <a:moveTo>
                                  <a:pt x="1274699" y="0"/>
                                </a:moveTo>
                                <a:lnTo>
                                  <a:pt x="106299" y="0"/>
                                </a:lnTo>
                                <a:lnTo>
                                  <a:pt x="64883" y="8340"/>
                                </a:lnTo>
                                <a:lnTo>
                                  <a:pt x="31099" y="31099"/>
                                </a:lnTo>
                                <a:lnTo>
                                  <a:pt x="8340" y="64883"/>
                                </a:lnTo>
                                <a:lnTo>
                                  <a:pt x="0" y="106299"/>
                                </a:lnTo>
                                <a:lnTo>
                                  <a:pt x="0" y="531749"/>
                                </a:lnTo>
                                <a:lnTo>
                                  <a:pt x="8340" y="573184"/>
                                </a:lnTo>
                                <a:lnTo>
                                  <a:pt x="31099" y="607012"/>
                                </a:lnTo>
                                <a:lnTo>
                                  <a:pt x="64883" y="629814"/>
                                </a:lnTo>
                                <a:lnTo>
                                  <a:pt x="106299" y="638175"/>
                                </a:lnTo>
                                <a:lnTo>
                                  <a:pt x="1274699" y="638175"/>
                                </a:lnTo>
                                <a:lnTo>
                                  <a:pt x="1316134" y="629814"/>
                                </a:lnTo>
                                <a:lnTo>
                                  <a:pt x="1349962" y="607012"/>
                                </a:lnTo>
                                <a:lnTo>
                                  <a:pt x="1372764" y="573184"/>
                                </a:lnTo>
                                <a:lnTo>
                                  <a:pt x="1381125" y="531749"/>
                                </a:lnTo>
                                <a:lnTo>
                                  <a:pt x="1381125" y="106299"/>
                                </a:lnTo>
                                <a:lnTo>
                                  <a:pt x="1372764" y="64883"/>
                                </a:lnTo>
                                <a:lnTo>
                                  <a:pt x="1349962" y="31099"/>
                                </a:lnTo>
                                <a:lnTo>
                                  <a:pt x="1316134" y="8340"/>
                                </a:lnTo>
                                <a:lnTo>
                                  <a:pt x="1274699" y="0"/>
                                </a:lnTo>
                                <a:close/>
                              </a:path>
                            </a:pathLst>
                          </a:custGeom>
                          <a:solidFill>
                            <a:srgbClr val="00B1BB"/>
                          </a:solidFill>
                        </wps:spPr>
                        <wps:bodyPr wrap="square" lIns="0" tIns="0" rIns="0" bIns="0" rtlCol="0">
                          <a:prstTxWarp prst="textNoShape">
                            <a:avLst/>
                          </a:prstTxWarp>
                          <a:noAutofit/>
                        </wps:bodyPr>
                      </wps:wsp>
                      <wps:wsp>
                        <wps:cNvPr id="59" name="Graphic 59"/>
                        <wps:cNvSpPr/>
                        <wps:spPr>
                          <a:xfrm>
                            <a:off x="9863201" y="4062476"/>
                            <a:ext cx="1381125" cy="638175"/>
                          </a:xfrm>
                          <a:custGeom>
                            <a:avLst/>
                            <a:gdLst/>
                            <a:ahLst/>
                            <a:cxnLst/>
                            <a:rect l="l" t="t" r="r" b="b"/>
                            <a:pathLst>
                              <a:path w="1381125" h="638175">
                                <a:moveTo>
                                  <a:pt x="0" y="106299"/>
                                </a:moveTo>
                                <a:lnTo>
                                  <a:pt x="8340" y="64883"/>
                                </a:lnTo>
                                <a:lnTo>
                                  <a:pt x="31099" y="31099"/>
                                </a:lnTo>
                                <a:lnTo>
                                  <a:pt x="64883" y="8340"/>
                                </a:lnTo>
                                <a:lnTo>
                                  <a:pt x="106299" y="0"/>
                                </a:lnTo>
                                <a:lnTo>
                                  <a:pt x="1274699" y="0"/>
                                </a:lnTo>
                                <a:lnTo>
                                  <a:pt x="1316134" y="8340"/>
                                </a:lnTo>
                                <a:lnTo>
                                  <a:pt x="1349962" y="31099"/>
                                </a:lnTo>
                                <a:lnTo>
                                  <a:pt x="1372764" y="64883"/>
                                </a:lnTo>
                                <a:lnTo>
                                  <a:pt x="1381125" y="106299"/>
                                </a:lnTo>
                                <a:lnTo>
                                  <a:pt x="1381125" y="531749"/>
                                </a:lnTo>
                                <a:lnTo>
                                  <a:pt x="1372764" y="573184"/>
                                </a:lnTo>
                                <a:lnTo>
                                  <a:pt x="1349962" y="607012"/>
                                </a:lnTo>
                                <a:lnTo>
                                  <a:pt x="1316134" y="629814"/>
                                </a:lnTo>
                                <a:lnTo>
                                  <a:pt x="1274699" y="638175"/>
                                </a:lnTo>
                                <a:lnTo>
                                  <a:pt x="106299" y="638175"/>
                                </a:lnTo>
                                <a:lnTo>
                                  <a:pt x="64883" y="629814"/>
                                </a:lnTo>
                                <a:lnTo>
                                  <a:pt x="31099" y="607012"/>
                                </a:lnTo>
                                <a:lnTo>
                                  <a:pt x="8340" y="573184"/>
                                </a:lnTo>
                                <a:lnTo>
                                  <a:pt x="0" y="531749"/>
                                </a:lnTo>
                                <a:lnTo>
                                  <a:pt x="0" y="106299"/>
                                </a:lnTo>
                                <a:close/>
                              </a:path>
                            </a:pathLst>
                          </a:custGeom>
                          <a:ln w="28575">
                            <a:solidFill>
                              <a:srgbClr val="003366"/>
                            </a:solidFill>
                            <a:prstDash val="solid"/>
                          </a:ln>
                        </wps:spPr>
                        <wps:bodyPr wrap="square" lIns="0" tIns="0" rIns="0" bIns="0" rtlCol="0">
                          <a:prstTxWarp prst="textNoShape">
                            <a:avLst/>
                          </a:prstTxWarp>
                          <a:noAutofit/>
                        </wps:bodyPr>
                      </wps:wsp>
                      <wps:wsp>
                        <wps:cNvPr id="60" name="Graphic 60"/>
                        <wps:cNvSpPr/>
                        <wps:spPr>
                          <a:xfrm>
                            <a:off x="9844151" y="1024001"/>
                            <a:ext cx="1400175" cy="638175"/>
                          </a:xfrm>
                          <a:custGeom>
                            <a:avLst/>
                            <a:gdLst/>
                            <a:ahLst/>
                            <a:cxnLst/>
                            <a:rect l="l" t="t" r="r" b="b"/>
                            <a:pathLst>
                              <a:path w="1400175" h="638175">
                                <a:moveTo>
                                  <a:pt x="1293749" y="0"/>
                                </a:moveTo>
                                <a:lnTo>
                                  <a:pt x="106299" y="0"/>
                                </a:lnTo>
                                <a:lnTo>
                                  <a:pt x="64883" y="8340"/>
                                </a:lnTo>
                                <a:lnTo>
                                  <a:pt x="31099" y="31099"/>
                                </a:lnTo>
                                <a:lnTo>
                                  <a:pt x="8340" y="64883"/>
                                </a:lnTo>
                                <a:lnTo>
                                  <a:pt x="0" y="106299"/>
                                </a:lnTo>
                                <a:lnTo>
                                  <a:pt x="0" y="531749"/>
                                </a:lnTo>
                                <a:lnTo>
                                  <a:pt x="8340" y="573184"/>
                                </a:lnTo>
                                <a:lnTo>
                                  <a:pt x="31099" y="607012"/>
                                </a:lnTo>
                                <a:lnTo>
                                  <a:pt x="64883" y="629814"/>
                                </a:lnTo>
                                <a:lnTo>
                                  <a:pt x="106299" y="638175"/>
                                </a:lnTo>
                                <a:lnTo>
                                  <a:pt x="1293749" y="638175"/>
                                </a:lnTo>
                                <a:lnTo>
                                  <a:pt x="1335184" y="629814"/>
                                </a:lnTo>
                                <a:lnTo>
                                  <a:pt x="1369012" y="607012"/>
                                </a:lnTo>
                                <a:lnTo>
                                  <a:pt x="1391814" y="573184"/>
                                </a:lnTo>
                                <a:lnTo>
                                  <a:pt x="1400175" y="531749"/>
                                </a:lnTo>
                                <a:lnTo>
                                  <a:pt x="1400175" y="106299"/>
                                </a:lnTo>
                                <a:lnTo>
                                  <a:pt x="1391814" y="64883"/>
                                </a:lnTo>
                                <a:lnTo>
                                  <a:pt x="1369012" y="31099"/>
                                </a:lnTo>
                                <a:lnTo>
                                  <a:pt x="1335184" y="8340"/>
                                </a:lnTo>
                                <a:lnTo>
                                  <a:pt x="1293749" y="0"/>
                                </a:lnTo>
                                <a:close/>
                              </a:path>
                            </a:pathLst>
                          </a:custGeom>
                          <a:solidFill>
                            <a:srgbClr val="00B1BB"/>
                          </a:solidFill>
                        </wps:spPr>
                        <wps:bodyPr wrap="square" lIns="0" tIns="0" rIns="0" bIns="0" rtlCol="0">
                          <a:prstTxWarp prst="textNoShape">
                            <a:avLst/>
                          </a:prstTxWarp>
                          <a:noAutofit/>
                        </wps:bodyPr>
                      </wps:wsp>
                      <wps:wsp>
                        <wps:cNvPr id="61" name="Graphic 61"/>
                        <wps:cNvSpPr/>
                        <wps:spPr>
                          <a:xfrm>
                            <a:off x="9844151" y="1024001"/>
                            <a:ext cx="1400175" cy="638175"/>
                          </a:xfrm>
                          <a:custGeom>
                            <a:avLst/>
                            <a:gdLst/>
                            <a:ahLst/>
                            <a:cxnLst/>
                            <a:rect l="l" t="t" r="r" b="b"/>
                            <a:pathLst>
                              <a:path w="1400175" h="638175">
                                <a:moveTo>
                                  <a:pt x="0" y="106299"/>
                                </a:moveTo>
                                <a:lnTo>
                                  <a:pt x="8340" y="64883"/>
                                </a:lnTo>
                                <a:lnTo>
                                  <a:pt x="31099" y="31099"/>
                                </a:lnTo>
                                <a:lnTo>
                                  <a:pt x="64883" y="8340"/>
                                </a:lnTo>
                                <a:lnTo>
                                  <a:pt x="106299" y="0"/>
                                </a:lnTo>
                                <a:lnTo>
                                  <a:pt x="1293749" y="0"/>
                                </a:lnTo>
                                <a:lnTo>
                                  <a:pt x="1335184" y="8340"/>
                                </a:lnTo>
                                <a:lnTo>
                                  <a:pt x="1369012" y="31099"/>
                                </a:lnTo>
                                <a:lnTo>
                                  <a:pt x="1391814" y="64883"/>
                                </a:lnTo>
                                <a:lnTo>
                                  <a:pt x="1400175" y="106299"/>
                                </a:lnTo>
                                <a:lnTo>
                                  <a:pt x="1400175" y="531749"/>
                                </a:lnTo>
                                <a:lnTo>
                                  <a:pt x="1391814" y="573184"/>
                                </a:lnTo>
                                <a:lnTo>
                                  <a:pt x="1369012" y="607012"/>
                                </a:lnTo>
                                <a:lnTo>
                                  <a:pt x="1335184" y="629814"/>
                                </a:lnTo>
                                <a:lnTo>
                                  <a:pt x="1293749" y="638175"/>
                                </a:lnTo>
                                <a:lnTo>
                                  <a:pt x="106299" y="638175"/>
                                </a:lnTo>
                                <a:lnTo>
                                  <a:pt x="64883" y="629814"/>
                                </a:lnTo>
                                <a:lnTo>
                                  <a:pt x="31099" y="607012"/>
                                </a:lnTo>
                                <a:lnTo>
                                  <a:pt x="8340" y="573184"/>
                                </a:lnTo>
                                <a:lnTo>
                                  <a:pt x="0" y="531749"/>
                                </a:lnTo>
                                <a:lnTo>
                                  <a:pt x="0" y="106299"/>
                                </a:lnTo>
                                <a:close/>
                              </a:path>
                            </a:pathLst>
                          </a:custGeom>
                          <a:ln w="28575">
                            <a:solidFill>
                              <a:srgbClr val="003366"/>
                            </a:solidFill>
                            <a:prstDash val="solid"/>
                          </a:ln>
                        </wps:spPr>
                        <wps:bodyPr wrap="square" lIns="0" tIns="0" rIns="0" bIns="0" rtlCol="0">
                          <a:prstTxWarp prst="textNoShape">
                            <a:avLst/>
                          </a:prstTxWarp>
                          <a:noAutofit/>
                        </wps:bodyPr>
                      </wps:wsp>
                      <wps:wsp>
                        <wps:cNvPr id="62" name="Graphic 62"/>
                        <wps:cNvSpPr/>
                        <wps:spPr>
                          <a:xfrm>
                            <a:off x="9834626" y="2557526"/>
                            <a:ext cx="1400175" cy="628650"/>
                          </a:xfrm>
                          <a:custGeom>
                            <a:avLst/>
                            <a:gdLst/>
                            <a:ahLst/>
                            <a:cxnLst/>
                            <a:rect l="l" t="t" r="r" b="b"/>
                            <a:pathLst>
                              <a:path w="1400175" h="628650">
                                <a:moveTo>
                                  <a:pt x="1295273" y="0"/>
                                </a:moveTo>
                                <a:lnTo>
                                  <a:pt x="104775" y="0"/>
                                </a:lnTo>
                                <a:lnTo>
                                  <a:pt x="63972" y="8227"/>
                                </a:lnTo>
                                <a:lnTo>
                                  <a:pt x="30670" y="30670"/>
                                </a:lnTo>
                                <a:lnTo>
                                  <a:pt x="8227" y="63972"/>
                                </a:lnTo>
                                <a:lnTo>
                                  <a:pt x="0" y="104775"/>
                                </a:lnTo>
                                <a:lnTo>
                                  <a:pt x="0" y="523748"/>
                                </a:lnTo>
                                <a:lnTo>
                                  <a:pt x="8227" y="564570"/>
                                </a:lnTo>
                                <a:lnTo>
                                  <a:pt x="30670" y="597915"/>
                                </a:lnTo>
                                <a:lnTo>
                                  <a:pt x="63972" y="620402"/>
                                </a:lnTo>
                                <a:lnTo>
                                  <a:pt x="104775" y="628650"/>
                                </a:lnTo>
                                <a:lnTo>
                                  <a:pt x="1295273" y="628650"/>
                                </a:lnTo>
                                <a:lnTo>
                                  <a:pt x="1336095" y="620402"/>
                                </a:lnTo>
                                <a:lnTo>
                                  <a:pt x="1369441" y="597916"/>
                                </a:lnTo>
                                <a:lnTo>
                                  <a:pt x="1391927" y="564570"/>
                                </a:lnTo>
                                <a:lnTo>
                                  <a:pt x="1400175" y="523748"/>
                                </a:lnTo>
                                <a:lnTo>
                                  <a:pt x="1400175" y="104775"/>
                                </a:lnTo>
                                <a:lnTo>
                                  <a:pt x="1391927" y="63972"/>
                                </a:lnTo>
                                <a:lnTo>
                                  <a:pt x="1369441" y="30670"/>
                                </a:lnTo>
                                <a:lnTo>
                                  <a:pt x="1336095" y="8227"/>
                                </a:lnTo>
                                <a:lnTo>
                                  <a:pt x="1295273" y="0"/>
                                </a:lnTo>
                                <a:close/>
                              </a:path>
                            </a:pathLst>
                          </a:custGeom>
                          <a:solidFill>
                            <a:srgbClr val="00B1BB"/>
                          </a:solidFill>
                        </wps:spPr>
                        <wps:bodyPr wrap="square" lIns="0" tIns="0" rIns="0" bIns="0" rtlCol="0">
                          <a:prstTxWarp prst="textNoShape">
                            <a:avLst/>
                          </a:prstTxWarp>
                          <a:noAutofit/>
                        </wps:bodyPr>
                      </wps:wsp>
                      <wps:wsp>
                        <wps:cNvPr id="63" name="Graphic 63"/>
                        <wps:cNvSpPr/>
                        <wps:spPr>
                          <a:xfrm>
                            <a:off x="9834626" y="2557526"/>
                            <a:ext cx="1400175" cy="628650"/>
                          </a:xfrm>
                          <a:custGeom>
                            <a:avLst/>
                            <a:gdLst/>
                            <a:ahLst/>
                            <a:cxnLst/>
                            <a:rect l="l" t="t" r="r" b="b"/>
                            <a:pathLst>
                              <a:path w="1400175" h="628650">
                                <a:moveTo>
                                  <a:pt x="0" y="104775"/>
                                </a:moveTo>
                                <a:lnTo>
                                  <a:pt x="8227" y="63972"/>
                                </a:lnTo>
                                <a:lnTo>
                                  <a:pt x="30670" y="30670"/>
                                </a:lnTo>
                                <a:lnTo>
                                  <a:pt x="63972" y="8227"/>
                                </a:lnTo>
                                <a:lnTo>
                                  <a:pt x="104775" y="0"/>
                                </a:lnTo>
                                <a:lnTo>
                                  <a:pt x="1295273" y="0"/>
                                </a:lnTo>
                                <a:lnTo>
                                  <a:pt x="1336095" y="8227"/>
                                </a:lnTo>
                                <a:lnTo>
                                  <a:pt x="1369441" y="30670"/>
                                </a:lnTo>
                                <a:lnTo>
                                  <a:pt x="1391927" y="63972"/>
                                </a:lnTo>
                                <a:lnTo>
                                  <a:pt x="1400175" y="104775"/>
                                </a:lnTo>
                                <a:lnTo>
                                  <a:pt x="1400175" y="523748"/>
                                </a:lnTo>
                                <a:lnTo>
                                  <a:pt x="1391927" y="564570"/>
                                </a:lnTo>
                                <a:lnTo>
                                  <a:pt x="1369441" y="597916"/>
                                </a:lnTo>
                                <a:lnTo>
                                  <a:pt x="1336095" y="620402"/>
                                </a:lnTo>
                                <a:lnTo>
                                  <a:pt x="1295273" y="628650"/>
                                </a:lnTo>
                                <a:lnTo>
                                  <a:pt x="104775" y="628650"/>
                                </a:lnTo>
                                <a:lnTo>
                                  <a:pt x="63972" y="620402"/>
                                </a:lnTo>
                                <a:lnTo>
                                  <a:pt x="30670" y="597915"/>
                                </a:lnTo>
                                <a:lnTo>
                                  <a:pt x="8227" y="564570"/>
                                </a:lnTo>
                                <a:lnTo>
                                  <a:pt x="0" y="523748"/>
                                </a:lnTo>
                                <a:lnTo>
                                  <a:pt x="0" y="104775"/>
                                </a:lnTo>
                                <a:close/>
                              </a:path>
                            </a:pathLst>
                          </a:custGeom>
                          <a:ln w="28575">
                            <a:solidFill>
                              <a:srgbClr val="003366"/>
                            </a:solidFill>
                            <a:prstDash val="solid"/>
                          </a:ln>
                        </wps:spPr>
                        <wps:bodyPr wrap="square" lIns="0" tIns="0" rIns="0" bIns="0" rtlCol="0">
                          <a:prstTxWarp prst="textNoShape">
                            <a:avLst/>
                          </a:prstTxWarp>
                          <a:noAutofit/>
                        </wps:bodyPr>
                      </wps:wsp>
                      <wps:wsp>
                        <wps:cNvPr id="64" name="Graphic 64"/>
                        <wps:cNvSpPr/>
                        <wps:spPr>
                          <a:xfrm>
                            <a:off x="9863201" y="4834001"/>
                            <a:ext cx="1381125" cy="628650"/>
                          </a:xfrm>
                          <a:custGeom>
                            <a:avLst/>
                            <a:gdLst/>
                            <a:ahLst/>
                            <a:cxnLst/>
                            <a:rect l="l" t="t" r="r" b="b"/>
                            <a:pathLst>
                              <a:path w="1381125" h="628650">
                                <a:moveTo>
                                  <a:pt x="1276223" y="0"/>
                                </a:moveTo>
                                <a:lnTo>
                                  <a:pt x="104775" y="0"/>
                                </a:lnTo>
                                <a:lnTo>
                                  <a:pt x="63972" y="8227"/>
                                </a:lnTo>
                                <a:lnTo>
                                  <a:pt x="30670" y="30670"/>
                                </a:lnTo>
                                <a:lnTo>
                                  <a:pt x="8227" y="63972"/>
                                </a:lnTo>
                                <a:lnTo>
                                  <a:pt x="0" y="104775"/>
                                </a:lnTo>
                                <a:lnTo>
                                  <a:pt x="0" y="523811"/>
                                </a:lnTo>
                                <a:lnTo>
                                  <a:pt x="8227" y="564592"/>
                                </a:lnTo>
                                <a:lnTo>
                                  <a:pt x="30670" y="597896"/>
                                </a:lnTo>
                                <a:lnTo>
                                  <a:pt x="63972" y="620352"/>
                                </a:lnTo>
                                <a:lnTo>
                                  <a:pt x="104775" y="628586"/>
                                </a:lnTo>
                                <a:lnTo>
                                  <a:pt x="1276223" y="628586"/>
                                </a:lnTo>
                                <a:lnTo>
                                  <a:pt x="1317045" y="620352"/>
                                </a:lnTo>
                                <a:lnTo>
                                  <a:pt x="1350391" y="597896"/>
                                </a:lnTo>
                                <a:lnTo>
                                  <a:pt x="1372877" y="564592"/>
                                </a:lnTo>
                                <a:lnTo>
                                  <a:pt x="1381125" y="523811"/>
                                </a:lnTo>
                                <a:lnTo>
                                  <a:pt x="1381125" y="104775"/>
                                </a:lnTo>
                                <a:lnTo>
                                  <a:pt x="1372877" y="63972"/>
                                </a:lnTo>
                                <a:lnTo>
                                  <a:pt x="1350391" y="30670"/>
                                </a:lnTo>
                                <a:lnTo>
                                  <a:pt x="1317045" y="8227"/>
                                </a:lnTo>
                                <a:lnTo>
                                  <a:pt x="1276223" y="0"/>
                                </a:lnTo>
                                <a:close/>
                              </a:path>
                            </a:pathLst>
                          </a:custGeom>
                          <a:solidFill>
                            <a:srgbClr val="00B1BB"/>
                          </a:solidFill>
                        </wps:spPr>
                        <wps:bodyPr wrap="square" lIns="0" tIns="0" rIns="0" bIns="0" rtlCol="0">
                          <a:prstTxWarp prst="textNoShape">
                            <a:avLst/>
                          </a:prstTxWarp>
                          <a:noAutofit/>
                        </wps:bodyPr>
                      </wps:wsp>
                      <wps:wsp>
                        <wps:cNvPr id="65" name="Graphic 65"/>
                        <wps:cNvSpPr/>
                        <wps:spPr>
                          <a:xfrm>
                            <a:off x="9863201" y="4834001"/>
                            <a:ext cx="1381125" cy="628650"/>
                          </a:xfrm>
                          <a:custGeom>
                            <a:avLst/>
                            <a:gdLst/>
                            <a:ahLst/>
                            <a:cxnLst/>
                            <a:rect l="l" t="t" r="r" b="b"/>
                            <a:pathLst>
                              <a:path w="1381125" h="628650">
                                <a:moveTo>
                                  <a:pt x="0" y="104775"/>
                                </a:moveTo>
                                <a:lnTo>
                                  <a:pt x="8227" y="63972"/>
                                </a:lnTo>
                                <a:lnTo>
                                  <a:pt x="30670" y="30670"/>
                                </a:lnTo>
                                <a:lnTo>
                                  <a:pt x="63972" y="8227"/>
                                </a:lnTo>
                                <a:lnTo>
                                  <a:pt x="104775" y="0"/>
                                </a:lnTo>
                                <a:lnTo>
                                  <a:pt x="1276223" y="0"/>
                                </a:lnTo>
                                <a:lnTo>
                                  <a:pt x="1317045" y="8227"/>
                                </a:lnTo>
                                <a:lnTo>
                                  <a:pt x="1350391" y="30670"/>
                                </a:lnTo>
                                <a:lnTo>
                                  <a:pt x="1372877" y="63972"/>
                                </a:lnTo>
                                <a:lnTo>
                                  <a:pt x="1381125" y="104775"/>
                                </a:lnTo>
                                <a:lnTo>
                                  <a:pt x="1381125" y="523811"/>
                                </a:lnTo>
                                <a:lnTo>
                                  <a:pt x="1372877" y="564592"/>
                                </a:lnTo>
                                <a:lnTo>
                                  <a:pt x="1350391" y="597896"/>
                                </a:lnTo>
                                <a:lnTo>
                                  <a:pt x="1317045" y="620352"/>
                                </a:lnTo>
                                <a:lnTo>
                                  <a:pt x="1276223" y="628586"/>
                                </a:lnTo>
                                <a:lnTo>
                                  <a:pt x="104775" y="628586"/>
                                </a:lnTo>
                                <a:lnTo>
                                  <a:pt x="63972" y="620352"/>
                                </a:lnTo>
                                <a:lnTo>
                                  <a:pt x="30670" y="597896"/>
                                </a:lnTo>
                                <a:lnTo>
                                  <a:pt x="8227" y="564592"/>
                                </a:lnTo>
                                <a:lnTo>
                                  <a:pt x="0" y="523811"/>
                                </a:lnTo>
                                <a:lnTo>
                                  <a:pt x="0" y="104775"/>
                                </a:lnTo>
                                <a:close/>
                              </a:path>
                            </a:pathLst>
                          </a:custGeom>
                          <a:ln w="28575">
                            <a:solidFill>
                              <a:srgbClr val="003366"/>
                            </a:solidFill>
                            <a:prstDash val="solid"/>
                          </a:ln>
                        </wps:spPr>
                        <wps:bodyPr wrap="square" lIns="0" tIns="0" rIns="0" bIns="0" rtlCol="0">
                          <a:prstTxWarp prst="textNoShape">
                            <a:avLst/>
                          </a:prstTxWarp>
                          <a:noAutofit/>
                        </wps:bodyPr>
                      </wps:wsp>
                      <wps:wsp>
                        <wps:cNvPr id="66" name="Graphic 66"/>
                        <wps:cNvSpPr/>
                        <wps:spPr>
                          <a:xfrm>
                            <a:off x="7853426" y="1795526"/>
                            <a:ext cx="1400175" cy="638175"/>
                          </a:xfrm>
                          <a:custGeom>
                            <a:avLst/>
                            <a:gdLst/>
                            <a:ahLst/>
                            <a:cxnLst/>
                            <a:rect l="l" t="t" r="r" b="b"/>
                            <a:pathLst>
                              <a:path w="1400175" h="638175">
                                <a:moveTo>
                                  <a:pt x="1293749" y="0"/>
                                </a:moveTo>
                                <a:lnTo>
                                  <a:pt x="106299" y="0"/>
                                </a:lnTo>
                                <a:lnTo>
                                  <a:pt x="64883" y="8340"/>
                                </a:lnTo>
                                <a:lnTo>
                                  <a:pt x="31099" y="31099"/>
                                </a:lnTo>
                                <a:lnTo>
                                  <a:pt x="8340" y="64883"/>
                                </a:lnTo>
                                <a:lnTo>
                                  <a:pt x="0" y="106299"/>
                                </a:lnTo>
                                <a:lnTo>
                                  <a:pt x="0" y="531749"/>
                                </a:lnTo>
                                <a:lnTo>
                                  <a:pt x="8340" y="573184"/>
                                </a:lnTo>
                                <a:lnTo>
                                  <a:pt x="31099" y="607012"/>
                                </a:lnTo>
                                <a:lnTo>
                                  <a:pt x="64883" y="629814"/>
                                </a:lnTo>
                                <a:lnTo>
                                  <a:pt x="106299" y="638175"/>
                                </a:lnTo>
                                <a:lnTo>
                                  <a:pt x="1293749" y="638175"/>
                                </a:lnTo>
                                <a:lnTo>
                                  <a:pt x="1335184" y="629814"/>
                                </a:lnTo>
                                <a:lnTo>
                                  <a:pt x="1369012" y="607012"/>
                                </a:lnTo>
                                <a:lnTo>
                                  <a:pt x="1391814" y="573184"/>
                                </a:lnTo>
                                <a:lnTo>
                                  <a:pt x="1400175" y="531749"/>
                                </a:lnTo>
                                <a:lnTo>
                                  <a:pt x="1400175" y="106299"/>
                                </a:lnTo>
                                <a:lnTo>
                                  <a:pt x="1391814" y="64883"/>
                                </a:lnTo>
                                <a:lnTo>
                                  <a:pt x="1369012" y="31099"/>
                                </a:lnTo>
                                <a:lnTo>
                                  <a:pt x="1335184" y="8340"/>
                                </a:lnTo>
                                <a:lnTo>
                                  <a:pt x="1293749" y="0"/>
                                </a:lnTo>
                                <a:close/>
                              </a:path>
                            </a:pathLst>
                          </a:custGeom>
                          <a:solidFill>
                            <a:srgbClr val="00B1BB"/>
                          </a:solidFill>
                        </wps:spPr>
                        <wps:bodyPr wrap="square" lIns="0" tIns="0" rIns="0" bIns="0" rtlCol="0">
                          <a:prstTxWarp prst="textNoShape">
                            <a:avLst/>
                          </a:prstTxWarp>
                          <a:noAutofit/>
                        </wps:bodyPr>
                      </wps:wsp>
                      <wps:wsp>
                        <wps:cNvPr id="67" name="Graphic 67"/>
                        <wps:cNvSpPr/>
                        <wps:spPr>
                          <a:xfrm>
                            <a:off x="7853426" y="1795526"/>
                            <a:ext cx="1400175" cy="638175"/>
                          </a:xfrm>
                          <a:custGeom>
                            <a:avLst/>
                            <a:gdLst/>
                            <a:ahLst/>
                            <a:cxnLst/>
                            <a:rect l="l" t="t" r="r" b="b"/>
                            <a:pathLst>
                              <a:path w="1400175" h="638175">
                                <a:moveTo>
                                  <a:pt x="0" y="106299"/>
                                </a:moveTo>
                                <a:lnTo>
                                  <a:pt x="8340" y="64883"/>
                                </a:lnTo>
                                <a:lnTo>
                                  <a:pt x="31099" y="31099"/>
                                </a:lnTo>
                                <a:lnTo>
                                  <a:pt x="64883" y="8340"/>
                                </a:lnTo>
                                <a:lnTo>
                                  <a:pt x="106299" y="0"/>
                                </a:lnTo>
                                <a:lnTo>
                                  <a:pt x="1293749" y="0"/>
                                </a:lnTo>
                                <a:lnTo>
                                  <a:pt x="1335184" y="8340"/>
                                </a:lnTo>
                                <a:lnTo>
                                  <a:pt x="1369012" y="31099"/>
                                </a:lnTo>
                                <a:lnTo>
                                  <a:pt x="1391814" y="64883"/>
                                </a:lnTo>
                                <a:lnTo>
                                  <a:pt x="1400175" y="106299"/>
                                </a:lnTo>
                                <a:lnTo>
                                  <a:pt x="1400175" y="531749"/>
                                </a:lnTo>
                                <a:lnTo>
                                  <a:pt x="1391814" y="573184"/>
                                </a:lnTo>
                                <a:lnTo>
                                  <a:pt x="1369012" y="607012"/>
                                </a:lnTo>
                                <a:lnTo>
                                  <a:pt x="1335184" y="629814"/>
                                </a:lnTo>
                                <a:lnTo>
                                  <a:pt x="1293749" y="638175"/>
                                </a:lnTo>
                                <a:lnTo>
                                  <a:pt x="106299" y="638175"/>
                                </a:lnTo>
                                <a:lnTo>
                                  <a:pt x="64883" y="629814"/>
                                </a:lnTo>
                                <a:lnTo>
                                  <a:pt x="31099" y="607012"/>
                                </a:lnTo>
                                <a:lnTo>
                                  <a:pt x="8340" y="573184"/>
                                </a:lnTo>
                                <a:lnTo>
                                  <a:pt x="0" y="531749"/>
                                </a:lnTo>
                                <a:lnTo>
                                  <a:pt x="0" y="106299"/>
                                </a:lnTo>
                                <a:close/>
                              </a:path>
                            </a:pathLst>
                          </a:custGeom>
                          <a:ln w="28575">
                            <a:solidFill>
                              <a:srgbClr val="003366"/>
                            </a:solidFill>
                            <a:prstDash val="solid"/>
                          </a:ln>
                        </wps:spPr>
                        <wps:bodyPr wrap="square" lIns="0" tIns="0" rIns="0" bIns="0" rtlCol="0">
                          <a:prstTxWarp prst="textNoShape">
                            <a:avLst/>
                          </a:prstTxWarp>
                          <a:noAutofit/>
                        </wps:bodyPr>
                      </wps:wsp>
                      <wps:wsp>
                        <wps:cNvPr id="68" name="Graphic 68"/>
                        <wps:cNvSpPr/>
                        <wps:spPr>
                          <a:xfrm>
                            <a:off x="7853426" y="3310001"/>
                            <a:ext cx="1400175" cy="638175"/>
                          </a:xfrm>
                          <a:custGeom>
                            <a:avLst/>
                            <a:gdLst/>
                            <a:ahLst/>
                            <a:cxnLst/>
                            <a:rect l="l" t="t" r="r" b="b"/>
                            <a:pathLst>
                              <a:path w="1400175" h="638175">
                                <a:moveTo>
                                  <a:pt x="1293749" y="0"/>
                                </a:moveTo>
                                <a:lnTo>
                                  <a:pt x="106299" y="0"/>
                                </a:lnTo>
                                <a:lnTo>
                                  <a:pt x="64883" y="8340"/>
                                </a:lnTo>
                                <a:lnTo>
                                  <a:pt x="31099" y="31099"/>
                                </a:lnTo>
                                <a:lnTo>
                                  <a:pt x="8340" y="64883"/>
                                </a:lnTo>
                                <a:lnTo>
                                  <a:pt x="0" y="106299"/>
                                </a:lnTo>
                                <a:lnTo>
                                  <a:pt x="0" y="531749"/>
                                </a:lnTo>
                                <a:lnTo>
                                  <a:pt x="8340" y="573184"/>
                                </a:lnTo>
                                <a:lnTo>
                                  <a:pt x="31099" y="607012"/>
                                </a:lnTo>
                                <a:lnTo>
                                  <a:pt x="64883" y="629814"/>
                                </a:lnTo>
                                <a:lnTo>
                                  <a:pt x="106299" y="638175"/>
                                </a:lnTo>
                                <a:lnTo>
                                  <a:pt x="1293749" y="638175"/>
                                </a:lnTo>
                                <a:lnTo>
                                  <a:pt x="1335184" y="629814"/>
                                </a:lnTo>
                                <a:lnTo>
                                  <a:pt x="1369012" y="607012"/>
                                </a:lnTo>
                                <a:lnTo>
                                  <a:pt x="1391814" y="573184"/>
                                </a:lnTo>
                                <a:lnTo>
                                  <a:pt x="1400175" y="531749"/>
                                </a:lnTo>
                                <a:lnTo>
                                  <a:pt x="1400175" y="106299"/>
                                </a:lnTo>
                                <a:lnTo>
                                  <a:pt x="1391814" y="64883"/>
                                </a:lnTo>
                                <a:lnTo>
                                  <a:pt x="1369012" y="31099"/>
                                </a:lnTo>
                                <a:lnTo>
                                  <a:pt x="1335184" y="8340"/>
                                </a:lnTo>
                                <a:lnTo>
                                  <a:pt x="1293749" y="0"/>
                                </a:lnTo>
                                <a:close/>
                              </a:path>
                            </a:pathLst>
                          </a:custGeom>
                          <a:solidFill>
                            <a:srgbClr val="00B1BB"/>
                          </a:solidFill>
                        </wps:spPr>
                        <wps:bodyPr wrap="square" lIns="0" tIns="0" rIns="0" bIns="0" rtlCol="0">
                          <a:prstTxWarp prst="textNoShape">
                            <a:avLst/>
                          </a:prstTxWarp>
                          <a:noAutofit/>
                        </wps:bodyPr>
                      </wps:wsp>
                      <wps:wsp>
                        <wps:cNvPr id="69" name="Graphic 69"/>
                        <wps:cNvSpPr/>
                        <wps:spPr>
                          <a:xfrm>
                            <a:off x="7853426" y="3310001"/>
                            <a:ext cx="1400175" cy="638175"/>
                          </a:xfrm>
                          <a:custGeom>
                            <a:avLst/>
                            <a:gdLst/>
                            <a:ahLst/>
                            <a:cxnLst/>
                            <a:rect l="l" t="t" r="r" b="b"/>
                            <a:pathLst>
                              <a:path w="1400175" h="638175">
                                <a:moveTo>
                                  <a:pt x="0" y="106299"/>
                                </a:moveTo>
                                <a:lnTo>
                                  <a:pt x="8340" y="64883"/>
                                </a:lnTo>
                                <a:lnTo>
                                  <a:pt x="31099" y="31099"/>
                                </a:lnTo>
                                <a:lnTo>
                                  <a:pt x="64883" y="8340"/>
                                </a:lnTo>
                                <a:lnTo>
                                  <a:pt x="106299" y="0"/>
                                </a:lnTo>
                                <a:lnTo>
                                  <a:pt x="1293749" y="0"/>
                                </a:lnTo>
                                <a:lnTo>
                                  <a:pt x="1335184" y="8340"/>
                                </a:lnTo>
                                <a:lnTo>
                                  <a:pt x="1369012" y="31099"/>
                                </a:lnTo>
                                <a:lnTo>
                                  <a:pt x="1391814" y="64883"/>
                                </a:lnTo>
                                <a:lnTo>
                                  <a:pt x="1400175" y="106299"/>
                                </a:lnTo>
                                <a:lnTo>
                                  <a:pt x="1400175" y="531749"/>
                                </a:lnTo>
                                <a:lnTo>
                                  <a:pt x="1391814" y="573184"/>
                                </a:lnTo>
                                <a:lnTo>
                                  <a:pt x="1369012" y="607012"/>
                                </a:lnTo>
                                <a:lnTo>
                                  <a:pt x="1335184" y="629814"/>
                                </a:lnTo>
                                <a:lnTo>
                                  <a:pt x="1293749" y="638175"/>
                                </a:lnTo>
                                <a:lnTo>
                                  <a:pt x="106299" y="638175"/>
                                </a:lnTo>
                                <a:lnTo>
                                  <a:pt x="64883" y="629814"/>
                                </a:lnTo>
                                <a:lnTo>
                                  <a:pt x="31099" y="607012"/>
                                </a:lnTo>
                                <a:lnTo>
                                  <a:pt x="8340" y="573184"/>
                                </a:lnTo>
                                <a:lnTo>
                                  <a:pt x="0" y="531749"/>
                                </a:lnTo>
                                <a:lnTo>
                                  <a:pt x="0" y="106299"/>
                                </a:lnTo>
                                <a:close/>
                              </a:path>
                            </a:pathLst>
                          </a:custGeom>
                          <a:ln w="28575">
                            <a:solidFill>
                              <a:srgbClr val="003366"/>
                            </a:solidFill>
                            <a:prstDash val="solid"/>
                          </a:ln>
                        </wps:spPr>
                        <wps:bodyPr wrap="square" lIns="0" tIns="0" rIns="0" bIns="0" rtlCol="0">
                          <a:prstTxWarp prst="textNoShape">
                            <a:avLst/>
                          </a:prstTxWarp>
                          <a:noAutofit/>
                        </wps:bodyPr>
                      </wps:wsp>
                      <wps:wsp>
                        <wps:cNvPr id="70" name="Graphic 70"/>
                        <wps:cNvSpPr/>
                        <wps:spPr>
                          <a:xfrm>
                            <a:off x="7853426" y="4062476"/>
                            <a:ext cx="1371600" cy="638175"/>
                          </a:xfrm>
                          <a:custGeom>
                            <a:avLst/>
                            <a:gdLst/>
                            <a:ahLst/>
                            <a:cxnLst/>
                            <a:rect l="l" t="t" r="r" b="b"/>
                            <a:pathLst>
                              <a:path w="1371600" h="638175">
                                <a:moveTo>
                                  <a:pt x="1265174" y="0"/>
                                </a:moveTo>
                                <a:lnTo>
                                  <a:pt x="106299" y="0"/>
                                </a:lnTo>
                                <a:lnTo>
                                  <a:pt x="64883" y="8340"/>
                                </a:lnTo>
                                <a:lnTo>
                                  <a:pt x="31099" y="31099"/>
                                </a:lnTo>
                                <a:lnTo>
                                  <a:pt x="8340" y="64883"/>
                                </a:lnTo>
                                <a:lnTo>
                                  <a:pt x="0" y="106299"/>
                                </a:lnTo>
                                <a:lnTo>
                                  <a:pt x="0" y="531749"/>
                                </a:lnTo>
                                <a:lnTo>
                                  <a:pt x="8340" y="573184"/>
                                </a:lnTo>
                                <a:lnTo>
                                  <a:pt x="31099" y="607012"/>
                                </a:lnTo>
                                <a:lnTo>
                                  <a:pt x="64883" y="629814"/>
                                </a:lnTo>
                                <a:lnTo>
                                  <a:pt x="106299" y="638175"/>
                                </a:lnTo>
                                <a:lnTo>
                                  <a:pt x="1265174" y="638175"/>
                                </a:lnTo>
                                <a:lnTo>
                                  <a:pt x="1306609" y="629814"/>
                                </a:lnTo>
                                <a:lnTo>
                                  <a:pt x="1340437" y="607012"/>
                                </a:lnTo>
                                <a:lnTo>
                                  <a:pt x="1363239" y="573184"/>
                                </a:lnTo>
                                <a:lnTo>
                                  <a:pt x="1371600" y="531749"/>
                                </a:lnTo>
                                <a:lnTo>
                                  <a:pt x="1371600" y="106299"/>
                                </a:lnTo>
                                <a:lnTo>
                                  <a:pt x="1363239" y="64883"/>
                                </a:lnTo>
                                <a:lnTo>
                                  <a:pt x="1340437" y="31099"/>
                                </a:lnTo>
                                <a:lnTo>
                                  <a:pt x="1306609" y="8340"/>
                                </a:lnTo>
                                <a:lnTo>
                                  <a:pt x="1265174" y="0"/>
                                </a:lnTo>
                                <a:close/>
                              </a:path>
                            </a:pathLst>
                          </a:custGeom>
                          <a:solidFill>
                            <a:srgbClr val="00B1BB"/>
                          </a:solidFill>
                        </wps:spPr>
                        <wps:bodyPr wrap="square" lIns="0" tIns="0" rIns="0" bIns="0" rtlCol="0">
                          <a:prstTxWarp prst="textNoShape">
                            <a:avLst/>
                          </a:prstTxWarp>
                          <a:noAutofit/>
                        </wps:bodyPr>
                      </wps:wsp>
                      <wps:wsp>
                        <wps:cNvPr id="71" name="Graphic 71"/>
                        <wps:cNvSpPr/>
                        <wps:spPr>
                          <a:xfrm>
                            <a:off x="7853426" y="4062476"/>
                            <a:ext cx="1371600" cy="638175"/>
                          </a:xfrm>
                          <a:custGeom>
                            <a:avLst/>
                            <a:gdLst/>
                            <a:ahLst/>
                            <a:cxnLst/>
                            <a:rect l="l" t="t" r="r" b="b"/>
                            <a:pathLst>
                              <a:path w="1371600" h="638175">
                                <a:moveTo>
                                  <a:pt x="0" y="106299"/>
                                </a:moveTo>
                                <a:lnTo>
                                  <a:pt x="8340" y="64883"/>
                                </a:lnTo>
                                <a:lnTo>
                                  <a:pt x="31099" y="31099"/>
                                </a:lnTo>
                                <a:lnTo>
                                  <a:pt x="64883" y="8340"/>
                                </a:lnTo>
                                <a:lnTo>
                                  <a:pt x="106299" y="0"/>
                                </a:lnTo>
                                <a:lnTo>
                                  <a:pt x="1265174" y="0"/>
                                </a:lnTo>
                                <a:lnTo>
                                  <a:pt x="1306609" y="8340"/>
                                </a:lnTo>
                                <a:lnTo>
                                  <a:pt x="1340437" y="31099"/>
                                </a:lnTo>
                                <a:lnTo>
                                  <a:pt x="1363239" y="64883"/>
                                </a:lnTo>
                                <a:lnTo>
                                  <a:pt x="1371600" y="106299"/>
                                </a:lnTo>
                                <a:lnTo>
                                  <a:pt x="1371600" y="531749"/>
                                </a:lnTo>
                                <a:lnTo>
                                  <a:pt x="1363239" y="573184"/>
                                </a:lnTo>
                                <a:lnTo>
                                  <a:pt x="1340437" y="607012"/>
                                </a:lnTo>
                                <a:lnTo>
                                  <a:pt x="1306609" y="629814"/>
                                </a:lnTo>
                                <a:lnTo>
                                  <a:pt x="1265174" y="638175"/>
                                </a:lnTo>
                                <a:lnTo>
                                  <a:pt x="106299" y="638175"/>
                                </a:lnTo>
                                <a:lnTo>
                                  <a:pt x="64883" y="629814"/>
                                </a:lnTo>
                                <a:lnTo>
                                  <a:pt x="31099" y="607012"/>
                                </a:lnTo>
                                <a:lnTo>
                                  <a:pt x="8340" y="573184"/>
                                </a:lnTo>
                                <a:lnTo>
                                  <a:pt x="0" y="531749"/>
                                </a:lnTo>
                                <a:lnTo>
                                  <a:pt x="0" y="106299"/>
                                </a:lnTo>
                                <a:close/>
                              </a:path>
                            </a:pathLst>
                          </a:custGeom>
                          <a:ln w="28575">
                            <a:solidFill>
                              <a:srgbClr val="003366"/>
                            </a:solidFill>
                            <a:prstDash val="solid"/>
                          </a:ln>
                        </wps:spPr>
                        <wps:bodyPr wrap="square" lIns="0" tIns="0" rIns="0" bIns="0" rtlCol="0">
                          <a:prstTxWarp prst="textNoShape">
                            <a:avLst/>
                          </a:prstTxWarp>
                          <a:noAutofit/>
                        </wps:bodyPr>
                      </wps:wsp>
                      <wps:wsp>
                        <wps:cNvPr id="72" name="Graphic 72"/>
                        <wps:cNvSpPr/>
                        <wps:spPr>
                          <a:xfrm>
                            <a:off x="7853426" y="1024001"/>
                            <a:ext cx="1400175" cy="638175"/>
                          </a:xfrm>
                          <a:custGeom>
                            <a:avLst/>
                            <a:gdLst/>
                            <a:ahLst/>
                            <a:cxnLst/>
                            <a:rect l="l" t="t" r="r" b="b"/>
                            <a:pathLst>
                              <a:path w="1400175" h="638175">
                                <a:moveTo>
                                  <a:pt x="1293749" y="0"/>
                                </a:moveTo>
                                <a:lnTo>
                                  <a:pt x="106299" y="0"/>
                                </a:lnTo>
                                <a:lnTo>
                                  <a:pt x="64883" y="8340"/>
                                </a:lnTo>
                                <a:lnTo>
                                  <a:pt x="31099" y="31099"/>
                                </a:lnTo>
                                <a:lnTo>
                                  <a:pt x="8340" y="64883"/>
                                </a:lnTo>
                                <a:lnTo>
                                  <a:pt x="0" y="106299"/>
                                </a:lnTo>
                                <a:lnTo>
                                  <a:pt x="0" y="531749"/>
                                </a:lnTo>
                                <a:lnTo>
                                  <a:pt x="8340" y="573184"/>
                                </a:lnTo>
                                <a:lnTo>
                                  <a:pt x="31099" y="607012"/>
                                </a:lnTo>
                                <a:lnTo>
                                  <a:pt x="64883" y="629814"/>
                                </a:lnTo>
                                <a:lnTo>
                                  <a:pt x="106299" y="638175"/>
                                </a:lnTo>
                                <a:lnTo>
                                  <a:pt x="1293749" y="638175"/>
                                </a:lnTo>
                                <a:lnTo>
                                  <a:pt x="1335184" y="629814"/>
                                </a:lnTo>
                                <a:lnTo>
                                  <a:pt x="1369012" y="607012"/>
                                </a:lnTo>
                                <a:lnTo>
                                  <a:pt x="1391814" y="573184"/>
                                </a:lnTo>
                                <a:lnTo>
                                  <a:pt x="1400175" y="531749"/>
                                </a:lnTo>
                                <a:lnTo>
                                  <a:pt x="1400175" y="106299"/>
                                </a:lnTo>
                                <a:lnTo>
                                  <a:pt x="1391814" y="64883"/>
                                </a:lnTo>
                                <a:lnTo>
                                  <a:pt x="1369012" y="31099"/>
                                </a:lnTo>
                                <a:lnTo>
                                  <a:pt x="1335184" y="8340"/>
                                </a:lnTo>
                                <a:lnTo>
                                  <a:pt x="1293749" y="0"/>
                                </a:lnTo>
                                <a:close/>
                              </a:path>
                            </a:pathLst>
                          </a:custGeom>
                          <a:solidFill>
                            <a:srgbClr val="00B1BB"/>
                          </a:solidFill>
                        </wps:spPr>
                        <wps:bodyPr wrap="square" lIns="0" tIns="0" rIns="0" bIns="0" rtlCol="0">
                          <a:prstTxWarp prst="textNoShape">
                            <a:avLst/>
                          </a:prstTxWarp>
                          <a:noAutofit/>
                        </wps:bodyPr>
                      </wps:wsp>
                      <wps:wsp>
                        <wps:cNvPr id="73" name="Graphic 73"/>
                        <wps:cNvSpPr/>
                        <wps:spPr>
                          <a:xfrm>
                            <a:off x="7853426" y="1024001"/>
                            <a:ext cx="1400175" cy="638175"/>
                          </a:xfrm>
                          <a:custGeom>
                            <a:avLst/>
                            <a:gdLst/>
                            <a:ahLst/>
                            <a:cxnLst/>
                            <a:rect l="l" t="t" r="r" b="b"/>
                            <a:pathLst>
                              <a:path w="1400175" h="638175">
                                <a:moveTo>
                                  <a:pt x="0" y="106299"/>
                                </a:moveTo>
                                <a:lnTo>
                                  <a:pt x="8340" y="64883"/>
                                </a:lnTo>
                                <a:lnTo>
                                  <a:pt x="31099" y="31099"/>
                                </a:lnTo>
                                <a:lnTo>
                                  <a:pt x="64883" y="8340"/>
                                </a:lnTo>
                                <a:lnTo>
                                  <a:pt x="106299" y="0"/>
                                </a:lnTo>
                                <a:lnTo>
                                  <a:pt x="1293749" y="0"/>
                                </a:lnTo>
                                <a:lnTo>
                                  <a:pt x="1335184" y="8340"/>
                                </a:lnTo>
                                <a:lnTo>
                                  <a:pt x="1369012" y="31099"/>
                                </a:lnTo>
                                <a:lnTo>
                                  <a:pt x="1391814" y="64883"/>
                                </a:lnTo>
                                <a:lnTo>
                                  <a:pt x="1400175" y="106299"/>
                                </a:lnTo>
                                <a:lnTo>
                                  <a:pt x="1400175" y="531749"/>
                                </a:lnTo>
                                <a:lnTo>
                                  <a:pt x="1391814" y="573184"/>
                                </a:lnTo>
                                <a:lnTo>
                                  <a:pt x="1369012" y="607012"/>
                                </a:lnTo>
                                <a:lnTo>
                                  <a:pt x="1335184" y="629814"/>
                                </a:lnTo>
                                <a:lnTo>
                                  <a:pt x="1293749" y="638175"/>
                                </a:lnTo>
                                <a:lnTo>
                                  <a:pt x="106299" y="638175"/>
                                </a:lnTo>
                                <a:lnTo>
                                  <a:pt x="64883" y="629814"/>
                                </a:lnTo>
                                <a:lnTo>
                                  <a:pt x="31099" y="607012"/>
                                </a:lnTo>
                                <a:lnTo>
                                  <a:pt x="8340" y="573184"/>
                                </a:lnTo>
                                <a:lnTo>
                                  <a:pt x="0" y="531749"/>
                                </a:lnTo>
                                <a:lnTo>
                                  <a:pt x="0" y="106299"/>
                                </a:lnTo>
                                <a:close/>
                              </a:path>
                            </a:pathLst>
                          </a:custGeom>
                          <a:ln w="28575">
                            <a:solidFill>
                              <a:srgbClr val="003366"/>
                            </a:solidFill>
                            <a:prstDash val="solid"/>
                          </a:ln>
                        </wps:spPr>
                        <wps:bodyPr wrap="square" lIns="0" tIns="0" rIns="0" bIns="0" rtlCol="0">
                          <a:prstTxWarp prst="textNoShape">
                            <a:avLst/>
                          </a:prstTxWarp>
                          <a:noAutofit/>
                        </wps:bodyPr>
                      </wps:wsp>
                      <wps:wsp>
                        <wps:cNvPr id="74" name="Graphic 74"/>
                        <wps:cNvSpPr/>
                        <wps:spPr>
                          <a:xfrm>
                            <a:off x="7853426" y="2557526"/>
                            <a:ext cx="1390650" cy="628650"/>
                          </a:xfrm>
                          <a:custGeom>
                            <a:avLst/>
                            <a:gdLst/>
                            <a:ahLst/>
                            <a:cxnLst/>
                            <a:rect l="l" t="t" r="r" b="b"/>
                            <a:pathLst>
                              <a:path w="1390650" h="628650">
                                <a:moveTo>
                                  <a:pt x="1285748" y="0"/>
                                </a:moveTo>
                                <a:lnTo>
                                  <a:pt x="104775" y="0"/>
                                </a:lnTo>
                                <a:lnTo>
                                  <a:pt x="63972" y="8227"/>
                                </a:lnTo>
                                <a:lnTo>
                                  <a:pt x="30670" y="30670"/>
                                </a:lnTo>
                                <a:lnTo>
                                  <a:pt x="8227" y="63972"/>
                                </a:lnTo>
                                <a:lnTo>
                                  <a:pt x="0" y="104775"/>
                                </a:lnTo>
                                <a:lnTo>
                                  <a:pt x="0" y="523748"/>
                                </a:lnTo>
                                <a:lnTo>
                                  <a:pt x="8227" y="564570"/>
                                </a:lnTo>
                                <a:lnTo>
                                  <a:pt x="30670" y="597915"/>
                                </a:lnTo>
                                <a:lnTo>
                                  <a:pt x="63972" y="620402"/>
                                </a:lnTo>
                                <a:lnTo>
                                  <a:pt x="104775" y="628650"/>
                                </a:lnTo>
                                <a:lnTo>
                                  <a:pt x="1285748" y="628650"/>
                                </a:lnTo>
                                <a:lnTo>
                                  <a:pt x="1326570" y="620402"/>
                                </a:lnTo>
                                <a:lnTo>
                                  <a:pt x="1359916" y="597916"/>
                                </a:lnTo>
                                <a:lnTo>
                                  <a:pt x="1382402" y="564570"/>
                                </a:lnTo>
                                <a:lnTo>
                                  <a:pt x="1390650" y="523748"/>
                                </a:lnTo>
                                <a:lnTo>
                                  <a:pt x="1390650" y="104775"/>
                                </a:lnTo>
                                <a:lnTo>
                                  <a:pt x="1382402" y="63972"/>
                                </a:lnTo>
                                <a:lnTo>
                                  <a:pt x="1359916" y="30670"/>
                                </a:lnTo>
                                <a:lnTo>
                                  <a:pt x="1326570" y="8227"/>
                                </a:lnTo>
                                <a:lnTo>
                                  <a:pt x="1285748" y="0"/>
                                </a:lnTo>
                                <a:close/>
                              </a:path>
                            </a:pathLst>
                          </a:custGeom>
                          <a:solidFill>
                            <a:srgbClr val="00B1BB"/>
                          </a:solidFill>
                        </wps:spPr>
                        <wps:bodyPr wrap="square" lIns="0" tIns="0" rIns="0" bIns="0" rtlCol="0">
                          <a:prstTxWarp prst="textNoShape">
                            <a:avLst/>
                          </a:prstTxWarp>
                          <a:noAutofit/>
                        </wps:bodyPr>
                      </wps:wsp>
                      <wps:wsp>
                        <wps:cNvPr id="75" name="Graphic 75"/>
                        <wps:cNvSpPr/>
                        <wps:spPr>
                          <a:xfrm>
                            <a:off x="7853426" y="2557526"/>
                            <a:ext cx="1390650" cy="628650"/>
                          </a:xfrm>
                          <a:custGeom>
                            <a:avLst/>
                            <a:gdLst/>
                            <a:ahLst/>
                            <a:cxnLst/>
                            <a:rect l="l" t="t" r="r" b="b"/>
                            <a:pathLst>
                              <a:path w="1390650" h="628650">
                                <a:moveTo>
                                  <a:pt x="0" y="104775"/>
                                </a:moveTo>
                                <a:lnTo>
                                  <a:pt x="8227" y="63972"/>
                                </a:lnTo>
                                <a:lnTo>
                                  <a:pt x="30670" y="30670"/>
                                </a:lnTo>
                                <a:lnTo>
                                  <a:pt x="63972" y="8227"/>
                                </a:lnTo>
                                <a:lnTo>
                                  <a:pt x="104775" y="0"/>
                                </a:lnTo>
                                <a:lnTo>
                                  <a:pt x="1285748" y="0"/>
                                </a:lnTo>
                                <a:lnTo>
                                  <a:pt x="1326570" y="8227"/>
                                </a:lnTo>
                                <a:lnTo>
                                  <a:pt x="1359916" y="30670"/>
                                </a:lnTo>
                                <a:lnTo>
                                  <a:pt x="1382402" y="63972"/>
                                </a:lnTo>
                                <a:lnTo>
                                  <a:pt x="1390650" y="104775"/>
                                </a:lnTo>
                                <a:lnTo>
                                  <a:pt x="1390650" y="523748"/>
                                </a:lnTo>
                                <a:lnTo>
                                  <a:pt x="1382402" y="564570"/>
                                </a:lnTo>
                                <a:lnTo>
                                  <a:pt x="1359916" y="597916"/>
                                </a:lnTo>
                                <a:lnTo>
                                  <a:pt x="1326570" y="620402"/>
                                </a:lnTo>
                                <a:lnTo>
                                  <a:pt x="1285748" y="628650"/>
                                </a:lnTo>
                                <a:lnTo>
                                  <a:pt x="104775" y="628650"/>
                                </a:lnTo>
                                <a:lnTo>
                                  <a:pt x="63972" y="620402"/>
                                </a:lnTo>
                                <a:lnTo>
                                  <a:pt x="30670" y="597915"/>
                                </a:lnTo>
                                <a:lnTo>
                                  <a:pt x="8227" y="564570"/>
                                </a:lnTo>
                                <a:lnTo>
                                  <a:pt x="0" y="523748"/>
                                </a:lnTo>
                                <a:lnTo>
                                  <a:pt x="0" y="104775"/>
                                </a:lnTo>
                                <a:close/>
                              </a:path>
                            </a:pathLst>
                          </a:custGeom>
                          <a:ln w="28575">
                            <a:solidFill>
                              <a:srgbClr val="003366"/>
                            </a:solidFill>
                            <a:prstDash val="solid"/>
                          </a:ln>
                        </wps:spPr>
                        <wps:bodyPr wrap="square" lIns="0" tIns="0" rIns="0" bIns="0" rtlCol="0">
                          <a:prstTxWarp prst="textNoShape">
                            <a:avLst/>
                          </a:prstTxWarp>
                          <a:noAutofit/>
                        </wps:bodyPr>
                      </wps:wsp>
                      <wps:wsp>
                        <wps:cNvPr id="76" name="Graphic 76"/>
                        <wps:cNvSpPr/>
                        <wps:spPr>
                          <a:xfrm>
                            <a:off x="7843901" y="4824476"/>
                            <a:ext cx="1381125" cy="628650"/>
                          </a:xfrm>
                          <a:custGeom>
                            <a:avLst/>
                            <a:gdLst/>
                            <a:ahLst/>
                            <a:cxnLst/>
                            <a:rect l="l" t="t" r="r" b="b"/>
                            <a:pathLst>
                              <a:path w="1381125" h="628650">
                                <a:moveTo>
                                  <a:pt x="1276223" y="0"/>
                                </a:moveTo>
                                <a:lnTo>
                                  <a:pt x="104775" y="0"/>
                                </a:lnTo>
                                <a:lnTo>
                                  <a:pt x="63972" y="8227"/>
                                </a:lnTo>
                                <a:lnTo>
                                  <a:pt x="30670" y="30670"/>
                                </a:lnTo>
                                <a:lnTo>
                                  <a:pt x="8227" y="63972"/>
                                </a:lnTo>
                                <a:lnTo>
                                  <a:pt x="0" y="104775"/>
                                </a:lnTo>
                                <a:lnTo>
                                  <a:pt x="0" y="523811"/>
                                </a:lnTo>
                                <a:lnTo>
                                  <a:pt x="8227" y="564592"/>
                                </a:lnTo>
                                <a:lnTo>
                                  <a:pt x="30670" y="597896"/>
                                </a:lnTo>
                                <a:lnTo>
                                  <a:pt x="63972" y="620352"/>
                                </a:lnTo>
                                <a:lnTo>
                                  <a:pt x="104775" y="628586"/>
                                </a:lnTo>
                                <a:lnTo>
                                  <a:pt x="1276223" y="628586"/>
                                </a:lnTo>
                                <a:lnTo>
                                  <a:pt x="1317045" y="620352"/>
                                </a:lnTo>
                                <a:lnTo>
                                  <a:pt x="1350391" y="597896"/>
                                </a:lnTo>
                                <a:lnTo>
                                  <a:pt x="1372877" y="564592"/>
                                </a:lnTo>
                                <a:lnTo>
                                  <a:pt x="1381125" y="523811"/>
                                </a:lnTo>
                                <a:lnTo>
                                  <a:pt x="1381125" y="104775"/>
                                </a:lnTo>
                                <a:lnTo>
                                  <a:pt x="1372877" y="63972"/>
                                </a:lnTo>
                                <a:lnTo>
                                  <a:pt x="1350391" y="30670"/>
                                </a:lnTo>
                                <a:lnTo>
                                  <a:pt x="1317045" y="8227"/>
                                </a:lnTo>
                                <a:lnTo>
                                  <a:pt x="1276223" y="0"/>
                                </a:lnTo>
                                <a:close/>
                              </a:path>
                            </a:pathLst>
                          </a:custGeom>
                          <a:solidFill>
                            <a:srgbClr val="00B1BB"/>
                          </a:solidFill>
                        </wps:spPr>
                        <wps:bodyPr wrap="square" lIns="0" tIns="0" rIns="0" bIns="0" rtlCol="0">
                          <a:prstTxWarp prst="textNoShape">
                            <a:avLst/>
                          </a:prstTxWarp>
                          <a:noAutofit/>
                        </wps:bodyPr>
                      </wps:wsp>
                      <wps:wsp>
                        <wps:cNvPr id="77" name="Graphic 77"/>
                        <wps:cNvSpPr/>
                        <wps:spPr>
                          <a:xfrm>
                            <a:off x="7843901" y="4824476"/>
                            <a:ext cx="1381125" cy="628650"/>
                          </a:xfrm>
                          <a:custGeom>
                            <a:avLst/>
                            <a:gdLst/>
                            <a:ahLst/>
                            <a:cxnLst/>
                            <a:rect l="l" t="t" r="r" b="b"/>
                            <a:pathLst>
                              <a:path w="1381125" h="628650">
                                <a:moveTo>
                                  <a:pt x="0" y="104775"/>
                                </a:moveTo>
                                <a:lnTo>
                                  <a:pt x="8227" y="63972"/>
                                </a:lnTo>
                                <a:lnTo>
                                  <a:pt x="30670" y="30670"/>
                                </a:lnTo>
                                <a:lnTo>
                                  <a:pt x="63972" y="8227"/>
                                </a:lnTo>
                                <a:lnTo>
                                  <a:pt x="104775" y="0"/>
                                </a:lnTo>
                                <a:lnTo>
                                  <a:pt x="1276223" y="0"/>
                                </a:lnTo>
                                <a:lnTo>
                                  <a:pt x="1317045" y="8227"/>
                                </a:lnTo>
                                <a:lnTo>
                                  <a:pt x="1350391" y="30670"/>
                                </a:lnTo>
                                <a:lnTo>
                                  <a:pt x="1372877" y="63972"/>
                                </a:lnTo>
                                <a:lnTo>
                                  <a:pt x="1381125" y="104775"/>
                                </a:lnTo>
                                <a:lnTo>
                                  <a:pt x="1381125" y="523811"/>
                                </a:lnTo>
                                <a:lnTo>
                                  <a:pt x="1372877" y="564592"/>
                                </a:lnTo>
                                <a:lnTo>
                                  <a:pt x="1350391" y="597896"/>
                                </a:lnTo>
                                <a:lnTo>
                                  <a:pt x="1317045" y="620352"/>
                                </a:lnTo>
                                <a:lnTo>
                                  <a:pt x="1276223" y="628586"/>
                                </a:lnTo>
                                <a:lnTo>
                                  <a:pt x="104775" y="628586"/>
                                </a:lnTo>
                                <a:lnTo>
                                  <a:pt x="63972" y="620352"/>
                                </a:lnTo>
                                <a:lnTo>
                                  <a:pt x="30670" y="597896"/>
                                </a:lnTo>
                                <a:lnTo>
                                  <a:pt x="8227" y="564592"/>
                                </a:lnTo>
                                <a:lnTo>
                                  <a:pt x="0" y="523811"/>
                                </a:lnTo>
                                <a:lnTo>
                                  <a:pt x="0" y="104775"/>
                                </a:lnTo>
                                <a:close/>
                              </a:path>
                            </a:pathLst>
                          </a:custGeom>
                          <a:ln w="28575">
                            <a:solidFill>
                              <a:srgbClr val="003366"/>
                            </a:solidFill>
                            <a:prstDash val="solid"/>
                          </a:ln>
                        </wps:spPr>
                        <wps:bodyPr wrap="square" lIns="0" tIns="0" rIns="0" bIns="0" rtlCol="0">
                          <a:prstTxWarp prst="textNoShape">
                            <a:avLst/>
                          </a:prstTxWarp>
                          <a:noAutofit/>
                        </wps:bodyPr>
                      </wps:wsp>
                    </wpg:wgp>
                  </a:graphicData>
                </a:graphic>
              </wp:anchor>
            </w:drawing>
          </mc:Choice>
          <mc:Fallback>
            <w:pict>
              <v:group w14:anchorId="0455D5FC" id="Group 51" o:spid="_x0000_s1026" alt="&quot;&quot;" style="position:absolute;margin-left:0;margin-top:24pt;width:960pt;height:516pt;z-index:-17940480;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DTaUHAJrF1jxfo2gKx1LVrHT1X7xu7lI&#10;v/QjSb5SJSjH4jYAPYUufU1nQana3Wnpew3Ec9tJH5iSxNuVl/vA14pJ+2L4PvZGTQdH8T+Jj91W&#10;0vRpWVv+BOFrCpWpUvjkY18RRw/8WVj3wAdjRg9hXzhaftp+HrDV30zxP4d17wpdLsZRfW6udjfd&#10;dkTLr/3zXsHgr4neFviPbvJ4e16y1UxrmRLaYGRP95PvL+IqKeKoVfdjIyo43D4iXLTmdlRRRXWd&#10;w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">
                <v:shape id="Image 52"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">
                  <v:imagedata r:id="rId17" o:title=""/>
                </v:shape>
                <v:shape id="Graphic 53" o:spid="_x0000_s1028" style="position:absolute;left:83868;top:43863;width:23920;height:7144;visibility:visible;mso-wrap-style:square;v-text-anchor:top" coordsize="2392045,71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" path="m152400,714375r2239518,em,l2239518,e" filled="f" strokecolor="#036" strokeweight="2.25pt">
                  <v:path arrowok="t"/>
                </v:shape>
                <v:shape id="Graphic 54" o:spid="_x0000_s1029" style="position:absolute;left:98441;top:17955;width:14002;height:6382;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" path="m1293749,l106299,,64883,8340,31099,31099,8340,64883,,106299,,531749r8340,41435l31099,607012r33784,22802l106299,638175r1187450,l1335184,629814r33828,-22802l1391814,573184r8361,-41435l1400175,106299r-8361,-41416l1369012,31099,1335184,8340,1293749,xe" fillcolor="#00b1bb" stroked="f">
                  <v:path arrowok="t"/>
                </v:shape>
                <v:shape id="Graphic 55" o:spid="_x0000_s1030" style="position:absolute;left:98441;top:17955;width:14002;height:6382;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" path="m,106299l8340,64883,31099,31099,64883,8340,106299,,1293749,r41435,8340l1369012,31099r22802,33784l1400175,106299r,425450l1391814,573184r-22802,33828l1335184,629814r-41435,8361l106299,638175,64883,629814,31099,607012,8340,573184,,531749,,106299xe" filled="f" strokecolor="#036" strokeweight="2.25pt">
                  <v:path arrowok="t"/>
                </v:shape>
                <v:shape id="Graphic 56" o:spid="_x0000_s1031" style="position:absolute;left:98441;top:33100;width:14002;height:6381;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" path="m1293749,l106299,,64883,8340,31099,31099,8340,64883,,106299,,531749r8340,41435l31099,607012r33784,22802l106299,638175r1187450,l1335184,629814r33828,-22802l1391814,573184r8361,-41435l1400175,106299r-8361,-41416l1369012,31099,1335184,8340,1293749,xe" fillcolor="#00b1bb" stroked="f">
                  <v:path arrowok="t"/>
                </v:shape>
                <v:shape id="Graphic 57" o:spid="_x0000_s1032" style="position:absolute;left:98441;top:33100;width:14002;height:6381;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" path="m,106299l8340,64883,31099,31099,64883,8340,106299,,1293749,r41435,8340l1369012,31099r22802,33784l1400175,106299r,425450l1391814,573184r-22802,33828l1335184,629814r-41435,8361l106299,638175,64883,629814,31099,607012,8340,573184,,531749,,106299xe" filled="f" strokecolor="#036" strokeweight="2.25pt">
                  <v:path arrowok="t"/>
                </v:shape>
                <v:shape id="Graphic 58" o:spid="_x0000_s1033" style="position:absolute;left:98632;top:40624;width:13811;height:6382;visibility:visible;mso-wrap-style:square;v-text-anchor:top" coordsize="138112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" path="m1274699,l106299,,64883,8340,31099,31099,8340,64883,,106299,,531749r8340,41435l31099,607012r33784,22802l106299,638175r1168400,l1316134,629814r33828,-22802l1372764,573184r8361,-41435l1381125,106299r-8361,-41416l1349962,31099,1316134,8340,1274699,xe" fillcolor="#00b1bb" stroked="f">
                  <v:path arrowok="t"/>
                </v:shape>
                <v:shape id="Graphic 59" o:spid="_x0000_s1034" style="position:absolute;left:98632;top:40624;width:13811;height:6382;visibility:visible;mso-wrap-style:square;v-text-anchor:top" coordsize="138112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" path="m,106299l8340,64883,31099,31099,64883,8340,106299,,1274699,r41435,8340l1349962,31099r22802,33784l1381125,106299r,425450l1372764,573184r-22802,33828l1316134,629814r-41435,8361l106299,638175,64883,629814,31099,607012,8340,573184,,531749,,106299xe" filled="f" strokecolor="#036" strokeweight="2.25pt">
                  <v:path arrowok="t"/>
                </v:shape>
                <v:shape id="Graphic 60" o:spid="_x0000_s1035" style="position:absolute;left:98441;top:10240;width:14002;height:6381;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" path="m1293749,l106299,,64883,8340,31099,31099,8340,64883,,106299,,531749r8340,41435l31099,607012r33784,22802l106299,638175r1187450,l1335184,629814r33828,-22802l1391814,573184r8361,-41435l1400175,106299r-8361,-41416l1369012,31099,1335184,8340,1293749,xe" fillcolor="#00b1bb" stroked="f">
                  <v:path arrowok="t"/>
                </v:shape>
                <v:shape id="Graphic 61" o:spid="_x0000_s1036" style="position:absolute;left:98441;top:10240;width:14002;height:6381;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" path="m,106299l8340,64883,31099,31099,64883,8340,106299,,1293749,r41435,8340l1369012,31099r22802,33784l1400175,106299r,425450l1391814,573184r-22802,33828l1335184,629814r-41435,8361l106299,638175,64883,629814,31099,607012,8340,573184,,531749,,106299xe" filled="f" strokecolor="#036" strokeweight="2.25pt">
                  <v:path arrowok="t"/>
                </v:shape>
                <v:shape id="Graphic 62" o:spid="_x0000_s1037" style="position:absolute;left:98346;top:25575;width:14002;height:6286;visibility:visible;mso-wrap-style:square;v-text-anchor:top" coordsize="1400175,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" path="m1295273,l104775,,63972,8227,30670,30670,8227,63972,,104775,,523748r8227,40822l30670,597915r33302,22487l104775,628650r1190498,l1336095,620402r33346,-22486l1391927,564570r8248,-40822l1400175,104775r-8248,-40803l1369441,30670,1336095,8227,1295273,xe" fillcolor="#00b1bb" stroked="f">
                  <v:path arrowok="t"/>
                </v:shape>
                <v:shape id="Graphic 63" o:spid="_x0000_s1038" style="position:absolute;left:98346;top:25575;width:14002;height:6286;visibility:visible;mso-wrap-style:square;v-text-anchor:top" coordsize="1400175,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" path="m,104775l8227,63972,30670,30670,63972,8227,104775,,1295273,r40822,8227l1369441,30670r22486,33302l1400175,104775r,418973l1391927,564570r-22486,33346l1336095,620402r-40822,8248l104775,628650,63972,620402,30670,597915,8227,564570,,523748,,104775xe" filled="f" strokecolor="#036" strokeweight="2.25pt">
                  <v:path arrowok="t"/>
                </v:shape>
                <v:shape id="Graphic 64" o:spid="_x0000_s1039" style="position:absolute;left:98632;top:48340;width:13811;height:6286;visibility:visible;mso-wrap-style:square;v-text-anchor:top" coordsize="1381125,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" path="m1276223,l104775,,63972,8227,30670,30670,8227,63972,,104775,,523811r8227,40781l30670,597896r33302,22456l104775,628586r1171448,l1317045,620352r33346,-22456l1372877,564592r8248,-40781l1381125,104775r-8248,-40803l1350391,30670,1317045,8227,1276223,xe" fillcolor="#00b1bb" stroked="f">
                  <v:path arrowok="t"/>
                </v:shape>
                <v:shape id="Graphic 65" o:spid="_x0000_s1040" style="position:absolute;left:98632;top:48340;width:13811;height:6286;visibility:visible;mso-wrap-style:square;v-text-anchor:top" coordsize="1381125,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" path="m,104775l8227,63972,30670,30670,63972,8227,104775,,1276223,r40822,8227l1350391,30670r22486,33302l1381125,104775r,419036l1372877,564592r-22486,33304l1317045,620352r-40822,8234l104775,628586,63972,620352,30670,597896,8227,564592,,523811,,104775xe" filled="f" strokecolor="#036" strokeweight="2.25pt">
                  <v:path arrowok="t"/>
                </v:shape>
                <v:shape id="Graphic 66" o:spid="_x0000_s1041" style="position:absolute;left:78534;top:17955;width:14002;height:6382;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" path="m1293749,l106299,,64883,8340,31099,31099,8340,64883,,106299,,531749r8340,41435l31099,607012r33784,22802l106299,638175r1187450,l1335184,629814r33828,-22802l1391814,573184r8361,-41435l1400175,106299r-8361,-41416l1369012,31099,1335184,8340,1293749,xe" fillcolor="#00b1bb" stroked="f">
                  <v:path arrowok="t"/>
                </v:shape>
                <v:shape id="Graphic 67" o:spid="_x0000_s1042" style="position:absolute;left:78534;top:17955;width:14002;height:6382;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" path="m,106299l8340,64883,31099,31099,64883,8340,106299,,1293749,r41435,8340l1369012,31099r22802,33784l1400175,106299r,425450l1391814,573184r-22802,33828l1335184,629814r-41435,8361l106299,638175,64883,629814,31099,607012,8340,573184,,531749,,106299xe" filled="f" strokecolor="#036" strokeweight="2.25pt">
                  <v:path arrowok="t"/>
                </v:shape>
                <v:shape id="Graphic 68" o:spid="_x0000_s1043" style="position:absolute;left:78534;top:33100;width:14002;height:6381;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" path="m1293749,l106299,,64883,8340,31099,31099,8340,64883,,106299,,531749r8340,41435l31099,607012r33784,22802l106299,638175r1187450,l1335184,629814r33828,-22802l1391814,573184r8361,-41435l1400175,106299r-8361,-41416l1369012,31099,1335184,8340,1293749,xe" fillcolor="#00b1bb" stroked="f">
                  <v:path arrowok="t"/>
                </v:shape>
                <v:shape id="Graphic 69" o:spid="_x0000_s1044" style="position:absolute;left:78534;top:33100;width:14002;height:6381;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" path="m,106299l8340,64883,31099,31099,64883,8340,106299,,1293749,r41435,8340l1369012,31099r22802,33784l1400175,106299r,425450l1391814,573184r-22802,33828l1335184,629814r-41435,8361l106299,638175,64883,629814,31099,607012,8340,573184,,531749,,106299xe" filled="f" strokecolor="#036" strokeweight="2.25pt">
                  <v:path arrowok="t"/>
                </v:shape>
                <v:shape id="Graphic 70" o:spid="_x0000_s1045" style="position:absolute;left:78534;top:40624;width:13716;height:6382;visibility:visible;mso-wrap-style:square;v-text-anchor:top" coordsize="1371600,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" path="m1265174,l106299,,64883,8340,31099,31099,8340,64883,,106299,,531749r8340,41435l31099,607012r33784,22802l106299,638175r1158875,l1306609,629814r33828,-22802l1363239,573184r8361,-41435l1371600,106299r-8361,-41416l1340437,31099,1306609,8340,1265174,xe" fillcolor="#00b1bb" stroked="f">
                  <v:path arrowok="t"/>
                </v:shape>
                <v:shape id="Graphic 71" o:spid="_x0000_s1046" style="position:absolute;left:78534;top:40624;width:13716;height:6382;visibility:visible;mso-wrap-style:square;v-text-anchor:top" coordsize="1371600,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" path="m,106299l8340,64883,31099,31099,64883,8340,106299,,1265174,r41435,8340l1340437,31099r22802,33784l1371600,106299r,425450l1363239,573184r-22802,33828l1306609,629814r-41435,8361l106299,638175,64883,629814,31099,607012,8340,573184,,531749,,106299xe" filled="f" strokecolor="#036" strokeweight="2.25pt">
                  <v:path arrowok="t"/>
                </v:shape>
                <v:shape id="Graphic 72" o:spid="_x0000_s1047" style="position:absolute;left:78534;top:10240;width:14002;height:6381;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" path="m1293749,l106299,,64883,8340,31099,31099,8340,64883,,106299,,531749r8340,41435l31099,607012r33784,22802l106299,638175r1187450,l1335184,629814r33828,-22802l1391814,573184r8361,-41435l1400175,106299r-8361,-41416l1369012,31099,1335184,8340,1293749,xe" fillcolor="#00b1bb" stroked="f">
                  <v:path arrowok="t"/>
                </v:shape>
                <v:shape id="Graphic 73" o:spid="_x0000_s1048" style="position:absolute;left:78534;top:10240;width:14002;height:6381;visibility:visible;mso-wrap-style:square;v-text-anchor:top" coordsize="1400175,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" path="m,106299l8340,64883,31099,31099,64883,8340,106299,,1293749,r41435,8340l1369012,31099r22802,33784l1400175,106299r,425450l1391814,573184r-22802,33828l1335184,629814r-41435,8361l106299,638175,64883,629814,31099,607012,8340,573184,,531749,,106299xe" filled="f" strokecolor="#036" strokeweight="2.25pt">
                  <v:path arrowok="t"/>
                </v:shape>
                <v:shape id="Graphic 74" o:spid="_x0000_s1049" style="position:absolute;left:78534;top:25575;width:13906;height:6286;visibility:visible;mso-wrap-style:square;v-text-anchor:top" coordsize="1390650,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" path="m1285748,l104775,,63972,8227,30670,30670,8227,63972,,104775,,523748r8227,40822l30670,597915r33302,22487l104775,628650r1180973,l1326570,620402r33346,-22486l1382402,564570r8248,-40822l1390650,104775r-8248,-40803l1359916,30670,1326570,8227,1285748,xe" fillcolor="#00b1bb" stroked="f">
                  <v:path arrowok="t"/>
                </v:shape>
                <v:shape id="Graphic 75" o:spid="_x0000_s1050" style="position:absolute;left:78534;top:25575;width:13906;height:6286;visibility:visible;mso-wrap-style:square;v-text-anchor:top" coordsize="1390650,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" path="m,104775l8227,63972,30670,30670,63972,8227,104775,,1285748,r40822,8227l1359916,30670r22486,33302l1390650,104775r,418973l1382402,564570r-22486,33346l1326570,620402r-40822,8248l104775,628650,63972,620402,30670,597915,8227,564570,,523748,,104775xe" filled="f" strokecolor="#036" strokeweight="2.25pt">
                  <v:path arrowok="t"/>
                </v:shape>
                <v:shape id="Graphic 76" o:spid="_x0000_s1051" style="position:absolute;left:78439;top:48244;width:13811;height:6287;visibility:visible;mso-wrap-style:square;v-text-anchor:top" coordsize="1381125,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" path="m1276223,l104775,,63972,8227,30670,30670,8227,63972,,104775,,523811r8227,40781l30670,597896r33302,22456l104775,628586r1171448,l1317045,620352r33346,-22456l1372877,564592r8248,-40781l1381125,104775r-8248,-40803l1350391,30670,1317045,8227,1276223,xe" fillcolor="#00b1bb" stroked="f">
                  <v:path arrowok="t"/>
                </v:shape>
                <v:shape id="Graphic 77" o:spid="_x0000_s1052" style="position:absolute;left:78439;top:48244;width:13811;height:6287;visibility:visible;mso-wrap-style:square;v-text-anchor:top" coordsize="1381125,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" path="m,104775l8227,63972,30670,30670,63972,8227,104775,,1276223,r40822,8227l1350391,30670r22486,33302l1381125,104775r,419036l1372877,564592r-22486,33304l1317045,620352r-40822,8234l104775,628586,63972,620352,30670,597896,8227,564592,,523811,,104775xe" filled="f" strokecolor="#036" strokeweight="2.25pt">
                  <v:path arrowok="t"/>
                </v:shape>
                <w10:wrap anchorx="page" anchory="page"/>
              </v:group>
            </w:pict>
          </mc:Fallback>
        </mc:AlternateContent>
      </w:r>
      <w:r>
        <w:rPr>
          <w:b/>
          <w:color w:val="003366"/>
          <w:sz w:val="42"/>
        </w:rPr>
        <w:t>Target</w:t>
      </w:r>
      <w:r>
        <w:rPr>
          <w:b/>
          <w:color w:val="003366"/>
          <w:spacing w:val="-17"/>
          <w:sz w:val="42"/>
        </w:rPr>
        <w:t xml:space="preserve"> </w:t>
      </w:r>
      <w:r>
        <w:rPr>
          <w:b/>
          <w:color w:val="003366"/>
          <w:sz w:val="42"/>
        </w:rPr>
        <w:t>groups:</w:t>
      </w:r>
      <w:r>
        <w:rPr>
          <w:b/>
          <w:color w:val="003366"/>
          <w:spacing w:val="-4"/>
          <w:sz w:val="42"/>
        </w:rPr>
        <w:t xml:space="preserve"> </w:t>
      </w:r>
      <w:r>
        <w:rPr>
          <w:color w:val="003366"/>
          <w:sz w:val="42"/>
        </w:rPr>
        <w:t>young</w:t>
      </w:r>
      <w:r>
        <w:rPr>
          <w:color w:val="003366"/>
          <w:spacing w:val="-17"/>
          <w:sz w:val="42"/>
        </w:rPr>
        <w:t xml:space="preserve"> </w:t>
      </w:r>
      <w:r>
        <w:rPr>
          <w:color w:val="003366"/>
          <w:sz w:val="42"/>
        </w:rPr>
        <w:t>women,</w:t>
      </w:r>
      <w:r>
        <w:rPr>
          <w:color w:val="003366"/>
          <w:spacing w:val="-8"/>
          <w:sz w:val="42"/>
        </w:rPr>
        <w:t xml:space="preserve"> </w:t>
      </w:r>
      <w:r>
        <w:rPr>
          <w:color w:val="003366"/>
          <w:sz w:val="42"/>
        </w:rPr>
        <w:t>digitally</w:t>
      </w:r>
      <w:r>
        <w:rPr>
          <w:color w:val="003366"/>
          <w:spacing w:val="-22"/>
          <w:sz w:val="42"/>
        </w:rPr>
        <w:t xml:space="preserve"> </w:t>
      </w:r>
      <w:r>
        <w:rPr>
          <w:color w:val="003366"/>
          <w:spacing w:val="-2"/>
          <w:sz w:val="42"/>
        </w:rPr>
        <w:t>excluded,</w:t>
      </w:r>
    </w:p>
    <w:p w14:paraId="162B8390" w14:textId="77777777" w:rsidR="00202F32" w:rsidRDefault="0089641E">
      <w:pPr>
        <w:spacing w:line="467" w:lineRule="exact"/>
        <w:jc w:val="right"/>
        <w:rPr>
          <w:sz w:val="42"/>
        </w:rPr>
      </w:pPr>
      <w:r>
        <w:rPr>
          <w:color w:val="003366"/>
          <w:sz w:val="42"/>
        </w:rPr>
        <w:t>Asian</w:t>
      </w:r>
      <w:r>
        <w:rPr>
          <w:color w:val="003366"/>
          <w:spacing w:val="-13"/>
          <w:sz w:val="42"/>
        </w:rPr>
        <w:t xml:space="preserve"> </w:t>
      </w:r>
      <w:r>
        <w:rPr>
          <w:color w:val="003366"/>
          <w:sz w:val="42"/>
        </w:rPr>
        <w:t>(non-Bangladeshi),</w:t>
      </w:r>
      <w:r>
        <w:rPr>
          <w:color w:val="003366"/>
          <w:spacing w:val="-13"/>
          <w:sz w:val="42"/>
        </w:rPr>
        <w:t xml:space="preserve"> </w:t>
      </w:r>
      <w:r>
        <w:rPr>
          <w:color w:val="003366"/>
          <w:sz w:val="42"/>
        </w:rPr>
        <w:t>disabled,</w:t>
      </w:r>
      <w:r>
        <w:rPr>
          <w:color w:val="003366"/>
          <w:spacing w:val="-13"/>
          <w:sz w:val="42"/>
        </w:rPr>
        <w:t xml:space="preserve"> </w:t>
      </w:r>
      <w:r>
        <w:rPr>
          <w:color w:val="003366"/>
          <w:sz w:val="42"/>
        </w:rPr>
        <w:t>and</w:t>
      </w:r>
      <w:r>
        <w:rPr>
          <w:color w:val="003366"/>
          <w:spacing w:val="-23"/>
          <w:sz w:val="42"/>
        </w:rPr>
        <w:t xml:space="preserve"> </w:t>
      </w:r>
      <w:r>
        <w:rPr>
          <w:color w:val="003366"/>
          <w:spacing w:val="-2"/>
          <w:sz w:val="42"/>
        </w:rPr>
        <w:t>LGBTQ+.</w:t>
      </w:r>
    </w:p>
    <w:p w14:paraId="162B8391" w14:textId="77777777" w:rsidR="00202F32" w:rsidRDefault="0089641E">
      <w:pPr>
        <w:pStyle w:val="ListParagraph"/>
        <w:numPr>
          <w:ilvl w:val="1"/>
          <w:numId w:val="28"/>
        </w:numPr>
        <w:tabs>
          <w:tab w:val="left" w:pos="1963"/>
        </w:tabs>
        <w:spacing w:before="178"/>
        <w:ind w:left="1963" w:hanging="359"/>
        <w:rPr>
          <w:color w:val="003366"/>
          <w:sz w:val="42"/>
        </w:rPr>
      </w:pPr>
      <w:r>
        <w:rPr>
          <w:b/>
          <w:color w:val="003366"/>
          <w:sz w:val="42"/>
        </w:rPr>
        <w:t>Delivered</w:t>
      </w:r>
      <w:r>
        <w:rPr>
          <w:b/>
          <w:color w:val="003366"/>
          <w:spacing w:val="-9"/>
          <w:sz w:val="42"/>
        </w:rPr>
        <w:t xml:space="preserve"> </w:t>
      </w:r>
      <w:r>
        <w:rPr>
          <w:b/>
          <w:color w:val="003366"/>
          <w:sz w:val="42"/>
        </w:rPr>
        <w:t>with</w:t>
      </w:r>
      <w:r>
        <w:rPr>
          <w:b/>
          <w:color w:val="003366"/>
          <w:spacing w:val="-7"/>
          <w:sz w:val="42"/>
        </w:rPr>
        <w:t xml:space="preserve"> </w:t>
      </w:r>
      <w:r>
        <w:rPr>
          <w:b/>
          <w:color w:val="003366"/>
          <w:sz w:val="42"/>
        </w:rPr>
        <w:t>partners:</w:t>
      </w:r>
      <w:r>
        <w:rPr>
          <w:b/>
          <w:color w:val="003366"/>
          <w:spacing w:val="-4"/>
          <w:sz w:val="42"/>
        </w:rPr>
        <w:t xml:space="preserve"> </w:t>
      </w:r>
      <w:r>
        <w:rPr>
          <w:color w:val="003366"/>
          <w:sz w:val="42"/>
        </w:rPr>
        <w:t>in</w:t>
      </w:r>
      <w:r>
        <w:rPr>
          <w:color w:val="003366"/>
          <w:spacing w:val="2"/>
          <w:sz w:val="42"/>
        </w:rPr>
        <w:t xml:space="preserve"> </w:t>
      </w:r>
      <w:r>
        <w:rPr>
          <w:color w:val="003366"/>
          <w:sz w:val="42"/>
        </w:rPr>
        <w:t>safe, trusted</w:t>
      </w:r>
      <w:r>
        <w:rPr>
          <w:color w:val="003366"/>
          <w:spacing w:val="-11"/>
          <w:sz w:val="42"/>
        </w:rPr>
        <w:t xml:space="preserve"> </w:t>
      </w:r>
      <w:r>
        <w:rPr>
          <w:color w:val="003366"/>
          <w:spacing w:val="-2"/>
          <w:sz w:val="42"/>
        </w:rPr>
        <w:t>spaces</w:t>
      </w:r>
    </w:p>
    <w:p w14:paraId="162B8392" w14:textId="77777777" w:rsidR="00202F32" w:rsidRDefault="0089641E">
      <w:pPr>
        <w:pStyle w:val="ListParagraph"/>
        <w:numPr>
          <w:ilvl w:val="1"/>
          <w:numId w:val="28"/>
        </w:numPr>
        <w:tabs>
          <w:tab w:val="left" w:pos="1963"/>
          <w:tab w:val="left" w:pos="1965"/>
        </w:tabs>
        <w:spacing w:before="206" w:line="223" w:lineRule="auto"/>
        <w:ind w:right="1043"/>
        <w:rPr>
          <w:color w:val="003366"/>
          <w:sz w:val="42"/>
        </w:rPr>
      </w:pPr>
      <w:r>
        <w:rPr>
          <w:b/>
          <w:color w:val="003366"/>
          <w:sz w:val="42"/>
        </w:rPr>
        <w:t>Accessibility:</w:t>
      </w:r>
      <w:r>
        <w:rPr>
          <w:b/>
          <w:color w:val="003366"/>
          <w:spacing w:val="-13"/>
          <w:sz w:val="42"/>
        </w:rPr>
        <w:t xml:space="preserve"> </w:t>
      </w:r>
      <w:r>
        <w:rPr>
          <w:color w:val="003366"/>
          <w:sz w:val="42"/>
        </w:rPr>
        <w:t>inclusive</w:t>
      </w:r>
      <w:r>
        <w:rPr>
          <w:color w:val="003366"/>
          <w:spacing w:val="-23"/>
          <w:sz w:val="42"/>
        </w:rPr>
        <w:t xml:space="preserve"> </w:t>
      </w:r>
      <w:r>
        <w:rPr>
          <w:color w:val="003366"/>
          <w:sz w:val="42"/>
        </w:rPr>
        <w:t>venues,</w:t>
      </w:r>
      <w:r>
        <w:rPr>
          <w:color w:val="003366"/>
          <w:spacing w:val="-14"/>
          <w:sz w:val="42"/>
        </w:rPr>
        <w:t xml:space="preserve"> </w:t>
      </w:r>
      <w:r>
        <w:rPr>
          <w:color w:val="003366"/>
          <w:sz w:val="42"/>
        </w:rPr>
        <w:t>translation, participation packs.</w:t>
      </w:r>
    </w:p>
    <w:p w14:paraId="162B8393" w14:textId="77777777" w:rsidR="00202F32" w:rsidRDefault="0089641E">
      <w:pPr>
        <w:spacing w:before="108" w:line="247" w:lineRule="auto"/>
        <w:ind w:left="1713" w:right="245" w:firstLine="66"/>
        <w:jc w:val="both"/>
        <w:rPr>
          <w:b/>
          <w:sz w:val="24"/>
        </w:rPr>
      </w:pPr>
      <w:r>
        <w:br w:type="column"/>
      </w:r>
      <w:r w:rsidRPr="00AF0941">
        <w:rPr>
          <w:b/>
          <w:spacing w:val="-2"/>
          <w:sz w:val="24"/>
        </w:rPr>
        <w:t>Digitally Excluded women</w:t>
      </w:r>
    </w:p>
    <w:p w14:paraId="162B8394" w14:textId="77777777" w:rsidR="00202F32" w:rsidRDefault="00202F32">
      <w:pPr>
        <w:pStyle w:val="BodyText"/>
        <w:spacing w:before="204"/>
        <w:rPr>
          <w:b/>
          <w:sz w:val="24"/>
        </w:rPr>
      </w:pPr>
    </w:p>
    <w:p w14:paraId="162B8395" w14:textId="77777777" w:rsidR="00202F32" w:rsidRDefault="0089641E">
      <w:pPr>
        <w:ind w:left="1413"/>
        <w:jc w:val="center"/>
        <w:rPr>
          <w:b/>
          <w:sz w:val="24"/>
        </w:rPr>
      </w:pPr>
      <w:r w:rsidRPr="00AF0941">
        <w:rPr>
          <w:b/>
          <w:spacing w:val="-2"/>
          <w:sz w:val="24"/>
        </w:rPr>
        <w:t>LGBTQ+</w:t>
      </w:r>
    </w:p>
    <w:p w14:paraId="162B8396" w14:textId="77777777" w:rsidR="00202F32" w:rsidRDefault="0089641E">
      <w:pPr>
        <w:spacing w:before="9"/>
        <w:ind w:left="1411"/>
        <w:jc w:val="center"/>
        <w:rPr>
          <w:b/>
          <w:sz w:val="24"/>
        </w:rPr>
      </w:pPr>
      <w:r w:rsidRPr="00AF0941">
        <w:rPr>
          <w:b/>
          <w:spacing w:val="-2"/>
          <w:sz w:val="24"/>
        </w:rPr>
        <w:t>women</w:t>
      </w:r>
    </w:p>
    <w:p w14:paraId="162B8397" w14:textId="77777777" w:rsidR="00202F32" w:rsidRDefault="00202F32">
      <w:pPr>
        <w:pStyle w:val="BodyText"/>
        <w:rPr>
          <w:b/>
          <w:sz w:val="24"/>
        </w:rPr>
      </w:pPr>
    </w:p>
    <w:p w14:paraId="162B8398" w14:textId="77777777" w:rsidR="00202F32" w:rsidRDefault="00202F32">
      <w:pPr>
        <w:pStyle w:val="BodyText"/>
        <w:spacing w:before="81"/>
        <w:rPr>
          <w:b/>
          <w:sz w:val="24"/>
        </w:rPr>
      </w:pPr>
    </w:p>
    <w:p w14:paraId="162B8399" w14:textId="77777777" w:rsidR="00202F32" w:rsidRDefault="0089641E">
      <w:pPr>
        <w:ind w:left="1390"/>
        <w:jc w:val="center"/>
        <w:rPr>
          <w:b/>
          <w:sz w:val="24"/>
        </w:rPr>
      </w:pPr>
      <w:r w:rsidRPr="00AF0941">
        <w:rPr>
          <w:b/>
          <w:spacing w:val="-2"/>
          <w:sz w:val="24"/>
        </w:rPr>
        <w:t>Young</w:t>
      </w:r>
      <w:r w:rsidRPr="00AF0941">
        <w:rPr>
          <w:b/>
          <w:spacing w:val="-16"/>
          <w:sz w:val="24"/>
        </w:rPr>
        <w:t xml:space="preserve"> </w:t>
      </w:r>
      <w:r w:rsidRPr="00AF0941">
        <w:rPr>
          <w:b/>
          <w:spacing w:val="-4"/>
          <w:sz w:val="24"/>
        </w:rPr>
        <w:t>women</w:t>
      </w:r>
    </w:p>
    <w:p w14:paraId="162B839A" w14:textId="77777777" w:rsidR="00202F32" w:rsidRDefault="0089641E">
      <w:pPr>
        <w:spacing w:before="10"/>
        <w:ind w:left="1387"/>
        <w:jc w:val="center"/>
        <w:rPr>
          <w:b/>
          <w:sz w:val="24"/>
        </w:rPr>
      </w:pPr>
      <w:r w:rsidRPr="00AF0941">
        <w:rPr>
          <w:b/>
          <w:sz w:val="24"/>
        </w:rPr>
        <w:t>and</w:t>
      </w:r>
      <w:r w:rsidRPr="00AF0941">
        <w:rPr>
          <w:b/>
          <w:spacing w:val="-2"/>
          <w:sz w:val="24"/>
        </w:rPr>
        <w:t xml:space="preserve"> girls</w:t>
      </w:r>
    </w:p>
    <w:p w14:paraId="162B839B" w14:textId="77777777" w:rsidR="00202F32" w:rsidRDefault="0089641E">
      <w:pPr>
        <w:tabs>
          <w:tab w:val="left" w:pos="1282"/>
          <w:tab w:val="left" w:pos="1521"/>
        </w:tabs>
        <w:spacing w:before="252"/>
        <w:ind w:left="295"/>
        <w:rPr>
          <w:b/>
          <w:sz w:val="24"/>
        </w:rPr>
      </w:pPr>
      <w:r>
        <w:br w:type="column"/>
      </w:r>
      <w:r w:rsidRPr="00AF0941">
        <w:rPr>
          <w:b/>
          <w:sz w:val="24"/>
          <w:u w:val="thick" w:color="003366"/>
        </w:rPr>
        <w:tab/>
      </w:r>
      <w:r w:rsidRPr="00AF0941">
        <w:rPr>
          <w:b/>
          <w:sz w:val="24"/>
        </w:rPr>
        <w:tab/>
        <w:t>St.</w:t>
      </w:r>
      <w:r w:rsidRPr="00AF0941">
        <w:rPr>
          <w:b/>
          <w:spacing w:val="-4"/>
          <w:sz w:val="24"/>
        </w:rPr>
        <w:t xml:space="preserve"> </w:t>
      </w:r>
      <w:r w:rsidRPr="00AF0941">
        <w:rPr>
          <w:b/>
          <w:sz w:val="24"/>
        </w:rPr>
        <w:t>Hildas</w:t>
      </w:r>
      <w:r w:rsidRPr="00AF0941">
        <w:rPr>
          <w:b/>
          <w:spacing w:val="5"/>
          <w:sz w:val="24"/>
        </w:rPr>
        <w:t xml:space="preserve"> </w:t>
      </w:r>
      <w:r w:rsidRPr="00AF0941">
        <w:rPr>
          <w:b/>
          <w:spacing w:val="-5"/>
          <w:sz w:val="24"/>
        </w:rPr>
        <w:t>and</w:t>
      </w:r>
    </w:p>
    <w:p w14:paraId="162B839C" w14:textId="77777777" w:rsidR="00202F32" w:rsidRDefault="0089641E">
      <w:pPr>
        <w:spacing w:before="9"/>
        <w:ind w:right="125"/>
        <w:jc w:val="center"/>
        <w:rPr>
          <w:b/>
          <w:sz w:val="24"/>
        </w:rPr>
      </w:pPr>
      <w:r w:rsidRPr="00AF0941">
        <w:rPr>
          <w:b/>
          <w:spacing w:val="-2"/>
          <w:sz w:val="24"/>
        </w:rPr>
        <w:t>AgeUK</w:t>
      </w:r>
    </w:p>
    <w:p w14:paraId="162B839D" w14:textId="77777777" w:rsidR="00202F32" w:rsidRDefault="00202F32">
      <w:pPr>
        <w:pStyle w:val="BodyText"/>
        <w:rPr>
          <w:b/>
          <w:sz w:val="24"/>
        </w:rPr>
      </w:pPr>
    </w:p>
    <w:p w14:paraId="162B839E" w14:textId="77777777" w:rsidR="00202F32" w:rsidRDefault="00202F32">
      <w:pPr>
        <w:pStyle w:val="BodyText"/>
        <w:spacing w:before="220"/>
        <w:rPr>
          <w:b/>
          <w:sz w:val="24"/>
        </w:rPr>
      </w:pPr>
    </w:p>
    <w:p w14:paraId="162B839F" w14:textId="77777777" w:rsidR="00202F32" w:rsidRDefault="0089641E">
      <w:pPr>
        <w:ind w:left="23" w:right="125"/>
        <w:jc w:val="center"/>
        <w:rPr>
          <w:b/>
          <w:sz w:val="24"/>
        </w:rPr>
      </w:pPr>
      <w:r w:rsidRPr="00AF0941">
        <w:rPr>
          <w:b/>
          <w:spacing w:val="-4"/>
          <w:sz w:val="24"/>
        </w:rPr>
        <w:t>ELOP</w:t>
      </w:r>
    </w:p>
    <w:p w14:paraId="162B83A0" w14:textId="77777777" w:rsidR="00202F32" w:rsidRDefault="00202F32">
      <w:pPr>
        <w:pStyle w:val="BodyText"/>
        <w:rPr>
          <w:b/>
          <w:sz w:val="24"/>
        </w:rPr>
      </w:pPr>
    </w:p>
    <w:p w14:paraId="162B83A1" w14:textId="77777777" w:rsidR="00202F32" w:rsidRDefault="00202F32">
      <w:pPr>
        <w:pStyle w:val="BodyText"/>
        <w:spacing w:before="239"/>
        <w:rPr>
          <w:b/>
          <w:sz w:val="24"/>
        </w:rPr>
      </w:pPr>
    </w:p>
    <w:p w14:paraId="162B83A2" w14:textId="77777777" w:rsidR="00202F32" w:rsidRDefault="0089641E">
      <w:pPr>
        <w:ind w:left="18" w:right="125"/>
        <w:jc w:val="center"/>
        <w:rPr>
          <w:b/>
          <w:sz w:val="24"/>
        </w:rPr>
      </w:pPr>
      <w:r w:rsidRPr="00AF0941">
        <w:rPr>
          <w:b/>
          <w:sz w:val="24"/>
        </w:rPr>
        <w:t>Youth</w:t>
      </w:r>
      <w:r w:rsidRPr="00AF0941">
        <w:rPr>
          <w:b/>
          <w:spacing w:val="-14"/>
          <w:sz w:val="24"/>
        </w:rPr>
        <w:t xml:space="preserve"> </w:t>
      </w:r>
      <w:r w:rsidRPr="00AF0941">
        <w:rPr>
          <w:b/>
          <w:spacing w:val="-2"/>
          <w:sz w:val="24"/>
        </w:rPr>
        <w:t>Council</w:t>
      </w:r>
    </w:p>
    <w:p w14:paraId="162B83A3" w14:textId="77777777" w:rsidR="00202F32" w:rsidRDefault="0089641E">
      <w:pPr>
        <w:spacing w:before="9"/>
        <w:ind w:left="25" w:right="125"/>
        <w:jc w:val="center"/>
        <w:rPr>
          <w:b/>
          <w:sz w:val="24"/>
        </w:rPr>
      </w:pPr>
      <w:r w:rsidRPr="00AF0941">
        <w:rPr>
          <w:b/>
          <w:sz w:val="24"/>
        </w:rPr>
        <w:t>and</w:t>
      </w:r>
      <w:r w:rsidRPr="00AF0941">
        <w:rPr>
          <w:b/>
          <w:spacing w:val="-1"/>
          <w:sz w:val="24"/>
        </w:rPr>
        <w:t xml:space="preserve"> </w:t>
      </w:r>
      <w:r w:rsidRPr="00AF0941">
        <w:rPr>
          <w:b/>
          <w:spacing w:val="-2"/>
          <w:sz w:val="24"/>
        </w:rPr>
        <w:t>NumbiArts</w:t>
      </w:r>
    </w:p>
    <w:p w14:paraId="162B83A4" w14:textId="77777777" w:rsidR="00202F32" w:rsidRDefault="00202F32">
      <w:pPr>
        <w:jc w:val="center"/>
        <w:rPr>
          <w:b/>
          <w:sz w:val="24"/>
        </w:rPr>
        <w:sectPr w:rsidR="00202F32">
          <w:type w:val="continuous"/>
          <w:pgSz w:w="19200" w:h="10800" w:orient="landscape"/>
          <w:pgMar w:top="0" w:right="141" w:bottom="0" w:left="0" w:header="720" w:footer="720" w:gutter="0"/>
          <w:cols w:num="3" w:space="720" w:equalWidth="0">
            <w:col w:w="11192" w:space="40"/>
            <w:col w:w="3022" w:space="39"/>
            <w:col w:w="4766"/>
          </w:cols>
        </w:sectPr>
      </w:pPr>
    </w:p>
    <w:p w14:paraId="162B83A5" w14:textId="77777777" w:rsidR="00202F32" w:rsidRDefault="0089641E">
      <w:pPr>
        <w:pStyle w:val="Heading7"/>
      </w:pPr>
      <w:bookmarkStart w:id="8" w:name="Slide_7:_Engagement_Approach_–_Responden"/>
      <w:bookmarkEnd w:id="8"/>
      <w:r>
        <w:rPr>
          <w:color w:val="003366"/>
        </w:rPr>
        <w:lastRenderedPageBreak/>
        <w:t>Engagement</w:t>
      </w:r>
      <w:r>
        <w:rPr>
          <w:color w:val="003366"/>
          <w:spacing w:val="14"/>
        </w:rPr>
        <w:t xml:space="preserve"> </w:t>
      </w:r>
      <w:r>
        <w:rPr>
          <w:color w:val="003366"/>
        </w:rPr>
        <w:t>Approach</w:t>
      </w:r>
      <w:r>
        <w:rPr>
          <w:color w:val="003366"/>
          <w:spacing w:val="53"/>
        </w:rPr>
        <w:t xml:space="preserve"> </w:t>
      </w:r>
      <w:r>
        <w:rPr>
          <w:color w:val="003366"/>
        </w:rPr>
        <w:t>–</w:t>
      </w:r>
      <w:r>
        <w:rPr>
          <w:color w:val="003366"/>
          <w:spacing w:val="52"/>
        </w:rPr>
        <w:t xml:space="preserve"> </w:t>
      </w:r>
      <w:r>
        <w:rPr>
          <w:color w:val="003366"/>
        </w:rPr>
        <w:t>Respondents</w:t>
      </w:r>
      <w:r>
        <w:rPr>
          <w:color w:val="003366"/>
          <w:spacing w:val="48"/>
        </w:rPr>
        <w:t xml:space="preserve"> </w:t>
      </w:r>
      <w:r>
        <w:rPr>
          <w:color w:val="003366"/>
          <w:spacing w:val="-2"/>
        </w:rPr>
        <w:t>Information</w:t>
      </w:r>
    </w:p>
    <w:p w14:paraId="162B83A6" w14:textId="77777777" w:rsidR="00202F32" w:rsidRDefault="0089641E">
      <w:pPr>
        <w:pStyle w:val="BodyText"/>
        <w:spacing w:before="556" w:line="252" w:lineRule="auto"/>
        <w:ind w:left="1465" w:right="2956"/>
      </w:pPr>
      <w:r>
        <w:rPr>
          <w:color w:val="003366"/>
        </w:rPr>
        <w:t>In</w:t>
      </w:r>
      <w:r>
        <w:rPr>
          <w:color w:val="003366"/>
          <w:spacing w:val="-7"/>
        </w:rPr>
        <w:t xml:space="preserve"> </w:t>
      </w:r>
      <w:r>
        <w:rPr>
          <w:color w:val="003366"/>
        </w:rPr>
        <w:t>total,</w:t>
      </w:r>
      <w:r>
        <w:rPr>
          <w:color w:val="003366"/>
          <w:spacing w:val="-12"/>
        </w:rPr>
        <w:t xml:space="preserve"> </w:t>
      </w:r>
      <w:r>
        <w:rPr>
          <w:color w:val="003366"/>
        </w:rPr>
        <w:t>308*</w:t>
      </w:r>
      <w:r>
        <w:rPr>
          <w:color w:val="003366"/>
          <w:spacing w:val="-7"/>
        </w:rPr>
        <w:t xml:space="preserve"> </w:t>
      </w:r>
      <w:r>
        <w:rPr>
          <w:color w:val="003366"/>
        </w:rPr>
        <w:t>women</w:t>
      </w:r>
      <w:r>
        <w:rPr>
          <w:color w:val="003366"/>
          <w:spacing w:val="-7"/>
        </w:rPr>
        <w:t xml:space="preserve"> </w:t>
      </w:r>
      <w:r>
        <w:rPr>
          <w:color w:val="003366"/>
        </w:rPr>
        <w:t>shared</w:t>
      </w:r>
      <w:r>
        <w:rPr>
          <w:color w:val="003366"/>
          <w:spacing w:val="-7"/>
        </w:rPr>
        <w:t xml:space="preserve"> </w:t>
      </w:r>
      <w:r>
        <w:rPr>
          <w:color w:val="003366"/>
        </w:rPr>
        <w:t>their</w:t>
      </w:r>
      <w:r>
        <w:rPr>
          <w:color w:val="003366"/>
          <w:spacing w:val="-3"/>
        </w:rPr>
        <w:t xml:space="preserve"> </w:t>
      </w:r>
      <w:r>
        <w:rPr>
          <w:color w:val="003366"/>
        </w:rPr>
        <w:t>lived</w:t>
      </w:r>
      <w:r>
        <w:rPr>
          <w:color w:val="003366"/>
          <w:spacing w:val="-7"/>
        </w:rPr>
        <w:t xml:space="preserve"> </w:t>
      </w:r>
      <w:r>
        <w:rPr>
          <w:color w:val="003366"/>
        </w:rPr>
        <w:t>experience</w:t>
      </w:r>
      <w:r>
        <w:rPr>
          <w:color w:val="003366"/>
          <w:spacing w:val="-7"/>
        </w:rPr>
        <w:t xml:space="preserve"> </w:t>
      </w:r>
      <w:r>
        <w:rPr>
          <w:color w:val="003366"/>
        </w:rPr>
        <w:t>with</w:t>
      </w:r>
      <w:r>
        <w:rPr>
          <w:color w:val="003366"/>
          <w:spacing w:val="-7"/>
        </w:rPr>
        <w:t xml:space="preserve"> </w:t>
      </w:r>
      <w:r>
        <w:rPr>
          <w:color w:val="003366"/>
        </w:rPr>
        <w:t>the</w:t>
      </w:r>
      <w:r>
        <w:rPr>
          <w:color w:val="003366"/>
          <w:spacing w:val="-7"/>
        </w:rPr>
        <w:t xml:space="preserve"> </w:t>
      </w:r>
      <w:r>
        <w:rPr>
          <w:color w:val="003366"/>
        </w:rPr>
        <w:t>Commission,</w:t>
      </w:r>
      <w:r>
        <w:rPr>
          <w:color w:val="003366"/>
          <w:spacing w:val="-12"/>
        </w:rPr>
        <w:t xml:space="preserve"> </w:t>
      </w:r>
      <w:r>
        <w:rPr>
          <w:color w:val="003366"/>
        </w:rPr>
        <w:t>111</w:t>
      </w:r>
      <w:r>
        <w:rPr>
          <w:color w:val="003366"/>
          <w:spacing w:val="-7"/>
        </w:rPr>
        <w:t xml:space="preserve"> </w:t>
      </w:r>
      <w:r>
        <w:rPr>
          <w:color w:val="003366"/>
        </w:rPr>
        <w:t>from</w:t>
      </w:r>
      <w:r>
        <w:rPr>
          <w:color w:val="003366"/>
          <w:spacing w:val="-3"/>
        </w:rPr>
        <w:t xml:space="preserve"> </w:t>
      </w:r>
      <w:r>
        <w:rPr>
          <w:color w:val="003366"/>
        </w:rPr>
        <w:t>the survey,133* from community workshops and 64 from supplementary workshops.</w:t>
      </w:r>
    </w:p>
    <w:p w14:paraId="162B83A7" w14:textId="77777777" w:rsidR="00202F32" w:rsidRDefault="00202F32">
      <w:pPr>
        <w:pStyle w:val="BodyText"/>
        <w:spacing w:before="23"/>
      </w:pPr>
    </w:p>
    <w:p w14:paraId="162B83A8" w14:textId="77777777" w:rsidR="00202F32" w:rsidRDefault="0089641E">
      <w:pPr>
        <w:pStyle w:val="BodyText"/>
        <w:spacing w:line="252" w:lineRule="auto"/>
        <w:ind w:left="1465" w:right="2956"/>
      </w:pPr>
      <w:r>
        <w:rPr>
          <w:color w:val="003366"/>
        </w:rPr>
        <w:t>Of</w:t>
      </w:r>
      <w:r>
        <w:rPr>
          <w:color w:val="003366"/>
          <w:spacing w:val="-7"/>
        </w:rPr>
        <w:t xml:space="preserve"> </w:t>
      </w:r>
      <w:r>
        <w:rPr>
          <w:color w:val="003366"/>
        </w:rPr>
        <w:t>the</w:t>
      </w:r>
      <w:r>
        <w:rPr>
          <w:color w:val="003366"/>
          <w:spacing w:val="-2"/>
        </w:rPr>
        <w:t xml:space="preserve"> </w:t>
      </w:r>
      <w:r>
        <w:rPr>
          <w:color w:val="003366"/>
        </w:rPr>
        <w:t>308*</w:t>
      </w:r>
      <w:r>
        <w:rPr>
          <w:color w:val="003366"/>
          <w:spacing w:val="-2"/>
        </w:rPr>
        <w:t xml:space="preserve"> </w:t>
      </w:r>
      <w:r>
        <w:rPr>
          <w:color w:val="003366"/>
        </w:rPr>
        <w:t>women</w:t>
      </w:r>
      <w:r>
        <w:rPr>
          <w:color w:val="003366"/>
          <w:spacing w:val="-2"/>
        </w:rPr>
        <w:t xml:space="preserve"> </w:t>
      </w:r>
      <w:r>
        <w:rPr>
          <w:color w:val="003366"/>
        </w:rPr>
        <w:t>who</w:t>
      </w:r>
      <w:r>
        <w:rPr>
          <w:color w:val="003366"/>
          <w:spacing w:val="-2"/>
        </w:rPr>
        <w:t xml:space="preserve"> </w:t>
      </w:r>
      <w:r>
        <w:rPr>
          <w:color w:val="003366"/>
        </w:rPr>
        <w:t>engaged</w:t>
      </w:r>
      <w:r>
        <w:rPr>
          <w:color w:val="003366"/>
          <w:spacing w:val="-2"/>
        </w:rPr>
        <w:t xml:space="preserve"> </w:t>
      </w:r>
      <w:r>
        <w:rPr>
          <w:color w:val="003366"/>
        </w:rPr>
        <w:t>with</w:t>
      </w:r>
      <w:r>
        <w:rPr>
          <w:color w:val="003366"/>
          <w:spacing w:val="-2"/>
        </w:rPr>
        <w:t xml:space="preserve"> </w:t>
      </w:r>
      <w:r>
        <w:rPr>
          <w:color w:val="003366"/>
        </w:rPr>
        <w:t>the</w:t>
      </w:r>
      <w:r>
        <w:rPr>
          <w:color w:val="003366"/>
          <w:spacing w:val="-2"/>
        </w:rPr>
        <w:t xml:space="preserve"> </w:t>
      </w:r>
      <w:r>
        <w:rPr>
          <w:color w:val="003366"/>
        </w:rPr>
        <w:t>Commission,</w:t>
      </w:r>
      <w:r>
        <w:rPr>
          <w:color w:val="003366"/>
          <w:spacing w:val="-7"/>
        </w:rPr>
        <w:t xml:space="preserve"> </w:t>
      </w:r>
      <w:r>
        <w:rPr>
          <w:color w:val="003366"/>
        </w:rPr>
        <w:t>237</w:t>
      </w:r>
      <w:r>
        <w:rPr>
          <w:color w:val="003366"/>
          <w:spacing w:val="-2"/>
        </w:rPr>
        <w:t xml:space="preserve"> </w:t>
      </w:r>
      <w:r>
        <w:rPr>
          <w:color w:val="003366"/>
        </w:rPr>
        <w:t>shared</w:t>
      </w:r>
      <w:r>
        <w:rPr>
          <w:color w:val="003366"/>
          <w:spacing w:val="-2"/>
        </w:rPr>
        <w:t xml:space="preserve"> </w:t>
      </w:r>
      <w:r>
        <w:rPr>
          <w:color w:val="003366"/>
        </w:rPr>
        <w:t>information</w:t>
      </w:r>
      <w:r>
        <w:rPr>
          <w:color w:val="003366"/>
          <w:spacing w:val="-2"/>
        </w:rPr>
        <w:t xml:space="preserve"> </w:t>
      </w:r>
      <w:r>
        <w:rPr>
          <w:color w:val="003366"/>
        </w:rPr>
        <w:t>about</w:t>
      </w:r>
      <w:r>
        <w:rPr>
          <w:color w:val="003366"/>
          <w:spacing w:val="-7"/>
        </w:rPr>
        <w:t xml:space="preserve"> </w:t>
      </w:r>
      <w:r>
        <w:rPr>
          <w:color w:val="003366"/>
        </w:rPr>
        <w:t>their protected characteristics.</w:t>
      </w:r>
    </w:p>
    <w:p w14:paraId="162B83A9" w14:textId="77777777" w:rsidR="00202F32" w:rsidRDefault="00202F32">
      <w:pPr>
        <w:pStyle w:val="BodyText"/>
        <w:spacing w:line="252" w:lineRule="auto"/>
        <w:sectPr w:rsidR="00202F32">
          <w:pgSz w:w="19200" w:h="10800" w:orient="landscape"/>
          <w:pgMar w:top="640" w:right="141" w:bottom="280" w:left="0" w:header="720" w:footer="720" w:gutter="0"/>
          <w:cols w:space="720"/>
        </w:sectPr>
      </w:pPr>
    </w:p>
    <w:p w14:paraId="162B83AA" w14:textId="77777777" w:rsidR="00202F32" w:rsidRDefault="0089641E">
      <w:pPr>
        <w:spacing w:before="308" w:line="252" w:lineRule="auto"/>
        <w:ind w:left="1465"/>
        <w:rPr>
          <w:sz w:val="36"/>
        </w:rPr>
      </w:pPr>
      <w:r>
        <w:rPr>
          <w:color w:val="003366"/>
          <w:sz w:val="36"/>
        </w:rPr>
        <w:t>Engagement</w:t>
      </w:r>
      <w:r>
        <w:rPr>
          <w:color w:val="003366"/>
          <w:spacing w:val="-4"/>
          <w:sz w:val="36"/>
        </w:rPr>
        <w:t xml:space="preserve"> </w:t>
      </w:r>
      <w:r>
        <w:rPr>
          <w:color w:val="003366"/>
          <w:sz w:val="36"/>
        </w:rPr>
        <w:t>reflected</w:t>
      </w:r>
      <w:r>
        <w:rPr>
          <w:color w:val="003366"/>
          <w:spacing w:val="-12"/>
          <w:sz w:val="36"/>
        </w:rPr>
        <w:t xml:space="preserve"> </w:t>
      </w:r>
      <w:r>
        <w:rPr>
          <w:color w:val="003366"/>
          <w:sz w:val="36"/>
        </w:rPr>
        <w:t>a</w:t>
      </w:r>
      <w:r>
        <w:rPr>
          <w:color w:val="003366"/>
          <w:spacing w:val="-9"/>
          <w:sz w:val="36"/>
        </w:rPr>
        <w:t xml:space="preserve"> </w:t>
      </w:r>
      <w:r>
        <w:rPr>
          <w:b/>
          <w:color w:val="003366"/>
          <w:sz w:val="36"/>
        </w:rPr>
        <w:t>broad</w:t>
      </w:r>
      <w:r>
        <w:rPr>
          <w:b/>
          <w:color w:val="003366"/>
          <w:spacing w:val="-16"/>
          <w:sz w:val="36"/>
        </w:rPr>
        <w:t xml:space="preserve"> </w:t>
      </w:r>
      <w:r>
        <w:rPr>
          <w:b/>
          <w:color w:val="003366"/>
          <w:sz w:val="36"/>
        </w:rPr>
        <w:t>cross- section of women</w:t>
      </w:r>
      <w:r>
        <w:rPr>
          <w:color w:val="003366"/>
          <w:sz w:val="36"/>
        </w:rPr>
        <w:t xml:space="preserve">, with some overrepresentation in the </w:t>
      </w:r>
      <w:r>
        <w:rPr>
          <w:b/>
          <w:color w:val="003366"/>
          <w:sz w:val="36"/>
        </w:rPr>
        <w:t xml:space="preserve">35–64 age group and </w:t>
      </w:r>
      <w:r>
        <w:rPr>
          <w:color w:val="003366"/>
          <w:sz w:val="36"/>
        </w:rPr>
        <w:t xml:space="preserve">underrepresentation for young </w:t>
      </w:r>
      <w:r>
        <w:rPr>
          <w:b/>
          <w:color w:val="003366"/>
          <w:sz w:val="36"/>
        </w:rPr>
        <w:t>girls aged 0-15 years</w:t>
      </w:r>
      <w:r>
        <w:rPr>
          <w:color w:val="003366"/>
          <w:sz w:val="36"/>
        </w:rPr>
        <w:t>.</w:t>
      </w:r>
    </w:p>
    <w:p w14:paraId="162B83AB" w14:textId="77777777" w:rsidR="00202F32" w:rsidRDefault="00202F32">
      <w:pPr>
        <w:pStyle w:val="BodyText"/>
        <w:spacing w:before="11"/>
      </w:pPr>
    </w:p>
    <w:p w14:paraId="162B83AC" w14:textId="77777777" w:rsidR="00202F32" w:rsidRDefault="0089641E">
      <w:pPr>
        <w:pStyle w:val="BodyText"/>
        <w:spacing w:before="1"/>
        <w:ind w:left="1465"/>
      </w:pPr>
      <w:r>
        <w:rPr>
          <w:color w:val="003366"/>
        </w:rPr>
        <w:t>Strong</w:t>
      </w:r>
      <w:r>
        <w:rPr>
          <w:color w:val="003366"/>
          <w:spacing w:val="-12"/>
        </w:rPr>
        <w:t xml:space="preserve"> </w:t>
      </w:r>
      <w:r>
        <w:rPr>
          <w:color w:val="003366"/>
        </w:rPr>
        <w:t>representation</w:t>
      </w:r>
      <w:r>
        <w:rPr>
          <w:color w:val="003366"/>
          <w:spacing w:val="-11"/>
        </w:rPr>
        <w:t xml:space="preserve"> </w:t>
      </w:r>
      <w:r>
        <w:rPr>
          <w:color w:val="003366"/>
          <w:spacing w:val="-2"/>
        </w:rPr>
        <w:t>included:</w:t>
      </w:r>
    </w:p>
    <w:p w14:paraId="162B83AD" w14:textId="77777777" w:rsidR="00202F32" w:rsidRDefault="0089641E">
      <w:pPr>
        <w:pStyle w:val="ListParagraph"/>
        <w:numPr>
          <w:ilvl w:val="0"/>
          <w:numId w:val="28"/>
        </w:numPr>
        <w:tabs>
          <w:tab w:val="left" w:pos="1915"/>
        </w:tabs>
        <w:spacing w:before="21"/>
        <w:ind w:left="1915" w:hanging="450"/>
        <w:rPr>
          <w:color w:val="003366"/>
          <w:sz w:val="36"/>
        </w:rPr>
      </w:pPr>
      <w:r>
        <w:rPr>
          <w:b/>
          <w:color w:val="003366"/>
          <w:sz w:val="36"/>
        </w:rPr>
        <w:t>35%</w:t>
      </w:r>
      <w:r>
        <w:rPr>
          <w:b/>
          <w:color w:val="003366"/>
          <w:spacing w:val="-8"/>
          <w:sz w:val="36"/>
        </w:rPr>
        <w:t xml:space="preserve"> </w:t>
      </w:r>
      <w:r>
        <w:rPr>
          <w:color w:val="003366"/>
          <w:sz w:val="36"/>
        </w:rPr>
        <w:t>identifying</w:t>
      </w:r>
      <w:r>
        <w:rPr>
          <w:color w:val="003366"/>
          <w:spacing w:val="-4"/>
          <w:sz w:val="36"/>
        </w:rPr>
        <w:t xml:space="preserve"> </w:t>
      </w:r>
      <w:r>
        <w:rPr>
          <w:color w:val="003366"/>
          <w:sz w:val="36"/>
        </w:rPr>
        <w:t>as</w:t>
      </w:r>
      <w:r>
        <w:rPr>
          <w:color w:val="003366"/>
          <w:spacing w:val="2"/>
          <w:sz w:val="36"/>
        </w:rPr>
        <w:t xml:space="preserve"> </w:t>
      </w:r>
      <w:r>
        <w:rPr>
          <w:color w:val="003366"/>
          <w:spacing w:val="-2"/>
          <w:sz w:val="36"/>
        </w:rPr>
        <w:t>disabled</w:t>
      </w:r>
    </w:p>
    <w:p w14:paraId="162B83AE" w14:textId="77777777" w:rsidR="00202F32" w:rsidRDefault="0089641E">
      <w:pPr>
        <w:pStyle w:val="ListParagraph"/>
        <w:numPr>
          <w:ilvl w:val="0"/>
          <w:numId w:val="28"/>
        </w:numPr>
        <w:tabs>
          <w:tab w:val="left" w:pos="1915"/>
        </w:tabs>
        <w:spacing w:before="22"/>
        <w:ind w:left="1915" w:hanging="450"/>
        <w:rPr>
          <w:color w:val="003366"/>
          <w:sz w:val="36"/>
        </w:rPr>
      </w:pPr>
      <w:r>
        <w:rPr>
          <w:b/>
          <w:color w:val="003366"/>
          <w:sz w:val="36"/>
        </w:rPr>
        <w:t>15%</w:t>
      </w:r>
      <w:r>
        <w:rPr>
          <w:b/>
          <w:color w:val="003366"/>
          <w:spacing w:val="-5"/>
          <w:sz w:val="36"/>
        </w:rPr>
        <w:t xml:space="preserve"> </w:t>
      </w:r>
      <w:r>
        <w:rPr>
          <w:color w:val="003366"/>
          <w:sz w:val="36"/>
        </w:rPr>
        <w:t>aged 65 or</w:t>
      </w:r>
      <w:r>
        <w:rPr>
          <w:color w:val="003366"/>
          <w:spacing w:val="-9"/>
          <w:sz w:val="36"/>
        </w:rPr>
        <w:t xml:space="preserve"> </w:t>
      </w:r>
      <w:r>
        <w:rPr>
          <w:color w:val="003366"/>
          <w:spacing w:val="-4"/>
          <w:sz w:val="36"/>
        </w:rPr>
        <w:t>older</w:t>
      </w:r>
    </w:p>
    <w:p w14:paraId="162B83AF" w14:textId="77777777" w:rsidR="00202F32" w:rsidRDefault="0089641E">
      <w:pPr>
        <w:rPr>
          <w:sz w:val="18"/>
        </w:rPr>
      </w:pPr>
      <w:r>
        <w:br w:type="column"/>
      </w:r>
    </w:p>
    <w:p w14:paraId="162B83B0" w14:textId="77777777" w:rsidR="00202F32" w:rsidRDefault="00202F32">
      <w:pPr>
        <w:pStyle w:val="BodyText"/>
        <w:spacing w:before="110"/>
        <w:rPr>
          <w:sz w:val="18"/>
        </w:rPr>
      </w:pPr>
    </w:p>
    <w:p w14:paraId="162B83B1" w14:textId="77777777" w:rsidR="00202F32" w:rsidRDefault="0089641E">
      <w:pPr>
        <w:ind w:right="13"/>
        <w:jc w:val="right"/>
        <w:rPr>
          <w:b/>
          <w:sz w:val="18"/>
        </w:rPr>
      </w:pPr>
      <w:r>
        <w:rPr>
          <w:b/>
          <w:color w:val="003366"/>
          <w:spacing w:val="-5"/>
          <w:sz w:val="18"/>
        </w:rPr>
        <w:t>70%</w:t>
      </w:r>
    </w:p>
    <w:p w14:paraId="162B83B2" w14:textId="77777777" w:rsidR="00202F32" w:rsidRDefault="00202F32">
      <w:pPr>
        <w:pStyle w:val="BodyText"/>
        <w:spacing w:before="96"/>
        <w:rPr>
          <w:b/>
          <w:sz w:val="18"/>
        </w:rPr>
      </w:pPr>
    </w:p>
    <w:p w14:paraId="162B83B3" w14:textId="77777777" w:rsidR="00202F32" w:rsidRDefault="0089641E">
      <w:pPr>
        <w:ind w:right="13"/>
        <w:jc w:val="right"/>
        <w:rPr>
          <w:b/>
          <w:sz w:val="18"/>
        </w:rPr>
      </w:pPr>
      <w:r>
        <w:rPr>
          <w:b/>
          <w:color w:val="003366"/>
          <w:spacing w:val="-5"/>
          <w:sz w:val="18"/>
        </w:rPr>
        <w:t>60%</w:t>
      </w:r>
    </w:p>
    <w:p w14:paraId="162B83B4" w14:textId="77777777" w:rsidR="00202F32" w:rsidRDefault="00202F32">
      <w:pPr>
        <w:pStyle w:val="BodyText"/>
        <w:spacing w:before="95"/>
        <w:rPr>
          <w:b/>
          <w:sz w:val="18"/>
        </w:rPr>
      </w:pPr>
    </w:p>
    <w:p w14:paraId="162B83B5" w14:textId="77777777" w:rsidR="00202F32" w:rsidRDefault="0089641E">
      <w:pPr>
        <w:ind w:right="13"/>
        <w:jc w:val="right"/>
        <w:rPr>
          <w:b/>
          <w:sz w:val="18"/>
        </w:rPr>
      </w:pPr>
      <w:r>
        <w:rPr>
          <w:b/>
          <w:color w:val="003366"/>
          <w:spacing w:val="-5"/>
          <w:sz w:val="18"/>
        </w:rPr>
        <w:t>50%</w:t>
      </w:r>
    </w:p>
    <w:p w14:paraId="162B83B6" w14:textId="77777777" w:rsidR="00202F32" w:rsidRDefault="00202F32">
      <w:pPr>
        <w:pStyle w:val="BodyText"/>
        <w:spacing w:before="95"/>
        <w:rPr>
          <w:b/>
          <w:sz w:val="18"/>
        </w:rPr>
      </w:pPr>
    </w:p>
    <w:p w14:paraId="162B83B7" w14:textId="77777777" w:rsidR="00202F32" w:rsidRDefault="0089641E">
      <w:pPr>
        <w:ind w:right="13"/>
        <w:jc w:val="right"/>
        <w:rPr>
          <w:b/>
          <w:sz w:val="18"/>
        </w:rPr>
      </w:pPr>
      <w:r>
        <w:rPr>
          <w:b/>
          <w:color w:val="003366"/>
          <w:spacing w:val="-5"/>
          <w:sz w:val="18"/>
        </w:rPr>
        <w:t>40%</w:t>
      </w:r>
    </w:p>
    <w:p w14:paraId="162B83B8" w14:textId="77777777" w:rsidR="00202F32" w:rsidRDefault="00202F32">
      <w:pPr>
        <w:pStyle w:val="BodyText"/>
        <w:spacing w:before="95"/>
        <w:rPr>
          <w:b/>
          <w:sz w:val="18"/>
        </w:rPr>
      </w:pPr>
    </w:p>
    <w:p w14:paraId="162B83B9" w14:textId="77777777" w:rsidR="00202F32" w:rsidRDefault="0089641E">
      <w:pPr>
        <w:ind w:right="13"/>
        <w:jc w:val="right"/>
        <w:rPr>
          <w:b/>
          <w:sz w:val="18"/>
        </w:rPr>
      </w:pPr>
      <w:r>
        <w:rPr>
          <w:b/>
          <w:color w:val="003366"/>
          <w:spacing w:val="-5"/>
          <w:sz w:val="18"/>
        </w:rPr>
        <w:t>30%</w:t>
      </w:r>
    </w:p>
    <w:p w14:paraId="162B83BA" w14:textId="77777777" w:rsidR="00202F32" w:rsidRDefault="00202F32">
      <w:pPr>
        <w:pStyle w:val="BodyText"/>
        <w:spacing w:before="95"/>
        <w:rPr>
          <w:b/>
          <w:sz w:val="18"/>
        </w:rPr>
      </w:pPr>
    </w:p>
    <w:p w14:paraId="162B83BB" w14:textId="77777777" w:rsidR="00202F32" w:rsidRDefault="0089641E">
      <w:pPr>
        <w:ind w:right="13"/>
        <w:jc w:val="right"/>
        <w:rPr>
          <w:b/>
          <w:sz w:val="18"/>
        </w:rPr>
      </w:pPr>
      <w:r>
        <w:rPr>
          <w:b/>
          <w:color w:val="003366"/>
          <w:spacing w:val="-5"/>
          <w:sz w:val="18"/>
        </w:rPr>
        <w:t>20%</w:t>
      </w:r>
    </w:p>
    <w:p w14:paraId="162B83BC" w14:textId="77777777" w:rsidR="00202F32" w:rsidRDefault="00202F32">
      <w:pPr>
        <w:pStyle w:val="BodyText"/>
        <w:spacing w:before="95"/>
        <w:rPr>
          <w:b/>
          <w:sz w:val="18"/>
        </w:rPr>
      </w:pPr>
    </w:p>
    <w:p w14:paraId="162B83BD" w14:textId="77777777" w:rsidR="00202F32" w:rsidRDefault="0089641E">
      <w:pPr>
        <w:spacing w:before="1"/>
        <w:ind w:right="13"/>
        <w:jc w:val="right"/>
        <w:rPr>
          <w:b/>
          <w:sz w:val="18"/>
        </w:rPr>
      </w:pPr>
      <w:r>
        <w:rPr>
          <w:b/>
          <w:color w:val="003366"/>
          <w:spacing w:val="-5"/>
          <w:sz w:val="18"/>
        </w:rPr>
        <w:t>10%</w:t>
      </w:r>
    </w:p>
    <w:p w14:paraId="162B83BE" w14:textId="77777777" w:rsidR="00202F32" w:rsidRDefault="00202F32">
      <w:pPr>
        <w:pStyle w:val="BodyText"/>
        <w:spacing w:before="94"/>
        <w:rPr>
          <w:b/>
          <w:sz w:val="18"/>
        </w:rPr>
      </w:pPr>
    </w:p>
    <w:p w14:paraId="162B83BF" w14:textId="77777777" w:rsidR="00202F32" w:rsidRDefault="0089641E">
      <w:pPr>
        <w:jc w:val="right"/>
        <w:rPr>
          <w:b/>
          <w:sz w:val="18"/>
        </w:rPr>
      </w:pPr>
      <w:r>
        <w:rPr>
          <w:b/>
          <w:color w:val="003366"/>
          <w:spacing w:val="-5"/>
          <w:sz w:val="18"/>
        </w:rPr>
        <w:t>0%</w:t>
      </w:r>
    </w:p>
    <w:p w14:paraId="162B83C0" w14:textId="77777777" w:rsidR="00202F32" w:rsidRDefault="0089641E">
      <w:pPr>
        <w:rPr>
          <w:b/>
          <w:sz w:val="18"/>
        </w:rPr>
      </w:pPr>
      <w:r>
        <w:br w:type="column"/>
      </w:r>
    </w:p>
    <w:p w14:paraId="162B83C1" w14:textId="77777777" w:rsidR="00202F32" w:rsidRDefault="00202F32">
      <w:pPr>
        <w:pStyle w:val="BodyText"/>
        <w:rPr>
          <w:b/>
          <w:sz w:val="18"/>
        </w:rPr>
      </w:pPr>
    </w:p>
    <w:p w14:paraId="162B83C2" w14:textId="77777777" w:rsidR="00202F32" w:rsidRDefault="00202F32">
      <w:pPr>
        <w:pStyle w:val="BodyText"/>
        <w:rPr>
          <w:b/>
          <w:sz w:val="18"/>
        </w:rPr>
      </w:pPr>
    </w:p>
    <w:p w14:paraId="162B83C3" w14:textId="77777777" w:rsidR="00202F32" w:rsidRDefault="00202F32">
      <w:pPr>
        <w:pStyle w:val="BodyText"/>
        <w:rPr>
          <w:b/>
          <w:sz w:val="18"/>
        </w:rPr>
      </w:pPr>
    </w:p>
    <w:p w14:paraId="162B83C4" w14:textId="77777777" w:rsidR="00202F32" w:rsidRDefault="00202F32">
      <w:pPr>
        <w:pStyle w:val="BodyText"/>
        <w:rPr>
          <w:b/>
          <w:sz w:val="18"/>
        </w:rPr>
      </w:pPr>
    </w:p>
    <w:p w14:paraId="162B83C5" w14:textId="77777777" w:rsidR="00202F32" w:rsidRDefault="00202F32">
      <w:pPr>
        <w:pStyle w:val="BodyText"/>
        <w:rPr>
          <w:b/>
          <w:sz w:val="18"/>
        </w:rPr>
      </w:pPr>
    </w:p>
    <w:p w14:paraId="162B83C6" w14:textId="77777777" w:rsidR="00202F32" w:rsidRDefault="00202F32">
      <w:pPr>
        <w:pStyle w:val="BodyText"/>
        <w:rPr>
          <w:b/>
          <w:sz w:val="18"/>
        </w:rPr>
      </w:pPr>
    </w:p>
    <w:p w14:paraId="162B83C7" w14:textId="77777777" w:rsidR="00202F32" w:rsidRDefault="00202F32">
      <w:pPr>
        <w:pStyle w:val="BodyText"/>
        <w:rPr>
          <w:b/>
          <w:sz w:val="18"/>
        </w:rPr>
      </w:pPr>
    </w:p>
    <w:p w14:paraId="162B83C8" w14:textId="77777777" w:rsidR="00202F32" w:rsidRDefault="00202F32">
      <w:pPr>
        <w:pStyle w:val="BodyText"/>
        <w:rPr>
          <w:b/>
          <w:sz w:val="18"/>
        </w:rPr>
      </w:pPr>
    </w:p>
    <w:p w14:paraId="162B83C9" w14:textId="77777777" w:rsidR="00202F32" w:rsidRDefault="00202F32">
      <w:pPr>
        <w:pStyle w:val="BodyText"/>
        <w:rPr>
          <w:b/>
          <w:sz w:val="18"/>
        </w:rPr>
      </w:pPr>
    </w:p>
    <w:p w14:paraId="162B83CA" w14:textId="77777777" w:rsidR="00202F32" w:rsidRDefault="00202F32">
      <w:pPr>
        <w:pStyle w:val="BodyText"/>
        <w:rPr>
          <w:b/>
          <w:sz w:val="18"/>
        </w:rPr>
      </w:pPr>
    </w:p>
    <w:p w14:paraId="162B83CB" w14:textId="77777777" w:rsidR="00202F32" w:rsidRDefault="00202F32">
      <w:pPr>
        <w:pStyle w:val="BodyText"/>
        <w:rPr>
          <w:b/>
          <w:sz w:val="18"/>
        </w:rPr>
      </w:pPr>
    </w:p>
    <w:p w14:paraId="162B83CC" w14:textId="77777777" w:rsidR="00202F32" w:rsidRDefault="00202F32">
      <w:pPr>
        <w:pStyle w:val="BodyText"/>
        <w:rPr>
          <w:b/>
          <w:sz w:val="18"/>
        </w:rPr>
      </w:pPr>
    </w:p>
    <w:p w14:paraId="162B83CD" w14:textId="77777777" w:rsidR="00202F32" w:rsidRDefault="00202F32">
      <w:pPr>
        <w:pStyle w:val="BodyText"/>
        <w:spacing w:before="32"/>
        <w:rPr>
          <w:b/>
          <w:sz w:val="18"/>
        </w:rPr>
      </w:pPr>
    </w:p>
    <w:p w14:paraId="162B83CE" w14:textId="77777777" w:rsidR="00202F32" w:rsidRDefault="0089641E">
      <w:pPr>
        <w:ind w:left="463"/>
        <w:rPr>
          <w:sz w:val="18"/>
        </w:rPr>
      </w:pPr>
      <w:r>
        <w:rPr>
          <w:color w:val="003366"/>
          <w:spacing w:val="-6"/>
          <w:position w:val="-4"/>
          <w:sz w:val="18"/>
        </w:rPr>
        <w:t>18%</w:t>
      </w:r>
      <w:r>
        <w:rPr>
          <w:color w:val="003366"/>
          <w:spacing w:val="-6"/>
          <w:sz w:val="18"/>
        </w:rPr>
        <w:t>19%</w:t>
      </w:r>
    </w:p>
    <w:p w14:paraId="162B83CF" w14:textId="77777777" w:rsidR="00202F32" w:rsidRDefault="00202F32">
      <w:pPr>
        <w:pStyle w:val="BodyText"/>
        <w:rPr>
          <w:sz w:val="18"/>
        </w:rPr>
      </w:pPr>
    </w:p>
    <w:p w14:paraId="162B83D0" w14:textId="77777777" w:rsidR="00202F32" w:rsidRDefault="00202F32">
      <w:pPr>
        <w:pStyle w:val="BodyText"/>
        <w:spacing w:before="144"/>
        <w:rPr>
          <w:sz w:val="18"/>
        </w:rPr>
      </w:pPr>
    </w:p>
    <w:p w14:paraId="162B83D1" w14:textId="77777777" w:rsidR="00202F32" w:rsidRDefault="0089641E">
      <w:pPr>
        <w:ind w:left="147"/>
        <w:rPr>
          <w:sz w:val="18"/>
        </w:rPr>
      </w:pPr>
      <w:r>
        <w:rPr>
          <w:color w:val="003366"/>
          <w:spacing w:val="-5"/>
          <w:sz w:val="18"/>
        </w:rPr>
        <w:t>3%</w:t>
      </w:r>
    </w:p>
    <w:p w14:paraId="162B83D2" w14:textId="77777777" w:rsidR="00202F32" w:rsidRDefault="0089641E">
      <w:pPr>
        <w:rPr>
          <w:sz w:val="18"/>
        </w:rPr>
      </w:pPr>
      <w:r>
        <w:br w:type="column"/>
      </w:r>
    </w:p>
    <w:p w14:paraId="162B83D3" w14:textId="77777777" w:rsidR="00202F32" w:rsidRDefault="00202F32">
      <w:pPr>
        <w:pStyle w:val="BodyText"/>
        <w:rPr>
          <w:sz w:val="18"/>
        </w:rPr>
      </w:pPr>
    </w:p>
    <w:p w14:paraId="162B83D4" w14:textId="77777777" w:rsidR="00202F32" w:rsidRDefault="00202F32">
      <w:pPr>
        <w:pStyle w:val="BodyText"/>
        <w:spacing w:before="91"/>
        <w:rPr>
          <w:sz w:val="18"/>
        </w:rPr>
      </w:pPr>
    </w:p>
    <w:p w14:paraId="162B83D5" w14:textId="77777777" w:rsidR="00202F32" w:rsidRDefault="0089641E">
      <w:pPr>
        <w:ind w:left="345"/>
        <w:rPr>
          <w:sz w:val="18"/>
        </w:rPr>
      </w:pPr>
      <w:r>
        <w:rPr>
          <w:color w:val="003366"/>
          <w:spacing w:val="-6"/>
          <w:sz w:val="18"/>
        </w:rPr>
        <w:t>63%</w:t>
      </w:r>
    </w:p>
    <w:p w14:paraId="162B83D6" w14:textId="77777777" w:rsidR="00202F32" w:rsidRDefault="00202F32">
      <w:pPr>
        <w:pStyle w:val="BodyText"/>
        <w:rPr>
          <w:sz w:val="18"/>
        </w:rPr>
      </w:pPr>
    </w:p>
    <w:p w14:paraId="162B83D7" w14:textId="77777777" w:rsidR="00202F32" w:rsidRDefault="00202F32">
      <w:pPr>
        <w:pStyle w:val="BodyText"/>
        <w:rPr>
          <w:sz w:val="18"/>
        </w:rPr>
      </w:pPr>
    </w:p>
    <w:p w14:paraId="162B83D8" w14:textId="77777777" w:rsidR="00202F32" w:rsidRDefault="00202F32">
      <w:pPr>
        <w:pStyle w:val="BodyText"/>
        <w:spacing w:before="143"/>
        <w:rPr>
          <w:sz w:val="18"/>
        </w:rPr>
      </w:pPr>
    </w:p>
    <w:p w14:paraId="162B83D9" w14:textId="77777777" w:rsidR="00202F32" w:rsidRDefault="0089641E">
      <w:pPr>
        <w:rPr>
          <w:sz w:val="18"/>
        </w:rPr>
      </w:pPr>
      <w:r>
        <w:rPr>
          <w:color w:val="003366"/>
          <w:spacing w:val="-5"/>
          <w:sz w:val="18"/>
        </w:rPr>
        <w:t>44%</w:t>
      </w:r>
    </w:p>
    <w:p w14:paraId="162B83DA" w14:textId="77777777" w:rsidR="00202F32" w:rsidRDefault="0089641E">
      <w:pPr>
        <w:rPr>
          <w:sz w:val="18"/>
        </w:rPr>
      </w:pPr>
      <w:r>
        <w:br w:type="column"/>
      </w:r>
    </w:p>
    <w:p w14:paraId="162B83DB" w14:textId="77777777" w:rsidR="00202F32" w:rsidRDefault="00202F32">
      <w:pPr>
        <w:pStyle w:val="BodyText"/>
        <w:rPr>
          <w:sz w:val="18"/>
        </w:rPr>
      </w:pPr>
    </w:p>
    <w:p w14:paraId="162B83DC" w14:textId="77777777" w:rsidR="00202F32" w:rsidRDefault="00202F32">
      <w:pPr>
        <w:pStyle w:val="BodyText"/>
        <w:rPr>
          <w:sz w:val="18"/>
        </w:rPr>
      </w:pPr>
    </w:p>
    <w:p w14:paraId="162B83DD" w14:textId="77777777" w:rsidR="00202F32" w:rsidRDefault="00202F32">
      <w:pPr>
        <w:pStyle w:val="BodyText"/>
        <w:rPr>
          <w:sz w:val="18"/>
        </w:rPr>
      </w:pPr>
    </w:p>
    <w:p w14:paraId="162B83DE" w14:textId="77777777" w:rsidR="00202F32" w:rsidRDefault="00202F32">
      <w:pPr>
        <w:pStyle w:val="BodyText"/>
        <w:rPr>
          <w:sz w:val="18"/>
        </w:rPr>
      </w:pPr>
    </w:p>
    <w:p w14:paraId="162B83DF" w14:textId="77777777" w:rsidR="00202F32" w:rsidRDefault="00202F32">
      <w:pPr>
        <w:pStyle w:val="BodyText"/>
        <w:rPr>
          <w:sz w:val="18"/>
        </w:rPr>
      </w:pPr>
    </w:p>
    <w:p w14:paraId="162B83E0" w14:textId="77777777" w:rsidR="00202F32" w:rsidRDefault="00202F32">
      <w:pPr>
        <w:pStyle w:val="BodyText"/>
        <w:rPr>
          <w:sz w:val="18"/>
        </w:rPr>
      </w:pPr>
    </w:p>
    <w:p w14:paraId="162B83E1" w14:textId="77777777" w:rsidR="00202F32" w:rsidRDefault="00202F32">
      <w:pPr>
        <w:pStyle w:val="BodyText"/>
        <w:rPr>
          <w:sz w:val="18"/>
        </w:rPr>
      </w:pPr>
    </w:p>
    <w:p w14:paraId="162B83E2" w14:textId="77777777" w:rsidR="00202F32" w:rsidRDefault="00202F32">
      <w:pPr>
        <w:pStyle w:val="BodyText"/>
        <w:rPr>
          <w:sz w:val="18"/>
        </w:rPr>
      </w:pPr>
    </w:p>
    <w:p w14:paraId="162B83E3" w14:textId="77777777" w:rsidR="00202F32" w:rsidRDefault="00202F32">
      <w:pPr>
        <w:pStyle w:val="BodyText"/>
        <w:rPr>
          <w:sz w:val="18"/>
        </w:rPr>
      </w:pPr>
    </w:p>
    <w:p w14:paraId="162B83E4" w14:textId="77777777" w:rsidR="00202F32" w:rsidRDefault="00202F32">
      <w:pPr>
        <w:pStyle w:val="BodyText"/>
        <w:rPr>
          <w:sz w:val="18"/>
        </w:rPr>
      </w:pPr>
    </w:p>
    <w:p w14:paraId="162B83E5" w14:textId="77777777" w:rsidR="00202F32" w:rsidRDefault="00202F32">
      <w:pPr>
        <w:pStyle w:val="BodyText"/>
        <w:rPr>
          <w:sz w:val="18"/>
        </w:rPr>
      </w:pPr>
    </w:p>
    <w:p w14:paraId="162B83E6" w14:textId="77777777" w:rsidR="00202F32" w:rsidRDefault="00202F32">
      <w:pPr>
        <w:pStyle w:val="BodyText"/>
        <w:spacing w:before="97"/>
        <w:rPr>
          <w:sz w:val="18"/>
        </w:rPr>
      </w:pPr>
    </w:p>
    <w:p w14:paraId="162B83E7" w14:textId="77777777" w:rsidR="00202F32" w:rsidRDefault="0089641E">
      <w:pPr>
        <w:rPr>
          <w:sz w:val="18"/>
        </w:rPr>
      </w:pPr>
      <w:r>
        <w:rPr>
          <w:color w:val="003366"/>
          <w:spacing w:val="-5"/>
          <w:sz w:val="18"/>
        </w:rPr>
        <w:t>22%</w:t>
      </w:r>
    </w:p>
    <w:p w14:paraId="162B83E8" w14:textId="77777777" w:rsidR="00202F32" w:rsidRDefault="0089641E">
      <w:pPr>
        <w:spacing w:before="138"/>
        <w:ind w:left="346"/>
        <w:rPr>
          <w:sz w:val="18"/>
        </w:rPr>
      </w:pPr>
      <w:r>
        <w:rPr>
          <w:color w:val="003366"/>
          <w:spacing w:val="-5"/>
          <w:sz w:val="18"/>
        </w:rPr>
        <w:t>15%</w:t>
      </w:r>
    </w:p>
    <w:p w14:paraId="162B83E9" w14:textId="77777777" w:rsidR="00202F32" w:rsidRDefault="00202F32">
      <w:pPr>
        <w:pStyle w:val="BodyText"/>
        <w:spacing w:before="35"/>
        <w:rPr>
          <w:sz w:val="18"/>
        </w:rPr>
      </w:pPr>
    </w:p>
    <w:p w14:paraId="162B83EA" w14:textId="77777777" w:rsidR="00202F32" w:rsidRDefault="0089641E">
      <w:pPr>
        <w:spacing w:before="1"/>
        <w:jc w:val="right"/>
        <w:rPr>
          <w:sz w:val="18"/>
        </w:rPr>
      </w:pPr>
      <w:r>
        <w:rPr>
          <w:color w:val="003366"/>
          <w:spacing w:val="-5"/>
          <w:sz w:val="18"/>
        </w:rPr>
        <w:t>6%</w:t>
      </w:r>
    </w:p>
    <w:p w14:paraId="162B83EB" w14:textId="77777777" w:rsidR="00202F32" w:rsidRDefault="0089641E">
      <w:pPr>
        <w:spacing w:before="63"/>
        <w:ind w:left="242"/>
        <w:rPr>
          <w:b/>
          <w:sz w:val="28"/>
        </w:rPr>
      </w:pPr>
      <w:r>
        <w:br w:type="column"/>
      </w:r>
      <w:r>
        <w:rPr>
          <w:b/>
          <w:color w:val="003366"/>
          <w:sz w:val="28"/>
        </w:rPr>
        <w:t>Respondent</w:t>
      </w:r>
      <w:r>
        <w:rPr>
          <w:b/>
          <w:color w:val="003366"/>
          <w:spacing w:val="-18"/>
          <w:sz w:val="28"/>
        </w:rPr>
        <w:t xml:space="preserve"> </w:t>
      </w:r>
      <w:r>
        <w:rPr>
          <w:b/>
          <w:color w:val="003366"/>
          <w:spacing w:val="-2"/>
          <w:sz w:val="28"/>
        </w:rPr>
        <w:t>Information*</w:t>
      </w:r>
    </w:p>
    <w:p w14:paraId="162B83EC" w14:textId="77777777" w:rsidR="00202F32" w:rsidRDefault="00202F32">
      <w:pPr>
        <w:pStyle w:val="BodyText"/>
        <w:rPr>
          <w:b/>
          <w:sz w:val="28"/>
        </w:rPr>
      </w:pPr>
    </w:p>
    <w:p w14:paraId="162B83ED" w14:textId="77777777" w:rsidR="00202F32" w:rsidRDefault="00202F32">
      <w:pPr>
        <w:pStyle w:val="BodyText"/>
        <w:rPr>
          <w:b/>
          <w:sz w:val="28"/>
        </w:rPr>
      </w:pPr>
    </w:p>
    <w:p w14:paraId="162B83EE" w14:textId="77777777" w:rsidR="00202F32" w:rsidRDefault="00202F32">
      <w:pPr>
        <w:pStyle w:val="BodyText"/>
        <w:spacing w:before="230"/>
        <w:rPr>
          <w:b/>
          <w:sz w:val="28"/>
        </w:rPr>
      </w:pPr>
    </w:p>
    <w:p w14:paraId="162B83EF" w14:textId="77777777" w:rsidR="00202F32" w:rsidRDefault="0089641E">
      <w:pPr>
        <w:spacing w:before="1"/>
        <w:ind w:right="344"/>
        <w:jc w:val="right"/>
        <w:rPr>
          <w:sz w:val="18"/>
        </w:rPr>
      </w:pPr>
      <w:r>
        <w:rPr>
          <w:color w:val="003366"/>
          <w:spacing w:val="-2"/>
          <w:position w:val="-5"/>
          <w:sz w:val="18"/>
        </w:rPr>
        <w:t>44%</w:t>
      </w:r>
      <w:r>
        <w:rPr>
          <w:color w:val="003366"/>
          <w:spacing w:val="-2"/>
          <w:sz w:val="18"/>
        </w:rPr>
        <w:t>46%</w:t>
      </w:r>
    </w:p>
    <w:p w14:paraId="162B83F0" w14:textId="77777777" w:rsidR="00202F32" w:rsidRDefault="00202F32">
      <w:pPr>
        <w:pStyle w:val="BodyText"/>
        <w:spacing w:before="90"/>
        <w:rPr>
          <w:sz w:val="18"/>
        </w:rPr>
      </w:pPr>
    </w:p>
    <w:p w14:paraId="162B83F1" w14:textId="77777777" w:rsidR="00202F32" w:rsidRDefault="0089641E">
      <w:pPr>
        <w:ind w:left="697"/>
        <w:rPr>
          <w:sz w:val="18"/>
        </w:rPr>
      </w:pPr>
      <w:r>
        <w:rPr>
          <w:color w:val="003366"/>
          <w:spacing w:val="-5"/>
          <w:sz w:val="18"/>
        </w:rPr>
        <w:t>35%</w:t>
      </w:r>
    </w:p>
    <w:p w14:paraId="162B83F2" w14:textId="77777777" w:rsidR="00202F32" w:rsidRDefault="00202F32">
      <w:pPr>
        <w:pStyle w:val="BodyText"/>
        <w:spacing w:before="76"/>
        <w:rPr>
          <w:sz w:val="18"/>
        </w:rPr>
      </w:pPr>
    </w:p>
    <w:p w14:paraId="162B83F3" w14:textId="77777777" w:rsidR="00202F32" w:rsidRDefault="0089641E">
      <w:pPr>
        <w:jc w:val="right"/>
        <w:rPr>
          <w:sz w:val="18"/>
        </w:rPr>
      </w:pPr>
      <w:r>
        <w:rPr>
          <w:color w:val="003366"/>
          <w:spacing w:val="-5"/>
          <w:sz w:val="18"/>
        </w:rPr>
        <w:t>25%</w:t>
      </w:r>
    </w:p>
    <w:p w14:paraId="162B83F4" w14:textId="77777777" w:rsidR="00202F32" w:rsidRDefault="00202F32">
      <w:pPr>
        <w:pStyle w:val="BodyText"/>
        <w:spacing w:before="130"/>
        <w:rPr>
          <w:sz w:val="18"/>
        </w:rPr>
      </w:pPr>
    </w:p>
    <w:p w14:paraId="162B83F5" w14:textId="77777777" w:rsidR="00202F32" w:rsidRDefault="0089641E">
      <w:pPr>
        <w:ind w:left="1063"/>
        <w:rPr>
          <w:sz w:val="18"/>
        </w:rPr>
      </w:pPr>
      <w:r>
        <w:rPr>
          <w:color w:val="003366"/>
          <w:spacing w:val="-5"/>
          <w:sz w:val="18"/>
        </w:rPr>
        <w:t>14%</w:t>
      </w:r>
    </w:p>
    <w:p w14:paraId="162B83F6" w14:textId="77777777" w:rsidR="00202F32" w:rsidRDefault="0089641E">
      <w:pPr>
        <w:spacing w:before="170"/>
        <w:ind w:left="732"/>
        <w:jc w:val="center"/>
        <w:rPr>
          <w:sz w:val="18"/>
        </w:rPr>
      </w:pPr>
      <w:r>
        <w:rPr>
          <w:color w:val="003366"/>
          <w:spacing w:val="-5"/>
          <w:sz w:val="18"/>
        </w:rPr>
        <w:t>7%</w:t>
      </w:r>
    </w:p>
    <w:p w14:paraId="162B83F7" w14:textId="77777777" w:rsidR="00202F32" w:rsidRDefault="0089641E">
      <w:pPr>
        <w:spacing w:before="21"/>
        <w:ind w:left="732" w:right="732"/>
        <w:jc w:val="center"/>
        <w:rPr>
          <w:sz w:val="18"/>
        </w:rPr>
      </w:pPr>
      <w:r>
        <w:rPr>
          <w:color w:val="003366"/>
          <w:spacing w:val="-5"/>
          <w:sz w:val="18"/>
        </w:rPr>
        <w:t>2%</w:t>
      </w:r>
    </w:p>
    <w:p w14:paraId="162B83F8" w14:textId="77777777" w:rsidR="00202F32" w:rsidRDefault="0089641E">
      <w:pPr>
        <w:rPr>
          <w:sz w:val="18"/>
        </w:rPr>
      </w:pPr>
      <w:r>
        <w:br w:type="column"/>
      </w:r>
    </w:p>
    <w:p w14:paraId="162B83F9" w14:textId="77777777" w:rsidR="00202F32" w:rsidRDefault="00202F32">
      <w:pPr>
        <w:pStyle w:val="BodyText"/>
        <w:rPr>
          <w:sz w:val="18"/>
        </w:rPr>
      </w:pPr>
    </w:p>
    <w:p w14:paraId="162B83FA" w14:textId="77777777" w:rsidR="00202F32" w:rsidRDefault="00202F32">
      <w:pPr>
        <w:pStyle w:val="BodyText"/>
        <w:rPr>
          <w:sz w:val="18"/>
        </w:rPr>
      </w:pPr>
    </w:p>
    <w:p w14:paraId="162B83FB" w14:textId="77777777" w:rsidR="00202F32" w:rsidRDefault="00202F32">
      <w:pPr>
        <w:pStyle w:val="BodyText"/>
        <w:rPr>
          <w:sz w:val="18"/>
        </w:rPr>
      </w:pPr>
    </w:p>
    <w:p w14:paraId="162B83FC" w14:textId="77777777" w:rsidR="00202F32" w:rsidRDefault="00202F32">
      <w:pPr>
        <w:pStyle w:val="BodyText"/>
        <w:rPr>
          <w:sz w:val="18"/>
        </w:rPr>
      </w:pPr>
    </w:p>
    <w:p w14:paraId="162B83FD" w14:textId="77777777" w:rsidR="00202F32" w:rsidRDefault="00202F32">
      <w:pPr>
        <w:pStyle w:val="BodyText"/>
        <w:rPr>
          <w:sz w:val="18"/>
        </w:rPr>
      </w:pPr>
    </w:p>
    <w:p w14:paraId="162B83FE" w14:textId="77777777" w:rsidR="00202F32" w:rsidRDefault="00202F32">
      <w:pPr>
        <w:pStyle w:val="BodyText"/>
        <w:rPr>
          <w:sz w:val="18"/>
        </w:rPr>
      </w:pPr>
    </w:p>
    <w:p w14:paraId="162B83FF" w14:textId="77777777" w:rsidR="00202F32" w:rsidRDefault="00202F32">
      <w:pPr>
        <w:pStyle w:val="BodyText"/>
        <w:rPr>
          <w:sz w:val="18"/>
        </w:rPr>
      </w:pPr>
    </w:p>
    <w:p w14:paraId="162B8400" w14:textId="77777777" w:rsidR="00202F32" w:rsidRDefault="00202F32">
      <w:pPr>
        <w:pStyle w:val="BodyText"/>
        <w:spacing w:before="115"/>
        <w:rPr>
          <w:sz w:val="18"/>
        </w:rPr>
      </w:pPr>
    </w:p>
    <w:p w14:paraId="162B8401" w14:textId="77777777" w:rsidR="00202F32" w:rsidRDefault="0089641E">
      <w:pPr>
        <w:spacing w:before="1"/>
        <w:rPr>
          <w:sz w:val="18"/>
        </w:rPr>
      </w:pPr>
      <w:r>
        <w:rPr>
          <w:color w:val="003366"/>
          <w:spacing w:val="-5"/>
          <w:sz w:val="18"/>
        </w:rPr>
        <w:t>38%</w:t>
      </w:r>
    </w:p>
    <w:p w14:paraId="162B8402" w14:textId="77777777" w:rsidR="00202F32" w:rsidRDefault="00202F32">
      <w:pPr>
        <w:pStyle w:val="BodyText"/>
        <w:rPr>
          <w:sz w:val="18"/>
        </w:rPr>
      </w:pPr>
    </w:p>
    <w:p w14:paraId="162B8403" w14:textId="77777777" w:rsidR="00202F32" w:rsidRDefault="00202F32">
      <w:pPr>
        <w:pStyle w:val="BodyText"/>
        <w:rPr>
          <w:sz w:val="18"/>
        </w:rPr>
      </w:pPr>
    </w:p>
    <w:p w14:paraId="162B8404" w14:textId="77777777" w:rsidR="00202F32" w:rsidRDefault="00202F32">
      <w:pPr>
        <w:pStyle w:val="BodyText"/>
        <w:spacing w:before="13"/>
        <w:rPr>
          <w:sz w:val="18"/>
        </w:rPr>
      </w:pPr>
    </w:p>
    <w:p w14:paraId="162B8405" w14:textId="77777777" w:rsidR="00202F32" w:rsidRDefault="0089641E">
      <w:pPr>
        <w:ind w:left="345"/>
        <w:rPr>
          <w:sz w:val="18"/>
        </w:rPr>
      </w:pPr>
      <w:r>
        <w:rPr>
          <w:color w:val="003366"/>
          <w:spacing w:val="-6"/>
          <w:sz w:val="18"/>
        </w:rPr>
        <w:t>21%</w:t>
      </w:r>
    </w:p>
    <w:p w14:paraId="162B8406" w14:textId="77777777" w:rsidR="00202F32" w:rsidRDefault="0089641E">
      <w:pPr>
        <w:rPr>
          <w:sz w:val="18"/>
        </w:rPr>
      </w:pPr>
      <w:r>
        <w:br w:type="column"/>
      </w:r>
    </w:p>
    <w:p w14:paraId="162B8407" w14:textId="77777777" w:rsidR="00202F32" w:rsidRDefault="00202F32">
      <w:pPr>
        <w:pStyle w:val="BodyText"/>
        <w:rPr>
          <w:sz w:val="18"/>
        </w:rPr>
      </w:pPr>
    </w:p>
    <w:p w14:paraId="162B8408" w14:textId="77777777" w:rsidR="00202F32" w:rsidRDefault="00202F32">
      <w:pPr>
        <w:pStyle w:val="BodyText"/>
        <w:rPr>
          <w:sz w:val="18"/>
        </w:rPr>
      </w:pPr>
    </w:p>
    <w:p w14:paraId="162B8409" w14:textId="77777777" w:rsidR="00202F32" w:rsidRDefault="00202F32">
      <w:pPr>
        <w:pStyle w:val="BodyText"/>
        <w:rPr>
          <w:sz w:val="18"/>
        </w:rPr>
      </w:pPr>
    </w:p>
    <w:p w14:paraId="162B840A" w14:textId="77777777" w:rsidR="00202F32" w:rsidRDefault="00202F32">
      <w:pPr>
        <w:pStyle w:val="BodyText"/>
        <w:rPr>
          <w:sz w:val="18"/>
        </w:rPr>
      </w:pPr>
    </w:p>
    <w:p w14:paraId="162B840B" w14:textId="77777777" w:rsidR="00202F32" w:rsidRDefault="00202F32">
      <w:pPr>
        <w:pStyle w:val="BodyText"/>
        <w:rPr>
          <w:sz w:val="18"/>
        </w:rPr>
      </w:pPr>
    </w:p>
    <w:p w14:paraId="162B840C" w14:textId="77777777" w:rsidR="00202F32" w:rsidRDefault="00202F32">
      <w:pPr>
        <w:pStyle w:val="BodyText"/>
        <w:rPr>
          <w:sz w:val="18"/>
        </w:rPr>
      </w:pPr>
    </w:p>
    <w:p w14:paraId="162B840D" w14:textId="77777777" w:rsidR="00202F32" w:rsidRDefault="00202F32">
      <w:pPr>
        <w:pStyle w:val="BodyText"/>
        <w:rPr>
          <w:sz w:val="18"/>
        </w:rPr>
      </w:pPr>
    </w:p>
    <w:p w14:paraId="162B840E" w14:textId="77777777" w:rsidR="00202F32" w:rsidRDefault="00202F32">
      <w:pPr>
        <w:pStyle w:val="BodyText"/>
        <w:rPr>
          <w:sz w:val="18"/>
        </w:rPr>
      </w:pPr>
    </w:p>
    <w:p w14:paraId="162B840F" w14:textId="77777777" w:rsidR="00202F32" w:rsidRDefault="00202F32">
      <w:pPr>
        <w:pStyle w:val="BodyText"/>
        <w:rPr>
          <w:sz w:val="18"/>
        </w:rPr>
      </w:pPr>
    </w:p>
    <w:p w14:paraId="162B8410" w14:textId="77777777" w:rsidR="00202F32" w:rsidRDefault="00202F32">
      <w:pPr>
        <w:pStyle w:val="BodyText"/>
        <w:rPr>
          <w:sz w:val="18"/>
        </w:rPr>
      </w:pPr>
    </w:p>
    <w:p w14:paraId="162B8411" w14:textId="77777777" w:rsidR="00202F32" w:rsidRDefault="00202F32">
      <w:pPr>
        <w:pStyle w:val="BodyText"/>
        <w:rPr>
          <w:sz w:val="18"/>
        </w:rPr>
      </w:pPr>
    </w:p>
    <w:p w14:paraId="162B8412" w14:textId="77777777" w:rsidR="00202F32" w:rsidRDefault="00202F32">
      <w:pPr>
        <w:pStyle w:val="BodyText"/>
        <w:rPr>
          <w:sz w:val="18"/>
        </w:rPr>
      </w:pPr>
    </w:p>
    <w:p w14:paraId="162B8413" w14:textId="77777777" w:rsidR="00202F32" w:rsidRDefault="00202F32">
      <w:pPr>
        <w:pStyle w:val="BodyText"/>
        <w:rPr>
          <w:sz w:val="18"/>
        </w:rPr>
      </w:pPr>
    </w:p>
    <w:p w14:paraId="162B8414" w14:textId="77777777" w:rsidR="00202F32" w:rsidRDefault="00202F32">
      <w:pPr>
        <w:pStyle w:val="BodyText"/>
        <w:rPr>
          <w:sz w:val="18"/>
        </w:rPr>
      </w:pPr>
    </w:p>
    <w:p w14:paraId="162B8415" w14:textId="77777777" w:rsidR="00202F32" w:rsidRDefault="00202F32">
      <w:pPr>
        <w:pStyle w:val="BodyText"/>
        <w:rPr>
          <w:sz w:val="18"/>
        </w:rPr>
      </w:pPr>
    </w:p>
    <w:p w14:paraId="162B8416" w14:textId="77777777" w:rsidR="00202F32" w:rsidRDefault="00202F32">
      <w:pPr>
        <w:pStyle w:val="BodyText"/>
        <w:spacing w:before="2"/>
        <w:rPr>
          <w:sz w:val="18"/>
        </w:rPr>
      </w:pPr>
    </w:p>
    <w:p w14:paraId="162B8417" w14:textId="77777777" w:rsidR="00202F32" w:rsidRDefault="0089641E">
      <w:pPr>
        <w:ind w:left="20"/>
        <w:rPr>
          <w:sz w:val="18"/>
        </w:rPr>
      </w:pPr>
      <w:r>
        <w:rPr>
          <w:color w:val="003366"/>
          <w:position w:val="12"/>
          <w:sz w:val="18"/>
        </w:rPr>
        <w:t>8%</w:t>
      </w:r>
      <w:r>
        <w:rPr>
          <w:color w:val="003366"/>
          <w:spacing w:val="32"/>
          <w:position w:val="12"/>
          <w:sz w:val="18"/>
        </w:rPr>
        <w:t xml:space="preserve"> </w:t>
      </w:r>
      <w:r>
        <w:rPr>
          <w:color w:val="003366"/>
          <w:position w:val="1"/>
          <w:sz w:val="18"/>
        </w:rPr>
        <w:t>5%</w:t>
      </w:r>
      <w:r>
        <w:rPr>
          <w:color w:val="003366"/>
          <w:spacing w:val="56"/>
          <w:position w:val="1"/>
          <w:sz w:val="18"/>
        </w:rPr>
        <w:t xml:space="preserve"> </w:t>
      </w:r>
      <w:r>
        <w:rPr>
          <w:color w:val="003366"/>
          <w:spacing w:val="-5"/>
          <w:sz w:val="18"/>
        </w:rPr>
        <w:t>5%</w:t>
      </w:r>
    </w:p>
    <w:p w14:paraId="162B8418" w14:textId="77777777" w:rsidR="00202F32" w:rsidRDefault="0089641E">
      <w:pPr>
        <w:rPr>
          <w:sz w:val="18"/>
        </w:rPr>
      </w:pPr>
      <w:r>
        <w:br w:type="column"/>
      </w:r>
    </w:p>
    <w:p w14:paraId="162B8419" w14:textId="77777777" w:rsidR="00202F32" w:rsidRDefault="00202F32">
      <w:pPr>
        <w:pStyle w:val="BodyText"/>
        <w:rPr>
          <w:sz w:val="18"/>
        </w:rPr>
      </w:pPr>
    </w:p>
    <w:p w14:paraId="162B841A" w14:textId="77777777" w:rsidR="00202F32" w:rsidRDefault="00202F32">
      <w:pPr>
        <w:pStyle w:val="BodyText"/>
        <w:rPr>
          <w:sz w:val="18"/>
        </w:rPr>
      </w:pPr>
    </w:p>
    <w:p w14:paraId="162B841B" w14:textId="77777777" w:rsidR="00202F32" w:rsidRDefault="00202F32">
      <w:pPr>
        <w:pStyle w:val="BodyText"/>
        <w:rPr>
          <w:sz w:val="18"/>
        </w:rPr>
      </w:pPr>
    </w:p>
    <w:p w14:paraId="162B841C" w14:textId="77777777" w:rsidR="00202F32" w:rsidRDefault="00202F32">
      <w:pPr>
        <w:pStyle w:val="BodyText"/>
        <w:rPr>
          <w:sz w:val="18"/>
        </w:rPr>
      </w:pPr>
    </w:p>
    <w:p w14:paraId="162B841D" w14:textId="77777777" w:rsidR="00202F32" w:rsidRDefault="00202F32">
      <w:pPr>
        <w:pStyle w:val="BodyText"/>
        <w:rPr>
          <w:sz w:val="18"/>
        </w:rPr>
      </w:pPr>
    </w:p>
    <w:p w14:paraId="162B841E" w14:textId="77777777" w:rsidR="00202F32" w:rsidRDefault="00202F32">
      <w:pPr>
        <w:pStyle w:val="BodyText"/>
        <w:rPr>
          <w:sz w:val="18"/>
        </w:rPr>
      </w:pPr>
    </w:p>
    <w:p w14:paraId="162B841F" w14:textId="77777777" w:rsidR="00202F32" w:rsidRDefault="00202F32">
      <w:pPr>
        <w:pStyle w:val="BodyText"/>
        <w:rPr>
          <w:sz w:val="18"/>
        </w:rPr>
      </w:pPr>
    </w:p>
    <w:p w14:paraId="162B8420" w14:textId="77777777" w:rsidR="00202F32" w:rsidRDefault="00202F32">
      <w:pPr>
        <w:pStyle w:val="BodyText"/>
        <w:rPr>
          <w:sz w:val="18"/>
        </w:rPr>
      </w:pPr>
    </w:p>
    <w:p w14:paraId="162B8421" w14:textId="77777777" w:rsidR="00202F32" w:rsidRDefault="00202F32">
      <w:pPr>
        <w:pStyle w:val="BodyText"/>
        <w:rPr>
          <w:sz w:val="18"/>
        </w:rPr>
      </w:pPr>
    </w:p>
    <w:p w14:paraId="162B8422" w14:textId="77777777" w:rsidR="00202F32" w:rsidRDefault="00202F32">
      <w:pPr>
        <w:pStyle w:val="BodyText"/>
        <w:rPr>
          <w:sz w:val="18"/>
        </w:rPr>
      </w:pPr>
    </w:p>
    <w:p w14:paraId="162B8423" w14:textId="77777777" w:rsidR="00202F32" w:rsidRDefault="00202F32">
      <w:pPr>
        <w:pStyle w:val="BodyText"/>
        <w:rPr>
          <w:sz w:val="18"/>
        </w:rPr>
      </w:pPr>
    </w:p>
    <w:p w14:paraId="162B8424" w14:textId="77777777" w:rsidR="00202F32" w:rsidRDefault="00202F32">
      <w:pPr>
        <w:pStyle w:val="BodyText"/>
        <w:rPr>
          <w:sz w:val="18"/>
        </w:rPr>
      </w:pPr>
    </w:p>
    <w:p w14:paraId="162B8425" w14:textId="77777777" w:rsidR="00202F32" w:rsidRDefault="00202F32">
      <w:pPr>
        <w:pStyle w:val="BodyText"/>
        <w:rPr>
          <w:sz w:val="18"/>
        </w:rPr>
      </w:pPr>
    </w:p>
    <w:p w14:paraId="162B8426" w14:textId="77777777" w:rsidR="00202F32" w:rsidRDefault="00202F32">
      <w:pPr>
        <w:pStyle w:val="BodyText"/>
        <w:rPr>
          <w:sz w:val="18"/>
        </w:rPr>
      </w:pPr>
    </w:p>
    <w:p w14:paraId="162B8427" w14:textId="77777777" w:rsidR="00202F32" w:rsidRDefault="00202F32">
      <w:pPr>
        <w:pStyle w:val="BodyText"/>
        <w:rPr>
          <w:sz w:val="18"/>
        </w:rPr>
      </w:pPr>
    </w:p>
    <w:p w14:paraId="162B8428" w14:textId="77777777" w:rsidR="00202F32" w:rsidRDefault="00202F32">
      <w:pPr>
        <w:pStyle w:val="BodyText"/>
        <w:spacing w:before="181"/>
        <w:rPr>
          <w:sz w:val="18"/>
        </w:rPr>
      </w:pPr>
    </w:p>
    <w:p w14:paraId="162B8429" w14:textId="77777777" w:rsidR="00202F32" w:rsidRDefault="0089641E">
      <w:pPr>
        <w:ind w:left="36"/>
        <w:rPr>
          <w:sz w:val="18"/>
        </w:rPr>
      </w:pPr>
      <w:r>
        <w:rPr>
          <w:color w:val="003366"/>
          <w:position w:val="1"/>
          <w:sz w:val="18"/>
        </w:rPr>
        <w:t>4%</w:t>
      </w:r>
      <w:r>
        <w:rPr>
          <w:color w:val="003366"/>
          <w:spacing w:val="53"/>
          <w:position w:val="1"/>
          <w:sz w:val="18"/>
        </w:rPr>
        <w:t xml:space="preserve"> </w:t>
      </w:r>
      <w:r>
        <w:rPr>
          <w:color w:val="003366"/>
          <w:spacing w:val="-5"/>
          <w:sz w:val="18"/>
        </w:rPr>
        <w:t>4%</w:t>
      </w:r>
    </w:p>
    <w:p w14:paraId="162B842A" w14:textId="77777777" w:rsidR="00202F32" w:rsidRDefault="00202F32">
      <w:pPr>
        <w:rPr>
          <w:sz w:val="18"/>
        </w:rPr>
        <w:sectPr w:rsidR="00202F32">
          <w:type w:val="continuous"/>
          <w:pgSz w:w="19200" w:h="10800" w:orient="landscape"/>
          <w:pgMar w:top="0" w:right="141" w:bottom="0" w:left="0" w:header="720" w:footer="720" w:gutter="0"/>
          <w:cols w:num="9" w:space="720" w:equalWidth="0">
            <w:col w:w="7570" w:space="40"/>
            <w:col w:w="1112" w:space="39"/>
            <w:col w:w="1165" w:space="10"/>
            <w:col w:w="701" w:space="11"/>
            <w:col w:w="1032" w:space="40"/>
            <w:col w:w="4612" w:space="10"/>
            <w:col w:w="702" w:space="40"/>
            <w:col w:w="1002" w:space="39"/>
            <w:col w:w="934"/>
          </w:cols>
        </w:sectPr>
      </w:pPr>
    </w:p>
    <w:p w14:paraId="162B842B" w14:textId="77777777" w:rsidR="00202F32" w:rsidRDefault="0089641E">
      <w:pPr>
        <w:pStyle w:val="BodyText"/>
        <w:spacing w:before="63"/>
        <w:rPr>
          <w:sz w:val="19"/>
        </w:rPr>
      </w:pPr>
      <w:r>
        <w:rPr>
          <w:noProof/>
          <w:sz w:val="19"/>
        </w:rPr>
        <mc:AlternateContent>
          <mc:Choice Requires="wpg">
            <w:drawing>
              <wp:anchor distT="0" distB="0" distL="0" distR="0" simplePos="0" relativeHeight="485376512" behindDoc="1" locked="0" layoutInCell="1" allowOverlap="1" wp14:anchorId="162B8961" wp14:editId="1E0FD642">
                <wp:simplePos x="0" y="0"/>
                <wp:positionH relativeFrom="page">
                  <wp:posOffset>0</wp:posOffset>
                </wp:positionH>
                <wp:positionV relativeFrom="page">
                  <wp:posOffset>304799</wp:posOffset>
                </wp:positionV>
                <wp:extent cx="12192000" cy="6553200"/>
                <wp:effectExtent l="0" t="0" r="0" b="0"/>
                <wp:wrapNone/>
                <wp:docPr id="78" name="Group 78" descr="Respondents information bar cha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199"/>
                          <a:chOff x="0" y="0"/>
                          <a:chExt cx="12192000" cy="6553199"/>
                        </a:xfrm>
                      </wpg:grpSpPr>
                      <pic:pic xmlns:pic="http://schemas.openxmlformats.org/drawingml/2006/picture">
                        <pic:nvPicPr>
                          <pic:cNvPr id="79" name="Image 79"/>
                          <pic:cNvPicPr/>
                        </pic:nvPicPr>
                        <pic:blipFill>
                          <a:blip r:embed="rId16" cstate="print"/>
                          <a:stretch>
                            <a:fillRect/>
                          </a:stretch>
                        </pic:blipFill>
                        <pic:spPr>
                          <a:xfrm>
                            <a:off x="0" y="0"/>
                            <a:ext cx="12192000" cy="6553199"/>
                          </a:xfrm>
                          <a:prstGeom prst="rect">
                            <a:avLst/>
                          </a:prstGeom>
                        </pic:spPr>
                      </pic:pic>
                      <wps:wsp>
                        <wps:cNvPr id="80" name="Graphic 80" descr="Graph showing age groups of women who the women's commission engaged with. 3% of repondents were aged 0-15, 19% were aged 16-34, 63% were aged 35-64, and 15% were aged 65+."/>
                        <wps:cNvSpPr/>
                        <wps:spPr>
                          <a:xfrm>
                            <a:off x="5648325" y="2914649"/>
                            <a:ext cx="1533525" cy="2028825"/>
                          </a:xfrm>
                          <a:custGeom>
                            <a:avLst/>
                            <a:gdLst/>
                            <a:ahLst/>
                            <a:cxnLst/>
                            <a:rect l="l" t="t" r="r" b="b"/>
                            <a:pathLst>
                              <a:path w="1533525" h="2028825">
                                <a:moveTo>
                                  <a:pt x="180975" y="1924050"/>
                                </a:moveTo>
                                <a:lnTo>
                                  <a:pt x="0" y="1924050"/>
                                </a:lnTo>
                                <a:lnTo>
                                  <a:pt x="0" y="2028825"/>
                                </a:lnTo>
                                <a:lnTo>
                                  <a:pt x="180975" y="2028825"/>
                                </a:lnTo>
                                <a:lnTo>
                                  <a:pt x="180975" y="1924050"/>
                                </a:lnTo>
                                <a:close/>
                              </a:path>
                              <a:path w="1533525" h="2028825">
                                <a:moveTo>
                                  <a:pt x="628650" y="1409700"/>
                                </a:moveTo>
                                <a:lnTo>
                                  <a:pt x="447675" y="1409700"/>
                                </a:lnTo>
                                <a:lnTo>
                                  <a:pt x="447675" y="2028825"/>
                                </a:lnTo>
                                <a:lnTo>
                                  <a:pt x="628650" y="2028825"/>
                                </a:lnTo>
                                <a:lnTo>
                                  <a:pt x="628650" y="1409700"/>
                                </a:lnTo>
                                <a:close/>
                              </a:path>
                              <a:path w="1533525" h="2028825">
                                <a:moveTo>
                                  <a:pt x="1085850" y="0"/>
                                </a:moveTo>
                                <a:lnTo>
                                  <a:pt x="895350" y="0"/>
                                </a:lnTo>
                                <a:lnTo>
                                  <a:pt x="895350" y="2028825"/>
                                </a:lnTo>
                                <a:lnTo>
                                  <a:pt x="1085850" y="2028825"/>
                                </a:lnTo>
                                <a:lnTo>
                                  <a:pt x="1085850" y="0"/>
                                </a:lnTo>
                                <a:close/>
                              </a:path>
                              <a:path w="1533525" h="2028825">
                                <a:moveTo>
                                  <a:pt x="1533525" y="1533525"/>
                                </a:moveTo>
                                <a:lnTo>
                                  <a:pt x="1352550" y="1533525"/>
                                </a:lnTo>
                                <a:lnTo>
                                  <a:pt x="1352550" y="2028825"/>
                                </a:lnTo>
                                <a:lnTo>
                                  <a:pt x="1533525" y="2028825"/>
                                </a:lnTo>
                                <a:lnTo>
                                  <a:pt x="1533525" y="1533525"/>
                                </a:lnTo>
                                <a:close/>
                              </a:path>
                            </a:pathLst>
                          </a:custGeom>
                          <a:solidFill>
                            <a:srgbClr val="00465F"/>
                          </a:solidFill>
                        </wps:spPr>
                        <wps:bodyPr wrap="square" lIns="0" tIns="0" rIns="0" bIns="0" rtlCol="0">
                          <a:prstTxWarp prst="textNoShape">
                            <a:avLst/>
                          </a:prstTxWarp>
                          <a:noAutofit/>
                        </wps:bodyPr>
                      </wps:wsp>
                      <wps:wsp>
                        <wps:cNvPr id="81" name="Graphic 81" descr="35% of respondents reported having a disability."/>
                        <wps:cNvSpPr/>
                        <wps:spPr>
                          <a:xfrm>
                            <a:off x="7905750" y="3829050"/>
                            <a:ext cx="180975" cy="1114425"/>
                          </a:xfrm>
                          <a:custGeom>
                            <a:avLst/>
                            <a:gdLst/>
                            <a:ahLst/>
                            <a:cxnLst/>
                            <a:rect l="l" t="t" r="r" b="b"/>
                            <a:pathLst>
                              <a:path w="180975" h="1114425">
                                <a:moveTo>
                                  <a:pt x="180975" y="0"/>
                                </a:moveTo>
                                <a:lnTo>
                                  <a:pt x="0" y="0"/>
                                </a:lnTo>
                                <a:lnTo>
                                  <a:pt x="0" y="1114425"/>
                                </a:lnTo>
                                <a:lnTo>
                                  <a:pt x="180975" y="1114425"/>
                                </a:lnTo>
                                <a:lnTo>
                                  <a:pt x="180975" y="0"/>
                                </a:lnTo>
                                <a:close/>
                              </a:path>
                            </a:pathLst>
                          </a:custGeom>
                          <a:solidFill>
                            <a:srgbClr val="00B1BB"/>
                          </a:solidFill>
                        </wps:spPr>
                        <wps:bodyPr wrap="square" lIns="0" tIns="0" rIns="0" bIns="0" rtlCol="0">
                          <a:prstTxWarp prst="textNoShape">
                            <a:avLst/>
                          </a:prstTxWarp>
                          <a:noAutofit/>
                        </wps:bodyPr>
                      </wps:wsp>
                      <wps:wsp>
                        <wps:cNvPr id="82" name="Graphic 82" descr="2% of respondents reported being carers."/>
                        <wps:cNvSpPr/>
                        <wps:spPr>
                          <a:xfrm>
                            <a:off x="8801100" y="4867275"/>
                            <a:ext cx="190500" cy="76200"/>
                          </a:xfrm>
                          <a:custGeom>
                            <a:avLst/>
                            <a:gdLst/>
                            <a:ahLst/>
                            <a:cxnLst/>
                            <a:rect l="l" t="t" r="r" b="b"/>
                            <a:pathLst>
                              <a:path w="190500" h="76200">
                                <a:moveTo>
                                  <a:pt x="190500" y="0"/>
                                </a:moveTo>
                                <a:lnTo>
                                  <a:pt x="0" y="0"/>
                                </a:lnTo>
                                <a:lnTo>
                                  <a:pt x="0" y="76200"/>
                                </a:lnTo>
                                <a:lnTo>
                                  <a:pt x="190500" y="76200"/>
                                </a:lnTo>
                                <a:lnTo>
                                  <a:pt x="190500" y="0"/>
                                </a:lnTo>
                                <a:close/>
                              </a:path>
                            </a:pathLst>
                          </a:custGeom>
                          <a:solidFill>
                            <a:srgbClr val="4471C4"/>
                          </a:solidFill>
                        </wps:spPr>
                        <wps:bodyPr wrap="square" lIns="0" tIns="0" rIns="0" bIns="0" rtlCol="0">
                          <a:prstTxWarp prst="textNoShape">
                            <a:avLst/>
                          </a:prstTxWarp>
                          <a:noAutofit/>
                        </wps:bodyPr>
                      </wps:wsp>
                      <wps:wsp>
                        <wps:cNvPr id="83" name="Graphic 83" descr="Bar graph showing ethnic background of respondents. 44% of women engaged were Asian, 25% were white, 21% were Black, 5% were of mixed heritage, and 4% reported Other."/>
                        <wps:cNvSpPr/>
                        <wps:spPr>
                          <a:xfrm>
                            <a:off x="9705975" y="3505200"/>
                            <a:ext cx="1990725" cy="1438275"/>
                          </a:xfrm>
                          <a:custGeom>
                            <a:avLst/>
                            <a:gdLst/>
                            <a:ahLst/>
                            <a:cxnLst/>
                            <a:rect l="l" t="t" r="r" b="b"/>
                            <a:pathLst>
                              <a:path w="1990725" h="1438275">
                                <a:moveTo>
                                  <a:pt x="180975" y="0"/>
                                </a:moveTo>
                                <a:lnTo>
                                  <a:pt x="0" y="0"/>
                                </a:lnTo>
                                <a:lnTo>
                                  <a:pt x="0" y="1438275"/>
                                </a:lnTo>
                                <a:lnTo>
                                  <a:pt x="180975" y="1438275"/>
                                </a:lnTo>
                                <a:lnTo>
                                  <a:pt x="180975" y="0"/>
                                </a:lnTo>
                                <a:close/>
                              </a:path>
                              <a:path w="1990725" h="1438275">
                                <a:moveTo>
                                  <a:pt x="638175" y="628650"/>
                                </a:moveTo>
                                <a:lnTo>
                                  <a:pt x="457200" y="628650"/>
                                </a:lnTo>
                                <a:lnTo>
                                  <a:pt x="457200" y="1438275"/>
                                </a:lnTo>
                                <a:lnTo>
                                  <a:pt x="638175" y="1438275"/>
                                </a:lnTo>
                                <a:lnTo>
                                  <a:pt x="638175" y="628650"/>
                                </a:lnTo>
                                <a:close/>
                              </a:path>
                              <a:path w="1990725" h="1438275">
                                <a:moveTo>
                                  <a:pt x="1085850" y="752475"/>
                                </a:moveTo>
                                <a:lnTo>
                                  <a:pt x="904875" y="752475"/>
                                </a:lnTo>
                                <a:lnTo>
                                  <a:pt x="904875" y="1438275"/>
                                </a:lnTo>
                                <a:lnTo>
                                  <a:pt x="1085850" y="1438275"/>
                                </a:lnTo>
                                <a:lnTo>
                                  <a:pt x="1085850" y="752475"/>
                                </a:lnTo>
                                <a:close/>
                              </a:path>
                              <a:path w="1990725" h="1438275">
                                <a:moveTo>
                                  <a:pt x="1543050" y="1257300"/>
                                </a:moveTo>
                                <a:lnTo>
                                  <a:pt x="1352550" y="1257300"/>
                                </a:lnTo>
                                <a:lnTo>
                                  <a:pt x="1352550" y="1438275"/>
                                </a:lnTo>
                                <a:lnTo>
                                  <a:pt x="1543050" y="1438275"/>
                                </a:lnTo>
                                <a:lnTo>
                                  <a:pt x="1543050" y="1257300"/>
                                </a:lnTo>
                                <a:close/>
                              </a:path>
                              <a:path w="1990725" h="1438275">
                                <a:moveTo>
                                  <a:pt x="1990725" y="1304925"/>
                                </a:moveTo>
                                <a:lnTo>
                                  <a:pt x="1809750" y="1304925"/>
                                </a:lnTo>
                                <a:lnTo>
                                  <a:pt x="1809750" y="1438275"/>
                                </a:lnTo>
                                <a:lnTo>
                                  <a:pt x="1990725" y="1438275"/>
                                </a:lnTo>
                                <a:lnTo>
                                  <a:pt x="1990725" y="1304925"/>
                                </a:lnTo>
                                <a:close/>
                              </a:path>
                            </a:pathLst>
                          </a:custGeom>
                          <a:solidFill>
                            <a:srgbClr val="BAD035"/>
                          </a:solidFill>
                        </wps:spPr>
                        <wps:bodyPr wrap="square" lIns="0" tIns="0" rIns="0" bIns="0" rtlCol="0">
                          <a:prstTxWarp prst="textNoShape">
                            <a:avLst/>
                          </a:prstTxWarp>
                          <a:noAutofit/>
                        </wps:bodyPr>
                      </wps:wsp>
                      <wps:wsp>
                        <wps:cNvPr id="84" name="Graphic 84" descr="Graph showing different data from the 2021 Census. This shows that 18% of our population is aged 0-15 years old, 44% are aged 16-34, 22% are aged 35-64, and 6% are aged over 65. 14% of borough is disabled, 7% are carers, 46% are asian, 38% are white, 8% are black, 5% are mixed heritage, and 4% reported other."/>
                        <wps:cNvSpPr/>
                        <wps:spPr>
                          <a:xfrm>
                            <a:off x="5876925" y="3467100"/>
                            <a:ext cx="6048375" cy="1476375"/>
                          </a:xfrm>
                          <a:custGeom>
                            <a:avLst/>
                            <a:gdLst/>
                            <a:ahLst/>
                            <a:cxnLst/>
                            <a:rect l="l" t="t" r="r" b="b"/>
                            <a:pathLst>
                              <a:path w="6048375" h="1476375">
                                <a:moveTo>
                                  <a:pt x="180975" y="885825"/>
                                </a:moveTo>
                                <a:lnTo>
                                  <a:pt x="0" y="885825"/>
                                </a:lnTo>
                                <a:lnTo>
                                  <a:pt x="0" y="1476375"/>
                                </a:lnTo>
                                <a:lnTo>
                                  <a:pt x="180975" y="1476375"/>
                                </a:lnTo>
                                <a:lnTo>
                                  <a:pt x="180975" y="885825"/>
                                </a:lnTo>
                                <a:close/>
                              </a:path>
                              <a:path w="6048375" h="1476375">
                                <a:moveTo>
                                  <a:pt x="638175" y="66675"/>
                                </a:moveTo>
                                <a:lnTo>
                                  <a:pt x="447675" y="66675"/>
                                </a:lnTo>
                                <a:lnTo>
                                  <a:pt x="447675" y="1476375"/>
                                </a:lnTo>
                                <a:lnTo>
                                  <a:pt x="638175" y="1476375"/>
                                </a:lnTo>
                                <a:lnTo>
                                  <a:pt x="638175" y="66675"/>
                                </a:lnTo>
                                <a:close/>
                              </a:path>
                              <a:path w="6048375" h="1476375">
                                <a:moveTo>
                                  <a:pt x="1085850" y="762000"/>
                                </a:moveTo>
                                <a:lnTo>
                                  <a:pt x="904875" y="762000"/>
                                </a:lnTo>
                                <a:lnTo>
                                  <a:pt x="904875" y="1476375"/>
                                </a:lnTo>
                                <a:lnTo>
                                  <a:pt x="1085850" y="1476375"/>
                                </a:lnTo>
                                <a:lnTo>
                                  <a:pt x="1085850" y="762000"/>
                                </a:lnTo>
                                <a:close/>
                              </a:path>
                              <a:path w="6048375" h="1476375">
                                <a:moveTo>
                                  <a:pt x="1533525" y="1266825"/>
                                </a:moveTo>
                                <a:lnTo>
                                  <a:pt x="1352550" y="1266825"/>
                                </a:lnTo>
                                <a:lnTo>
                                  <a:pt x="1352550" y="1476375"/>
                                </a:lnTo>
                                <a:lnTo>
                                  <a:pt x="1533525" y="1476375"/>
                                </a:lnTo>
                                <a:lnTo>
                                  <a:pt x="1533525" y="1266825"/>
                                </a:lnTo>
                                <a:close/>
                              </a:path>
                              <a:path w="6048375" h="1476375">
                                <a:moveTo>
                                  <a:pt x="2438400" y="1019175"/>
                                </a:moveTo>
                                <a:lnTo>
                                  <a:pt x="2257425" y="1019175"/>
                                </a:lnTo>
                                <a:lnTo>
                                  <a:pt x="2257425" y="1476375"/>
                                </a:lnTo>
                                <a:lnTo>
                                  <a:pt x="2438400" y="1476375"/>
                                </a:lnTo>
                                <a:lnTo>
                                  <a:pt x="2438400" y="1019175"/>
                                </a:lnTo>
                                <a:close/>
                              </a:path>
                              <a:path w="6048375" h="1476375">
                                <a:moveTo>
                                  <a:pt x="3343275" y="1257300"/>
                                </a:moveTo>
                                <a:lnTo>
                                  <a:pt x="3162300" y="1257300"/>
                                </a:lnTo>
                                <a:lnTo>
                                  <a:pt x="3162300" y="1476375"/>
                                </a:lnTo>
                                <a:lnTo>
                                  <a:pt x="3343275" y="1476375"/>
                                </a:lnTo>
                                <a:lnTo>
                                  <a:pt x="3343275" y="1257300"/>
                                </a:lnTo>
                                <a:close/>
                              </a:path>
                              <a:path w="6048375" h="1476375">
                                <a:moveTo>
                                  <a:pt x="4248150" y="0"/>
                                </a:moveTo>
                                <a:lnTo>
                                  <a:pt x="4067175" y="0"/>
                                </a:lnTo>
                                <a:lnTo>
                                  <a:pt x="4067175" y="1476375"/>
                                </a:lnTo>
                                <a:lnTo>
                                  <a:pt x="4248150" y="1476375"/>
                                </a:lnTo>
                                <a:lnTo>
                                  <a:pt x="4248150" y="0"/>
                                </a:lnTo>
                                <a:close/>
                              </a:path>
                              <a:path w="6048375" h="1476375">
                                <a:moveTo>
                                  <a:pt x="4695825" y="257175"/>
                                </a:moveTo>
                                <a:lnTo>
                                  <a:pt x="4514850" y="257175"/>
                                </a:lnTo>
                                <a:lnTo>
                                  <a:pt x="4514850" y="1476375"/>
                                </a:lnTo>
                                <a:lnTo>
                                  <a:pt x="4695825" y="1476375"/>
                                </a:lnTo>
                                <a:lnTo>
                                  <a:pt x="4695825" y="257175"/>
                                </a:lnTo>
                                <a:close/>
                              </a:path>
                              <a:path w="6048375" h="1476375">
                                <a:moveTo>
                                  <a:pt x="5153025" y="1228725"/>
                                </a:moveTo>
                                <a:lnTo>
                                  <a:pt x="4962525" y="1228725"/>
                                </a:lnTo>
                                <a:lnTo>
                                  <a:pt x="4962525" y="1476375"/>
                                </a:lnTo>
                                <a:lnTo>
                                  <a:pt x="5153025" y="1476375"/>
                                </a:lnTo>
                                <a:lnTo>
                                  <a:pt x="5153025" y="1228725"/>
                                </a:lnTo>
                                <a:close/>
                              </a:path>
                              <a:path w="6048375" h="1476375">
                                <a:moveTo>
                                  <a:pt x="5600700" y="1304925"/>
                                </a:moveTo>
                                <a:lnTo>
                                  <a:pt x="5419725" y="1304925"/>
                                </a:lnTo>
                                <a:lnTo>
                                  <a:pt x="5419725" y="1476375"/>
                                </a:lnTo>
                                <a:lnTo>
                                  <a:pt x="5600700" y="1476375"/>
                                </a:lnTo>
                                <a:lnTo>
                                  <a:pt x="5600700" y="1304925"/>
                                </a:lnTo>
                                <a:close/>
                              </a:path>
                              <a:path w="6048375" h="1476375">
                                <a:moveTo>
                                  <a:pt x="6048375" y="1352550"/>
                                </a:moveTo>
                                <a:lnTo>
                                  <a:pt x="5867400" y="1352550"/>
                                </a:lnTo>
                                <a:lnTo>
                                  <a:pt x="5867400" y="1476375"/>
                                </a:lnTo>
                                <a:lnTo>
                                  <a:pt x="6048375" y="1476375"/>
                                </a:lnTo>
                                <a:lnTo>
                                  <a:pt x="6048375" y="1352550"/>
                                </a:lnTo>
                                <a:close/>
                              </a:path>
                            </a:pathLst>
                          </a:custGeom>
                          <a:solidFill>
                            <a:srgbClr val="7E7E7E"/>
                          </a:solidFill>
                        </wps:spPr>
                        <wps:bodyPr wrap="square" lIns="0" tIns="0" rIns="0" bIns="0" rtlCol="0">
                          <a:prstTxWarp prst="textNoShape">
                            <a:avLst/>
                          </a:prstTxWarp>
                          <a:noAutofit/>
                        </wps:bodyPr>
                      </wps:wsp>
                      <wps:wsp>
                        <wps:cNvPr id="85" name="Graphic 85"/>
                        <wps:cNvSpPr/>
                        <wps:spPr>
                          <a:xfrm>
                            <a:off x="5624576" y="4938776"/>
                            <a:ext cx="6324600" cy="1270"/>
                          </a:xfrm>
                          <a:custGeom>
                            <a:avLst/>
                            <a:gdLst/>
                            <a:ahLst/>
                            <a:cxnLst/>
                            <a:rect l="l" t="t" r="r" b="b"/>
                            <a:pathLst>
                              <a:path w="6324600">
                                <a:moveTo>
                                  <a:pt x="0" y="0"/>
                                </a:moveTo>
                                <a:lnTo>
                                  <a:pt x="6324600" y="0"/>
                                </a:lnTo>
                              </a:path>
                            </a:pathLst>
                          </a:custGeom>
                          <a:ln w="9525">
                            <a:solidFill>
                              <a:srgbClr val="C2DFFF"/>
                            </a:solidFill>
                            <a:prstDash val="solid"/>
                          </a:ln>
                        </wps:spPr>
                        <wps:bodyPr wrap="square" lIns="0" tIns="0" rIns="0" bIns="0" rtlCol="0">
                          <a:prstTxWarp prst="textNoShape">
                            <a:avLst/>
                          </a:prstTxWarp>
                          <a:noAutofit/>
                        </wps:bodyPr>
                      </wps:wsp>
                      <wps:wsp>
                        <wps:cNvPr id="86" name="Graphic 86"/>
                        <wps:cNvSpPr/>
                        <wps:spPr>
                          <a:xfrm>
                            <a:off x="7543800" y="5295900"/>
                            <a:ext cx="57150" cy="57150"/>
                          </a:xfrm>
                          <a:custGeom>
                            <a:avLst/>
                            <a:gdLst/>
                            <a:ahLst/>
                            <a:cxnLst/>
                            <a:rect l="l" t="t" r="r" b="b"/>
                            <a:pathLst>
                              <a:path w="57150" h="57150">
                                <a:moveTo>
                                  <a:pt x="57150" y="0"/>
                                </a:moveTo>
                                <a:lnTo>
                                  <a:pt x="0" y="0"/>
                                </a:lnTo>
                                <a:lnTo>
                                  <a:pt x="0" y="57150"/>
                                </a:lnTo>
                                <a:lnTo>
                                  <a:pt x="57150" y="57150"/>
                                </a:lnTo>
                                <a:lnTo>
                                  <a:pt x="57150" y="0"/>
                                </a:lnTo>
                                <a:close/>
                              </a:path>
                            </a:pathLst>
                          </a:custGeom>
                          <a:solidFill>
                            <a:srgbClr val="4471C4"/>
                          </a:solidFill>
                        </wps:spPr>
                        <wps:bodyPr wrap="square" lIns="0" tIns="0" rIns="0" bIns="0" rtlCol="0">
                          <a:prstTxWarp prst="textNoShape">
                            <a:avLst/>
                          </a:prstTxWarp>
                          <a:noAutofit/>
                        </wps:bodyPr>
                      </wps:wsp>
                      <wps:wsp>
                        <wps:cNvPr id="87" name="Graphic 87"/>
                        <wps:cNvSpPr/>
                        <wps:spPr>
                          <a:xfrm>
                            <a:off x="9020175" y="5295900"/>
                            <a:ext cx="57150" cy="57150"/>
                          </a:xfrm>
                          <a:custGeom>
                            <a:avLst/>
                            <a:gdLst/>
                            <a:ahLst/>
                            <a:cxnLst/>
                            <a:rect l="l" t="t" r="r" b="b"/>
                            <a:pathLst>
                              <a:path w="57150" h="57150">
                                <a:moveTo>
                                  <a:pt x="57150" y="0"/>
                                </a:moveTo>
                                <a:lnTo>
                                  <a:pt x="0" y="0"/>
                                </a:lnTo>
                                <a:lnTo>
                                  <a:pt x="0" y="57150"/>
                                </a:lnTo>
                                <a:lnTo>
                                  <a:pt x="57150" y="57150"/>
                                </a:lnTo>
                                <a:lnTo>
                                  <a:pt x="57150" y="0"/>
                                </a:lnTo>
                                <a:close/>
                              </a:path>
                            </a:pathLst>
                          </a:custGeom>
                          <a:solidFill>
                            <a:srgbClr val="7E7E7E"/>
                          </a:solidFill>
                        </wps:spPr>
                        <wps:bodyPr wrap="square" lIns="0" tIns="0" rIns="0" bIns="0" rtlCol="0">
                          <a:prstTxWarp prst="textNoShape">
                            <a:avLst/>
                          </a:prstTxWarp>
                          <a:noAutofit/>
                        </wps:bodyPr>
                      </wps:wsp>
                    </wpg:wgp>
                  </a:graphicData>
                </a:graphic>
              </wp:anchor>
            </w:drawing>
          </mc:Choice>
          <mc:Fallback>
            <w:pict>
              <v:group w14:anchorId="4872729A" id="Group 78" o:spid="_x0000_s1026" alt="Respondents information bar chart" style="position:absolute;margin-left:0;margin-top:24pt;width:960pt;height:516pt;z-index:-17939968;mso-wrap-distance-left:0;mso-wrap-distance-right:0;mso-position-horizontal-relative:page;mso-position-vertical-relative:page" coordsize="121920,655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Q02lBwCaxdY8X6NoCsdS1ax09V+8bu5SL/0I0m+UiUox+I2AD2FLn1NZ0Gp&#10;2t1p6XsNxHPbSR+YksTblZf7wNeKSfti+D72Rk0HR/E/iY/dVtL0aVlb/gThawqVqVL45GNfEUcP&#10;/FlY98AHY0YPYV84Wn7afh6w1d9M8T+Hde8KXS7GUX1urnY33XZEy6/9817B4K+J3hb4j27yeHte&#10;stVMa5kS2mBkT/eT7y/iKiniqFX3YyMqONw+Ily05nZUUUV1nc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">
                <v:shape id="Image 79"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">
                  <v:imagedata r:id="rId17" o:title=""/>
                </v:shape>
                <v:shape id="Graphic 80" o:spid="_x0000_s1028" alt="Graph showing age groups of women who the women's commission engaged with. 3% of repondents were aged 0-15, 19% were aged 16-34, 63% were aged 35-64, and 15% were aged 65+." style="position:absolute;left:56483;top:29146;width:15335;height:20288;visibility:visible;mso-wrap-style:square;v-text-anchor:top" coordsize="1533525,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" path="m180975,1924050l,1924050r,104775l180975,2028825r,-104775xem628650,1409700r-180975,l447675,2028825r180975,l628650,1409700xem1085850,l895350,r,2028825l1085850,2028825,1085850,xem1533525,1533525r-180975,l1352550,2028825r180975,l1533525,1533525xe" fillcolor="#00465f" stroked="f">
                  <v:path arrowok="t"/>
                </v:shape>
                <v:shape id="Graphic 81" o:spid="_x0000_s1029" alt="35% of respondents reported having a disability." style="position:absolute;left:79057;top:38290;width:1810;height:11144;visibility:visible;mso-wrap-style:square;v-text-anchor:top" coordsize="180975,111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" path="m180975,l,,,1114425r180975,l180975,xe" fillcolor="#00b1bb" stroked="f">
                  <v:path arrowok="t"/>
                </v:shape>
                <v:shape id="Graphic 82" o:spid="_x0000_s1030" alt="2% of respondents reported being carers." style="position:absolute;left:88011;top:48672;width:1905;height:762;visibility:visible;mso-wrap-style:square;v-text-anchor:top" coordsize="1905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" path="m190500,l,,,76200r190500,l190500,xe" fillcolor="#4471c4" stroked="f">
                  <v:path arrowok="t"/>
                </v:shape>
                <v:shape id="Graphic 83" o:spid="_x0000_s1031" alt="Bar graph showing ethnic background of respondents. 44% of women engaged were Asian, 25% were white, 21% were Black, 5% were of mixed heritage, and 4% reported Other." style="position:absolute;left:97059;top:35052;width:19908;height:14382;visibility:visible;mso-wrap-style:square;v-text-anchor:top" coordsize="1990725,143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" path="m180975,l,,,1438275r180975,l180975,xem638175,628650r-180975,l457200,1438275r180975,l638175,628650xem1085850,752475r-180975,l904875,1438275r180975,l1085850,752475xem1543050,1257300r-190500,l1352550,1438275r190500,l1543050,1257300xem1990725,1304925r-180975,l1809750,1438275r180975,l1990725,1304925xe" fillcolor="#bad035" stroked="f">
                  <v:path arrowok="t"/>
                </v:shape>
                <v:shape id="Graphic 84" o:spid="_x0000_s1032" alt="Graph showing different data from the 2021 Census. This shows that 18% of our population is aged 0-15 years old, 44% are aged 16-34, 22% are aged 35-64, and 6% are aged over 65. 14% of borough is disabled, 7% are carers, 46% are asian, 38% are white, 8% are black, 5% are mixed heritage, and 4% reported other." style="position:absolute;left:58769;top:34671;width:60484;height:14763;visibility:visible;mso-wrap-style:square;v-text-anchor:top" coordsize="6048375,147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" path="m180975,885825l,885825r,590550l180975,1476375r,-590550xem638175,66675r-190500,l447675,1476375r190500,l638175,66675xem1085850,762000r-180975,l904875,1476375r180975,l1085850,762000xem1533525,1266825r-180975,l1352550,1476375r180975,l1533525,1266825xem2438400,1019175r-180975,l2257425,1476375r180975,l2438400,1019175xem3343275,1257300r-180975,l3162300,1476375r180975,l3343275,1257300xem4248150,l4067175,r,1476375l4248150,1476375,4248150,xem4695825,257175r-180975,l4514850,1476375r180975,l4695825,257175xem5153025,1228725r-190500,l4962525,1476375r190500,l5153025,1228725xem5600700,1304925r-180975,l5419725,1476375r180975,l5600700,1304925xem6048375,1352550r-180975,l5867400,1476375r180975,l6048375,1352550xe" fillcolor="#7e7e7e" stroked="f">
                  <v:path arrowok="t"/>
                </v:shape>
                <v:shape id="Graphic 85" o:spid="_x0000_s1033" style="position:absolute;left:56245;top:49387;width:63246;height:13;visibility:visible;mso-wrap-style:square;v-text-anchor:top" coordsize="6324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" path="m,l6324600,e" filled="f" strokecolor="#c2dfff">
                  <v:path arrowok="t"/>
                </v:shape>
                <v:shape id="Graphic 86" o:spid="_x0000_s1034" style="position:absolute;left:75438;top:52959;width:571;height:571;visibility:visible;mso-wrap-style:square;v-text-anchor:top" coordsize="5715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" path="m57150,l,,,57150r57150,l57150,xe" fillcolor="#4471c4" stroked="f">
                  <v:path arrowok="t"/>
                </v:shape>
                <v:shape id="Graphic 87" o:spid="_x0000_s1035" style="position:absolute;left:90201;top:52959;width:572;height:571;visibility:visible;mso-wrap-style:square;v-text-anchor:top" coordsize="5715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" path="m57150,l,,,57150r57150,l57150,xe" fillcolor="#7e7e7e" stroked="f">
                  <v:path arrowok="t"/>
                </v:shape>
                <w10:wrap anchorx="page" anchory="page"/>
              </v:group>
            </w:pict>
          </mc:Fallback>
        </mc:AlternateContent>
      </w:r>
    </w:p>
    <w:p w14:paraId="162B842C" w14:textId="77777777" w:rsidR="00202F32" w:rsidRDefault="0089641E">
      <w:pPr>
        <w:spacing w:line="264" w:lineRule="auto"/>
        <w:ind w:left="1575"/>
        <w:rPr>
          <w:sz w:val="19"/>
        </w:rPr>
      </w:pPr>
      <w:r>
        <w:rPr>
          <w:color w:val="003366"/>
          <w:sz w:val="19"/>
        </w:rPr>
        <w:t>* Two themed community</w:t>
      </w:r>
      <w:r>
        <w:rPr>
          <w:color w:val="003366"/>
          <w:spacing w:val="34"/>
          <w:sz w:val="19"/>
        </w:rPr>
        <w:t xml:space="preserve"> </w:t>
      </w:r>
      <w:r>
        <w:rPr>
          <w:color w:val="003366"/>
          <w:sz w:val="19"/>
        </w:rPr>
        <w:t>workshops</w:t>
      </w:r>
      <w:r>
        <w:rPr>
          <w:color w:val="003366"/>
          <w:spacing w:val="34"/>
          <w:sz w:val="19"/>
        </w:rPr>
        <w:t xml:space="preserve"> </w:t>
      </w:r>
      <w:r>
        <w:rPr>
          <w:color w:val="003366"/>
          <w:sz w:val="19"/>
        </w:rPr>
        <w:t>are taking place in late September with</w:t>
      </w:r>
      <w:r>
        <w:rPr>
          <w:color w:val="003366"/>
          <w:spacing w:val="40"/>
          <w:sz w:val="19"/>
        </w:rPr>
        <w:t xml:space="preserve"> </w:t>
      </w:r>
      <w:r>
        <w:rPr>
          <w:color w:val="003366"/>
          <w:sz w:val="19"/>
        </w:rPr>
        <w:t>the</w:t>
      </w:r>
      <w:r>
        <w:rPr>
          <w:color w:val="003366"/>
          <w:spacing w:val="40"/>
          <w:sz w:val="19"/>
        </w:rPr>
        <w:t xml:space="preserve"> </w:t>
      </w:r>
      <w:r>
        <w:rPr>
          <w:color w:val="003366"/>
          <w:sz w:val="19"/>
        </w:rPr>
        <w:t>estimated</w:t>
      </w:r>
      <w:r>
        <w:rPr>
          <w:color w:val="003366"/>
          <w:spacing w:val="40"/>
          <w:sz w:val="19"/>
        </w:rPr>
        <w:t xml:space="preserve"> </w:t>
      </w:r>
      <w:r>
        <w:rPr>
          <w:color w:val="003366"/>
          <w:sz w:val="19"/>
        </w:rPr>
        <w:t>number</w:t>
      </w:r>
      <w:r>
        <w:rPr>
          <w:color w:val="003366"/>
          <w:spacing w:val="38"/>
          <w:sz w:val="19"/>
        </w:rPr>
        <w:t xml:space="preserve"> </w:t>
      </w:r>
      <w:r>
        <w:rPr>
          <w:color w:val="003366"/>
          <w:sz w:val="19"/>
        </w:rPr>
        <w:t>of women</w:t>
      </w:r>
      <w:r>
        <w:rPr>
          <w:color w:val="003366"/>
          <w:spacing w:val="40"/>
          <w:sz w:val="19"/>
        </w:rPr>
        <w:t xml:space="preserve"> </w:t>
      </w:r>
      <w:r>
        <w:rPr>
          <w:color w:val="003366"/>
          <w:sz w:val="19"/>
        </w:rPr>
        <w:t>involved</w:t>
      </w:r>
      <w:r>
        <w:rPr>
          <w:color w:val="003366"/>
          <w:spacing w:val="40"/>
          <w:sz w:val="19"/>
        </w:rPr>
        <w:t xml:space="preserve"> </w:t>
      </w:r>
      <w:r>
        <w:rPr>
          <w:color w:val="003366"/>
          <w:sz w:val="19"/>
        </w:rPr>
        <w:t>being</w:t>
      </w:r>
      <w:r>
        <w:rPr>
          <w:color w:val="003366"/>
          <w:spacing w:val="40"/>
          <w:sz w:val="19"/>
        </w:rPr>
        <w:t xml:space="preserve"> </w:t>
      </w:r>
      <w:r>
        <w:rPr>
          <w:color w:val="003366"/>
          <w:sz w:val="19"/>
        </w:rPr>
        <w:t>15</w:t>
      </w:r>
      <w:r>
        <w:rPr>
          <w:color w:val="003366"/>
          <w:spacing w:val="40"/>
          <w:sz w:val="19"/>
        </w:rPr>
        <w:t xml:space="preserve"> </w:t>
      </w:r>
      <w:r>
        <w:rPr>
          <w:color w:val="003366"/>
          <w:sz w:val="19"/>
        </w:rPr>
        <w:t>per</w:t>
      </w:r>
      <w:r>
        <w:rPr>
          <w:color w:val="003366"/>
          <w:spacing w:val="38"/>
          <w:sz w:val="19"/>
        </w:rPr>
        <w:t xml:space="preserve"> </w:t>
      </w:r>
      <w:r>
        <w:rPr>
          <w:color w:val="003366"/>
          <w:sz w:val="19"/>
        </w:rPr>
        <w:t>workshop.</w:t>
      </w:r>
    </w:p>
    <w:p w14:paraId="162B842D" w14:textId="77777777" w:rsidR="00202F32" w:rsidRDefault="0089641E">
      <w:pPr>
        <w:tabs>
          <w:tab w:val="left" w:pos="1777"/>
          <w:tab w:val="left" w:pos="2488"/>
          <w:tab w:val="left" w:pos="3278"/>
          <w:tab w:val="left" w:pos="4478"/>
          <w:tab w:val="left" w:pos="6042"/>
          <w:tab w:val="left" w:pos="7455"/>
          <w:tab w:val="left" w:pos="8167"/>
          <w:tab w:val="left" w:pos="8884"/>
          <w:tab w:val="left" w:pos="9581"/>
          <w:tab w:val="left" w:pos="10307"/>
        </w:tabs>
        <w:spacing w:before="8"/>
        <w:ind w:left="1115"/>
        <w:rPr>
          <w:b/>
          <w:sz w:val="18"/>
        </w:rPr>
      </w:pPr>
      <w:r>
        <w:br w:type="column"/>
      </w:r>
      <w:r>
        <w:rPr>
          <w:b/>
          <w:color w:val="003366"/>
          <w:sz w:val="18"/>
        </w:rPr>
        <w:t>0-</w:t>
      </w:r>
      <w:r>
        <w:rPr>
          <w:b/>
          <w:color w:val="003366"/>
          <w:spacing w:val="-5"/>
          <w:sz w:val="18"/>
        </w:rPr>
        <w:t>15</w:t>
      </w:r>
      <w:r>
        <w:rPr>
          <w:b/>
          <w:color w:val="003366"/>
          <w:sz w:val="18"/>
        </w:rPr>
        <w:tab/>
      </w:r>
      <w:r>
        <w:rPr>
          <w:b/>
          <w:color w:val="003366"/>
          <w:spacing w:val="-4"/>
          <w:sz w:val="18"/>
        </w:rPr>
        <w:t>16-</w:t>
      </w:r>
      <w:r>
        <w:rPr>
          <w:b/>
          <w:color w:val="003366"/>
          <w:spacing w:val="-5"/>
          <w:sz w:val="18"/>
        </w:rPr>
        <w:t>34</w:t>
      </w:r>
      <w:r>
        <w:rPr>
          <w:b/>
          <w:color w:val="003366"/>
          <w:sz w:val="18"/>
        </w:rPr>
        <w:tab/>
      </w:r>
      <w:r>
        <w:rPr>
          <w:b/>
          <w:color w:val="003366"/>
          <w:spacing w:val="-4"/>
          <w:sz w:val="18"/>
        </w:rPr>
        <w:t>35-</w:t>
      </w:r>
      <w:r>
        <w:rPr>
          <w:b/>
          <w:color w:val="003366"/>
          <w:spacing w:val="-5"/>
          <w:sz w:val="18"/>
        </w:rPr>
        <w:t>64</w:t>
      </w:r>
      <w:r>
        <w:rPr>
          <w:b/>
          <w:color w:val="003366"/>
          <w:sz w:val="18"/>
        </w:rPr>
        <w:tab/>
      </w:r>
      <w:r>
        <w:rPr>
          <w:b/>
          <w:color w:val="003366"/>
          <w:spacing w:val="-5"/>
          <w:sz w:val="18"/>
        </w:rPr>
        <w:t>65+</w:t>
      </w:r>
      <w:r>
        <w:rPr>
          <w:b/>
          <w:color w:val="003366"/>
          <w:sz w:val="18"/>
        </w:rPr>
        <w:tab/>
      </w:r>
      <w:r>
        <w:rPr>
          <w:b/>
          <w:color w:val="003366"/>
          <w:spacing w:val="-2"/>
          <w:sz w:val="18"/>
        </w:rPr>
        <w:t>Disabled</w:t>
      </w:r>
      <w:r>
        <w:rPr>
          <w:b/>
          <w:color w:val="003366"/>
          <w:sz w:val="18"/>
        </w:rPr>
        <w:tab/>
      </w:r>
      <w:r>
        <w:rPr>
          <w:b/>
          <w:color w:val="003366"/>
          <w:spacing w:val="-2"/>
          <w:sz w:val="18"/>
        </w:rPr>
        <w:t>Carer</w:t>
      </w:r>
      <w:r>
        <w:rPr>
          <w:b/>
          <w:color w:val="003366"/>
          <w:sz w:val="18"/>
        </w:rPr>
        <w:tab/>
      </w:r>
      <w:r>
        <w:rPr>
          <w:b/>
          <w:color w:val="003366"/>
          <w:spacing w:val="-2"/>
          <w:sz w:val="18"/>
        </w:rPr>
        <w:t>Asian</w:t>
      </w:r>
      <w:r>
        <w:rPr>
          <w:b/>
          <w:color w:val="003366"/>
          <w:sz w:val="18"/>
        </w:rPr>
        <w:tab/>
      </w:r>
      <w:r>
        <w:rPr>
          <w:b/>
          <w:color w:val="003366"/>
          <w:spacing w:val="-2"/>
          <w:sz w:val="18"/>
        </w:rPr>
        <w:t>White</w:t>
      </w:r>
      <w:r>
        <w:rPr>
          <w:b/>
          <w:color w:val="003366"/>
          <w:sz w:val="18"/>
        </w:rPr>
        <w:tab/>
      </w:r>
      <w:r>
        <w:rPr>
          <w:b/>
          <w:color w:val="003366"/>
          <w:spacing w:val="-2"/>
          <w:sz w:val="18"/>
        </w:rPr>
        <w:t>Black</w:t>
      </w:r>
      <w:r>
        <w:rPr>
          <w:b/>
          <w:color w:val="003366"/>
          <w:sz w:val="18"/>
        </w:rPr>
        <w:tab/>
      </w:r>
      <w:r>
        <w:rPr>
          <w:b/>
          <w:color w:val="003366"/>
          <w:spacing w:val="-2"/>
          <w:sz w:val="18"/>
        </w:rPr>
        <w:t>Mixed</w:t>
      </w:r>
      <w:r>
        <w:rPr>
          <w:b/>
          <w:color w:val="003366"/>
          <w:sz w:val="18"/>
        </w:rPr>
        <w:tab/>
      </w:r>
      <w:r>
        <w:rPr>
          <w:b/>
          <w:color w:val="003366"/>
          <w:spacing w:val="-2"/>
          <w:sz w:val="18"/>
        </w:rPr>
        <w:t>Other</w:t>
      </w:r>
    </w:p>
    <w:p w14:paraId="162B842E" w14:textId="77777777" w:rsidR="00202F32" w:rsidRDefault="0089641E">
      <w:pPr>
        <w:tabs>
          <w:tab w:val="left" w:pos="6422"/>
        </w:tabs>
        <w:spacing w:before="179"/>
        <w:ind w:left="4090"/>
        <w:rPr>
          <w:b/>
          <w:sz w:val="18"/>
        </w:rPr>
      </w:pPr>
      <w:r>
        <w:rPr>
          <w:b/>
          <w:color w:val="003366"/>
          <w:sz w:val="18"/>
        </w:rPr>
        <w:t>Women's</w:t>
      </w:r>
      <w:r>
        <w:rPr>
          <w:b/>
          <w:color w:val="003366"/>
          <w:spacing w:val="-8"/>
          <w:sz w:val="18"/>
        </w:rPr>
        <w:t xml:space="preserve"> </w:t>
      </w:r>
      <w:r>
        <w:rPr>
          <w:b/>
          <w:color w:val="003366"/>
          <w:spacing w:val="-2"/>
          <w:sz w:val="18"/>
        </w:rPr>
        <w:t>Commission</w:t>
      </w:r>
      <w:r>
        <w:rPr>
          <w:b/>
          <w:color w:val="003366"/>
          <w:sz w:val="18"/>
        </w:rPr>
        <w:tab/>
        <w:t>2021</w:t>
      </w:r>
      <w:r>
        <w:rPr>
          <w:b/>
          <w:color w:val="003366"/>
          <w:spacing w:val="-4"/>
          <w:sz w:val="18"/>
        </w:rPr>
        <w:t xml:space="preserve"> </w:t>
      </w:r>
      <w:r>
        <w:rPr>
          <w:b/>
          <w:color w:val="003366"/>
          <w:spacing w:val="-2"/>
          <w:sz w:val="18"/>
        </w:rPr>
        <w:t>Census</w:t>
      </w:r>
    </w:p>
    <w:p w14:paraId="162B842F" w14:textId="77777777" w:rsidR="00202F32" w:rsidRDefault="0089641E">
      <w:pPr>
        <w:spacing w:before="118"/>
        <w:ind w:left="574"/>
        <w:rPr>
          <w:sz w:val="19"/>
        </w:rPr>
      </w:pPr>
      <w:r>
        <w:rPr>
          <w:color w:val="003366"/>
          <w:sz w:val="19"/>
        </w:rPr>
        <w:t>*</w:t>
      </w:r>
      <w:r>
        <w:rPr>
          <w:color w:val="003366"/>
          <w:spacing w:val="12"/>
          <w:sz w:val="19"/>
        </w:rPr>
        <w:t xml:space="preserve"> </w:t>
      </w:r>
      <w:r>
        <w:rPr>
          <w:color w:val="003366"/>
          <w:sz w:val="19"/>
        </w:rPr>
        <w:t>Percentages</w:t>
      </w:r>
      <w:r>
        <w:rPr>
          <w:color w:val="003366"/>
          <w:spacing w:val="4"/>
          <w:sz w:val="19"/>
        </w:rPr>
        <w:t xml:space="preserve"> </w:t>
      </w:r>
      <w:r>
        <w:rPr>
          <w:color w:val="003366"/>
          <w:sz w:val="19"/>
        </w:rPr>
        <w:t>may</w:t>
      </w:r>
      <w:r>
        <w:rPr>
          <w:color w:val="003366"/>
          <w:spacing w:val="21"/>
          <w:sz w:val="19"/>
        </w:rPr>
        <w:t xml:space="preserve"> </w:t>
      </w:r>
      <w:r>
        <w:rPr>
          <w:color w:val="003366"/>
          <w:sz w:val="19"/>
        </w:rPr>
        <w:t>not</w:t>
      </w:r>
      <w:r>
        <w:rPr>
          <w:color w:val="003366"/>
          <w:spacing w:val="19"/>
          <w:sz w:val="19"/>
        </w:rPr>
        <w:t xml:space="preserve"> </w:t>
      </w:r>
      <w:r>
        <w:rPr>
          <w:color w:val="003366"/>
          <w:sz w:val="19"/>
        </w:rPr>
        <w:t>add</w:t>
      </w:r>
      <w:r>
        <w:rPr>
          <w:color w:val="003366"/>
          <w:spacing w:val="9"/>
          <w:sz w:val="19"/>
        </w:rPr>
        <w:t xml:space="preserve"> </w:t>
      </w:r>
      <w:r>
        <w:rPr>
          <w:color w:val="003366"/>
          <w:sz w:val="19"/>
        </w:rPr>
        <w:t>up</w:t>
      </w:r>
      <w:r>
        <w:rPr>
          <w:color w:val="003366"/>
          <w:spacing w:val="9"/>
          <w:sz w:val="19"/>
        </w:rPr>
        <w:t xml:space="preserve"> </w:t>
      </w:r>
      <w:r>
        <w:rPr>
          <w:color w:val="003366"/>
          <w:sz w:val="19"/>
        </w:rPr>
        <w:t>to</w:t>
      </w:r>
      <w:r>
        <w:rPr>
          <w:color w:val="003366"/>
          <w:spacing w:val="9"/>
          <w:sz w:val="19"/>
        </w:rPr>
        <w:t xml:space="preserve"> </w:t>
      </w:r>
      <w:r>
        <w:rPr>
          <w:color w:val="003366"/>
          <w:sz w:val="19"/>
        </w:rPr>
        <w:t>100%</w:t>
      </w:r>
      <w:r>
        <w:rPr>
          <w:color w:val="003366"/>
          <w:spacing w:val="20"/>
          <w:sz w:val="19"/>
        </w:rPr>
        <w:t xml:space="preserve"> </w:t>
      </w:r>
      <w:r>
        <w:rPr>
          <w:color w:val="003366"/>
          <w:sz w:val="19"/>
        </w:rPr>
        <w:t>due</w:t>
      </w:r>
      <w:r>
        <w:rPr>
          <w:color w:val="003366"/>
          <w:spacing w:val="9"/>
          <w:sz w:val="19"/>
        </w:rPr>
        <w:t xml:space="preserve"> </w:t>
      </w:r>
      <w:r>
        <w:rPr>
          <w:color w:val="003366"/>
          <w:sz w:val="19"/>
        </w:rPr>
        <w:t>to</w:t>
      </w:r>
      <w:r>
        <w:rPr>
          <w:color w:val="003366"/>
          <w:spacing w:val="9"/>
          <w:sz w:val="19"/>
        </w:rPr>
        <w:t xml:space="preserve"> </w:t>
      </w:r>
      <w:r>
        <w:rPr>
          <w:color w:val="003366"/>
          <w:sz w:val="19"/>
        </w:rPr>
        <w:t>the</w:t>
      </w:r>
      <w:r>
        <w:rPr>
          <w:color w:val="003366"/>
          <w:spacing w:val="9"/>
          <w:sz w:val="19"/>
        </w:rPr>
        <w:t xml:space="preserve"> </w:t>
      </w:r>
      <w:r>
        <w:rPr>
          <w:color w:val="003366"/>
          <w:sz w:val="19"/>
        </w:rPr>
        <w:t>‘prefer</w:t>
      </w:r>
      <w:r>
        <w:rPr>
          <w:color w:val="003366"/>
          <w:spacing w:val="25"/>
          <w:sz w:val="19"/>
        </w:rPr>
        <w:t xml:space="preserve"> </w:t>
      </w:r>
      <w:r>
        <w:rPr>
          <w:color w:val="003366"/>
          <w:sz w:val="19"/>
        </w:rPr>
        <w:t>not</w:t>
      </w:r>
      <w:r>
        <w:rPr>
          <w:color w:val="003366"/>
          <w:spacing w:val="19"/>
          <w:sz w:val="19"/>
        </w:rPr>
        <w:t xml:space="preserve"> </w:t>
      </w:r>
      <w:r>
        <w:rPr>
          <w:color w:val="003366"/>
          <w:sz w:val="19"/>
        </w:rPr>
        <w:t>to</w:t>
      </w:r>
      <w:r>
        <w:rPr>
          <w:color w:val="003366"/>
          <w:spacing w:val="9"/>
          <w:sz w:val="19"/>
        </w:rPr>
        <w:t xml:space="preserve"> </w:t>
      </w:r>
      <w:r>
        <w:rPr>
          <w:color w:val="003366"/>
          <w:sz w:val="19"/>
        </w:rPr>
        <w:t>say’</w:t>
      </w:r>
      <w:r>
        <w:rPr>
          <w:color w:val="003366"/>
          <w:spacing w:val="14"/>
          <w:sz w:val="19"/>
        </w:rPr>
        <w:t xml:space="preserve"> </w:t>
      </w:r>
      <w:r>
        <w:rPr>
          <w:color w:val="003366"/>
          <w:spacing w:val="-2"/>
          <w:sz w:val="19"/>
        </w:rPr>
        <w:t>category.</w:t>
      </w:r>
    </w:p>
    <w:p w14:paraId="162B8430" w14:textId="77777777" w:rsidR="00202F32" w:rsidRDefault="00202F32">
      <w:pPr>
        <w:rPr>
          <w:sz w:val="19"/>
        </w:rPr>
        <w:sectPr w:rsidR="00202F32">
          <w:type w:val="continuous"/>
          <w:pgSz w:w="19200" w:h="10800" w:orient="landscape"/>
          <w:pgMar w:top="0" w:right="141" w:bottom="0" w:left="0" w:header="720" w:footer="720" w:gutter="0"/>
          <w:cols w:num="2" w:space="720" w:equalWidth="0">
            <w:col w:w="7887" w:space="40"/>
            <w:col w:w="11132"/>
          </w:cols>
        </w:sectPr>
      </w:pPr>
    </w:p>
    <w:p w14:paraId="162B8431" w14:textId="77777777" w:rsidR="00202F32" w:rsidRDefault="0089641E">
      <w:pPr>
        <w:pStyle w:val="Heading7"/>
      </w:pPr>
      <w:bookmarkStart w:id="9" w:name="Slide_8:_Engagement_Approach_–_Responden"/>
      <w:bookmarkEnd w:id="9"/>
      <w:r>
        <w:rPr>
          <w:color w:val="003366"/>
        </w:rPr>
        <w:lastRenderedPageBreak/>
        <w:t>Engagement</w:t>
      </w:r>
      <w:r>
        <w:rPr>
          <w:color w:val="003366"/>
          <w:spacing w:val="14"/>
        </w:rPr>
        <w:t xml:space="preserve"> </w:t>
      </w:r>
      <w:r>
        <w:rPr>
          <w:color w:val="003366"/>
        </w:rPr>
        <w:t>Approach</w:t>
      </w:r>
      <w:r>
        <w:rPr>
          <w:color w:val="003366"/>
          <w:spacing w:val="53"/>
        </w:rPr>
        <w:t xml:space="preserve"> </w:t>
      </w:r>
      <w:r>
        <w:rPr>
          <w:color w:val="003366"/>
        </w:rPr>
        <w:t>–</w:t>
      </w:r>
      <w:r>
        <w:rPr>
          <w:color w:val="003366"/>
          <w:spacing w:val="52"/>
        </w:rPr>
        <w:t xml:space="preserve"> </w:t>
      </w:r>
      <w:r>
        <w:rPr>
          <w:color w:val="003366"/>
        </w:rPr>
        <w:t>Respondents</w:t>
      </w:r>
      <w:r>
        <w:rPr>
          <w:color w:val="003366"/>
          <w:spacing w:val="48"/>
        </w:rPr>
        <w:t xml:space="preserve"> </w:t>
      </w:r>
      <w:r>
        <w:rPr>
          <w:color w:val="003366"/>
          <w:spacing w:val="-2"/>
        </w:rPr>
        <w:t>Information</w:t>
      </w:r>
    </w:p>
    <w:p w14:paraId="162B8432" w14:textId="77777777" w:rsidR="00202F32" w:rsidRDefault="0089641E">
      <w:pPr>
        <w:pStyle w:val="BodyText"/>
        <w:spacing w:before="507" w:line="252" w:lineRule="auto"/>
        <w:ind w:left="1465" w:right="1796"/>
      </w:pPr>
      <w:r>
        <w:rPr>
          <w:color w:val="003366"/>
        </w:rPr>
        <w:t>Of</w:t>
      </w:r>
      <w:r>
        <w:rPr>
          <w:color w:val="003366"/>
          <w:spacing w:val="-7"/>
        </w:rPr>
        <w:t xml:space="preserve"> </w:t>
      </w:r>
      <w:r>
        <w:rPr>
          <w:color w:val="003366"/>
        </w:rPr>
        <w:t>the</w:t>
      </w:r>
      <w:r>
        <w:rPr>
          <w:color w:val="003366"/>
          <w:spacing w:val="-2"/>
        </w:rPr>
        <w:t xml:space="preserve"> </w:t>
      </w:r>
      <w:r>
        <w:rPr>
          <w:color w:val="003366"/>
        </w:rPr>
        <w:t>308**</w:t>
      </w:r>
      <w:r>
        <w:rPr>
          <w:color w:val="003366"/>
          <w:spacing w:val="-2"/>
        </w:rPr>
        <w:t xml:space="preserve"> </w:t>
      </w:r>
      <w:r>
        <w:rPr>
          <w:color w:val="003366"/>
        </w:rPr>
        <w:t>women</w:t>
      </w:r>
      <w:r>
        <w:rPr>
          <w:color w:val="003366"/>
          <w:spacing w:val="-2"/>
        </w:rPr>
        <w:t xml:space="preserve"> </w:t>
      </w:r>
      <w:r>
        <w:rPr>
          <w:color w:val="003366"/>
        </w:rPr>
        <w:t>we</w:t>
      </w:r>
      <w:r>
        <w:rPr>
          <w:color w:val="003366"/>
          <w:spacing w:val="-2"/>
        </w:rPr>
        <w:t xml:space="preserve"> </w:t>
      </w:r>
      <w:r>
        <w:rPr>
          <w:color w:val="003366"/>
        </w:rPr>
        <w:t>spoke</w:t>
      </w:r>
      <w:r>
        <w:rPr>
          <w:color w:val="003366"/>
          <w:spacing w:val="-1"/>
        </w:rPr>
        <w:t xml:space="preserve"> </w:t>
      </w:r>
      <w:r>
        <w:rPr>
          <w:color w:val="003366"/>
        </w:rPr>
        <w:t xml:space="preserve">to, </w:t>
      </w:r>
      <w:r>
        <w:rPr>
          <w:b/>
          <w:color w:val="003366"/>
        </w:rPr>
        <w:t>138</w:t>
      </w:r>
      <w:r>
        <w:rPr>
          <w:b/>
          <w:color w:val="003366"/>
          <w:spacing w:val="-2"/>
        </w:rPr>
        <w:t xml:space="preserve"> </w:t>
      </w:r>
      <w:r>
        <w:rPr>
          <w:b/>
          <w:color w:val="003366"/>
        </w:rPr>
        <w:t>(45%)</w:t>
      </w:r>
      <w:r>
        <w:rPr>
          <w:b/>
          <w:color w:val="003366"/>
          <w:spacing w:val="-11"/>
        </w:rPr>
        <w:t xml:space="preserve"> </w:t>
      </w:r>
      <w:r>
        <w:rPr>
          <w:b/>
          <w:color w:val="003366"/>
        </w:rPr>
        <w:t>spoke</w:t>
      </w:r>
      <w:r>
        <w:rPr>
          <w:b/>
          <w:color w:val="003366"/>
          <w:spacing w:val="-2"/>
        </w:rPr>
        <w:t xml:space="preserve"> </w:t>
      </w:r>
      <w:r>
        <w:rPr>
          <w:b/>
          <w:color w:val="003366"/>
        </w:rPr>
        <w:t>about</w:t>
      </w:r>
      <w:r>
        <w:rPr>
          <w:b/>
          <w:color w:val="003366"/>
          <w:spacing w:val="-11"/>
        </w:rPr>
        <w:t xml:space="preserve"> </w:t>
      </w:r>
      <w:r>
        <w:rPr>
          <w:b/>
          <w:color w:val="003366"/>
        </w:rPr>
        <w:t>leadership</w:t>
      </w:r>
      <w:r>
        <w:rPr>
          <w:color w:val="003366"/>
        </w:rPr>
        <w:t>.</w:t>
      </w:r>
      <w:r>
        <w:rPr>
          <w:color w:val="003366"/>
          <w:spacing w:val="-7"/>
        </w:rPr>
        <w:t xml:space="preserve"> </w:t>
      </w:r>
      <w:r>
        <w:rPr>
          <w:color w:val="003366"/>
        </w:rPr>
        <w:t>Sixty women</w:t>
      </w:r>
      <w:r>
        <w:rPr>
          <w:color w:val="003366"/>
          <w:spacing w:val="-2"/>
        </w:rPr>
        <w:t xml:space="preserve"> </w:t>
      </w:r>
      <w:r>
        <w:rPr>
          <w:color w:val="003366"/>
        </w:rPr>
        <w:t>engaged</w:t>
      </w:r>
      <w:r>
        <w:rPr>
          <w:color w:val="003366"/>
          <w:spacing w:val="-2"/>
        </w:rPr>
        <w:t xml:space="preserve"> </w:t>
      </w:r>
      <w:r>
        <w:rPr>
          <w:color w:val="003366"/>
        </w:rPr>
        <w:t>with us through the Survey, 41 from</w:t>
      </w:r>
      <w:r>
        <w:rPr>
          <w:color w:val="003366"/>
          <w:spacing w:val="-2"/>
        </w:rPr>
        <w:t xml:space="preserve"> </w:t>
      </w:r>
      <w:r>
        <w:rPr>
          <w:color w:val="003366"/>
        </w:rPr>
        <w:t>community workshops</w:t>
      </w:r>
      <w:r>
        <w:rPr>
          <w:color w:val="003366"/>
          <w:spacing w:val="-2"/>
        </w:rPr>
        <w:t xml:space="preserve"> </w:t>
      </w:r>
      <w:r>
        <w:rPr>
          <w:color w:val="003366"/>
        </w:rPr>
        <w:t>and 37 from supplementary workshops.</w:t>
      </w:r>
    </w:p>
    <w:p w14:paraId="162B8433" w14:textId="77777777" w:rsidR="00202F32" w:rsidRDefault="00202F32">
      <w:pPr>
        <w:pStyle w:val="BodyText"/>
        <w:spacing w:before="78"/>
      </w:pPr>
    </w:p>
    <w:p w14:paraId="162B8434" w14:textId="77777777" w:rsidR="00202F32" w:rsidRDefault="0089641E">
      <w:pPr>
        <w:spacing w:before="1"/>
        <w:ind w:left="1465"/>
        <w:rPr>
          <w:b/>
          <w:sz w:val="36"/>
        </w:rPr>
      </w:pPr>
      <w:r>
        <w:rPr>
          <w:color w:val="003366"/>
          <w:sz w:val="36"/>
        </w:rPr>
        <w:t>Women</w:t>
      </w:r>
      <w:r>
        <w:rPr>
          <w:color w:val="003366"/>
          <w:spacing w:val="-7"/>
          <w:sz w:val="36"/>
        </w:rPr>
        <w:t xml:space="preserve"> </w:t>
      </w:r>
      <w:r>
        <w:rPr>
          <w:color w:val="003366"/>
          <w:sz w:val="36"/>
        </w:rPr>
        <w:t>were</w:t>
      </w:r>
      <w:r>
        <w:rPr>
          <w:color w:val="003366"/>
          <w:spacing w:val="-4"/>
          <w:sz w:val="36"/>
        </w:rPr>
        <w:t xml:space="preserve"> </w:t>
      </w:r>
      <w:r>
        <w:rPr>
          <w:color w:val="003366"/>
          <w:sz w:val="36"/>
        </w:rPr>
        <w:t>from</w:t>
      </w:r>
      <w:r>
        <w:rPr>
          <w:color w:val="003366"/>
          <w:spacing w:val="-13"/>
          <w:sz w:val="36"/>
        </w:rPr>
        <w:t xml:space="preserve"> </w:t>
      </w:r>
      <w:r>
        <w:rPr>
          <w:color w:val="003366"/>
          <w:sz w:val="36"/>
        </w:rPr>
        <w:t>a</w:t>
      </w:r>
      <w:r>
        <w:rPr>
          <w:color w:val="003366"/>
          <w:spacing w:val="-5"/>
          <w:sz w:val="36"/>
        </w:rPr>
        <w:t xml:space="preserve"> </w:t>
      </w:r>
      <w:r>
        <w:rPr>
          <w:color w:val="003366"/>
          <w:sz w:val="36"/>
        </w:rPr>
        <w:t>range</w:t>
      </w:r>
      <w:r>
        <w:rPr>
          <w:color w:val="003366"/>
          <w:spacing w:val="-4"/>
          <w:sz w:val="36"/>
        </w:rPr>
        <w:t xml:space="preserve"> </w:t>
      </w:r>
      <w:r>
        <w:rPr>
          <w:color w:val="003366"/>
          <w:sz w:val="36"/>
        </w:rPr>
        <w:t>of</w:t>
      </w:r>
      <w:r>
        <w:rPr>
          <w:color w:val="003366"/>
          <w:spacing w:val="-9"/>
          <w:sz w:val="36"/>
        </w:rPr>
        <w:t xml:space="preserve"> </w:t>
      </w:r>
      <w:r>
        <w:rPr>
          <w:color w:val="003366"/>
          <w:sz w:val="36"/>
        </w:rPr>
        <w:t>backgrounds and</w:t>
      </w:r>
      <w:r>
        <w:rPr>
          <w:color w:val="003366"/>
          <w:spacing w:val="-13"/>
          <w:sz w:val="36"/>
        </w:rPr>
        <w:t xml:space="preserve"> </w:t>
      </w:r>
      <w:r>
        <w:rPr>
          <w:b/>
          <w:color w:val="003366"/>
          <w:sz w:val="36"/>
        </w:rPr>
        <w:t>largely</w:t>
      </w:r>
      <w:r>
        <w:rPr>
          <w:b/>
          <w:color w:val="003366"/>
          <w:spacing w:val="-4"/>
          <w:sz w:val="36"/>
        </w:rPr>
        <w:t xml:space="preserve"> </w:t>
      </w:r>
      <w:r>
        <w:rPr>
          <w:b/>
          <w:color w:val="003366"/>
          <w:sz w:val="36"/>
        </w:rPr>
        <w:t>followed</w:t>
      </w:r>
      <w:r>
        <w:rPr>
          <w:b/>
          <w:color w:val="003366"/>
          <w:spacing w:val="-9"/>
          <w:sz w:val="36"/>
        </w:rPr>
        <w:t xml:space="preserve"> </w:t>
      </w:r>
      <w:r>
        <w:rPr>
          <w:b/>
          <w:color w:val="003366"/>
          <w:sz w:val="36"/>
        </w:rPr>
        <w:t>the</w:t>
      </w:r>
      <w:r>
        <w:rPr>
          <w:b/>
          <w:color w:val="003366"/>
          <w:spacing w:val="-5"/>
          <w:sz w:val="36"/>
        </w:rPr>
        <w:t xml:space="preserve"> </w:t>
      </w:r>
      <w:r>
        <w:rPr>
          <w:b/>
          <w:color w:val="003366"/>
          <w:sz w:val="36"/>
        </w:rPr>
        <w:t>same</w:t>
      </w:r>
      <w:r>
        <w:rPr>
          <w:b/>
          <w:color w:val="003366"/>
          <w:spacing w:val="-4"/>
          <w:sz w:val="36"/>
        </w:rPr>
        <w:t xml:space="preserve"> </w:t>
      </w:r>
      <w:r>
        <w:rPr>
          <w:b/>
          <w:color w:val="003366"/>
          <w:sz w:val="36"/>
        </w:rPr>
        <w:t>pattern</w:t>
      </w:r>
      <w:r>
        <w:rPr>
          <w:b/>
          <w:color w:val="003366"/>
          <w:spacing w:val="4"/>
          <w:sz w:val="36"/>
        </w:rPr>
        <w:t xml:space="preserve"> </w:t>
      </w:r>
      <w:r>
        <w:rPr>
          <w:b/>
          <w:color w:val="003366"/>
          <w:sz w:val="36"/>
        </w:rPr>
        <w:t>of</w:t>
      </w:r>
      <w:r>
        <w:rPr>
          <w:b/>
          <w:color w:val="003366"/>
          <w:spacing w:val="1"/>
          <w:sz w:val="36"/>
        </w:rPr>
        <w:t xml:space="preserve"> </w:t>
      </w:r>
      <w:r>
        <w:rPr>
          <w:b/>
          <w:color w:val="003366"/>
          <w:spacing w:val="-2"/>
          <w:sz w:val="36"/>
        </w:rPr>
        <w:t>representation</w:t>
      </w:r>
    </w:p>
    <w:p w14:paraId="162B8435" w14:textId="77777777" w:rsidR="00202F32" w:rsidRDefault="0089641E">
      <w:pPr>
        <w:pStyle w:val="BodyText"/>
        <w:spacing w:before="21"/>
        <w:ind w:left="1465"/>
      </w:pPr>
      <w:r>
        <w:rPr>
          <w:color w:val="003366"/>
        </w:rPr>
        <w:t>as</w:t>
      </w:r>
      <w:r>
        <w:rPr>
          <w:color w:val="003366"/>
          <w:spacing w:val="-6"/>
        </w:rPr>
        <w:t xml:space="preserve"> </w:t>
      </w:r>
      <w:r>
        <w:rPr>
          <w:color w:val="003366"/>
        </w:rPr>
        <w:t>the</w:t>
      </w:r>
      <w:r>
        <w:rPr>
          <w:color w:val="003366"/>
          <w:spacing w:val="-8"/>
        </w:rPr>
        <w:t xml:space="preserve"> </w:t>
      </w:r>
      <w:r>
        <w:rPr>
          <w:color w:val="003366"/>
        </w:rPr>
        <w:t>Commissions</w:t>
      </w:r>
      <w:r>
        <w:rPr>
          <w:color w:val="003366"/>
          <w:spacing w:val="-3"/>
        </w:rPr>
        <w:t xml:space="preserve"> </w:t>
      </w:r>
      <w:r>
        <w:rPr>
          <w:color w:val="003366"/>
        </w:rPr>
        <w:t>overall</w:t>
      </w:r>
      <w:r>
        <w:rPr>
          <w:color w:val="003366"/>
          <w:spacing w:val="-8"/>
        </w:rPr>
        <w:t xml:space="preserve"> </w:t>
      </w:r>
      <w:r>
        <w:rPr>
          <w:color w:val="003366"/>
        </w:rPr>
        <w:t>respondent information, but</w:t>
      </w:r>
      <w:r>
        <w:rPr>
          <w:color w:val="003366"/>
          <w:spacing w:val="1"/>
        </w:rPr>
        <w:t xml:space="preserve"> </w:t>
      </w:r>
      <w:r>
        <w:rPr>
          <w:color w:val="003366"/>
        </w:rPr>
        <w:t>with</w:t>
      </w:r>
      <w:r>
        <w:rPr>
          <w:color w:val="003366"/>
          <w:spacing w:val="-8"/>
        </w:rPr>
        <w:t xml:space="preserve"> </w:t>
      </w:r>
      <w:r>
        <w:rPr>
          <w:color w:val="003366"/>
        </w:rPr>
        <w:t>a</w:t>
      </w:r>
      <w:r>
        <w:rPr>
          <w:color w:val="003366"/>
          <w:spacing w:val="-8"/>
        </w:rPr>
        <w:t xml:space="preserve"> </w:t>
      </w:r>
      <w:r>
        <w:rPr>
          <w:color w:val="003366"/>
        </w:rPr>
        <w:t>higher</w:t>
      </w:r>
      <w:r>
        <w:rPr>
          <w:color w:val="003366"/>
          <w:spacing w:val="-17"/>
        </w:rPr>
        <w:t xml:space="preserve"> </w:t>
      </w:r>
      <w:r>
        <w:rPr>
          <w:color w:val="003366"/>
        </w:rPr>
        <w:t>proportion</w:t>
      </w:r>
      <w:r>
        <w:rPr>
          <w:color w:val="003366"/>
          <w:spacing w:val="-8"/>
        </w:rPr>
        <w:t xml:space="preserve"> </w:t>
      </w:r>
      <w:r>
        <w:rPr>
          <w:color w:val="003366"/>
        </w:rPr>
        <w:t>of</w:t>
      </w:r>
      <w:r>
        <w:rPr>
          <w:color w:val="003366"/>
          <w:spacing w:val="1"/>
        </w:rPr>
        <w:t xml:space="preserve"> </w:t>
      </w:r>
      <w:r>
        <w:rPr>
          <w:color w:val="003366"/>
          <w:spacing w:val="-2"/>
        </w:rPr>
        <w:t>carers.</w:t>
      </w:r>
    </w:p>
    <w:p w14:paraId="162B8436" w14:textId="77777777" w:rsidR="00202F32" w:rsidRDefault="0089641E">
      <w:pPr>
        <w:spacing w:before="139"/>
        <w:ind w:left="49"/>
        <w:jc w:val="center"/>
        <w:rPr>
          <w:b/>
          <w:sz w:val="28"/>
        </w:rPr>
      </w:pPr>
      <w:r>
        <w:rPr>
          <w:b/>
          <w:color w:val="003366"/>
          <w:spacing w:val="-2"/>
          <w:sz w:val="28"/>
        </w:rPr>
        <w:t>Leadership</w:t>
      </w:r>
      <w:r>
        <w:rPr>
          <w:b/>
          <w:color w:val="003366"/>
          <w:spacing w:val="-3"/>
          <w:sz w:val="28"/>
        </w:rPr>
        <w:t xml:space="preserve"> </w:t>
      </w:r>
      <w:r>
        <w:rPr>
          <w:b/>
          <w:color w:val="003366"/>
          <w:spacing w:val="-2"/>
          <w:sz w:val="28"/>
        </w:rPr>
        <w:t>Respondent</w:t>
      </w:r>
      <w:r>
        <w:rPr>
          <w:b/>
          <w:color w:val="003366"/>
          <w:spacing w:val="3"/>
          <w:sz w:val="28"/>
        </w:rPr>
        <w:t xml:space="preserve"> </w:t>
      </w:r>
      <w:r>
        <w:rPr>
          <w:b/>
          <w:color w:val="003366"/>
          <w:spacing w:val="-2"/>
          <w:sz w:val="28"/>
        </w:rPr>
        <w:t>Information*</w:t>
      </w:r>
    </w:p>
    <w:p w14:paraId="162B8437" w14:textId="77777777" w:rsidR="00202F32" w:rsidRDefault="00202F32">
      <w:pPr>
        <w:jc w:val="center"/>
        <w:rPr>
          <w:b/>
          <w:sz w:val="28"/>
        </w:rPr>
        <w:sectPr w:rsidR="00202F32">
          <w:pgSz w:w="19200" w:h="10800" w:orient="landscape"/>
          <w:pgMar w:top="640" w:right="141" w:bottom="280" w:left="0" w:header="720" w:footer="720" w:gutter="0"/>
          <w:cols w:space="720"/>
        </w:sectPr>
      </w:pPr>
    </w:p>
    <w:p w14:paraId="162B8438" w14:textId="77777777" w:rsidR="00202F32" w:rsidRDefault="0089641E">
      <w:pPr>
        <w:spacing w:before="139"/>
        <w:jc w:val="right"/>
        <w:rPr>
          <w:b/>
          <w:sz w:val="18"/>
        </w:rPr>
      </w:pPr>
      <w:r>
        <w:rPr>
          <w:b/>
          <w:color w:val="003366"/>
          <w:spacing w:val="-5"/>
          <w:sz w:val="18"/>
        </w:rPr>
        <w:t>70%</w:t>
      </w:r>
    </w:p>
    <w:p w14:paraId="162B8439" w14:textId="77777777" w:rsidR="00202F32" w:rsidRDefault="00202F32">
      <w:pPr>
        <w:pStyle w:val="BodyText"/>
        <w:spacing w:before="131"/>
        <w:rPr>
          <w:b/>
          <w:sz w:val="18"/>
        </w:rPr>
      </w:pPr>
    </w:p>
    <w:p w14:paraId="162B843A" w14:textId="77777777" w:rsidR="00202F32" w:rsidRDefault="0089641E">
      <w:pPr>
        <w:jc w:val="right"/>
        <w:rPr>
          <w:b/>
          <w:sz w:val="18"/>
        </w:rPr>
      </w:pPr>
      <w:r>
        <w:rPr>
          <w:b/>
          <w:color w:val="003366"/>
          <w:spacing w:val="-5"/>
          <w:sz w:val="18"/>
        </w:rPr>
        <w:t>60%</w:t>
      </w:r>
    </w:p>
    <w:p w14:paraId="162B843B" w14:textId="77777777" w:rsidR="00202F32" w:rsidRDefault="0089641E">
      <w:pPr>
        <w:rPr>
          <w:b/>
          <w:sz w:val="18"/>
        </w:rPr>
      </w:pPr>
      <w:r>
        <w:br w:type="column"/>
      </w:r>
    </w:p>
    <w:p w14:paraId="162B843C" w14:textId="77777777" w:rsidR="00202F32" w:rsidRDefault="00202F32">
      <w:pPr>
        <w:pStyle w:val="BodyText"/>
        <w:spacing w:before="125"/>
        <w:rPr>
          <w:b/>
          <w:sz w:val="18"/>
        </w:rPr>
      </w:pPr>
    </w:p>
    <w:p w14:paraId="162B843D" w14:textId="77777777" w:rsidR="00202F32" w:rsidRDefault="0089641E">
      <w:pPr>
        <w:ind w:left="2256"/>
        <w:rPr>
          <w:b/>
          <w:sz w:val="18"/>
        </w:rPr>
      </w:pPr>
      <w:r>
        <w:rPr>
          <w:b/>
          <w:color w:val="003366"/>
          <w:spacing w:val="-5"/>
          <w:sz w:val="18"/>
        </w:rPr>
        <w:t>59%</w:t>
      </w:r>
    </w:p>
    <w:p w14:paraId="162B843E" w14:textId="77777777" w:rsidR="00202F32" w:rsidRDefault="00202F32">
      <w:pPr>
        <w:rPr>
          <w:b/>
          <w:sz w:val="18"/>
        </w:rPr>
        <w:sectPr w:rsidR="00202F32">
          <w:type w:val="continuous"/>
          <w:pgSz w:w="19200" w:h="10800" w:orient="landscape"/>
          <w:pgMar w:top="0" w:right="141" w:bottom="0" w:left="0" w:header="720" w:footer="720" w:gutter="0"/>
          <w:cols w:num="2" w:space="720" w:equalWidth="0">
            <w:col w:w="3125" w:space="40"/>
            <w:col w:w="15894"/>
          </w:cols>
        </w:sectPr>
      </w:pPr>
    </w:p>
    <w:p w14:paraId="162B843F" w14:textId="77777777" w:rsidR="00202F32" w:rsidRDefault="00202F32">
      <w:pPr>
        <w:pStyle w:val="BodyText"/>
        <w:spacing w:before="14"/>
        <w:rPr>
          <w:b/>
          <w:sz w:val="20"/>
        </w:rPr>
      </w:pPr>
    </w:p>
    <w:p w14:paraId="162B8440" w14:textId="77777777" w:rsidR="00202F32" w:rsidRDefault="00202F32">
      <w:pPr>
        <w:pStyle w:val="BodyText"/>
        <w:rPr>
          <w:b/>
          <w:sz w:val="20"/>
        </w:rPr>
        <w:sectPr w:rsidR="00202F32">
          <w:type w:val="continuous"/>
          <w:pgSz w:w="19200" w:h="10800" w:orient="landscape"/>
          <w:pgMar w:top="0" w:right="141" w:bottom="0" w:left="0" w:header="720" w:footer="720" w:gutter="0"/>
          <w:cols w:space="720"/>
        </w:sectPr>
      </w:pPr>
    </w:p>
    <w:p w14:paraId="162B8441" w14:textId="77777777" w:rsidR="00202F32" w:rsidRDefault="0089641E">
      <w:pPr>
        <w:spacing w:before="94"/>
        <w:ind w:right="761"/>
        <w:jc w:val="right"/>
        <w:rPr>
          <w:b/>
          <w:sz w:val="18"/>
        </w:rPr>
      </w:pPr>
      <w:r>
        <w:rPr>
          <w:b/>
          <w:color w:val="003366"/>
          <w:spacing w:val="-5"/>
          <w:sz w:val="18"/>
        </w:rPr>
        <w:t>50%</w:t>
      </w:r>
    </w:p>
    <w:p w14:paraId="162B8442" w14:textId="77777777" w:rsidR="00202F32" w:rsidRDefault="00202F32">
      <w:pPr>
        <w:pStyle w:val="BodyText"/>
        <w:spacing w:before="131"/>
        <w:rPr>
          <w:b/>
          <w:sz w:val="18"/>
        </w:rPr>
      </w:pPr>
    </w:p>
    <w:p w14:paraId="162B8443" w14:textId="77777777" w:rsidR="00202F32" w:rsidRDefault="0089641E">
      <w:pPr>
        <w:ind w:right="761"/>
        <w:jc w:val="right"/>
        <w:rPr>
          <w:b/>
          <w:sz w:val="18"/>
        </w:rPr>
      </w:pPr>
      <w:r>
        <w:rPr>
          <w:b/>
          <w:color w:val="003366"/>
          <w:spacing w:val="-5"/>
          <w:sz w:val="18"/>
        </w:rPr>
        <w:t>40%</w:t>
      </w:r>
    </w:p>
    <w:p w14:paraId="162B8444" w14:textId="77777777" w:rsidR="00202F32" w:rsidRDefault="00202F32">
      <w:pPr>
        <w:pStyle w:val="BodyText"/>
        <w:spacing w:before="131"/>
        <w:rPr>
          <w:b/>
          <w:sz w:val="18"/>
        </w:rPr>
      </w:pPr>
    </w:p>
    <w:p w14:paraId="162B8445" w14:textId="77777777" w:rsidR="00202F32" w:rsidRDefault="0089641E">
      <w:pPr>
        <w:ind w:right="761"/>
        <w:jc w:val="right"/>
        <w:rPr>
          <w:b/>
          <w:sz w:val="18"/>
        </w:rPr>
      </w:pPr>
      <w:r>
        <w:rPr>
          <w:b/>
          <w:color w:val="003366"/>
          <w:spacing w:val="-5"/>
          <w:sz w:val="18"/>
        </w:rPr>
        <w:t>30%</w:t>
      </w:r>
    </w:p>
    <w:p w14:paraId="162B8446" w14:textId="77777777" w:rsidR="00202F32" w:rsidRDefault="00202F32">
      <w:pPr>
        <w:pStyle w:val="BodyText"/>
        <w:spacing w:before="131"/>
        <w:rPr>
          <w:b/>
          <w:sz w:val="18"/>
        </w:rPr>
      </w:pPr>
    </w:p>
    <w:p w14:paraId="162B8447" w14:textId="77777777" w:rsidR="00202F32" w:rsidRDefault="0089641E">
      <w:pPr>
        <w:ind w:right="761"/>
        <w:jc w:val="right"/>
        <w:rPr>
          <w:b/>
          <w:sz w:val="18"/>
        </w:rPr>
      </w:pPr>
      <w:r>
        <w:rPr>
          <w:b/>
          <w:color w:val="003366"/>
          <w:spacing w:val="-5"/>
          <w:sz w:val="18"/>
        </w:rPr>
        <w:t>20%</w:t>
      </w:r>
    </w:p>
    <w:p w14:paraId="162B8448" w14:textId="77777777" w:rsidR="00202F32" w:rsidRDefault="00202F32">
      <w:pPr>
        <w:pStyle w:val="BodyText"/>
        <w:spacing w:before="131"/>
        <w:rPr>
          <w:b/>
          <w:sz w:val="18"/>
        </w:rPr>
      </w:pPr>
    </w:p>
    <w:p w14:paraId="162B8449" w14:textId="77777777" w:rsidR="00202F32" w:rsidRDefault="0089641E">
      <w:pPr>
        <w:tabs>
          <w:tab w:val="left" w:pos="848"/>
        </w:tabs>
        <w:jc w:val="right"/>
        <w:rPr>
          <w:b/>
          <w:position w:val="-5"/>
          <w:sz w:val="18"/>
        </w:rPr>
      </w:pPr>
      <w:r>
        <w:rPr>
          <w:b/>
          <w:color w:val="003366"/>
          <w:spacing w:val="-5"/>
          <w:sz w:val="18"/>
        </w:rPr>
        <w:t>10%</w:t>
      </w:r>
      <w:r>
        <w:rPr>
          <w:b/>
          <w:color w:val="003366"/>
          <w:sz w:val="18"/>
        </w:rPr>
        <w:tab/>
      </w:r>
      <w:r>
        <w:rPr>
          <w:b/>
          <w:color w:val="003366"/>
          <w:spacing w:val="-5"/>
          <w:position w:val="-5"/>
          <w:sz w:val="18"/>
        </w:rPr>
        <w:t>6%</w:t>
      </w:r>
    </w:p>
    <w:p w14:paraId="162B844A" w14:textId="77777777" w:rsidR="00202F32" w:rsidRDefault="0089641E">
      <w:pPr>
        <w:rPr>
          <w:b/>
          <w:sz w:val="18"/>
        </w:rPr>
      </w:pPr>
      <w:r>
        <w:br w:type="column"/>
      </w:r>
    </w:p>
    <w:p w14:paraId="162B844B" w14:textId="77777777" w:rsidR="00202F32" w:rsidRDefault="00202F32">
      <w:pPr>
        <w:pStyle w:val="BodyText"/>
        <w:rPr>
          <w:b/>
          <w:sz w:val="18"/>
        </w:rPr>
      </w:pPr>
    </w:p>
    <w:p w14:paraId="162B844C" w14:textId="77777777" w:rsidR="00202F32" w:rsidRDefault="00202F32">
      <w:pPr>
        <w:pStyle w:val="BodyText"/>
        <w:rPr>
          <w:b/>
          <w:sz w:val="18"/>
        </w:rPr>
      </w:pPr>
    </w:p>
    <w:p w14:paraId="162B844D" w14:textId="77777777" w:rsidR="00202F32" w:rsidRDefault="00202F32">
      <w:pPr>
        <w:pStyle w:val="BodyText"/>
        <w:rPr>
          <w:b/>
          <w:sz w:val="18"/>
        </w:rPr>
      </w:pPr>
    </w:p>
    <w:p w14:paraId="162B844E" w14:textId="77777777" w:rsidR="00202F32" w:rsidRDefault="00202F32">
      <w:pPr>
        <w:pStyle w:val="BodyText"/>
        <w:rPr>
          <w:b/>
          <w:sz w:val="18"/>
        </w:rPr>
      </w:pPr>
    </w:p>
    <w:p w14:paraId="162B844F" w14:textId="77777777" w:rsidR="00202F32" w:rsidRDefault="00202F32">
      <w:pPr>
        <w:pStyle w:val="BodyText"/>
        <w:spacing w:before="79"/>
        <w:rPr>
          <w:b/>
          <w:sz w:val="18"/>
        </w:rPr>
      </w:pPr>
    </w:p>
    <w:p w14:paraId="162B8450" w14:textId="77777777" w:rsidR="00202F32" w:rsidRDefault="0089641E">
      <w:pPr>
        <w:ind w:left="566"/>
        <w:rPr>
          <w:b/>
          <w:sz w:val="18"/>
        </w:rPr>
      </w:pPr>
      <w:r>
        <w:rPr>
          <w:b/>
          <w:color w:val="003366"/>
          <w:spacing w:val="-6"/>
          <w:sz w:val="18"/>
        </w:rPr>
        <w:t>24%</w:t>
      </w:r>
    </w:p>
    <w:p w14:paraId="162B8451" w14:textId="77777777" w:rsidR="00202F32" w:rsidRDefault="0089641E">
      <w:pPr>
        <w:rPr>
          <w:b/>
          <w:sz w:val="18"/>
        </w:rPr>
      </w:pPr>
      <w:r>
        <w:br w:type="column"/>
      </w:r>
    </w:p>
    <w:p w14:paraId="162B8452" w14:textId="77777777" w:rsidR="00202F32" w:rsidRDefault="00202F32">
      <w:pPr>
        <w:pStyle w:val="BodyText"/>
        <w:rPr>
          <w:b/>
          <w:sz w:val="18"/>
        </w:rPr>
      </w:pPr>
    </w:p>
    <w:p w14:paraId="162B8453" w14:textId="77777777" w:rsidR="00202F32" w:rsidRDefault="00202F32">
      <w:pPr>
        <w:pStyle w:val="BodyText"/>
        <w:rPr>
          <w:b/>
          <w:sz w:val="18"/>
        </w:rPr>
      </w:pPr>
    </w:p>
    <w:p w14:paraId="162B8454" w14:textId="77777777" w:rsidR="00202F32" w:rsidRDefault="00202F32">
      <w:pPr>
        <w:pStyle w:val="BodyText"/>
        <w:rPr>
          <w:b/>
          <w:sz w:val="18"/>
        </w:rPr>
      </w:pPr>
    </w:p>
    <w:p w14:paraId="162B8455" w14:textId="77777777" w:rsidR="00202F32" w:rsidRDefault="00202F32">
      <w:pPr>
        <w:pStyle w:val="BodyText"/>
        <w:rPr>
          <w:b/>
          <w:sz w:val="18"/>
        </w:rPr>
      </w:pPr>
    </w:p>
    <w:p w14:paraId="162B8456" w14:textId="77777777" w:rsidR="00202F32" w:rsidRDefault="00202F32">
      <w:pPr>
        <w:pStyle w:val="BodyText"/>
        <w:rPr>
          <w:b/>
          <w:sz w:val="18"/>
        </w:rPr>
      </w:pPr>
    </w:p>
    <w:p w14:paraId="162B8457" w14:textId="77777777" w:rsidR="00202F32" w:rsidRDefault="00202F32">
      <w:pPr>
        <w:pStyle w:val="BodyText"/>
        <w:rPr>
          <w:b/>
          <w:sz w:val="18"/>
        </w:rPr>
      </w:pPr>
    </w:p>
    <w:p w14:paraId="162B8458" w14:textId="77777777" w:rsidR="00202F32" w:rsidRDefault="00202F32">
      <w:pPr>
        <w:pStyle w:val="BodyText"/>
        <w:rPr>
          <w:b/>
          <w:sz w:val="18"/>
        </w:rPr>
      </w:pPr>
    </w:p>
    <w:p w14:paraId="162B8459" w14:textId="77777777" w:rsidR="00202F32" w:rsidRDefault="00202F32">
      <w:pPr>
        <w:pStyle w:val="BodyText"/>
        <w:spacing w:before="165"/>
        <w:rPr>
          <w:b/>
          <w:sz w:val="18"/>
        </w:rPr>
      </w:pPr>
    </w:p>
    <w:p w14:paraId="162B845A" w14:textId="77777777" w:rsidR="00202F32" w:rsidRDefault="0089641E">
      <w:pPr>
        <w:jc w:val="right"/>
        <w:rPr>
          <w:b/>
          <w:sz w:val="18"/>
        </w:rPr>
      </w:pPr>
      <w:r>
        <w:rPr>
          <w:b/>
          <w:color w:val="003366"/>
          <w:spacing w:val="-5"/>
          <w:sz w:val="18"/>
        </w:rPr>
        <w:t>11%</w:t>
      </w:r>
    </w:p>
    <w:p w14:paraId="162B845B" w14:textId="77777777" w:rsidR="00202F32" w:rsidRDefault="0089641E">
      <w:pPr>
        <w:rPr>
          <w:b/>
          <w:sz w:val="18"/>
        </w:rPr>
      </w:pPr>
      <w:r>
        <w:br w:type="column"/>
      </w:r>
    </w:p>
    <w:p w14:paraId="162B845C" w14:textId="77777777" w:rsidR="00202F32" w:rsidRDefault="00202F32">
      <w:pPr>
        <w:pStyle w:val="BodyText"/>
        <w:spacing w:before="73"/>
        <w:rPr>
          <w:b/>
          <w:sz w:val="18"/>
        </w:rPr>
      </w:pPr>
    </w:p>
    <w:p w14:paraId="162B845D" w14:textId="77777777" w:rsidR="00202F32" w:rsidRDefault="0089641E">
      <w:pPr>
        <w:jc w:val="right"/>
        <w:rPr>
          <w:b/>
          <w:sz w:val="18"/>
        </w:rPr>
      </w:pPr>
      <w:r>
        <w:rPr>
          <w:b/>
          <w:color w:val="003366"/>
          <w:spacing w:val="-5"/>
          <w:sz w:val="18"/>
        </w:rPr>
        <w:t>39%</w:t>
      </w:r>
    </w:p>
    <w:p w14:paraId="162B845E" w14:textId="77777777" w:rsidR="00202F32" w:rsidRDefault="0089641E">
      <w:pPr>
        <w:rPr>
          <w:b/>
          <w:sz w:val="18"/>
        </w:rPr>
      </w:pPr>
      <w:r>
        <w:br w:type="column"/>
      </w:r>
    </w:p>
    <w:p w14:paraId="162B845F" w14:textId="77777777" w:rsidR="00202F32" w:rsidRDefault="00202F32">
      <w:pPr>
        <w:pStyle w:val="BodyText"/>
        <w:rPr>
          <w:b/>
          <w:sz w:val="18"/>
        </w:rPr>
      </w:pPr>
    </w:p>
    <w:p w14:paraId="162B8460" w14:textId="77777777" w:rsidR="00202F32" w:rsidRDefault="00202F32">
      <w:pPr>
        <w:pStyle w:val="BodyText"/>
        <w:rPr>
          <w:b/>
          <w:sz w:val="18"/>
        </w:rPr>
      </w:pPr>
    </w:p>
    <w:p w14:paraId="162B8461" w14:textId="77777777" w:rsidR="00202F32" w:rsidRDefault="00202F32">
      <w:pPr>
        <w:pStyle w:val="BodyText"/>
        <w:rPr>
          <w:b/>
          <w:sz w:val="18"/>
        </w:rPr>
      </w:pPr>
    </w:p>
    <w:p w14:paraId="162B8462" w14:textId="77777777" w:rsidR="00202F32" w:rsidRDefault="00202F32">
      <w:pPr>
        <w:pStyle w:val="BodyText"/>
        <w:rPr>
          <w:b/>
          <w:sz w:val="18"/>
        </w:rPr>
      </w:pPr>
    </w:p>
    <w:p w14:paraId="162B8463" w14:textId="77777777" w:rsidR="00202F32" w:rsidRDefault="00202F32">
      <w:pPr>
        <w:pStyle w:val="BodyText"/>
        <w:rPr>
          <w:b/>
          <w:sz w:val="18"/>
        </w:rPr>
      </w:pPr>
    </w:p>
    <w:p w14:paraId="162B8464" w14:textId="77777777" w:rsidR="00202F32" w:rsidRDefault="00202F32">
      <w:pPr>
        <w:pStyle w:val="BodyText"/>
        <w:rPr>
          <w:b/>
          <w:sz w:val="18"/>
        </w:rPr>
      </w:pPr>
    </w:p>
    <w:p w14:paraId="162B8465" w14:textId="77777777" w:rsidR="00202F32" w:rsidRDefault="00202F32">
      <w:pPr>
        <w:pStyle w:val="BodyText"/>
        <w:rPr>
          <w:b/>
          <w:sz w:val="18"/>
        </w:rPr>
      </w:pPr>
    </w:p>
    <w:p w14:paraId="162B8466" w14:textId="77777777" w:rsidR="00202F32" w:rsidRDefault="00202F32">
      <w:pPr>
        <w:pStyle w:val="BodyText"/>
        <w:spacing w:before="116"/>
        <w:rPr>
          <w:b/>
          <w:sz w:val="18"/>
        </w:rPr>
      </w:pPr>
    </w:p>
    <w:p w14:paraId="162B8467" w14:textId="77777777" w:rsidR="00202F32" w:rsidRDefault="0089641E">
      <w:pPr>
        <w:jc w:val="right"/>
        <w:rPr>
          <w:b/>
          <w:sz w:val="18"/>
        </w:rPr>
      </w:pPr>
      <w:r>
        <w:rPr>
          <w:b/>
          <w:color w:val="003366"/>
          <w:spacing w:val="-5"/>
          <w:sz w:val="18"/>
        </w:rPr>
        <w:t>12%</w:t>
      </w:r>
    </w:p>
    <w:p w14:paraId="162B8468" w14:textId="77777777" w:rsidR="00202F32" w:rsidRDefault="0089641E">
      <w:pPr>
        <w:rPr>
          <w:b/>
          <w:sz w:val="18"/>
        </w:rPr>
      </w:pPr>
      <w:r>
        <w:br w:type="column"/>
      </w:r>
    </w:p>
    <w:p w14:paraId="162B8469" w14:textId="77777777" w:rsidR="00202F32" w:rsidRDefault="00202F32">
      <w:pPr>
        <w:pStyle w:val="BodyText"/>
        <w:spacing w:before="189"/>
        <w:rPr>
          <w:b/>
          <w:sz w:val="18"/>
        </w:rPr>
      </w:pPr>
    </w:p>
    <w:p w14:paraId="162B846A" w14:textId="77777777" w:rsidR="00202F32" w:rsidRDefault="0089641E">
      <w:pPr>
        <w:jc w:val="right"/>
        <w:rPr>
          <w:b/>
          <w:sz w:val="18"/>
        </w:rPr>
      </w:pPr>
      <w:r>
        <w:rPr>
          <w:b/>
          <w:color w:val="003366"/>
          <w:spacing w:val="-5"/>
          <w:sz w:val="18"/>
        </w:rPr>
        <w:t>37%</w:t>
      </w:r>
    </w:p>
    <w:p w14:paraId="162B846B" w14:textId="77777777" w:rsidR="00202F32" w:rsidRDefault="0089641E">
      <w:pPr>
        <w:rPr>
          <w:b/>
          <w:sz w:val="18"/>
        </w:rPr>
      </w:pPr>
      <w:r>
        <w:br w:type="column"/>
      </w:r>
    </w:p>
    <w:p w14:paraId="162B846C" w14:textId="77777777" w:rsidR="00202F32" w:rsidRDefault="00202F32">
      <w:pPr>
        <w:pStyle w:val="BodyText"/>
        <w:rPr>
          <w:b/>
          <w:sz w:val="18"/>
        </w:rPr>
      </w:pPr>
    </w:p>
    <w:p w14:paraId="162B846D" w14:textId="77777777" w:rsidR="00202F32" w:rsidRDefault="00202F32">
      <w:pPr>
        <w:pStyle w:val="BodyText"/>
        <w:rPr>
          <w:b/>
          <w:sz w:val="18"/>
        </w:rPr>
      </w:pPr>
    </w:p>
    <w:p w14:paraId="162B846E" w14:textId="77777777" w:rsidR="00202F32" w:rsidRDefault="00202F32">
      <w:pPr>
        <w:pStyle w:val="BodyText"/>
        <w:spacing w:before="42"/>
        <w:rPr>
          <w:b/>
          <w:sz w:val="18"/>
        </w:rPr>
      </w:pPr>
    </w:p>
    <w:p w14:paraId="162B846F" w14:textId="77777777" w:rsidR="00202F32" w:rsidRDefault="0089641E">
      <w:pPr>
        <w:ind w:left="531"/>
        <w:rPr>
          <w:b/>
          <w:sz w:val="18"/>
        </w:rPr>
      </w:pPr>
      <w:r>
        <w:rPr>
          <w:b/>
          <w:color w:val="003366"/>
          <w:spacing w:val="-6"/>
          <w:sz w:val="18"/>
        </w:rPr>
        <w:t>32%</w:t>
      </w:r>
    </w:p>
    <w:p w14:paraId="162B8470" w14:textId="77777777" w:rsidR="00202F32" w:rsidRDefault="0089641E">
      <w:pPr>
        <w:rPr>
          <w:b/>
          <w:sz w:val="18"/>
        </w:rPr>
      </w:pPr>
      <w:r>
        <w:br w:type="column"/>
      </w:r>
    </w:p>
    <w:p w14:paraId="162B8471" w14:textId="77777777" w:rsidR="00202F32" w:rsidRDefault="00202F32">
      <w:pPr>
        <w:pStyle w:val="BodyText"/>
        <w:rPr>
          <w:b/>
          <w:sz w:val="18"/>
        </w:rPr>
      </w:pPr>
    </w:p>
    <w:p w14:paraId="162B8472" w14:textId="77777777" w:rsidR="00202F32" w:rsidRDefault="00202F32">
      <w:pPr>
        <w:pStyle w:val="BodyText"/>
        <w:rPr>
          <w:b/>
          <w:sz w:val="18"/>
        </w:rPr>
      </w:pPr>
    </w:p>
    <w:p w14:paraId="162B8473" w14:textId="77777777" w:rsidR="00202F32" w:rsidRDefault="00202F32">
      <w:pPr>
        <w:pStyle w:val="BodyText"/>
        <w:rPr>
          <w:b/>
          <w:sz w:val="18"/>
        </w:rPr>
      </w:pPr>
    </w:p>
    <w:p w14:paraId="162B8474" w14:textId="77777777" w:rsidR="00202F32" w:rsidRDefault="00202F32">
      <w:pPr>
        <w:pStyle w:val="BodyText"/>
        <w:rPr>
          <w:b/>
          <w:sz w:val="18"/>
        </w:rPr>
      </w:pPr>
    </w:p>
    <w:p w14:paraId="162B8475" w14:textId="77777777" w:rsidR="00202F32" w:rsidRDefault="00202F32">
      <w:pPr>
        <w:pStyle w:val="BodyText"/>
        <w:rPr>
          <w:b/>
          <w:sz w:val="18"/>
        </w:rPr>
      </w:pPr>
    </w:p>
    <w:p w14:paraId="162B8476" w14:textId="77777777" w:rsidR="00202F32" w:rsidRDefault="00202F32">
      <w:pPr>
        <w:pStyle w:val="BodyText"/>
        <w:rPr>
          <w:b/>
          <w:sz w:val="18"/>
        </w:rPr>
      </w:pPr>
    </w:p>
    <w:p w14:paraId="162B8477" w14:textId="77777777" w:rsidR="00202F32" w:rsidRDefault="00202F32">
      <w:pPr>
        <w:pStyle w:val="BodyText"/>
        <w:spacing w:before="16"/>
        <w:rPr>
          <w:b/>
          <w:sz w:val="18"/>
        </w:rPr>
      </w:pPr>
    </w:p>
    <w:p w14:paraId="162B8478" w14:textId="77777777" w:rsidR="00202F32" w:rsidRDefault="0089641E">
      <w:pPr>
        <w:ind w:left="531"/>
        <w:rPr>
          <w:b/>
          <w:sz w:val="18"/>
        </w:rPr>
      </w:pPr>
      <w:r>
        <w:rPr>
          <w:b/>
          <w:color w:val="003366"/>
          <w:spacing w:val="-5"/>
          <w:sz w:val="18"/>
        </w:rPr>
        <w:t>18%</w:t>
      </w:r>
    </w:p>
    <w:p w14:paraId="162B8479" w14:textId="77777777" w:rsidR="00202F32" w:rsidRDefault="00202F32">
      <w:pPr>
        <w:pStyle w:val="BodyText"/>
        <w:spacing w:before="120"/>
        <w:rPr>
          <w:b/>
          <w:sz w:val="18"/>
        </w:rPr>
      </w:pPr>
    </w:p>
    <w:p w14:paraId="162B847A" w14:textId="77777777" w:rsidR="00202F32" w:rsidRDefault="0089641E">
      <w:pPr>
        <w:spacing w:line="184" w:lineRule="exact"/>
        <w:ind w:right="2538"/>
        <w:jc w:val="center"/>
        <w:rPr>
          <w:b/>
          <w:sz w:val="18"/>
        </w:rPr>
      </w:pPr>
      <w:r>
        <w:rPr>
          <w:b/>
          <w:color w:val="003366"/>
          <w:spacing w:val="-5"/>
          <w:sz w:val="18"/>
        </w:rPr>
        <w:t>8%</w:t>
      </w:r>
    </w:p>
    <w:p w14:paraId="162B847B" w14:textId="77777777" w:rsidR="00202F32" w:rsidRDefault="0089641E">
      <w:pPr>
        <w:spacing w:line="184" w:lineRule="exact"/>
        <w:ind w:right="684"/>
        <w:jc w:val="center"/>
        <w:rPr>
          <w:b/>
          <w:sz w:val="18"/>
        </w:rPr>
      </w:pPr>
      <w:r>
        <w:rPr>
          <w:b/>
          <w:color w:val="003366"/>
          <w:spacing w:val="-5"/>
          <w:sz w:val="18"/>
        </w:rPr>
        <w:t>5%</w:t>
      </w:r>
    </w:p>
    <w:p w14:paraId="162B847C" w14:textId="77777777" w:rsidR="00202F32" w:rsidRDefault="00202F32">
      <w:pPr>
        <w:spacing w:line="184" w:lineRule="exact"/>
        <w:jc w:val="center"/>
        <w:rPr>
          <w:b/>
          <w:sz w:val="18"/>
        </w:rPr>
        <w:sectPr w:rsidR="00202F32">
          <w:type w:val="continuous"/>
          <w:pgSz w:w="19200" w:h="10800" w:orient="landscape"/>
          <w:pgMar w:top="0" w:right="141" w:bottom="0" w:left="0" w:header="720" w:footer="720" w:gutter="0"/>
          <w:cols w:num="8" w:space="720" w:equalWidth="0">
            <w:col w:w="3889" w:space="40"/>
            <w:col w:w="923" w:space="39"/>
            <w:col w:w="1813" w:space="39"/>
            <w:col w:w="1814" w:space="40"/>
            <w:col w:w="1815" w:space="39"/>
            <w:col w:w="1813" w:space="40"/>
            <w:col w:w="888" w:space="40"/>
            <w:col w:w="5827"/>
          </w:cols>
        </w:sectPr>
      </w:pPr>
    </w:p>
    <w:p w14:paraId="162B847D" w14:textId="77777777" w:rsidR="00202F32" w:rsidRDefault="0089641E">
      <w:pPr>
        <w:pStyle w:val="BodyText"/>
        <w:spacing w:before="38"/>
        <w:rPr>
          <w:b/>
          <w:sz w:val="18"/>
        </w:rPr>
      </w:pPr>
      <w:r>
        <w:rPr>
          <w:b/>
          <w:noProof/>
          <w:sz w:val="18"/>
        </w:rPr>
        <mc:AlternateContent>
          <mc:Choice Requires="wpg">
            <w:drawing>
              <wp:anchor distT="0" distB="0" distL="0" distR="0" simplePos="0" relativeHeight="485377024" behindDoc="1" locked="0" layoutInCell="1" allowOverlap="1" wp14:anchorId="162B8963" wp14:editId="6174A194">
                <wp:simplePos x="0" y="0"/>
                <wp:positionH relativeFrom="page">
                  <wp:posOffset>0</wp:posOffset>
                </wp:positionH>
                <wp:positionV relativeFrom="page">
                  <wp:posOffset>304799</wp:posOffset>
                </wp:positionV>
                <wp:extent cx="12192000" cy="6553200"/>
                <wp:effectExtent l="0" t="0" r="0" b="0"/>
                <wp:wrapNone/>
                <wp:docPr id="88" name="Group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89" name="Image 89"/>
                          <pic:cNvPicPr/>
                        </pic:nvPicPr>
                        <pic:blipFill>
                          <a:blip r:embed="rId16" cstate="print"/>
                          <a:stretch>
                            <a:fillRect/>
                          </a:stretch>
                        </pic:blipFill>
                        <pic:spPr>
                          <a:xfrm>
                            <a:off x="0" y="0"/>
                            <a:ext cx="12192000" cy="6553199"/>
                          </a:xfrm>
                          <a:prstGeom prst="rect">
                            <a:avLst/>
                          </a:prstGeom>
                        </pic:spPr>
                      </pic:pic>
                      <wps:wsp>
                        <wps:cNvPr id="90" name="Graphic 90" descr="Age groups of women who talked about leadership with the women's commission. Shows that 6% were aged 0-15 years old, 24% were aged 16-34 years old, 59% were aged 45-64 years old, and 11% were aged 65 and over."/>
                        <wps:cNvSpPr/>
                        <wps:spPr>
                          <a:xfrm>
                            <a:off x="2133600" y="3095624"/>
                            <a:ext cx="2257425" cy="2038350"/>
                          </a:xfrm>
                          <a:custGeom>
                            <a:avLst/>
                            <a:gdLst/>
                            <a:ahLst/>
                            <a:cxnLst/>
                            <a:rect l="l" t="t" r="r" b="b"/>
                            <a:pathLst>
                              <a:path w="2257425" h="2038350">
                                <a:moveTo>
                                  <a:pt x="485775" y="1847850"/>
                                </a:moveTo>
                                <a:lnTo>
                                  <a:pt x="0" y="1847850"/>
                                </a:lnTo>
                                <a:lnTo>
                                  <a:pt x="0" y="2038350"/>
                                </a:lnTo>
                                <a:lnTo>
                                  <a:pt x="485775" y="2038350"/>
                                </a:lnTo>
                                <a:lnTo>
                                  <a:pt x="485775" y="1847850"/>
                                </a:lnTo>
                                <a:close/>
                              </a:path>
                              <a:path w="2257425" h="2038350">
                                <a:moveTo>
                                  <a:pt x="1076325" y="1209675"/>
                                </a:moveTo>
                                <a:lnTo>
                                  <a:pt x="590550" y="1209675"/>
                                </a:lnTo>
                                <a:lnTo>
                                  <a:pt x="590550" y="2038350"/>
                                </a:lnTo>
                                <a:lnTo>
                                  <a:pt x="1076325" y="2038350"/>
                                </a:lnTo>
                                <a:lnTo>
                                  <a:pt x="1076325" y="1209675"/>
                                </a:lnTo>
                                <a:close/>
                              </a:path>
                              <a:path w="2257425" h="2038350">
                                <a:moveTo>
                                  <a:pt x="1666875" y="0"/>
                                </a:moveTo>
                                <a:lnTo>
                                  <a:pt x="1171575" y="0"/>
                                </a:lnTo>
                                <a:lnTo>
                                  <a:pt x="1171575" y="2038350"/>
                                </a:lnTo>
                                <a:lnTo>
                                  <a:pt x="1666875" y="2038350"/>
                                </a:lnTo>
                                <a:lnTo>
                                  <a:pt x="1666875" y="0"/>
                                </a:lnTo>
                                <a:close/>
                              </a:path>
                              <a:path w="2257425" h="2038350">
                                <a:moveTo>
                                  <a:pt x="2257425" y="1657350"/>
                                </a:moveTo>
                                <a:lnTo>
                                  <a:pt x="1762125" y="1657350"/>
                                </a:lnTo>
                                <a:lnTo>
                                  <a:pt x="1762125" y="2038350"/>
                                </a:lnTo>
                                <a:lnTo>
                                  <a:pt x="2257425" y="2038350"/>
                                </a:lnTo>
                                <a:lnTo>
                                  <a:pt x="2257425" y="1657350"/>
                                </a:lnTo>
                                <a:close/>
                              </a:path>
                            </a:pathLst>
                          </a:custGeom>
                          <a:solidFill>
                            <a:srgbClr val="00465F"/>
                          </a:solidFill>
                        </wps:spPr>
                        <wps:bodyPr wrap="square" lIns="0" tIns="0" rIns="0" bIns="0" rtlCol="0">
                          <a:prstTxWarp prst="textNoShape">
                            <a:avLst/>
                          </a:prstTxWarp>
                          <a:noAutofit/>
                        </wps:bodyPr>
                      </wps:wsp>
                      <wps:wsp>
                        <wps:cNvPr id="91" name="Graphic 91" descr="39% of respondents who discussed leadership with the commission reported to have a disability."/>
                        <wps:cNvSpPr/>
                        <wps:spPr>
                          <a:xfrm>
                            <a:off x="5076825" y="3781425"/>
                            <a:ext cx="485775" cy="1352550"/>
                          </a:xfrm>
                          <a:custGeom>
                            <a:avLst/>
                            <a:gdLst/>
                            <a:ahLst/>
                            <a:cxnLst/>
                            <a:rect l="l" t="t" r="r" b="b"/>
                            <a:pathLst>
                              <a:path w="485775" h="1352550">
                                <a:moveTo>
                                  <a:pt x="485775" y="0"/>
                                </a:moveTo>
                                <a:lnTo>
                                  <a:pt x="0" y="0"/>
                                </a:lnTo>
                                <a:lnTo>
                                  <a:pt x="0" y="1352550"/>
                                </a:lnTo>
                                <a:lnTo>
                                  <a:pt x="485775" y="1352550"/>
                                </a:lnTo>
                                <a:lnTo>
                                  <a:pt x="485775" y="0"/>
                                </a:lnTo>
                                <a:close/>
                              </a:path>
                            </a:pathLst>
                          </a:custGeom>
                          <a:solidFill>
                            <a:srgbClr val="00B1BB"/>
                          </a:solidFill>
                        </wps:spPr>
                        <wps:bodyPr wrap="square" lIns="0" tIns="0" rIns="0" bIns="0" rtlCol="0">
                          <a:prstTxWarp prst="textNoShape">
                            <a:avLst/>
                          </a:prstTxWarp>
                          <a:noAutofit/>
                        </wps:bodyPr>
                      </wps:wsp>
                      <wps:wsp>
                        <wps:cNvPr id="92" name="Graphic 92" descr="12% of respondents reported as having caring responsibilities."/>
                        <wps:cNvSpPr/>
                        <wps:spPr>
                          <a:xfrm>
                            <a:off x="6248400" y="4724400"/>
                            <a:ext cx="495300" cy="409575"/>
                          </a:xfrm>
                          <a:custGeom>
                            <a:avLst/>
                            <a:gdLst/>
                            <a:ahLst/>
                            <a:cxnLst/>
                            <a:rect l="l" t="t" r="r" b="b"/>
                            <a:pathLst>
                              <a:path w="495300" h="409575">
                                <a:moveTo>
                                  <a:pt x="495300" y="0"/>
                                </a:moveTo>
                                <a:lnTo>
                                  <a:pt x="0" y="0"/>
                                </a:lnTo>
                                <a:lnTo>
                                  <a:pt x="0" y="409575"/>
                                </a:lnTo>
                                <a:lnTo>
                                  <a:pt x="495300" y="409575"/>
                                </a:lnTo>
                                <a:lnTo>
                                  <a:pt x="495300" y="0"/>
                                </a:lnTo>
                                <a:close/>
                              </a:path>
                            </a:pathLst>
                          </a:custGeom>
                          <a:solidFill>
                            <a:srgbClr val="4471C4"/>
                          </a:solidFill>
                        </wps:spPr>
                        <wps:bodyPr wrap="square" lIns="0" tIns="0" rIns="0" bIns="0" rtlCol="0">
                          <a:prstTxWarp prst="textNoShape">
                            <a:avLst/>
                          </a:prstTxWarp>
                          <a:noAutofit/>
                        </wps:bodyPr>
                      </wps:wsp>
                      <wps:wsp>
                        <wps:cNvPr id="93" name="Graphic 93" descr="Bar chart showing the ethnic background of women who talked about leadership with the Commission. 37% of women identified as Asian, 32% as White, 18% as Black, 8% as Mixed heritage, and 5% reported other."/>
                        <wps:cNvSpPr/>
                        <wps:spPr>
                          <a:xfrm>
                            <a:off x="7429500" y="3848100"/>
                            <a:ext cx="2838450" cy="1285875"/>
                          </a:xfrm>
                          <a:custGeom>
                            <a:avLst/>
                            <a:gdLst/>
                            <a:ahLst/>
                            <a:cxnLst/>
                            <a:rect l="l" t="t" r="r" b="b"/>
                            <a:pathLst>
                              <a:path w="2838450" h="1285875">
                                <a:moveTo>
                                  <a:pt x="485775" y="0"/>
                                </a:moveTo>
                                <a:lnTo>
                                  <a:pt x="0" y="0"/>
                                </a:lnTo>
                                <a:lnTo>
                                  <a:pt x="0" y="1285875"/>
                                </a:lnTo>
                                <a:lnTo>
                                  <a:pt x="485775" y="1285875"/>
                                </a:lnTo>
                                <a:lnTo>
                                  <a:pt x="485775" y="0"/>
                                </a:lnTo>
                                <a:close/>
                              </a:path>
                              <a:path w="2838450" h="1285875">
                                <a:moveTo>
                                  <a:pt x="1076325" y="171450"/>
                                </a:moveTo>
                                <a:lnTo>
                                  <a:pt x="581025" y="171450"/>
                                </a:lnTo>
                                <a:lnTo>
                                  <a:pt x="581025" y="1285875"/>
                                </a:lnTo>
                                <a:lnTo>
                                  <a:pt x="1076325" y="1285875"/>
                                </a:lnTo>
                                <a:lnTo>
                                  <a:pt x="1076325" y="171450"/>
                                </a:lnTo>
                                <a:close/>
                              </a:path>
                              <a:path w="2838450" h="1285875">
                                <a:moveTo>
                                  <a:pt x="1666875" y="676275"/>
                                </a:moveTo>
                                <a:lnTo>
                                  <a:pt x="1171575" y="676275"/>
                                </a:lnTo>
                                <a:lnTo>
                                  <a:pt x="1171575" y="1285875"/>
                                </a:lnTo>
                                <a:lnTo>
                                  <a:pt x="1666875" y="1285875"/>
                                </a:lnTo>
                                <a:lnTo>
                                  <a:pt x="1666875" y="676275"/>
                                </a:lnTo>
                                <a:close/>
                              </a:path>
                              <a:path w="2838450" h="1285875">
                                <a:moveTo>
                                  <a:pt x="2247900" y="1019175"/>
                                </a:moveTo>
                                <a:lnTo>
                                  <a:pt x="1762125" y="1019175"/>
                                </a:lnTo>
                                <a:lnTo>
                                  <a:pt x="1762125" y="1285875"/>
                                </a:lnTo>
                                <a:lnTo>
                                  <a:pt x="2247900" y="1285875"/>
                                </a:lnTo>
                                <a:lnTo>
                                  <a:pt x="2247900" y="1019175"/>
                                </a:lnTo>
                                <a:close/>
                              </a:path>
                              <a:path w="2838450" h="1285875">
                                <a:moveTo>
                                  <a:pt x="2838450" y="1123950"/>
                                </a:moveTo>
                                <a:lnTo>
                                  <a:pt x="2352675" y="1123950"/>
                                </a:lnTo>
                                <a:lnTo>
                                  <a:pt x="2352675" y="1285875"/>
                                </a:lnTo>
                                <a:lnTo>
                                  <a:pt x="2838450" y="1285875"/>
                                </a:lnTo>
                                <a:lnTo>
                                  <a:pt x="2838450" y="1123950"/>
                                </a:lnTo>
                                <a:close/>
                              </a:path>
                            </a:pathLst>
                          </a:custGeom>
                          <a:solidFill>
                            <a:srgbClr val="BAD035"/>
                          </a:solidFill>
                        </wps:spPr>
                        <wps:bodyPr wrap="square" lIns="0" tIns="0" rIns="0" bIns="0" rtlCol="0">
                          <a:prstTxWarp prst="textNoShape">
                            <a:avLst/>
                          </a:prstTxWarp>
                          <a:noAutofit/>
                        </wps:bodyPr>
                      </wps:wsp>
                      <wps:wsp>
                        <wps:cNvPr id="94" name="Graphic 94"/>
                        <wps:cNvSpPr/>
                        <wps:spPr>
                          <a:xfrm>
                            <a:off x="2081276" y="5138801"/>
                            <a:ext cx="8239125" cy="1270"/>
                          </a:xfrm>
                          <a:custGeom>
                            <a:avLst/>
                            <a:gdLst/>
                            <a:ahLst/>
                            <a:cxnLst/>
                            <a:rect l="l" t="t" r="r" b="b"/>
                            <a:pathLst>
                              <a:path w="8239125">
                                <a:moveTo>
                                  <a:pt x="0" y="0"/>
                                </a:moveTo>
                                <a:lnTo>
                                  <a:pt x="8239125" y="0"/>
                                </a:lnTo>
                              </a:path>
                            </a:pathLst>
                          </a:custGeom>
                          <a:ln w="9525">
                            <a:solidFill>
                              <a:srgbClr val="C2DFFF"/>
                            </a:solidFill>
                            <a:prstDash val="solid"/>
                          </a:ln>
                        </wps:spPr>
                        <wps:bodyPr wrap="square" lIns="0" tIns="0" rIns="0" bIns="0" rtlCol="0">
                          <a:prstTxWarp prst="textNoShape">
                            <a:avLst/>
                          </a:prstTxWarp>
                          <a:noAutofit/>
                        </wps:bodyPr>
                      </wps:wsp>
                    </wpg:wgp>
                  </a:graphicData>
                </a:graphic>
              </wp:anchor>
            </w:drawing>
          </mc:Choice>
          <mc:Fallback>
            <w:pict>
              <v:group w14:anchorId="1B752549" id="Group 88" o:spid="_x0000_s1026" alt="&quot;&quot;" style="position:absolute;margin-left:0;margin-top:24pt;width:960pt;height:516pt;z-index:-17939456;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ENNpQc&#10;AmsXWPF+jaArHUtWsdPVfvG7uUi/9CNJvlIlKMfiNgA9hS59TWdBqdrdael7DcRz20kfmJLE25WX&#10;+8DXikn7Yvg+9kZNB0fxP4mP3VbS9GlZW/4E4WsKlalS+ORjXxFHD/xZWPfAB2NGD2FfOFp+2n4e&#10;sNXfTPE/h3XvCl0uxlF9bq52N912RMuv/fNeweCvid4W+I9u8nh7XrLVTGuZEtpgZE/3k+8v4iop&#10;4qhV92MjKjjcPiJctOZ2VFFFdZ3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">
                <v:shape id="Image 89"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">
                  <v:imagedata r:id="rId17" o:title=""/>
                </v:shape>
                <v:shape id="Graphic 90" o:spid="_x0000_s1028" alt="Age groups of women who talked about leadership with the women's commission. Shows that 6% were aged 0-15 years old, 24% were aged 16-34 years old, 59% were aged 45-64 years old, and 11% were aged 65 and over." style="position:absolute;left:21336;top:30956;width:22574;height:20383;visibility:visible;mso-wrap-style:square;v-text-anchor:top" coordsize="2257425,203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" path="m485775,1847850l,1847850r,190500l485775,2038350r,-190500xem1076325,1209675r-485775,l590550,2038350r485775,l1076325,1209675xem1666875,l1171575,r,2038350l1666875,2038350,1666875,xem2257425,1657350r-495300,l1762125,2038350r495300,l2257425,1657350xe" fillcolor="#00465f" stroked="f">
                  <v:path arrowok="t"/>
                </v:shape>
                <v:shape id="Graphic 91" o:spid="_x0000_s1029" alt="39% of respondents who discussed leadership with the commission reported to have a disability." style="position:absolute;left:50768;top:37814;width:4858;height:13525;visibility:visible;mso-wrap-style:square;v-text-anchor:top" coordsize="485775,13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" path="m485775,l,,,1352550r485775,l485775,xe" fillcolor="#00b1bb" stroked="f">
                  <v:path arrowok="t"/>
                </v:shape>
                <v:shape id="Graphic 92" o:spid="_x0000_s1030" alt="12% of respondents reported as having caring responsibilities." style="position:absolute;left:62484;top:47244;width:4953;height:4095;visibility:visible;mso-wrap-style:square;v-text-anchor:top" coordsize="49530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" path="m495300,l,,,409575r495300,l495300,xe" fillcolor="#4471c4" stroked="f">
                  <v:path arrowok="t"/>
                </v:shape>
                <v:shape id="Graphic 93" o:spid="_x0000_s1031" alt="Bar chart showing the ethnic background of women who talked about leadership with the Commission. 37% of women identified as Asian, 32% as White, 18% as Black, 8% as Mixed heritage, and 5% reported other." style="position:absolute;left:74295;top:38481;width:28384;height:12858;visibility:visible;mso-wrap-style:square;v-text-anchor:top" coordsize="2838450,128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" path="m485775,l,,,1285875r485775,l485775,xem1076325,171450r-495300,l581025,1285875r495300,l1076325,171450xem1666875,676275r-495300,l1171575,1285875r495300,l1666875,676275xem2247900,1019175r-485775,l1762125,1285875r485775,l2247900,1019175xem2838450,1123950r-485775,l2352675,1285875r485775,l2838450,1123950xe" fillcolor="#bad035" stroked="f">
                  <v:path arrowok="t"/>
                </v:shape>
                <v:shape id="Graphic 94" o:spid="_x0000_s1032" style="position:absolute;left:20812;top:51388;width:82392;height:12;visibility:visible;mso-wrap-style:square;v-text-anchor:top" coordsize="82391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" path="m,l8239125,e" filled="f" strokecolor="#c2dfff">
                  <v:path arrowok="t"/>
                </v:shape>
                <w10:wrap anchorx="page" anchory="page"/>
              </v:group>
            </w:pict>
          </mc:Fallback>
        </mc:AlternateContent>
      </w:r>
    </w:p>
    <w:p w14:paraId="162B847E" w14:textId="77777777" w:rsidR="00202F32" w:rsidRDefault="0089641E">
      <w:pPr>
        <w:ind w:left="2869"/>
        <w:rPr>
          <w:b/>
          <w:sz w:val="18"/>
        </w:rPr>
      </w:pPr>
      <w:r>
        <w:rPr>
          <w:b/>
          <w:color w:val="003366"/>
          <w:spacing w:val="-5"/>
          <w:sz w:val="18"/>
        </w:rPr>
        <w:t>0%</w:t>
      </w:r>
    </w:p>
    <w:p w14:paraId="162B847F" w14:textId="77777777" w:rsidR="00202F32" w:rsidRDefault="0089641E">
      <w:pPr>
        <w:tabs>
          <w:tab w:val="left" w:pos="4444"/>
          <w:tab w:val="left" w:pos="5371"/>
          <w:tab w:val="left" w:pos="6375"/>
          <w:tab w:val="left" w:pos="8006"/>
          <w:tab w:val="left" w:pos="10000"/>
          <w:tab w:val="left" w:pos="11844"/>
          <w:tab w:val="left" w:pos="12771"/>
          <w:tab w:val="left" w:pos="13702"/>
          <w:tab w:val="left" w:pos="14614"/>
          <w:tab w:val="left" w:pos="15556"/>
        </w:tabs>
        <w:spacing w:before="8"/>
        <w:ind w:left="3568"/>
        <w:rPr>
          <w:b/>
          <w:sz w:val="18"/>
        </w:rPr>
      </w:pPr>
      <w:r>
        <w:rPr>
          <w:b/>
          <w:color w:val="003366"/>
          <w:sz w:val="18"/>
        </w:rPr>
        <w:t>0-</w:t>
      </w:r>
      <w:r>
        <w:rPr>
          <w:b/>
          <w:color w:val="003366"/>
          <w:spacing w:val="-5"/>
          <w:sz w:val="18"/>
        </w:rPr>
        <w:t>15</w:t>
      </w:r>
      <w:r>
        <w:rPr>
          <w:b/>
          <w:color w:val="003366"/>
          <w:sz w:val="18"/>
        </w:rPr>
        <w:tab/>
      </w:r>
      <w:r>
        <w:rPr>
          <w:b/>
          <w:color w:val="003366"/>
          <w:spacing w:val="-4"/>
          <w:sz w:val="18"/>
        </w:rPr>
        <w:t>16-</w:t>
      </w:r>
      <w:r>
        <w:rPr>
          <w:b/>
          <w:color w:val="003366"/>
          <w:spacing w:val="-5"/>
          <w:sz w:val="18"/>
        </w:rPr>
        <w:t>34</w:t>
      </w:r>
      <w:r>
        <w:rPr>
          <w:b/>
          <w:color w:val="003366"/>
          <w:sz w:val="18"/>
        </w:rPr>
        <w:tab/>
      </w:r>
      <w:r>
        <w:rPr>
          <w:b/>
          <w:color w:val="003366"/>
          <w:spacing w:val="-4"/>
          <w:sz w:val="18"/>
        </w:rPr>
        <w:t>35-</w:t>
      </w:r>
      <w:r>
        <w:rPr>
          <w:b/>
          <w:color w:val="003366"/>
          <w:spacing w:val="-5"/>
          <w:sz w:val="18"/>
        </w:rPr>
        <w:t>64</w:t>
      </w:r>
      <w:r>
        <w:rPr>
          <w:b/>
          <w:color w:val="003366"/>
          <w:sz w:val="18"/>
        </w:rPr>
        <w:tab/>
      </w:r>
      <w:r>
        <w:rPr>
          <w:b/>
          <w:color w:val="003366"/>
          <w:spacing w:val="-5"/>
          <w:sz w:val="18"/>
        </w:rPr>
        <w:t>65+</w:t>
      </w:r>
      <w:r>
        <w:rPr>
          <w:b/>
          <w:color w:val="003366"/>
          <w:sz w:val="18"/>
        </w:rPr>
        <w:tab/>
      </w:r>
      <w:r>
        <w:rPr>
          <w:b/>
          <w:color w:val="003366"/>
          <w:spacing w:val="-2"/>
          <w:sz w:val="18"/>
        </w:rPr>
        <w:t>Disabled</w:t>
      </w:r>
      <w:r>
        <w:rPr>
          <w:b/>
          <w:color w:val="003366"/>
          <w:sz w:val="18"/>
        </w:rPr>
        <w:tab/>
      </w:r>
      <w:r>
        <w:rPr>
          <w:b/>
          <w:color w:val="003366"/>
          <w:spacing w:val="-2"/>
          <w:sz w:val="18"/>
        </w:rPr>
        <w:t>Carer</w:t>
      </w:r>
      <w:r>
        <w:rPr>
          <w:b/>
          <w:color w:val="003366"/>
          <w:sz w:val="18"/>
        </w:rPr>
        <w:tab/>
      </w:r>
      <w:r>
        <w:rPr>
          <w:b/>
          <w:color w:val="003366"/>
          <w:spacing w:val="-2"/>
          <w:sz w:val="18"/>
        </w:rPr>
        <w:t>Asian</w:t>
      </w:r>
      <w:r>
        <w:rPr>
          <w:b/>
          <w:color w:val="003366"/>
          <w:sz w:val="18"/>
        </w:rPr>
        <w:tab/>
      </w:r>
      <w:r>
        <w:rPr>
          <w:b/>
          <w:color w:val="003366"/>
          <w:spacing w:val="-2"/>
          <w:sz w:val="18"/>
        </w:rPr>
        <w:t>White</w:t>
      </w:r>
      <w:r>
        <w:rPr>
          <w:b/>
          <w:color w:val="003366"/>
          <w:sz w:val="18"/>
        </w:rPr>
        <w:tab/>
      </w:r>
      <w:r>
        <w:rPr>
          <w:b/>
          <w:color w:val="003366"/>
          <w:spacing w:val="-2"/>
          <w:sz w:val="18"/>
        </w:rPr>
        <w:t>Black</w:t>
      </w:r>
      <w:r>
        <w:rPr>
          <w:b/>
          <w:color w:val="003366"/>
          <w:sz w:val="18"/>
        </w:rPr>
        <w:tab/>
      </w:r>
      <w:r>
        <w:rPr>
          <w:b/>
          <w:color w:val="003366"/>
          <w:spacing w:val="-2"/>
          <w:sz w:val="18"/>
        </w:rPr>
        <w:t>Mixed</w:t>
      </w:r>
      <w:r>
        <w:rPr>
          <w:b/>
          <w:color w:val="003366"/>
          <w:sz w:val="18"/>
        </w:rPr>
        <w:tab/>
      </w:r>
      <w:r>
        <w:rPr>
          <w:b/>
          <w:color w:val="003366"/>
          <w:spacing w:val="-2"/>
          <w:sz w:val="18"/>
        </w:rPr>
        <w:t>Other</w:t>
      </w:r>
    </w:p>
    <w:p w14:paraId="162B8480" w14:textId="77777777" w:rsidR="00202F32" w:rsidRDefault="0089641E">
      <w:pPr>
        <w:spacing w:before="120" w:line="206" w:lineRule="exact"/>
        <w:ind w:left="2878"/>
        <w:rPr>
          <w:sz w:val="19"/>
        </w:rPr>
      </w:pPr>
      <w:r>
        <w:rPr>
          <w:color w:val="003366"/>
          <w:sz w:val="19"/>
        </w:rPr>
        <w:t>*</w:t>
      </w:r>
      <w:r>
        <w:rPr>
          <w:color w:val="003366"/>
          <w:spacing w:val="12"/>
          <w:sz w:val="19"/>
        </w:rPr>
        <w:t xml:space="preserve"> </w:t>
      </w:r>
      <w:r>
        <w:rPr>
          <w:color w:val="003366"/>
          <w:sz w:val="19"/>
        </w:rPr>
        <w:t>Percentages</w:t>
      </w:r>
      <w:r>
        <w:rPr>
          <w:color w:val="003366"/>
          <w:spacing w:val="4"/>
          <w:sz w:val="19"/>
        </w:rPr>
        <w:t xml:space="preserve"> </w:t>
      </w:r>
      <w:r>
        <w:rPr>
          <w:color w:val="003366"/>
          <w:sz w:val="19"/>
        </w:rPr>
        <w:t>may</w:t>
      </w:r>
      <w:r>
        <w:rPr>
          <w:color w:val="003366"/>
          <w:spacing w:val="21"/>
          <w:sz w:val="19"/>
        </w:rPr>
        <w:t xml:space="preserve"> </w:t>
      </w:r>
      <w:r>
        <w:rPr>
          <w:color w:val="003366"/>
          <w:sz w:val="19"/>
        </w:rPr>
        <w:t>not</w:t>
      </w:r>
      <w:r>
        <w:rPr>
          <w:color w:val="003366"/>
          <w:spacing w:val="19"/>
          <w:sz w:val="19"/>
        </w:rPr>
        <w:t xml:space="preserve"> </w:t>
      </w:r>
      <w:r>
        <w:rPr>
          <w:color w:val="003366"/>
          <w:sz w:val="19"/>
        </w:rPr>
        <w:t>add</w:t>
      </w:r>
      <w:r>
        <w:rPr>
          <w:color w:val="003366"/>
          <w:spacing w:val="9"/>
          <w:sz w:val="19"/>
        </w:rPr>
        <w:t xml:space="preserve"> </w:t>
      </w:r>
      <w:r>
        <w:rPr>
          <w:color w:val="003366"/>
          <w:sz w:val="19"/>
        </w:rPr>
        <w:t>up</w:t>
      </w:r>
      <w:r>
        <w:rPr>
          <w:color w:val="003366"/>
          <w:spacing w:val="9"/>
          <w:sz w:val="19"/>
        </w:rPr>
        <w:t xml:space="preserve"> </w:t>
      </w:r>
      <w:r>
        <w:rPr>
          <w:color w:val="003366"/>
          <w:sz w:val="19"/>
        </w:rPr>
        <w:t>to</w:t>
      </w:r>
      <w:r>
        <w:rPr>
          <w:color w:val="003366"/>
          <w:spacing w:val="8"/>
          <w:sz w:val="19"/>
        </w:rPr>
        <w:t xml:space="preserve"> </w:t>
      </w:r>
      <w:r>
        <w:rPr>
          <w:color w:val="003366"/>
          <w:sz w:val="19"/>
        </w:rPr>
        <w:t>100%</w:t>
      </w:r>
      <w:r>
        <w:rPr>
          <w:color w:val="003366"/>
          <w:spacing w:val="20"/>
          <w:sz w:val="19"/>
        </w:rPr>
        <w:t xml:space="preserve"> </w:t>
      </w:r>
      <w:r>
        <w:rPr>
          <w:color w:val="003366"/>
          <w:sz w:val="19"/>
        </w:rPr>
        <w:t>due</w:t>
      </w:r>
      <w:r>
        <w:rPr>
          <w:color w:val="003366"/>
          <w:spacing w:val="9"/>
          <w:sz w:val="19"/>
        </w:rPr>
        <w:t xml:space="preserve"> </w:t>
      </w:r>
      <w:r>
        <w:rPr>
          <w:color w:val="003366"/>
          <w:sz w:val="19"/>
        </w:rPr>
        <w:t>to</w:t>
      </w:r>
      <w:r>
        <w:rPr>
          <w:color w:val="003366"/>
          <w:spacing w:val="9"/>
          <w:sz w:val="19"/>
        </w:rPr>
        <w:t xml:space="preserve"> </w:t>
      </w:r>
      <w:r>
        <w:rPr>
          <w:color w:val="003366"/>
          <w:sz w:val="19"/>
        </w:rPr>
        <w:t>the</w:t>
      </w:r>
      <w:r>
        <w:rPr>
          <w:color w:val="003366"/>
          <w:spacing w:val="9"/>
          <w:sz w:val="19"/>
        </w:rPr>
        <w:t xml:space="preserve"> </w:t>
      </w:r>
      <w:r>
        <w:rPr>
          <w:color w:val="003366"/>
          <w:sz w:val="19"/>
        </w:rPr>
        <w:t>‘prefer</w:t>
      </w:r>
      <w:r>
        <w:rPr>
          <w:color w:val="003366"/>
          <w:spacing w:val="23"/>
          <w:sz w:val="19"/>
        </w:rPr>
        <w:t xml:space="preserve"> </w:t>
      </w:r>
      <w:r>
        <w:rPr>
          <w:color w:val="003366"/>
          <w:sz w:val="19"/>
        </w:rPr>
        <w:t>not</w:t>
      </w:r>
      <w:r>
        <w:rPr>
          <w:color w:val="003366"/>
          <w:spacing w:val="19"/>
          <w:sz w:val="19"/>
        </w:rPr>
        <w:t xml:space="preserve"> </w:t>
      </w:r>
      <w:r>
        <w:rPr>
          <w:color w:val="003366"/>
          <w:sz w:val="19"/>
        </w:rPr>
        <w:t>to</w:t>
      </w:r>
      <w:r>
        <w:rPr>
          <w:color w:val="003366"/>
          <w:spacing w:val="9"/>
          <w:sz w:val="19"/>
        </w:rPr>
        <w:t xml:space="preserve"> </w:t>
      </w:r>
      <w:r>
        <w:rPr>
          <w:color w:val="003366"/>
          <w:sz w:val="19"/>
        </w:rPr>
        <w:t>say’</w:t>
      </w:r>
      <w:r>
        <w:rPr>
          <w:color w:val="003366"/>
          <w:spacing w:val="14"/>
          <w:sz w:val="19"/>
        </w:rPr>
        <w:t xml:space="preserve"> </w:t>
      </w:r>
      <w:r>
        <w:rPr>
          <w:color w:val="003366"/>
          <w:spacing w:val="-2"/>
          <w:sz w:val="19"/>
        </w:rPr>
        <w:t>category.</w:t>
      </w:r>
    </w:p>
    <w:p w14:paraId="162B8481" w14:textId="77777777" w:rsidR="00202F32" w:rsidRDefault="0089641E">
      <w:pPr>
        <w:spacing w:line="206" w:lineRule="exact"/>
        <w:ind w:left="2831"/>
        <w:rPr>
          <w:sz w:val="19"/>
        </w:rPr>
      </w:pPr>
      <w:r>
        <w:rPr>
          <w:color w:val="003366"/>
          <w:sz w:val="19"/>
        </w:rPr>
        <w:t>**</w:t>
      </w:r>
      <w:r>
        <w:rPr>
          <w:color w:val="003366"/>
          <w:spacing w:val="22"/>
          <w:sz w:val="19"/>
        </w:rPr>
        <w:t xml:space="preserve"> </w:t>
      </w:r>
      <w:r>
        <w:rPr>
          <w:color w:val="003366"/>
          <w:sz w:val="19"/>
        </w:rPr>
        <w:t>Two</w:t>
      </w:r>
      <w:r>
        <w:rPr>
          <w:color w:val="003366"/>
          <w:spacing w:val="18"/>
          <w:sz w:val="19"/>
        </w:rPr>
        <w:t xml:space="preserve"> </w:t>
      </w:r>
      <w:r>
        <w:rPr>
          <w:color w:val="003366"/>
          <w:sz w:val="19"/>
        </w:rPr>
        <w:t>themed</w:t>
      </w:r>
      <w:r>
        <w:rPr>
          <w:color w:val="003366"/>
          <w:spacing w:val="18"/>
          <w:sz w:val="19"/>
        </w:rPr>
        <w:t xml:space="preserve"> </w:t>
      </w:r>
      <w:r>
        <w:rPr>
          <w:color w:val="003366"/>
          <w:sz w:val="19"/>
        </w:rPr>
        <w:t>community</w:t>
      </w:r>
      <w:r>
        <w:rPr>
          <w:color w:val="003366"/>
          <w:spacing w:val="33"/>
          <w:sz w:val="19"/>
        </w:rPr>
        <w:t xml:space="preserve"> </w:t>
      </w:r>
      <w:r>
        <w:rPr>
          <w:color w:val="003366"/>
          <w:sz w:val="19"/>
        </w:rPr>
        <w:t>workshops</w:t>
      </w:r>
      <w:r>
        <w:rPr>
          <w:color w:val="003366"/>
          <w:spacing w:val="13"/>
          <w:sz w:val="19"/>
        </w:rPr>
        <w:t xml:space="preserve"> </w:t>
      </w:r>
      <w:r>
        <w:rPr>
          <w:color w:val="003366"/>
          <w:sz w:val="19"/>
        </w:rPr>
        <w:t>are</w:t>
      </w:r>
      <w:r>
        <w:rPr>
          <w:color w:val="003366"/>
          <w:spacing w:val="18"/>
          <w:sz w:val="19"/>
        </w:rPr>
        <w:t xml:space="preserve"> </w:t>
      </w:r>
      <w:r>
        <w:rPr>
          <w:color w:val="003366"/>
          <w:sz w:val="19"/>
        </w:rPr>
        <w:t>taking</w:t>
      </w:r>
      <w:r>
        <w:rPr>
          <w:color w:val="003366"/>
          <w:spacing w:val="19"/>
          <w:sz w:val="19"/>
        </w:rPr>
        <w:t xml:space="preserve"> </w:t>
      </w:r>
      <w:r>
        <w:rPr>
          <w:color w:val="003366"/>
          <w:sz w:val="19"/>
        </w:rPr>
        <w:t>place</w:t>
      </w:r>
      <w:r>
        <w:rPr>
          <w:color w:val="003366"/>
          <w:spacing w:val="18"/>
          <w:sz w:val="19"/>
        </w:rPr>
        <w:t xml:space="preserve"> </w:t>
      </w:r>
      <w:r>
        <w:rPr>
          <w:color w:val="003366"/>
          <w:sz w:val="19"/>
        </w:rPr>
        <w:t>in</w:t>
      </w:r>
      <w:r>
        <w:rPr>
          <w:color w:val="003366"/>
          <w:spacing w:val="18"/>
          <w:sz w:val="19"/>
        </w:rPr>
        <w:t xml:space="preserve"> </w:t>
      </w:r>
      <w:r>
        <w:rPr>
          <w:color w:val="003366"/>
          <w:sz w:val="19"/>
        </w:rPr>
        <w:t>late</w:t>
      </w:r>
      <w:r>
        <w:rPr>
          <w:color w:val="003366"/>
          <w:spacing w:val="18"/>
          <w:sz w:val="19"/>
        </w:rPr>
        <w:t xml:space="preserve"> </w:t>
      </w:r>
      <w:r>
        <w:rPr>
          <w:color w:val="003366"/>
          <w:sz w:val="19"/>
        </w:rPr>
        <w:t>September</w:t>
      </w:r>
      <w:r>
        <w:rPr>
          <w:color w:val="003366"/>
          <w:spacing w:val="37"/>
          <w:sz w:val="19"/>
        </w:rPr>
        <w:t xml:space="preserve"> </w:t>
      </w:r>
      <w:r>
        <w:rPr>
          <w:color w:val="003366"/>
          <w:sz w:val="19"/>
        </w:rPr>
        <w:t>with</w:t>
      </w:r>
      <w:r>
        <w:rPr>
          <w:color w:val="003366"/>
          <w:spacing w:val="18"/>
          <w:sz w:val="19"/>
        </w:rPr>
        <w:t xml:space="preserve"> </w:t>
      </w:r>
      <w:r>
        <w:rPr>
          <w:color w:val="003366"/>
          <w:sz w:val="19"/>
        </w:rPr>
        <w:t>the</w:t>
      </w:r>
      <w:r>
        <w:rPr>
          <w:color w:val="003366"/>
          <w:spacing w:val="18"/>
          <w:sz w:val="19"/>
        </w:rPr>
        <w:t xml:space="preserve"> </w:t>
      </w:r>
      <w:r>
        <w:rPr>
          <w:color w:val="003366"/>
          <w:sz w:val="19"/>
        </w:rPr>
        <w:t>estimated</w:t>
      </w:r>
      <w:r>
        <w:rPr>
          <w:color w:val="003366"/>
          <w:spacing w:val="19"/>
          <w:sz w:val="19"/>
        </w:rPr>
        <w:t xml:space="preserve"> </w:t>
      </w:r>
      <w:r>
        <w:rPr>
          <w:color w:val="003366"/>
          <w:sz w:val="19"/>
        </w:rPr>
        <w:t>number</w:t>
      </w:r>
      <w:r>
        <w:rPr>
          <w:color w:val="003366"/>
          <w:spacing w:val="17"/>
          <w:sz w:val="19"/>
        </w:rPr>
        <w:t xml:space="preserve"> </w:t>
      </w:r>
      <w:r>
        <w:rPr>
          <w:color w:val="003366"/>
          <w:spacing w:val="-5"/>
          <w:sz w:val="19"/>
        </w:rPr>
        <w:t>of</w:t>
      </w:r>
    </w:p>
    <w:p w14:paraId="162B8482" w14:textId="77777777" w:rsidR="00202F32" w:rsidRDefault="0089641E">
      <w:pPr>
        <w:spacing w:before="22"/>
        <w:ind w:left="2831"/>
        <w:rPr>
          <w:sz w:val="19"/>
        </w:rPr>
      </w:pPr>
      <w:r>
        <w:rPr>
          <w:color w:val="003366"/>
          <w:sz w:val="19"/>
        </w:rPr>
        <w:t>women</w:t>
      </w:r>
      <w:r>
        <w:rPr>
          <w:color w:val="003366"/>
          <w:spacing w:val="17"/>
          <w:sz w:val="19"/>
        </w:rPr>
        <w:t xml:space="preserve"> </w:t>
      </w:r>
      <w:r>
        <w:rPr>
          <w:color w:val="003366"/>
          <w:sz w:val="19"/>
        </w:rPr>
        <w:t>involved</w:t>
      </w:r>
      <w:r>
        <w:rPr>
          <w:color w:val="003366"/>
          <w:spacing w:val="18"/>
          <w:sz w:val="19"/>
        </w:rPr>
        <w:t xml:space="preserve"> </w:t>
      </w:r>
      <w:r>
        <w:rPr>
          <w:color w:val="003366"/>
          <w:sz w:val="19"/>
        </w:rPr>
        <w:t>being</w:t>
      </w:r>
      <w:r>
        <w:rPr>
          <w:color w:val="003366"/>
          <w:spacing w:val="17"/>
          <w:sz w:val="19"/>
        </w:rPr>
        <w:t xml:space="preserve"> </w:t>
      </w:r>
      <w:r>
        <w:rPr>
          <w:color w:val="003366"/>
          <w:sz w:val="19"/>
        </w:rPr>
        <w:t>15</w:t>
      </w:r>
      <w:r>
        <w:rPr>
          <w:color w:val="003366"/>
          <w:spacing w:val="18"/>
          <w:sz w:val="19"/>
        </w:rPr>
        <w:t xml:space="preserve"> </w:t>
      </w:r>
      <w:r>
        <w:rPr>
          <w:color w:val="003366"/>
          <w:sz w:val="19"/>
        </w:rPr>
        <w:t>per</w:t>
      </w:r>
      <w:r>
        <w:rPr>
          <w:color w:val="003366"/>
          <w:spacing w:val="15"/>
          <w:sz w:val="19"/>
        </w:rPr>
        <w:t xml:space="preserve"> </w:t>
      </w:r>
      <w:r>
        <w:rPr>
          <w:color w:val="003366"/>
          <w:spacing w:val="-2"/>
          <w:sz w:val="19"/>
        </w:rPr>
        <w:t>workshop.</w:t>
      </w:r>
    </w:p>
    <w:p w14:paraId="162B8483" w14:textId="77777777" w:rsidR="00202F32" w:rsidRDefault="00202F32">
      <w:pPr>
        <w:rPr>
          <w:sz w:val="19"/>
        </w:rPr>
        <w:sectPr w:rsidR="00202F32">
          <w:type w:val="continuous"/>
          <w:pgSz w:w="19200" w:h="10800" w:orient="landscape"/>
          <w:pgMar w:top="0" w:right="141" w:bottom="0" w:left="0" w:header="720" w:footer="720" w:gutter="0"/>
          <w:cols w:space="720"/>
        </w:sectPr>
      </w:pPr>
    </w:p>
    <w:p w14:paraId="162B8484" w14:textId="77777777" w:rsidR="00202F32" w:rsidRDefault="0089641E">
      <w:pPr>
        <w:pStyle w:val="Heading7"/>
      </w:pPr>
      <w:r>
        <w:rPr>
          <w:noProof/>
        </w:rPr>
        <w:lastRenderedPageBreak/>
        <mc:AlternateContent>
          <mc:Choice Requires="wpg">
            <w:drawing>
              <wp:anchor distT="0" distB="0" distL="0" distR="0" simplePos="0" relativeHeight="485377536" behindDoc="1" locked="0" layoutInCell="1" allowOverlap="1" wp14:anchorId="162B8965" wp14:editId="0F74B215">
                <wp:simplePos x="0" y="0"/>
                <wp:positionH relativeFrom="page">
                  <wp:posOffset>0</wp:posOffset>
                </wp:positionH>
                <wp:positionV relativeFrom="page">
                  <wp:posOffset>304799</wp:posOffset>
                </wp:positionV>
                <wp:extent cx="12192000" cy="6553200"/>
                <wp:effectExtent l="0" t="0" r="0" b="0"/>
                <wp:wrapNone/>
                <wp:docPr id="95" name="Group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96" name="Image 96"/>
                          <pic:cNvPicPr/>
                        </pic:nvPicPr>
                        <pic:blipFill>
                          <a:blip r:embed="rId16" cstate="print"/>
                          <a:stretch>
                            <a:fillRect/>
                          </a:stretch>
                        </pic:blipFill>
                        <pic:spPr>
                          <a:xfrm>
                            <a:off x="0" y="0"/>
                            <a:ext cx="12192000" cy="6553199"/>
                          </a:xfrm>
                          <a:prstGeom prst="rect">
                            <a:avLst/>
                          </a:prstGeom>
                        </pic:spPr>
                      </pic:pic>
                      <pic:pic xmlns:pic="http://schemas.openxmlformats.org/drawingml/2006/picture">
                        <pic:nvPicPr>
                          <pic:cNvPr id="97" name="Image 97" descr="A poster for women's equality  AI-generated content may be incorrect."/>
                          <pic:cNvPicPr/>
                        </pic:nvPicPr>
                        <pic:blipFill>
                          <a:blip r:embed="rId18" cstate="print"/>
                          <a:stretch>
                            <a:fillRect/>
                          </a:stretch>
                        </pic:blipFill>
                        <pic:spPr>
                          <a:xfrm>
                            <a:off x="8448675" y="1266825"/>
                            <a:ext cx="2990850" cy="3714750"/>
                          </a:xfrm>
                          <a:prstGeom prst="rect">
                            <a:avLst/>
                          </a:prstGeom>
                        </pic:spPr>
                      </pic:pic>
                    </wpg:wgp>
                  </a:graphicData>
                </a:graphic>
              </wp:anchor>
            </w:drawing>
          </mc:Choice>
          <mc:Fallback>
            <w:pict>
              <v:group w14:anchorId="4C8AE328" id="Group 95" o:spid="_x0000_s1026" alt="&quot;&quot;" style="position:absolute;margin-left:0;margin-top:24pt;width:960pt;height:516pt;z-index:-17938944;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Q02lBwCaxdY8X6NoCsd&#10;S1ax09V+8bu5SL/0I0m+UiUox+I2AD2FLn1NZ0Gp2t1p6XsNxHPbSR+YksTblZf7wNeKSfti+D72&#10;Rk0HR/E/iY/dVtL0aVlb/gThawqVqVL45GNfEUcP/FlY98AHY0YPYV84Wn7afh6w1d9M8T+Hde8K&#10;XS7GUX1urnY33XZEy6/9817B4K+J3hb4j27yeHtestVMa5kS2mBkT/eT7y/iKiniqFX3YyMqONw+&#10;Ily05nZUUUV1nc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&#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eiiiv0s/qM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">
                <v:shape id="Image 96"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">
                  <v:imagedata r:id="rId17" o:title=""/>
                </v:shape>
                <v:shape id="Image 97" o:spid="_x0000_s1028" type="#_x0000_t75" alt="A poster for women's equality  AI-generated content may be incorrect." style="position:absolute;left:84486;top:12668;width:29909;height:3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">
                  <v:imagedata r:id="rId19" o:title="A poster for women's equality  AI-generated content may be incorrect"/>
                </v:shape>
                <w10:wrap anchorx="page" anchory="page"/>
              </v:group>
            </w:pict>
          </mc:Fallback>
        </mc:AlternateContent>
      </w:r>
      <w:bookmarkStart w:id="10" w:name="Slide_9:_Our_Mission_for_Leadership"/>
      <w:bookmarkEnd w:id="10"/>
      <w:r>
        <w:rPr>
          <w:color w:val="003366"/>
        </w:rPr>
        <w:t>Our</w:t>
      </w:r>
      <w:r>
        <w:rPr>
          <w:color w:val="003366"/>
          <w:spacing w:val="30"/>
        </w:rPr>
        <w:t xml:space="preserve"> </w:t>
      </w:r>
      <w:r>
        <w:rPr>
          <w:color w:val="003366"/>
        </w:rPr>
        <w:t>Mission</w:t>
      </w:r>
      <w:r>
        <w:rPr>
          <w:color w:val="003366"/>
          <w:spacing w:val="27"/>
        </w:rPr>
        <w:t xml:space="preserve"> </w:t>
      </w:r>
      <w:r>
        <w:rPr>
          <w:color w:val="003366"/>
        </w:rPr>
        <w:t>for</w:t>
      </w:r>
      <w:r>
        <w:rPr>
          <w:color w:val="003366"/>
          <w:spacing w:val="14"/>
        </w:rPr>
        <w:t xml:space="preserve"> </w:t>
      </w:r>
      <w:r>
        <w:rPr>
          <w:color w:val="003366"/>
          <w:spacing w:val="-2"/>
        </w:rPr>
        <w:t>Leadership</w:t>
      </w:r>
    </w:p>
    <w:p w14:paraId="162B8485" w14:textId="77777777" w:rsidR="00202F32" w:rsidRDefault="00202F32">
      <w:pPr>
        <w:pStyle w:val="BodyText"/>
        <w:spacing w:before="557"/>
        <w:rPr>
          <w:b/>
          <w:sz w:val="55"/>
        </w:rPr>
      </w:pPr>
    </w:p>
    <w:p w14:paraId="162B8486" w14:textId="77777777" w:rsidR="00202F32" w:rsidRDefault="0089641E">
      <w:pPr>
        <w:spacing w:line="225" w:lineRule="auto"/>
        <w:ind w:left="1465" w:right="7189"/>
        <w:rPr>
          <w:sz w:val="36"/>
        </w:rPr>
      </w:pPr>
      <w:r>
        <w:rPr>
          <w:color w:val="003366"/>
          <w:sz w:val="36"/>
        </w:rPr>
        <w:t>The</w:t>
      </w:r>
      <w:r>
        <w:rPr>
          <w:color w:val="003366"/>
          <w:spacing w:val="-5"/>
          <w:sz w:val="36"/>
        </w:rPr>
        <w:t xml:space="preserve"> </w:t>
      </w:r>
      <w:r>
        <w:rPr>
          <w:color w:val="003366"/>
          <w:sz w:val="36"/>
        </w:rPr>
        <w:t>Commission</w:t>
      </w:r>
      <w:r>
        <w:rPr>
          <w:color w:val="003366"/>
          <w:spacing w:val="-5"/>
          <w:sz w:val="36"/>
        </w:rPr>
        <w:t xml:space="preserve"> </w:t>
      </w:r>
      <w:r>
        <w:rPr>
          <w:color w:val="003366"/>
          <w:sz w:val="36"/>
        </w:rPr>
        <w:t>seeks to</w:t>
      </w:r>
      <w:r>
        <w:rPr>
          <w:color w:val="003366"/>
          <w:spacing w:val="-11"/>
          <w:sz w:val="36"/>
        </w:rPr>
        <w:t xml:space="preserve"> </w:t>
      </w:r>
      <w:r>
        <w:rPr>
          <w:b/>
          <w:color w:val="003366"/>
          <w:sz w:val="36"/>
        </w:rPr>
        <w:t>support</w:t>
      </w:r>
      <w:r>
        <w:rPr>
          <w:b/>
          <w:color w:val="003366"/>
          <w:spacing w:val="-1"/>
          <w:sz w:val="36"/>
        </w:rPr>
        <w:t xml:space="preserve"> </w:t>
      </w:r>
      <w:r>
        <w:rPr>
          <w:b/>
          <w:color w:val="003366"/>
          <w:sz w:val="36"/>
        </w:rPr>
        <w:t>and</w:t>
      </w:r>
      <w:r>
        <w:rPr>
          <w:b/>
          <w:color w:val="003366"/>
          <w:spacing w:val="-10"/>
          <w:sz w:val="36"/>
        </w:rPr>
        <w:t xml:space="preserve"> </w:t>
      </w:r>
      <w:r>
        <w:rPr>
          <w:b/>
          <w:color w:val="003366"/>
          <w:sz w:val="36"/>
        </w:rPr>
        <w:t>enable</w:t>
      </w:r>
      <w:r>
        <w:rPr>
          <w:b/>
          <w:color w:val="003366"/>
          <w:spacing w:val="-5"/>
          <w:sz w:val="36"/>
        </w:rPr>
        <w:t xml:space="preserve"> </w:t>
      </w:r>
      <w:r>
        <w:rPr>
          <w:b/>
          <w:color w:val="003366"/>
          <w:sz w:val="36"/>
        </w:rPr>
        <w:t>more</w:t>
      </w:r>
      <w:r>
        <w:rPr>
          <w:b/>
          <w:color w:val="003366"/>
          <w:spacing w:val="-5"/>
          <w:sz w:val="36"/>
        </w:rPr>
        <w:t xml:space="preserve"> </w:t>
      </w:r>
      <w:r>
        <w:rPr>
          <w:b/>
          <w:color w:val="003366"/>
          <w:sz w:val="36"/>
        </w:rPr>
        <w:t xml:space="preserve">women to take part in decision-making roles </w:t>
      </w:r>
      <w:r>
        <w:rPr>
          <w:color w:val="003366"/>
          <w:sz w:val="36"/>
        </w:rPr>
        <w:t>across the borough’s civic, political, and voluntary sectors.</w:t>
      </w:r>
    </w:p>
    <w:p w14:paraId="162B8487" w14:textId="77777777" w:rsidR="00202F32" w:rsidRDefault="0089641E">
      <w:pPr>
        <w:spacing w:before="218" w:line="223" w:lineRule="auto"/>
        <w:ind w:left="1465" w:right="7189"/>
        <w:rPr>
          <w:sz w:val="36"/>
        </w:rPr>
      </w:pPr>
      <w:r>
        <w:rPr>
          <w:color w:val="003366"/>
          <w:sz w:val="36"/>
        </w:rPr>
        <w:t>True</w:t>
      </w:r>
      <w:r>
        <w:rPr>
          <w:color w:val="003366"/>
          <w:spacing w:val="-7"/>
          <w:sz w:val="36"/>
        </w:rPr>
        <w:t xml:space="preserve"> </w:t>
      </w:r>
      <w:r>
        <w:rPr>
          <w:color w:val="003366"/>
          <w:sz w:val="36"/>
        </w:rPr>
        <w:t>progress</w:t>
      </w:r>
      <w:r>
        <w:rPr>
          <w:color w:val="003366"/>
          <w:spacing w:val="-1"/>
          <w:sz w:val="36"/>
        </w:rPr>
        <w:t xml:space="preserve"> </w:t>
      </w:r>
      <w:r>
        <w:rPr>
          <w:color w:val="003366"/>
          <w:sz w:val="36"/>
        </w:rPr>
        <w:t>means</w:t>
      </w:r>
      <w:r>
        <w:rPr>
          <w:color w:val="003366"/>
          <w:spacing w:val="-2"/>
          <w:sz w:val="36"/>
        </w:rPr>
        <w:t xml:space="preserve"> </w:t>
      </w:r>
      <w:r>
        <w:rPr>
          <w:color w:val="003366"/>
          <w:sz w:val="36"/>
        </w:rPr>
        <w:t>not only</w:t>
      </w:r>
      <w:r>
        <w:rPr>
          <w:color w:val="003366"/>
          <w:spacing w:val="-15"/>
          <w:sz w:val="36"/>
        </w:rPr>
        <w:t xml:space="preserve"> </w:t>
      </w:r>
      <w:r>
        <w:rPr>
          <w:color w:val="003366"/>
          <w:sz w:val="36"/>
        </w:rPr>
        <w:t>having</w:t>
      </w:r>
      <w:r>
        <w:rPr>
          <w:color w:val="003366"/>
          <w:spacing w:val="-7"/>
          <w:sz w:val="36"/>
        </w:rPr>
        <w:t xml:space="preserve"> </w:t>
      </w:r>
      <w:r>
        <w:rPr>
          <w:color w:val="003366"/>
          <w:sz w:val="36"/>
        </w:rPr>
        <w:t>women</w:t>
      </w:r>
      <w:r>
        <w:rPr>
          <w:color w:val="003366"/>
          <w:spacing w:val="-7"/>
          <w:sz w:val="36"/>
        </w:rPr>
        <w:t xml:space="preserve"> </w:t>
      </w:r>
      <w:r>
        <w:rPr>
          <w:color w:val="003366"/>
          <w:sz w:val="36"/>
        </w:rPr>
        <w:t>present</w:t>
      </w:r>
      <w:r>
        <w:rPr>
          <w:color w:val="003366"/>
          <w:spacing w:val="-12"/>
          <w:sz w:val="36"/>
        </w:rPr>
        <w:t xml:space="preserve"> </w:t>
      </w:r>
      <w:r>
        <w:rPr>
          <w:color w:val="003366"/>
          <w:sz w:val="36"/>
        </w:rPr>
        <w:t>in</w:t>
      </w:r>
      <w:r>
        <w:rPr>
          <w:color w:val="003366"/>
          <w:spacing w:val="-7"/>
          <w:sz w:val="36"/>
        </w:rPr>
        <w:t xml:space="preserve"> </w:t>
      </w:r>
      <w:r>
        <w:rPr>
          <w:color w:val="003366"/>
          <w:sz w:val="36"/>
        </w:rPr>
        <w:t xml:space="preserve">positions of influence but ensuring their contributions </w:t>
      </w:r>
      <w:r>
        <w:rPr>
          <w:b/>
          <w:color w:val="003366"/>
          <w:sz w:val="36"/>
        </w:rPr>
        <w:t>shape outcomes in ways that are meaningful and visible</w:t>
      </w:r>
      <w:r>
        <w:rPr>
          <w:color w:val="003366"/>
          <w:sz w:val="36"/>
        </w:rPr>
        <w:t>.</w:t>
      </w:r>
    </w:p>
    <w:p w14:paraId="162B8488" w14:textId="77777777" w:rsidR="00202F32" w:rsidRDefault="0089641E">
      <w:pPr>
        <w:spacing w:before="212" w:line="223" w:lineRule="auto"/>
        <w:ind w:left="1465" w:right="7189"/>
        <w:rPr>
          <w:sz w:val="36"/>
        </w:rPr>
      </w:pPr>
      <w:r>
        <w:rPr>
          <w:color w:val="003366"/>
          <w:sz w:val="36"/>
        </w:rPr>
        <w:t xml:space="preserve">To tackle existing inequalities across the borough, </w:t>
      </w:r>
      <w:r>
        <w:rPr>
          <w:b/>
          <w:color w:val="003366"/>
          <w:sz w:val="36"/>
        </w:rPr>
        <w:t xml:space="preserve">we have listened to women and their experiences </w:t>
      </w:r>
      <w:r>
        <w:rPr>
          <w:color w:val="003366"/>
          <w:sz w:val="36"/>
        </w:rPr>
        <w:t xml:space="preserve">to understand the </w:t>
      </w:r>
      <w:r>
        <w:rPr>
          <w:b/>
          <w:color w:val="003366"/>
          <w:sz w:val="36"/>
        </w:rPr>
        <w:t xml:space="preserve">barriers </w:t>
      </w:r>
      <w:r>
        <w:rPr>
          <w:color w:val="003366"/>
          <w:sz w:val="36"/>
        </w:rPr>
        <w:t xml:space="preserve">they face, the </w:t>
      </w:r>
      <w:r>
        <w:rPr>
          <w:b/>
          <w:color w:val="003366"/>
          <w:sz w:val="36"/>
        </w:rPr>
        <w:t xml:space="preserve">support </w:t>
      </w:r>
      <w:r>
        <w:rPr>
          <w:color w:val="003366"/>
          <w:sz w:val="36"/>
        </w:rPr>
        <w:t xml:space="preserve">they need, and the </w:t>
      </w:r>
      <w:r>
        <w:rPr>
          <w:b/>
          <w:color w:val="003366"/>
          <w:sz w:val="36"/>
        </w:rPr>
        <w:t>opportunities</w:t>
      </w:r>
      <w:r>
        <w:rPr>
          <w:b/>
          <w:color w:val="003366"/>
          <w:spacing w:val="-10"/>
          <w:sz w:val="36"/>
        </w:rPr>
        <w:t xml:space="preserve"> </w:t>
      </w:r>
      <w:r>
        <w:rPr>
          <w:color w:val="003366"/>
          <w:sz w:val="36"/>
        </w:rPr>
        <w:t>that</w:t>
      </w:r>
      <w:r>
        <w:rPr>
          <w:color w:val="003366"/>
          <w:spacing w:val="-2"/>
          <w:sz w:val="36"/>
        </w:rPr>
        <w:t xml:space="preserve"> </w:t>
      </w:r>
      <w:r>
        <w:rPr>
          <w:color w:val="003366"/>
          <w:sz w:val="36"/>
        </w:rPr>
        <w:t>must</w:t>
      </w:r>
      <w:r>
        <w:rPr>
          <w:color w:val="003366"/>
          <w:spacing w:val="-15"/>
          <w:sz w:val="36"/>
        </w:rPr>
        <w:t xml:space="preserve"> </w:t>
      </w:r>
      <w:r>
        <w:rPr>
          <w:color w:val="003366"/>
          <w:sz w:val="36"/>
        </w:rPr>
        <w:t>be</w:t>
      </w:r>
      <w:r>
        <w:rPr>
          <w:color w:val="003366"/>
          <w:spacing w:val="-10"/>
          <w:sz w:val="36"/>
        </w:rPr>
        <w:t xml:space="preserve"> </w:t>
      </w:r>
      <w:r>
        <w:rPr>
          <w:color w:val="003366"/>
          <w:sz w:val="36"/>
        </w:rPr>
        <w:t>created</w:t>
      </w:r>
      <w:r>
        <w:rPr>
          <w:color w:val="003366"/>
          <w:spacing w:val="-10"/>
          <w:sz w:val="36"/>
        </w:rPr>
        <w:t xml:space="preserve"> </w:t>
      </w:r>
      <w:r>
        <w:rPr>
          <w:color w:val="003366"/>
          <w:sz w:val="36"/>
        </w:rPr>
        <w:t>to</w:t>
      </w:r>
      <w:r>
        <w:rPr>
          <w:color w:val="003366"/>
          <w:spacing w:val="-10"/>
          <w:sz w:val="36"/>
        </w:rPr>
        <w:t xml:space="preserve"> </w:t>
      </w:r>
      <w:r>
        <w:rPr>
          <w:color w:val="003366"/>
          <w:sz w:val="36"/>
        </w:rPr>
        <w:t>make</w:t>
      </w:r>
      <w:r>
        <w:rPr>
          <w:color w:val="003366"/>
          <w:spacing w:val="-10"/>
          <w:sz w:val="36"/>
        </w:rPr>
        <w:t xml:space="preserve"> </w:t>
      </w:r>
      <w:r>
        <w:rPr>
          <w:color w:val="003366"/>
          <w:sz w:val="36"/>
        </w:rPr>
        <w:t>leadership</w:t>
      </w:r>
      <w:r>
        <w:rPr>
          <w:color w:val="003366"/>
          <w:spacing w:val="-10"/>
          <w:sz w:val="36"/>
        </w:rPr>
        <w:t xml:space="preserve"> </w:t>
      </w:r>
      <w:r>
        <w:rPr>
          <w:color w:val="003366"/>
          <w:sz w:val="36"/>
        </w:rPr>
        <w:t>in</w:t>
      </w:r>
      <w:r>
        <w:rPr>
          <w:color w:val="003366"/>
          <w:spacing w:val="-10"/>
          <w:sz w:val="36"/>
        </w:rPr>
        <w:t xml:space="preserve"> </w:t>
      </w:r>
      <w:r>
        <w:rPr>
          <w:color w:val="003366"/>
          <w:sz w:val="36"/>
        </w:rPr>
        <w:t xml:space="preserve">Tower Hamlets more </w:t>
      </w:r>
      <w:r>
        <w:rPr>
          <w:b/>
          <w:color w:val="003366"/>
          <w:sz w:val="36"/>
        </w:rPr>
        <w:t>inclusive, respectful, and representative</w:t>
      </w:r>
      <w:r>
        <w:rPr>
          <w:color w:val="003366"/>
          <w:sz w:val="36"/>
        </w:rPr>
        <w:t>.</w:t>
      </w:r>
    </w:p>
    <w:p w14:paraId="162B8489" w14:textId="77777777" w:rsidR="00202F32" w:rsidRDefault="00202F32">
      <w:pPr>
        <w:spacing w:line="223" w:lineRule="auto"/>
        <w:rPr>
          <w:sz w:val="36"/>
        </w:rPr>
        <w:sectPr w:rsidR="00202F32">
          <w:pgSz w:w="19200" w:h="10800" w:orient="landscape"/>
          <w:pgMar w:top="640" w:right="141" w:bottom="280" w:left="0" w:header="720" w:footer="720" w:gutter="0"/>
          <w:cols w:space="720"/>
        </w:sectPr>
      </w:pPr>
    </w:p>
    <w:p w14:paraId="162B848A" w14:textId="77777777" w:rsidR="00202F32" w:rsidRDefault="0089641E">
      <w:pPr>
        <w:pStyle w:val="Heading7"/>
        <w:spacing w:before="66"/>
      </w:pPr>
      <w:bookmarkStart w:id="11" w:name="Slide_10:_Women's_view_of_Community_Lead"/>
      <w:bookmarkEnd w:id="11"/>
      <w:r>
        <w:rPr>
          <w:color w:val="003366"/>
        </w:rPr>
        <w:lastRenderedPageBreak/>
        <w:t>Women's</w:t>
      </w:r>
      <w:r>
        <w:rPr>
          <w:color w:val="003366"/>
          <w:spacing w:val="30"/>
        </w:rPr>
        <w:t xml:space="preserve"> </w:t>
      </w:r>
      <w:r>
        <w:rPr>
          <w:color w:val="003366"/>
        </w:rPr>
        <w:t>view</w:t>
      </w:r>
      <w:r>
        <w:rPr>
          <w:color w:val="003366"/>
          <w:spacing w:val="27"/>
        </w:rPr>
        <w:t xml:space="preserve"> </w:t>
      </w:r>
      <w:r>
        <w:rPr>
          <w:color w:val="003366"/>
        </w:rPr>
        <w:t>of</w:t>
      </w:r>
      <w:r>
        <w:rPr>
          <w:color w:val="003366"/>
          <w:spacing w:val="35"/>
        </w:rPr>
        <w:t xml:space="preserve"> </w:t>
      </w:r>
      <w:r>
        <w:rPr>
          <w:color w:val="003366"/>
        </w:rPr>
        <w:t>Community</w:t>
      </w:r>
      <w:r>
        <w:rPr>
          <w:color w:val="003366"/>
          <w:spacing w:val="30"/>
        </w:rPr>
        <w:t xml:space="preserve"> </w:t>
      </w:r>
      <w:r>
        <w:rPr>
          <w:color w:val="003366"/>
          <w:spacing w:val="-2"/>
        </w:rPr>
        <w:t>Leadership</w:t>
      </w:r>
    </w:p>
    <w:p w14:paraId="162B848B" w14:textId="77777777" w:rsidR="00202F32" w:rsidRDefault="00202F32">
      <w:pPr>
        <w:pStyle w:val="BodyText"/>
        <w:spacing w:before="495"/>
        <w:rPr>
          <w:b/>
          <w:sz w:val="55"/>
        </w:rPr>
      </w:pPr>
    </w:p>
    <w:p w14:paraId="162B848C" w14:textId="77777777" w:rsidR="00202F32" w:rsidRDefault="0089641E">
      <w:pPr>
        <w:spacing w:line="304" w:lineRule="auto"/>
        <w:ind w:left="1465" w:right="1186"/>
        <w:rPr>
          <w:sz w:val="34"/>
        </w:rPr>
      </w:pPr>
      <w:r>
        <w:rPr>
          <w:b/>
          <w:color w:val="003366"/>
          <w:sz w:val="34"/>
        </w:rPr>
        <w:t>Women reported a consistent concern in the Let’s Talk Tower Hamlets survey and across our community</w:t>
      </w:r>
      <w:r>
        <w:rPr>
          <w:b/>
          <w:color w:val="003366"/>
          <w:spacing w:val="-4"/>
          <w:sz w:val="34"/>
        </w:rPr>
        <w:t xml:space="preserve"> </w:t>
      </w:r>
      <w:r>
        <w:rPr>
          <w:b/>
          <w:color w:val="003366"/>
          <w:sz w:val="34"/>
        </w:rPr>
        <w:t>workshops</w:t>
      </w:r>
      <w:r>
        <w:rPr>
          <w:color w:val="003366"/>
          <w:sz w:val="34"/>
        </w:rPr>
        <w:t>: that many women</w:t>
      </w:r>
      <w:r>
        <w:rPr>
          <w:color w:val="003366"/>
          <w:spacing w:val="-5"/>
          <w:sz w:val="34"/>
        </w:rPr>
        <w:t xml:space="preserve"> </w:t>
      </w:r>
      <w:r>
        <w:rPr>
          <w:color w:val="003366"/>
          <w:sz w:val="34"/>
        </w:rPr>
        <w:t>in</w:t>
      </w:r>
      <w:r>
        <w:rPr>
          <w:color w:val="003366"/>
          <w:spacing w:val="-5"/>
          <w:sz w:val="34"/>
        </w:rPr>
        <w:t xml:space="preserve"> </w:t>
      </w:r>
      <w:r>
        <w:rPr>
          <w:color w:val="003366"/>
          <w:sz w:val="34"/>
        </w:rPr>
        <w:t>Tower</w:t>
      </w:r>
      <w:r>
        <w:rPr>
          <w:color w:val="003366"/>
          <w:spacing w:val="-2"/>
          <w:sz w:val="34"/>
        </w:rPr>
        <w:t xml:space="preserve"> </w:t>
      </w:r>
      <w:r>
        <w:rPr>
          <w:color w:val="003366"/>
          <w:sz w:val="34"/>
        </w:rPr>
        <w:t>Hamlets</w:t>
      </w:r>
      <w:r>
        <w:rPr>
          <w:color w:val="003366"/>
          <w:spacing w:val="-15"/>
          <w:sz w:val="34"/>
        </w:rPr>
        <w:t xml:space="preserve"> </w:t>
      </w:r>
      <w:r>
        <w:rPr>
          <w:color w:val="003366"/>
          <w:sz w:val="34"/>
        </w:rPr>
        <w:t>feel</w:t>
      </w:r>
      <w:r>
        <w:rPr>
          <w:color w:val="003366"/>
          <w:spacing w:val="-9"/>
          <w:sz w:val="34"/>
        </w:rPr>
        <w:t xml:space="preserve"> </w:t>
      </w:r>
      <w:r>
        <w:rPr>
          <w:color w:val="003366"/>
          <w:sz w:val="34"/>
        </w:rPr>
        <w:t>excluded</w:t>
      </w:r>
      <w:r>
        <w:rPr>
          <w:color w:val="003366"/>
          <w:spacing w:val="-4"/>
          <w:sz w:val="34"/>
        </w:rPr>
        <w:t xml:space="preserve"> </w:t>
      </w:r>
      <w:r>
        <w:rPr>
          <w:color w:val="003366"/>
          <w:sz w:val="34"/>
        </w:rPr>
        <w:t>from</w:t>
      </w:r>
      <w:r>
        <w:rPr>
          <w:color w:val="003366"/>
          <w:spacing w:val="-10"/>
          <w:sz w:val="34"/>
        </w:rPr>
        <w:t xml:space="preserve"> </w:t>
      </w:r>
      <w:r>
        <w:rPr>
          <w:color w:val="003366"/>
          <w:sz w:val="34"/>
        </w:rPr>
        <w:t>both</w:t>
      </w:r>
      <w:r>
        <w:rPr>
          <w:color w:val="003366"/>
          <w:spacing w:val="-5"/>
          <w:sz w:val="34"/>
        </w:rPr>
        <w:t xml:space="preserve"> </w:t>
      </w:r>
      <w:r>
        <w:rPr>
          <w:color w:val="003366"/>
          <w:sz w:val="34"/>
        </w:rPr>
        <w:t>leadership</w:t>
      </w:r>
      <w:r>
        <w:rPr>
          <w:color w:val="003366"/>
          <w:spacing w:val="-5"/>
          <w:sz w:val="34"/>
        </w:rPr>
        <w:t xml:space="preserve"> </w:t>
      </w:r>
      <w:r>
        <w:rPr>
          <w:color w:val="003366"/>
          <w:sz w:val="34"/>
        </w:rPr>
        <w:t>and</w:t>
      </w:r>
      <w:r>
        <w:rPr>
          <w:color w:val="003366"/>
          <w:spacing w:val="-5"/>
          <w:sz w:val="34"/>
        </w:rPr>
        <w:t xml:space="preserve"> </w:t>
      </w:r>
      <w:r>
        <w:rPr>
          <w:color w:val="003366"/>
          <w:sz w:val="34"/>
        </w:rPr>
        <w:t>local decision making.</w:t>
      </w:r>
    </w:p>
    <w:p w14:paraId="162B848D" w14:textId="77777777" w:rsidR="00202F32" w:rsidRDefault="00202F32">
      <w:pPr>
        <w:spacing w:line="304" w:lineRule="auto"/>
        <w:rPr>
          <w:sz w:val="34"/>
        </w:rPr>
        <w:sectPr w:rsidR="00202F32">
          <w:pgSz w:w="19200" w:h="10800" w:orient="landscape"/>
          <w:pgMar w:top="620" w:right="141" w:bottom="280" w:left="0" w:header="720" w:footer="720" w:gutter="0"/>
          <w:cols w:space="720"/>
        </w:sectPr>
      </w:pPr>
    </w:p>
    <w:p w14:paraId="162B848E" w14:textId="77777777" w:rsidR="00202F32" w:rsidRDefault="0089641E">
      <w:pPr>
        <w:pStyle w:val="ListParagraph"/>
        <w:numPr>
          <w:ilvl w:val="0"/>
          <w:numId w:val="27"/>
        </w:numPr>
        <w:tabs>
          <w:tab w:val="left" w:pos="1825"/>
        </w:tabs>
        <w:spacing w:before="228" w:line="230" w:lineRule="auto"/>
        <w:ind w:right="1"/>
        <w:rPr>
          <w:sz w:val="34"/>
        </w:rPr>
      </w:pPr>
      <w:r>
        <w:rPr>
          <w:color w:val="003366"/>
          <w:sz w:val="34"/>
        </w:rPr>
        <w:t>Nearly two-thirds (62</w:t>
      </w:r>
      <w:r>
        <w:rPr>
          <w:color w:val="003366"/>
          <w:spacing w:val="-2"/>
          <w:sz w:val="34"/>
        </w:rPr>
        <w:t xml:space="preserve"> </w:t>
      </w:r>
      <w:r>
        <w:rPr>
          <w:color w:val="003366"/>
          <w:sz w:val="34"/>
        </w:rPr>
        <w:t>per cent) of</w:t>
      </w:r>
      <w:r>
        <w:rPr>
          <w:color w:val="003366"/>
          <w:spacing w:val="-11"/>
          <w:sz w:val="34"/>
        </w:rPr>
        <w:t xml:space="preserve"> </w:t>
      </w:r>
      <w:r>
        <w:rPr>
          <w:color w:val="003366"/>
          <w:sz w:val="34"/>
        </w:rPr>
        <w:t>women</w:t>
      </w:r>
      <w:r>
        <w:rPr>
          <w:color w:val="003366"/>
          <w:spacing w:val="-12"/>
          <w:sz w:val="34"/>
        </w:rPr>
        <w:t xml:space="preserve"> </w:t>
      </w:r>
      <w:r>
        <w:rPr>
          <w:b/>
          <w:color w:val="003366"/>
          <w:sz w:val="34"/>
        </w:rPr>
        <w:t>did not identify as a community leader</w:t>
      </w:r>
      <w:r>
        <w:rPr>
          <w:color w:val="003366"/>
          <w:sz w:val="34"/>
        </w:rPr>
        <w:t>.</w:t>
      </w:r>
    </w:p>
    <w:p w14:paraId="162B848F" w14:textId="77777777" w:rsidR="00202F32" w:rsidRDefault="0089641E">
      <w:pPr>
        <w:pStyle w:val="ListParagraph"/>
        <w:numPr>
          <w:ilvl w:val="0"/>
          <w:numId w:val="27"/>
        </w:numPr>
        <w:tabs>
          <w:tab w:val="left" w:pos="1825"/>
        </w:tabs>
        <w:spacing w:before="202" w:line="225" w:lineRule="auto"/>
        <w:ind w:right="79"/>
        <w:rPr>
          <w:sz w:val="34"/>
        </w:rPr>
      </w:pPr>
      <w:r>
        <w:rPr>
          <w:color w:val="003366"/>
          <w:sz w:val="34"/>
        </w:rPr>
        <w:t xml:space="preserve">Similarly, two-thirds of women (63 per cent) </w:t>
      </w:r>
      <w:r>
        <w:rPr>
          <w:b/>
          <w:color w:val="003366"/>
          <w:sz w:val="34"/>
        </w:rPr>
        <w:t>did</w:t>
      </w:r>
      <w:r>
        <w:rPr>
          <w:b/>
          <w:color w:val="003366"/>
          <w:spacing w:val="-8"/>
          <w:sz w:val="34"/>
        </w:rPr>
        <w:t xml:space="preserve"> </w:t>
      </w:r>
      <w:r>
        <w:rPr>
          <w:b/>
          <w:color w:val="003366"/>
          <w:sz w:val="34"/>
        </w:rPr>
        <w:t>not</w:t>
      </w:r>
      <w:r>
        <w:rPr>
          <w:b/>
          <w:color w:val="003366"/>
          <w:spacing w:val="-3"/>
          <w:sz w:val="34"/>
        </w:rPr>
        <w:t xml:space="preserve"> </w:t>
      </w:r>
      <w:r>
        <w:rPr>
          <w:b/>
          <w:color w:val="003366"/>
          <w:sz w:val="34"/>
        </w:rPr>
        <w:t>feel</w:t>
      </w:r>
      <w:r>
        <w:rPr>
          <w:b/>
          <w:color w:val="003366"/>
          <w:spacing w:val="-13"/>
          <w:sz w:val="34"/>
        </w:rPr>
        <w:t xml:space="preserve"> </w:t>
      </w:r>
      <w:r>
        <w:rPr>
          <w:b/>
          <w:color w:val="003366"/>
          <w:sz w:val="34"/>
        </w:rPr>
        <w:t>involved</w:t>
      </w:r>
      <w:r>
        <w:rPr>
          <w:b/>
          <w:color w:val="003366"/>
          <w:spacing w:val="-8"/>
          <w:sz w:val="34"/>
        </w:rPr>
        <w:t xml:space="preserve"> </w:t>
      </w:r>
      <w:r>
        <w:rPr>
          <w:b/>
          <w:color w:val="003366"/>
          <w:sz w:val="34"/>
        </w:rPr>
        <w:t xml:space="preserve">with decisions </w:t>
      </w:r>
      <w:r>
        <w:rPr>
          <w:color w:val="003366"/>
          <w:sz w:val="34"/>
        </w:rPr>
        <w:t>made by the council or other public bodies.</w:t>
      </w:r>
    </w:p>
    <w:p w14:paraId="162B8490" w14:textId="77777777" w:rsidR="00202F32" w:rsidRDefault="0089641E">
      <w:pPr>
        <w:pStyle w:val="ListParagraph"/>
        <w:numPr>
          <w:ilvl w:val="0"/>
          <w:numId w:val="27"/>
        </w:numPr>
        <w:tabs>
          <w:tab w:val="left" w:pos="1825"/>
        </w:tabs>
        <w:spacing w:before="186" w:line="228" w:lineRule="auto"/>
        <w:rPr>
          <w:sz w:val="34"/>
        </w:rPr>
      </w:pPr>
      <w:r>
        <w:rPr>
          <w:color w:val="003366"/>
          <w:sz w:val="34"/>
        </w:rPr>
        <w:t xml:space="preserve">Women were twice as likely (69 per cent) to </w:t>
      </w:r>
      <w:r>
        <w:rPr>
          <w:b/>
          <w:color w:val="003366"/>
          <w:sz w:val="34"/>
        </w:rPr>
        <w:t>feel that</w:t>
      </w:r>
      <w:r>
        <w:rPr>
          <w:b/>
          <w:color w:val="003366"/>
          <w:spacing w:val="-17"/>
          <w:sz w:val="34"/>
        </w:rPr>
        <w:t xml:space="preserve"> </w:t>
      </w:r>
      <w:r>
        <w:rPr>
          <w:b/>
          <w:color w:val="003366"/>
          <w:sz w:val="34"/>
        </w:rPr>
        <w:t>there</w:t>
      </w:r>
      <w:r>
        <w:rPr>
          <w:b/>
          <w:color w:val="003366"/>
          <w:spacing w:val="-4"/>
          <w:sz w:val="34"/>
        </w:rPr>
        <w:t xml:space="preserve"> </w:t>
      </w:r>
      <w:r>
        <w:rPr>
          <w:b/>
          <w:color w:val="003366"/>
          <w:sz w:val="34"/>
        </w:rPr>
        <w:t>were</w:t>
      </w:r>
      <w:r>
        <w:rPr>
          <w:b/>
          <w:color w:val="003366"/>
          <w:spacing w:val="-5"/>
          <w:sz w:val="34"/>
        </w:rPr>
        <w:t xml:space="preserve"> </w:t>
      </w:r>
      <w:r>
        <w:rPr>
          <w:b/>
          <w:color w:val="003366"/>
          <w:sz w:val="34"/>
        </w:rPr>
        <w:t xml:space="preserve">barriers </w:t>
      </w:r>
      <w:r>
        <w:rPr>
          <w:color w:val="003366"/>
          <w:sz w:val="34"/>
        </w:rPr>
        <w:t>to</w:t>
      </w:r>
      <w:r>
        <w:rPr>
          <w:color w:val="003366"/>
          <w:spacing w:val="-5"/>
          <w:sz w:val="34"/>
        </w:rPr>
        <w:t xml:space="preserve"> </w:t>
      </w:r>
      <w:r>
        <w:rPr>
          <w:color w:val="003366"/>
          <w:sz w:val="34"/>
        </w:rPr>
        <w:t>being</w:t>
      </w:r>
      <w:r>
        <w:rPr>
          <w:color w:val="003366"/>
          <w:spacing w:val="-5"/>
          <w:sz w:val="34"/>
        </w:rPr>
        <w:t xml:space="preserve"> </w:t>
      </w:r>
      <w:r>
        <w:rPr>
          <w:color w:val="003366"/>
          <w:sz w:val="34"/>
        </w:rPr>
        <w:t>active in their communities as leaders than not (31 per cent).</w:t>
      </w:r>
    </w:p>
    <w:p w14:paraId="162B8491" w14:textId="77777777" w:rsidR="00202F32" w:rsidRDefault="0089641E">
      <w:pPr>
        <w:spacing w:before="15"/>
        <w:jc w:val="right"/>
        <w:rPr>
          <w:sz w:val="24"/>
        </w:rPr>
      </w:pPr>
      <w:r>
        <w:br w:type="column"/>
      </w:r>
      <w:r>
        <w:rPr>
          <w:color w:val="003366"/>
          <w:spacing w:val="-5"/>
          <w:sz w:val="24"/>
        </w:rPr>
        <w:t>80%</w:t>
      </w:r>
    </w:p>
    <w:p w14:paraId="162B8492" w14:textId="77777777" w:rsidR="00202F32" w:rsidRDefault="0089641E">
      <w:pPr>
        <w:spacing w:before="181"/>
        <w:jc w:val="right"/>
        <w:rPr>
          <w:sz w:val="24"/>
        </w:rPr>
      </w:pPr>
      <w:r>
        <w:rPr>
          <w:color w:val="003366"/>
          <w:spacing w:val="-5"/>
          <w:sz w:val="24"/>
        </w:rPr>
        <w:t>70%</w:t>
      </w:r>
    </w:p>
    <w:p w14:paraId="162B8493" w14:textId="77777777" w:rsidR="00202F32" w:rsidRDefault="0089641E">
      <w:pPr>
        <w:spacing w:before="181"/>
        <w:jc w:val="right"/>
        <w:rPr>
          <w:sz w:val="24"/>
        </w:rPr>
      </w:pPr>
      <w:r>
        <w:rPr>
          <w:color w:val="003366"/>
          <w:spacing w:val="-5"/>
          <w:sz w:val="24"/>
        </w:rPr>
        <w:t>60%</w:t>
      </w:r>
    </w:p>
    <w:p w14:paraId="162B8494" w14:textId="77777777" w:rsidR="00202F32" w:rsidRDefault="0089641E">
      <w:pPr>
        <w:spacing w:before="181"/>
        <w:jc w:val="right"/>
        <w:rPr>
          <w:sz w:val="24"/>
        </w:rPr>
      </w:pPr>
      <w:r>
        <w:rPr>
          <w:color w:val="003366"/>
          <w:spacing w:val="-5"/>
          <w:sz w:val="24"/>
        </w:rPr>
        <w:t>50%</w:t>
      </w:r>
    </w:p>
    <w:p w14:paraId="162B8495" w14:textId="77777777" w:rsidR="00202F32" w:rsidRDefault="0089641E">
      <w:pPr>
        <w:spacing w:before="181"/>
        <w:jc w:val="right"/>
        <w:rPr>
          <w:sz w:val="24"/>
        </w:rPr>
      </w:pPr>
      <w:r>
        <w:rPr>
          <w:color w:val="003366"/>
          <w:spacing w:val="-5"/>
          <w:sz w:val="24"/>
        </w:rPr>
        <w:t>40%</w:t>
      </w:r>
    </w:p>
    <w:p w14:paraId="162B8496" w14:textId="77777777" w:rsidR="00202F32" w:rsidRDefault="0089641E">
      <w:pPr>
        <w:spacing w:before="181"/>
        <w:jc w:val="right"/>
        <w:rPr>
          <w:sz w:val="24"/>
        </w:rPr>
      </w:pPr>
      <w:r>
        <w:rPr>
          <w:color w:val="003366"/>
          <w:spacing w:val="-5"/>
          <w:sz w:val="24"/>
        </w:rPr>
        <w:t>30%</w:t>
      </w:r>
    </w:p>
    <w:p w14:paraId="162B8497" w14:textId="77777777" w:rsidR="00202F32" w:rsidRDefault="0089641E">
      <w:pPr>
        <w:spacing w:before="181"/>
        <w:jc w:val="right"/>
        <w:rPr>
          <w:sz w:val="24"/>
        </w:rPr>
      </w:pPr>
      <w:r>
        <w:rPr>
          <w:color w:val="003366"/>
          <w:spacing w:val="-5"/>
          <w:sz w:val="24"/>
        </w:rPr>
        <w:t>20%</w:t>
      </w:r>
    </w:p>
    <w:p w14:paraId="162B8498" w14:textId="77777777" w:rsidR="00202F32" w:rsidRDefault="0089641E">
      <w:pPr>
        <w:spacing w:before="181"/>
        <w:jc w:val="right"/>
        <w:rPr>
          <w:sz w:val="24"/>
        </w:rPr>
      </w:pPr>
      <w:r>
        <w:rPr>
          <w:color w:val="003366"/>
          <w:spacing w:val="-5"/>
          <w:sz w:val="24"/>
        </w:rPr>
        <w:t>10%</w:t>
      </w:r>
    </w:p>
    <w:p w14:paraId="162B8499" w14:textId="77777777" w:rsidR="00202F32" w:rsidRDefault="0089641E">
      <w:pPr>
        <w:spacing w:before="181"/>
        <w:ind w:right="1"/>
        <w:jc w:val="right"/>
        <w:rPr>
          <w:sz w:val="24"/>
        </w:rPr>
      </w:pPr>
      <w:r>
        <w:rPr>
          <w:color w:val="003366"/>
          <w:spacing w:val="-5"/>
          <w:sz w:val="24"/>
        </w:rPr>
        <w:t>0%</w:t>
      </w:r>
    </w:p>
    <w:p w14:paraId="162B849A" w14:textId="77777777" w:rsidR="00202F32" w:rsidRDefault="0089641E">
      <w:pPr>
        <w:rPr>
          <w:sz w:val="24"/>
        </w:rPr>
      </w:pPr>
      <w:r>
        <w:br w:type="column"/>
      </w:r>
    </w:p>
    <w:p w14:paraId="162B849B" w14:textId="77777777" w:rsidR="00202F32" w:rsidRDefault="00202F32">
      <w:pPr>
        <w:pStyle w:val="BodyText"/>
        <w:rPr>
          <w:sz w:val="24"/>
        </w:rPr>
      </w:pPr>
    </w:p>
    <w:p w14:paraId="162B849C" w14:textId="77777777" w:rsidR="00202F32" w:rsidRDefault="00202F32">
      <w:pPr>
        <w:pStyle w:val="BodyText"/>
        <w:rPr>
          <w:sz w:val="24"/>
        </w:rPr>
      </w:pPr>
    </w:p>
    <w:p w14:paraId="162B849D" w14:textId="77777777" w:rsidR="00202F32" w:rsidRDefault="00202F32">
      <w:pPr>
        <w:pStyle w:val="BodyText"/>
        <w:rPr>
          <w:sz w:val="24"/>
        </w:rPr>
      </w:pPr>
    </w:p>
    <w:p w14:paraId="162B849E" w14:textId="77777777" w:rsidR="00202F32" w:rsidRDefault="00202F32">
      <w:pPr>
        <w:pStyle w:val="BodyText"/>
        <w:rPr>
          <w:sz w:val="24"/>
        </w:rPr>
      </w:pPr>
    </w:p>
    <w:p w14:paraId="162B849F" w14:textId="77777777" w:rsidR="00202F32" w:rsidRDefault="00202F32">
      <w:pPr>
        <w:pStyle w:val="BodyText"/>
        <w:spacing w:before="61"/>
        <w:rPr>
          <w:sz w:val="24"/>
        </w:rPr>
      </w:pPr>
    </w:p>
    <w:p w14:paraId="162B84A0" w14:textId="77777777" w:rsidR="00202F32" w:rsidRDefault="0089641E">
      <w:pPr>
        <w:ind w:left="693"/>
        <w:rPr>
          <w:b/>
          <w:sz w:val="24"/>
        </w:rPr>
      </w:pPr>
      <w:r>
        <w:rPr>
          <w:b/>
          <w:color w:val="003366"/>
          <w:spacing w:val="-5"/>
          <w:sz w:val="24"/>
        </w:rPr>
        <w:t>38%</w:t>
      </w:r>
    </w:p>
    <w:p w14:paraId="162B84A1" w14:textId="77777777" w:rsidR="00202F32" w:rsidRDefault="0089641E">
      <w:pPr>
        <w:rPr>
          <w:b/>
          <w:sz w:val="24"/>
        </w:rPr>
      </w:pPr>
      <w:r>
        <w:br w:type="column"/>
      </w:r>
    </w:p>
    <w:p w14:paraId="162B84A2" w14:textId="77777777" w:rsidR="00202F32" w:rsidRDefault="00202F32">
      <w:pPr>
        <w:pStyle w:val="BodyText"/>
        <w:spacing w:before="22"/>
        <w:rPr>
          <w:b/>
          <w:sz w:val="24"/>
        </w:rPr>
      </w:pPr>
    </w:p>
    <w:p w14:paraId="162B84A3" w14:textId="77777777" w:rsidR="00202F32" w:rsidRDefault="0089641E">
      <w:pPr>
        <w:tabs>
          <w:tab w:val="left" w:pos="3082"/>
        </w:tabs>
        <w:spacing w:before="1"/>
        <w:ind w:left="505"/>
        <w:rPr>
          <w:b/>
          <w:sz w:val="24"/>
        </w:rPr>
      </w:pPr>
      <w:r>
        <w:rPr>
          <w:b/>
          <w:color w:val="003366"/>
          <w:spacing w:val="-5"/>
          <w:position w:val="-4"/>
          <w:sz w:val="24"/>
        </w:rPr>
        <w:t>62%</w:t>
      </w:r>
      <w:r>
        <w:rPr>
          <w:b/>
          <w:color w:val="003366"/>
          <w:position w:val="-4"/>
          <w:sz w:val="24"/>
        </w:rPr>
        <w:tab/>
      </w:r>
      <w:r>
        <w:rPr>
          <w:b/>
          <w:color w:val="003366"/>
          <w:spacing w:val="-5"/>
          <w:sz w:val="24"/>
        </w:rPr>
        <w:t>63%</w:t>
      </w:r>
    </w:p>
    <w:p w14:paraId="162B84A4" w14:textId="77777777" w:rsidR="00202F32" w:rsidRDefault="00202F32">
      <w:pPr>
        <w:pStyle w:val="BodyText"/>
        <w:rPr>
          <w:b/>
          <w:sz w:val="24"/>
        </w:rPr>
      </w:pPr>
    </w:p>
    <w:p w14:paraId="162B84A5" w14:textId="77777777" w:rsidR="00202F32" w:rsidRDefault="00202F32">
      <w:pPr>
        <w:pStyle w:val="BodyText"/>
        <w:rPr>
          <w:b/>
          <w:sz w:val="24"/>
        </w:rPr>
      </w:pPr>
    </w:p>
    <w:p w14:paraId="162B84A6" w14:textId="77777777" w:rsidR="00202F32" w:rsidRDefault="00202F32">
      <w:pPr>
        <w:pStyle w:val="BodyText"/>
        <w:spacing w:before="33"/>
        <w:rPr>
          <w:b/>
          <w:sz w:val="24"/>
        </w:rPr>
      </w:pPr>
    </w:p>
    <w:p w14:paraId="162B84A7" w14:textId="77777777" w:rsidR="00202F32" w:rsidRDefault="0089641E">
      <w:pPr>
        <w:spacing w:before="1"/>
        <w:ind w:left="2051"/>
        <w:rPr>
          <w:b/>
          <w:sz w:val="24"/>
        </w:rPr>
      </w:pPr>
      <w:r>
        <w:rPr>
          <w:b/>
          <w:color w:val="003366"/>
          <w:spacing w:val="-5"/>
          <w:sz w:val="24"/>
        </w:rPr>
        <w:t>37%</w:t>
      </w:r>
    </w:p>
    <w:p w14:paraId="162B84A8" w14:textId="77777777" w:rsidR="00202F32" w:rsidRDefault="0089641E">
      <w:pPr>
        <w:spacing w:before="24"/>
        <w:rPr>
          <w:b/>
          <w:sz w:val="24"/>
        </w:rPr>
      </w:pPr>
      <w:r>
        <w:br w:type="column"/>
      </w:r>
    </w:p>
    <w:p w14:paraId="162B84A9" w14:textId="77777777" w:rsidR="00202F32" w:rsidRDefault="0089641E">
      <w:pPr>
        <w:jc w:val="right"/>
        <w:rPr>
          <w:b/>
          <w:sz w:val="24"/>
        </w:rPr>
      </w:pPr>
      <w:r>
        <w:rPr>
          <w:b/>
          <w:color w:val="003366"/>
          <w:spacing w:val="-5"/>
          <w:sz w:val="24"/>
        </w:rPr>
        <w:t>69%</w:t>
      </w:r>
    </w:p>
    <w:p w14:paraId="162B84AA" w14:textId="77777777" w:rsidR="00202F32" w:rsidRDefault="0089641E">
      <w:pPr>
        <w:rPr>
          <w:b/>
          <w:sz w:val="24"/>
        </w:rPr>
      </w:pPr>
      <w:r>
        <w:br w:type="column"/>
      </w:r>
    </w:p>
    <w:p w14:paraId="162B84AB" w14:textId="77777777" w:rsidR="00202F32" w:rsidRDefault="00202F32">
      <w:pPr>
        <w:pStyle w:val="BodyText"/>
        <w:rPr>
          <w:b/>
          <w:sz w:val="24"/>
        </w:rPr>
      </w:pPr>
    </w:p>
    <w:p w14:paraId="162B84AC" w14:textId="77777777" w:rsidR="00202F32" w:rsidRDefault="00202F32">
      <w:pPr>
        <w:pStyle w:val="BodyText"/>
        <w:rPr>
          <w:b/>
          <w:sz w:val="24"/>
        </w:rPr>
      </w:pPr>
    </w:p>
    <w:p w14:paraId="162B84AD" w14:textId="77777777" w:rsidR="00202F32" w:rsidRDefault="00202F32">
      <w:pPr>
        <w:pStyle w:val="BodyText"/>
        <w:rPr>
          <w:b/>
          <w:sz w:val="24"/>
        </w:rPr>
      </w:pPr>
    </w:p>
    <w:p w14:paraId="162B84AE" w14:textId="77777777" w:rsidR="00202F32" w:rsidRDefault="00202F32">
      <w:pPr>
        <w:pStyle w:val="BodyText"/>
        <w:rPr>
          <w:b/>
          <w:sz w:val="24"/>
        </w:rPr>
      </w:pPr>
    </w:p>
    <w:p w14:paraId="162B84AF" w14:textId="77777777" w:rsidR="00202F32" w:rsidRDefault="00202F32">
      <w:pPr>
        <w:pStyle w:val="BodyText"/>
        <w:rPr>
          <w:b/>
          <w:sz w:val="24"/>
        </w:rPr>
      </w:pPr>
    </w:p>
    <w:p w14:paraId="162B84B0" w14:textId="77777777" w:rsidR="00202F32" w:rsidRDefault="00202F32">
      <w:pPr>
        <w:pStyle w:val="BodyText"/>
        <w:spacing w:before="105"/>
        <w:rPr>
          <w:b/>
          <w:sz w:val="24"/>
        </w:rPr>
      </w:pPr>
    </w:p>
    <w:p w14:paraId="162B84B1" w14:textId="77777777" w:rsidR="00202F32" w:rsidRDefault="0089641E">
      <w:pPr>
        <w:ind w:left="505"/>
        <w:rPr>
          <w:b/>
          <w:sz w:val="24"/>
        </w:rPr>
      </w:pPr>
      <w:r>
        <w:rPr>
          <w:b/>
          <w:color w:val="003366"/>
          <w:spacing w:val="-5"/>
          <w:sz w:val="24"/>
        </w:rPr>
        <w:t>31%</w:t>
      </w:r>
    </w:p>
    <w:p w14:paraId="162B84B2" w14:textId="77777777" w:rsidR="00202F32" w:rsidRDefault="00202F32">
      <w:pPr>
        <w:rPr>
          <w:b/>
          <w:sz w:val="24"/>
        </w:rPr>
        <w:sectPr w:rsidR="00202F32">
          <w:type w:val="continuous"/>
          <w:pgSz w:w="19200" w:h="10800" w:orient="landscape"/>
          <w:pgMar w:top="0" w:right="141" w:bottom="0" w:left="0" w:header="720" w:footer="720" w:gutter="0"/>
          <w:cols w:num="6" w:space="720" w:equalWidth="0">
            <w:col w:w="8594" w:space="40"/>
            <w:col w:w="1338" w:space="39"/>
            <w:col w:w="1179" w:space="40"/>
            <w:col w:w="3568" w:space="40"/>
            <w:col w:w="1507" w:space="40"/>
            <w:col w:w="2674"/>
          </w:cols>
        </w:sectPr>
      </w:pPr>
    </w:p>
    <w:p w14:paraId="162B84B3" w14:textId="77777777" w:rsidR="00202F32" w:rsidRDefault="0089641E">
      <w:pPr>
        <w:spacing w:before="2" w:line="272" w:lineRule="exact"/>
        <w:ind w:right="46"/>
        <w:jc w:val="right"/>
        <w:rPr>
          <w:sz w:val="24"/>
        </w:rPr>
      </w:pPr>
      <w:r>
        <w:rPr>
          <w:noProof/>
          <w:sz w:val="24"/>
        </w:rPr>
        <mc:AlternateContent>
          <mc:Choice Requires="wpg">
            <w:drawing>
              <wp:anchor distT="0" distB="0" distL="0" distR="0" simplePos="0" relativeHeight="485378048" behindDoc="1" locked="0" layoutInCell="1" allowOverlap="1" wp14:anchorId="162B8967" wp14:editId="4A608C86">
                <wp:simplePos x="0" y="0"/>
                <wp:positionH relativeFrom="page">
                  <wp:posOffset>0</wp:posOffset>
                </wp:positionH>
                <wp:positionV relativeFrom="page">
                  <wp:posOffset>304799</wp:posOffset>
                </wp:positionV>
                <wp:extent cx="12192000" cy="6553200"/>
                <wp:effectExtent l="0" t="0" r="0" b="0"/>
                <wp:wrapNone/>
                <wp:docPr id="98" name="Group 98" descr="Let's Talk Tower Hamlets surve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99" name="Image 99"/>
                          <pic:cNvPicPr/>
                        </pic:nvPicPr>
                        <pic:blipFill>
                          <a:blip r:embed="rId16" cstate="print"/>
                          <a:stretch>
                            <a:fillRect/>
                          </a:stretch>
                        </pic:blipFill>
                        <pic:spPr>
                          <a:xfrm>
                            <a:off x="0" y="0"/>
                            <a:ext cx="12192000" cy="6553199"/>
                          </a:xfrm>
                          <a:prstGeom prst="rect">
                            <a:avLst/>
                          </a:prstGeom>
                        </pic:spPr>
                      </pic:pic>
                      <wps:wsp>
                        <wps:cNvPr id="100" name="Graphic 100" descr="Bar charts showing how women responded to leadership questions in our survey. 38% of women agreed that they see themselves as a community leader. 37% of women agreed that they felt involved in council discussions. and 69% of women agreed that barriers exist prevent participation as a leader."/>
                        <wps:cNvSpPr/>
                        <wps:spPr>
                          <a:xfrm>
                            <a:off x="6619875" y="2619374"/>
                            <a:ext cx="3924300" cy="2000250"/>
                          </a:xfrm>
                          <a:custGeom>
                            <a:avLst/>
                            <a:gdLst/>
                            <a:ahLst/>
                            <a:cxnLst/>
                            <a:rect l="l" t="t" r="r" b="b"/>
                            <a:pathLst>
                              <a:path w="3924300" h="2000250">
                                <a:moveTo>
                                  <a:pt x="647700" y="895350"/>
                                </a:moveTo>
                                <a:lnTo>
                                  <a:pt x="0" y="895350"/>
                                </a:lnTo>
                                <a:lnTo>
                                  <a:pt x="0" y="2000250"/>
                                </a:lnTo>
                                <a:lnTo>
                                  <a:pt x="647700" y="2000250"/>
                                </a:lnTo>
                                <a:lnTo>
                                  <a:pt x="647700" y="895350"/>
                                </a:lnTo>
                                <a:close/>
                              </a:path>
                              <a:path w="3924300" h="2000250">
                                <a:moveTo>
                                  <a:pt x="2286000" y="923925"/>
                                </a:moveTo>
                                <a:lnTo>
                                  <a:pt x="1628775" y="923925"/>
                                </a:lnTo>
                                <a:lnTo>
                                  <a:pt x="1628775" y="2000250"/>
                                </a:lnTo>
                                <a:lnTo>
                                  <a:pt x="2286000" y="2000250"/>
                                </a:lnTo>
                                <a:lnTo>
                                  <a:pt x="2286000" y="923925"/>
                                </a:lnTo>
                                <a:close/>
                              </a:path>
                              <a:path w="3924300" h="2000250">
                                <a:moveTo>
                                  <a:pt x="3924300" y="0"/>
                                </a:moveTo>
                                <a:lnTo>
                                  <a:pt x="3267075" y="0"/>
                                </a:lnTo>
                                <a:lnTo>
                                  <a:pt x="3267075" y="2000250"/>
                                </a:lnTo>
                                <a:lnTo>
                                  <a:pt x="3924300" y="2000250"/>
                                </a:lnTo>
                                <a:lnTo>
                                  <a:pt x="3924300" y="0"/>
                                </a:lnTo>
                                <a:close/>
                              </a:path>
                            </a:pathLst>
                          </a:custGeom>
                          <a:solidFill>
                            <a:srgbClr val="00B1BB"/>
                          </a:solidFill>
                        </wps:spPr>
                        <wps:bodyPr wrap="square" lIns="0" tIns="0" rIns="0" bIns="0" rtlCol="0">
                          <a:prstTxWarp prst="textNoShape">
                            <a:avLst/>
                          </a:prstTxWarp>
                          <a:noAutofit/>
                        </wps:bodyPr>
                      </wps:wsp>
                      <wps:wsp>
                        <wps:cNvPr id="101" name="Graphic 101" descr="Bar charts showing how women responded to leadership questions in our survey. 62% of women disagreed that they see themselves as a community leader. 63% of women disagreed that they felt involved in council discussions. and 31% of women disagreed that barriers exist prevent participation as a leader."/>
                        <wps:cNvSpPr/>
                        <wps:spPr>
                          <a:xfrm>
                            <a:off x="7267575" y="2790824"/>
                            <a:ext cx="3924300" cy="1828800"/>
                          </a:xfrm>
                          <a:custGeom>
                            <a:avLst/>
                            <a:gdLst/>
                            <a:ahLst/>
                            <a:cxnLst/>
                            <a:rect l="l" t="t" r="r" b="b"/>
                            <a:pathLst>
                              <a:path w="3924300" h="1828800">
                                <a:moveTo>
                                  <a:pt x="657225" y="28575"/>
                                </a:moveTo>
                                <a:lnTo>
                                  <a:pt x="0" y="28575"/>
                                </a:lnTo>
                                <a:lnTo>
                                  <a:pt x="0" y="1828800"/>
                                </a:lnTo>
                                <a:lnTo>
                                  <a:pt x="657225" y="1828800"/>
                                </a:lnTo>
                                <a:lnTo>
                                  <a:pt x="657225" y="28575"/>
                                </a:lnTo>
                                <a:close/>
                              </a:path>
                              <a:path w="3924300" h="1828800">
                                <a:moveTo>
                                  <a:pt x="2295525" y="0"/>
                                </a:moveTo>
                                <a:lnTo>
                                  <a:pt x="1638300" y="0"/>
                                </a:lnTo>
                                <a:lnTo>
                                  <a:pt x="1638300" y="1828800"/>
                                </a:lnTo>
                                <a:lnTo>
                                  <a:pt x="2295525" y="1828800"/>
                                </a:lnTo>
                                <a:lnTo>
                                  <a:pt x="2295525" y="0"/>
                                </a:lnTo>
                                <a:close/>
                              </a:path>
                              <a:path w="3924300" h="1828800">
                                <a:moveTo>
                                  <a:pt x="3924300" y="923925"/>
                                </a:moveTo>
                                <a:lnTo>
                                  <a:pt x="3276600" y="923925"/>
                                </a:lnTo>
                                <a:lnTo>
                                  <a:pt x="3276600" y="1828800"/>
                                </a:lnTo>
                                <a:lnTo>
                                  <a:pt x="3924300" y="1828800"/>
                                </a:lnTo>
                                <a:lnTo>
                                  <a:pt x="3924300" y="923925"/>
                                </a:lnTo>
                                <a:close/>
                              </a:path>
                            </a:pathLst>
                          </a:custGeom>
                          <a:solidFill>
                            <a:srgbClr val="003366"/>
                          </a:solidFill>
                        </wps:spPr>
                        <wps:bodyPr wrap="square" lIns="0" tIns="0" rIns="0" bIns="0" rtlCol="0">
                          <a:prstTxWarp prst="textNoShape">
                            <a:avLst/>
                          </a:prstTxWarp>
                          <a:noAutofit/>
                        </wps:bodyPr>
                      </wps:wsp>
                      <wps:wsp>
                        <wps:cNvPr id="102" name="Graphic 102"/>
                        <wps:cNvSpPr/>
                        <wps:spPr>
                          <a:xfrm>
                            <a:off x="6453251" y="4614926"/>
                            <a:ext cx="4905375" cy="1270"/>
                          </a:xfrm>
                          <a:custGeom>
                            <a:avLst/>
                            <a:gdLst/>
                            <a:ahLst/>
                            <a:cxnLst/>
                            <a:rect l="l" t="t" r="r" b="b"/>
                            <a:pathLst>
                              <a:path w="4905375">
                                <a:moveTo>
                                  <a:pt x="0" y="0"/>
                                </a:moveTo>
                                <a:lnTo>
                                  <a:pt x="4905375" y="0"/>
                                </a:lnTo>
                              </a:path>
                            </a:pathLst>
                          </a:custGeom>
                          <a:ln w="9525">
                            <a:solidFill>
                              <a:srgbClr val="C2DFFF"/>
                            </a:solidFill>
                            <a:prstDash val="solid"/>
                          </a:ln>
                        </wps:spPr>
                        <wps:bodyPr wrap="square" lIns="0" tIns="0" rIns="0" bIns="0" rtlCol="0">
                          <a:prstTxWarp prst="textNoShape">
                            <a:avLst/>
                          </a:prstTxWarp>
                          <a:noAutofit/>
                        </wps:bodyPr>
                      </wps:wsp>
                      <wps:wsp>
                        <wps:cNvPr id="103" name="Graphic 103"/>
                        <wps:cNvSpPr/>
                        <wps:spPr>
                          <a:xfrm>
                            <a:off x="8715375" y="5391150"/>
                            <a:ext cx="85725" cy="95250"/>
                          </a:xfrm>
                          <a:custGeom>
                            <a:avLst/>
                            <a:gdLst/>
                            <a:ahLst/>
                            <a:cxnLst/>
                            <a:rect l="l" t="t" r="r" b="b"/>
                            <a:pathLst>
                              <a:path w="85725" h="95250">
                                <a:moveTo>
                                  <a:pt x="85725" y="0"/>
                                </a:moveTo>
                                <a:lnTo>
                                  <a:pt x="0" y="0"/>
                                </a:lnTo>
                                <a:lnTo>
                                  <a:pt x="0" y="95250"/>
                                </a:lnTo>
                                <a:lnTo>
                                  <a:pt x="85725" y="95250"/>
                                </a:lnTo>
                                <a:lnTo>
                                  <a:pt x="85725" y="0"/>
                                </a:lnTo>
                                <a:close/>
                              </a:path>
                            </a:pathLst>
                          </a:custGeom>
                          <a:solidFill>
                            <a:srgbClr val="003366"/>
                          </a:solidFill>
                        </wps:spPr>
                        <wps:bodyPr wrap="square" lIns="0" tIns="0" rIns="0" bIns="0" rtlCol="0">
                          <a:prstTxWarp prst="textNoShape">
                            <a:avLst/>
                          </a:prstTxWarp>
                          <a:noAutofit/>
                        </wps:bodyPr>
                      </wps:wsp>
                    </wpg:wgp>
                  </a:graphicData>
                </a:graphic>
              </wp:anchor>
            </w:drawing>
          </mc:Choice>
          <mc:Fallback>
            <w:pict>
              <v:group w14:anchorId="543A4A67" id="Group 98" o:spid="_x0000_s1026" alt="Let's Talk Tower Hamlets survey" style="position:absolute;margin-left:0;margin-top:24pt;width:960pt;height:516pt;z-index:-17938432;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ENNpQcAmsXWPF+jaArHUtWsdPVfvG7uUi/9CNJvlIlKMfiNgA9hS59TWdB&#10;qdrdael7DcRz20kfmJLE25WX+8DXikn7Yvg+9kZNB0fxP4mP3VbS9GlZW/4E4WsKlalS+ORjXxFH&#10;D/xZWPfAB2NGD2FfOFp+2n4esNXfTPE/h3XvCl0uxlF9bq52N912RMuv/fNeweCvid4W+I9u8nh7&#10;XrLVTGuZEtpgZE/3k+8v4iop4qhV92MjKjjcPiJctOZ2VFFFdZ3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&#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">
                <v:shape id="Image 99"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">
                  <v:imagedata r:id="rId17" o:title=""/>
                </v:shape>
                <v:shape id="Graphic 100" o:spid="_x0000_s1028" alt="Bar charts showing how women responded to leadership questions in our survey. 38% of women agreed that they see themselves as a community leader. 37% of women agreed that they felt involved in council discussions. and 69% of women agreed that barriers exist prevent participation as a leader." style="position:absolute;left:66198;top:26193;width:39243;height:20003;visibility:visible;mso-wrap-style:square;v-text-anchor:top" coordsize="3924300,2000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" path="m647700,895350l,895350,,2000250r647700,l647700,895350xem2286000,923925r-657225,l1628775,2000250r657225,l2286000,923925xem3924300,l3267075,r,2000250l3924300,2000250,3924300,xe" fillcolor="#00b1bb" stroked="f">
                  <v:path arrowok="t"/>
                </v:shape>
                <v:shape id="Graphic 101" o:spid="_x0000_s1029" alt="Bar charts showing how women responded to leadership questions in our survey. 62% of women disagreed that they see themselves as a community leader. 63% of women disagreed that they felt involved in council discussions. and 31% of women disagreed that barriers exist prevent participation as a leader." style="position:absolute;left:72675;top:27908;width:39243;height:18288;visibility:visible;mso-wrap-style:square;v-text-anchor:top" coordsize="392430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" path="m657225,28575l,28575,,1828800r657225,l657225,28575xem2295525,l1638300,r,1828800l2295525,1828800,2295525,xem3924300,923925r-647700,l3276600,1828800r647700,l3924300,923925xe" fillcolor="#036" stroked="f">
                  <v:path arrowok="t"/>
                </v:shape>
                <v:shape id="Graphic 102" o:spid="_x0000_s1030" style="position:absolute;left:64532;top:46149;width:49054;height:12;visibility:visible;mso-wrap-style:square;v-text-anchor:top" coordsize="4905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" path="m,l4905375,e" filled="f" strokecolor="#c2dfff">
                  <v:path arrowok="t"/>
                </v:shape>
                <v:shape id="Graphic 103" o:spid="_x0000_s1031" style="position:absolute;left:87153;top:53911;width:858;height:953;visibility:visible;mso-wrap-style:square;v-text-anchor:top" coordsize="85725,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" path="m85725,l,,,95250r85725,l85725,xe" fillcolor="#036" stroked="f">
                  <v:path arrowok="t"/>
                </v:shape>
                <w10:wrap anchorx="page" anchory="page"/>
              </v:group>
            </w:pict>
          </mc:Fallback>
        </mc:AlternateContent>
      </w:r>
      <w:r>
        <w:rPr>
          <w:color w:val="003366"/>
          <w:sz w:val="24"/>
        </w:rPr>
        <w:t>I</w:t>
      </w:r>
      <w:r>
        <w:rPr>
          <w:color w:val="003366"/>
          <w:spacing w:val="-3"/>
          <w:sz w:val="24"/>
        </w:rPr>
        <w:t xml:space="preserve"> </w:t>
      </w:r>
      <w:r>
        <w:rPr>
          <w:color w:val="003366"/>
          <w:sz w:val="24"/>
        </w:rPr>
        <w:t>see</w:t>
      </w:r>
      <w:r>
        <w:rPr>
          <w:color w:val="003366"/>
          <w:spacing w:val="-10"/>
          <w:sz w:val="24"/>
        </w:rPr>
        <w:t xml:space="preserve"> </w:t>
      </w:r>
      <w:r>
        <w:rPr>
          <w:color w:val="003366"/>
          <w:sz w:val="24"/>
        </w:rPr>
        <w:t>myself</w:t>
      </w:r>
      <w:r>
        <w:rPr>
          <w:color w:val="003366"/>
          <w:spacing w:val="-2"/>
          <w:sz w:val="24"/>
        </w:rPr>
        <w:t xml:space="preserve"> </w:t>
      </w:r>
      <w:r>
        <w:rPr>
          <w:color w:val="003366"/>
          <w:sz w:val="24"/>
        </w:rPr>
        <w:t>as</w:t>
      </w:r>
      <w:r>
        <w:rPr>
          <w:color w:val="003366"/>
          <w:spacing w:val="4"/>
          <w:sz w:val="24"/>
        </w:rPr>
        <w:t xml:space="preserve"> </w:t>
      </w:r>
      <w:r>
        <w:rPr>
          <w:color w:val="003366"/>
          <w:spacing w:val="-10"/>
          <w:sz w:val="24"/>
        </w:rPr>
        <w:t>a</w:t>
      </w:r>
    </w:p>
    <w:p w14:paraId="162B84B4" w14:textId="77777777" w:rsidR="00202F32" w:rsidRDefault="0089641E">
      <w:pPr>
        <w:spacing w:line="272" w:lineRule="exact"/>
        <w:jc w:val="right"/>
        <w:rPr>
          <w:sz w:val="24"/>
        </w:rPr>
      </w:pPr>
      <w:r>
        <w:rPr>
          <w:color w:val="003366"/>
          <w:sz w:val="24"/>
        </w:rPr>
        <w:t>community</w:t>
      </w:r>
      <w:r>
        <w:rPr>
          <w:color w:val="003366"/>
          <w:spacing w:val="-7"/>
          <w:sz w:val="24"/>
        </w:rPr>
        <w:t xml:space="preserve"> </w:t>
      </w:r>
      <w:r>
        <w:rPr>
          <w:color w:val="003366"/>
          <w:spacing w:val="-2"/>
          <w:sz w:val="24"/>
        </w:rPr>
        <w:t>leader</w:t>
      </w:r>
    </w:p>
    <w:p w14:paraId="162B84B5" w14:textId="77777777" w:rsidR="00202F32" w:rsidRDefault="0089641E">
      <w:pPr>
        <w:spacing w:before="2" w:line="272" w:lineRule="exact"/>
        <w:ind w:left="402"/>
        <w:jc w:val="center"/>
        <w:rPr>
          <w:sz w:val="24"/>
        </w:rPr>
      </w:pPr>
      <w:r>
        <w:br w:type="column"/>
      </w:r>
      <w:r>
        <w:rPr>
          <w:color w:val="003366"/>
          <w:sz w:val="24"/>
        </w:rPr>
        <w:t>Involved</w:t>
      </w:r>
      <w:r>
        <w:rPr>
          <w:color w:val="003366"/>
          <w:spacing w:val="-10"/>
          <w:sz w:val="24"/>
        </w:rPr>
        <w:t xml:space="preserve"> </w:t>
      </w:r>
      <w:r>
        <w:rPr>
          <w:color w:val="003366"/>
          <w:sz w:val="24"/>
        </w:rPr>
        <w:t>in</w:t>
      </w:r>
      <w:r>
        <w:rPr>
          <w:color w:val="003366"/>
          <w:spacing w:val="4"/>
          <w:sz w:val="24"/>
        </w:rPr>
        <w:t xml:space="preserve"> </w:t>
      </w:r>
      <w:r>
        <w:rPr>
          <w:color w:val="003366"/>
          <w:spacing w:val="-2"/>
          <w:sz w:val="24"/>
        </w:rPr>
        <w:t>Council</w:t>
      </w:r>
    </w:p>
    <w:p w14:paraId="162B84B6" w14:textId="77777777" w:rsidR="00202F32" w:rsidRDefault="0089641E">
      <w:pPr>
        <w:spacing w:line="272" w:lineRule="exact"/>
        <w:ind w:left="416"/>
        <w:jc w:val="center"/>
        <w:rPr>
          <w:sz w:val="24"/>
        </w:rPr>
      </w:pPr>
      <w:r>
        <w:rPr>
          <w:color w:val="003366"/>
          <w:spacing w:val="-2"/>
          <w:sz w:val="24"/>
        </w:rPr>
        <w:t>decisions</w:t>
      </w:r>
    </w:p>
    <w:p w14:paraId="162B84B7" w14:textId="77777777" w:rsidR="00202F32" w:rsidRDefault="00202F32">
      <w:pPr>
        <w:pStyle w:val="BodyText"/>
        <w:spacing w:before="171"/>
        <w:rPr>
          <w:sz w:val="24"/>
        </w:rPr>
      </w:pPr>
    </w:p>
    <w:p w14:paraId="162B84B8" w14:textId="77777777" w:rsidR="00202F32" w:rsidRDefault="0089641E">
      <w:pPr>
        <w:tabs>
          <w:tab w:val="left" w:pos="1486"/>
        </w:tabs>
        <w:ind w:left="117"/>
        <w:rPr>
          <w:sz w:val="28"/>
        </w:rPr>
      </w:pPr>
      <w:r>
        <w:rPr>
          <w:noProof/>
          <w:sz w:val="28"/>
        </w:rPr>
        <mc:AlternateContent>
          <mc:Choice Requires="wps">
            <w:drawing>
              <wp:anchor distT="0" distB="0" distL="0" distR="0" simplePos="0" relativeHeight="15734272" behindDoc="0" locked="0" layoutInCell="1" allowOverlap="1" wp14:anchorId="162B8969" wp14:editId="641C2D02">
                <wp:simplePos x="0" y="0"/>
                <wp:positionH relativeFrom="page">
                  <wp:posOffset>7839075</wp:posOffset>
                </wp:positionH>
                <wp:positionV relativeFrom="paragraph">
                  <wp:posOffset>55317</wp:posOffset>
                </wp:positionV>
                <wp:extent cx="95250" cy="95250"/>
                <wp:effectExtent l="0" t="0" r="0" b="0"/>
                <wp:wrapNone/>
                <wp:docPr id="104" name="Graphic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 cy="95250"/>
                        </a:xfrm>
                        <a:custGeom>
                          <a:avLst/>
                          <a:gdLst/>
                          <a:ahLst/>
                          <a:cxnLst/>
                          <a:rect l="l" t="t" r="r" b="b"/>
                          <a:pathLst>
                            <a:path w="95250" h="95250">
                              <a:moveTo>
                                <a:pt x="95250" y="0"/>
                              </a:moveTo>
                              <a:lnTo>
                                <a:pt x="0" y="0"/>
                              </a:lnTo>
                              <a:lnTo>
                                <a:pt x="0" y="95250"/>
                              </a:lnTo>
                              <a:lnTo>
                                <a:pt x="95250" y="95250"/>
                              </a:lnTo>
                              <a:lnTo>
                                <a:pt x="95250" y="0"/>
                              </a:lnTo>
                              <a:close/>
                            </a:path>
                          </a:pathLst>
                        </a:custGeom>
                        <a:solidFill>
                          <a:srgbClr val="00B1BB"/>
                        </a:solidFill>
                      </wps:spPr>
                      <wps:bodyPr wrap="square" lIns="0" tIns="0" rIns="0" bIns="0" rtlCol="0">
                        <a:prstTxWarp prst="textNoShape">
                          <a:avLst/>
                        </a:prstTxWarp>
                        <a:noAutofit/>
                      </wps:bodyPr>
                    </wps:wsp>
                  </a:graphicData>
                </a:graphic>
              </wp:anchor>
            </w:drawing>
          </mc:Choice>
          <mc:Fallback>
            <w:pict>
              <v:shape w14:anchorId="0DE7BEFD" id="Graphic 104" o:spid="_x0000_s1026" alt="&quot;&quot;" style="position:absolute;margin-left:617.25pt;margin-top:4.35pt;width:7.5pt;height:7.5pt;z-index:15734272;visibility:visible;mso-wrap-style:square;mso-wrap-distance-left:0;mso-wrap-distance-top:0;mso-wrap-distance-right:0;mso-wrap-distance-bottom:0;mso-position-horizontal:absolute;mso-position-horizontal-relative:page;mso-position-vertical:absolute;mso-position-vertical-relative:text;v-text-anchor:top" coordsize="95250,9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" path="m95250,l,,,95250r95250,l95250,xe" fillcolor="#00b1bb" stroked="f">
                <v:path arrowok="t"/>
                <w10:wrap anchorx="page"/>
              </v:shape>
            </w:pict>
          </mc:Fallback>
        </mc:AlternateContent>
      </w:r>
      <w:r>
        <w:rPr>
          <w:color w:val="003366"/>
          <w:spacing w:val="-2"/>
          <w:sz w:val="28"/>
        </w:rPr>
        <w:t>Agreed</w:t>
      </w:r>
      <w:r>
        <w:rPr>
          <w:color w:val="003366"/>
          <w:sz w:val="28"/>
        </w:rPr>
        <w:tab/>
      </w:r>
      <w:r>
        <w:rPr>
          <w:color w:val="003366"/>
          <w:spacing w:val="-2"/>
          <w:sz w:val="28"/>
        </w:rPr>
        <w:t>Disagreed</w:t>
      </w:r>
    </w:p>
    <w:p w14:paraId="162B84B9" w14:textId="77777777" w:rsidR="00202F32" w:rsidRDefault="0089641E">
      <w:pPr>
        <w:spacing w:before="8" w:line="232" w:lineRule="auto"/>
        <w:ind w:left="119" w:right="1212" w:firstLine="10"/>
        <w:jc w:val="center"/>
        <w:rPr>
          <w:sz w:val="24"/>
        </w:rPr>
      </w:pPr>
      <w:r>
        <w:br w:type="column"/>
      </w:r>
      <w:r>
        <w:rPr>
          <w:color w:val="003366"/>
          <w:sz w:val="24"/>
        </w:rPr>
        <w:t xml:space="preserve">Barriers exist </w:t>
      </w:r>
      <w:r>
        <w:rPr>
          <w:color w:val="003366"/>
          <w:spacing w:val="-2"/>
          <w:sz w:val="24"/>
        </w:rPr>
        <w:t>preventing</w:t>
      </w:r>
      <w:r>
        <w:rPr>
          <w:color w:val="003366"/>
          <w:spacing w:val="-4"/>
          <w:sz w:val="24"/>
        </w:rPr>
        <w:t xml:space="preserve"> </w:t>
      </w:r>
      <w:r>
        <w:rPr>
          <w:color w:val="003366"/>
          <w:spacing w:val="-2"/>
          <w:sz w:val="24"/>
        </w:rPr>
        <w:t xml:space="preserve">participation </w:t>
      </w:r>
      <w:r>
        <w:rPr>
          <w:color w:val="003366"/>
          <w:sz w:val="24"/>
        </w:rPr>
        <w:t>as a leader</w:t>
      </w:r>
    </w:p>
    <w:p w14:paraId="162B84BA" w14:textId="77777777" w:rsidR="00202F32" w:rsidRDefault="00202F32">
      <w:pPr>
        <w:spacing w:line="232" w:lineRule="auto"/>
        <w:jc w:val="center"/>
        <w:rPr>
          <w:sz w:val="24"/>
        </w:rPr>
        <w:sectPr w:rsidR="00202F32">
          <w:type w:val="continuous"/>
          <w:pgSz w:w="19200" w:h="10800" w:orient="landscape"/>
          <w:pgMar w:top="0" w:right="141" w:bottom="0" w:left="0" w:header="720" w:footer="720" w:gutter="0"/>
          <w:cols w:num="3" w:space="720" w:equalWidth="0">
            <w:col w:w="12408" w:space="40"/>
            <w:col w:w="2769" w:space="39"/>
            <w:col w:w="3803"/>
          </w:cols>
        </w:sectPr>
      </w:pPr>
    </w:p>
    <w:p w14:paraId="162B84BB" w14:textId="77777777" w:rsidR="00202F32" w:rsidRDefault="0089641E">
      <w:pPr>
        <w:pStyle w:val="Heading7"/>
      </w:pPr>
      <w:bookmarkStart w:id="12" w:name="Slide_11:_Barriers_to_Women’s_Leadership"/>
      <w:bookmarkEnd w:id="12"/>
      <w:r>
        <w:rPr>
          <w:color w:val="003366"/>
        </w:rPr>
        <w:lastRenderedPageBreak/>
        <w:t>Barriers</w:t>
      </w:r>
      <w:r>
        <w:rPr>
          <w:color w:val="003366"/>
          <w:spacing w:val="19"/>
        </w:rPr>
        <w:t xml:space="preserve"> </w:t>
      </w:r>
      <w:r>
        <w:rPr>
          <w:color w:val="003366"/>
        </w:rPr>
        <w:t>to</w:t>
      </w:r>
      <w:r>
        <w:rPr>
          <w:color w:val="003366"/>
          <w:spacing w:val="19"/>
        </w:rPr>
        <w:t xml:space="preserve"> </w:t>
      </w:r>
      <w:r>
        <w:rPr>
          <w:color w:val="003366"/>
        </w:rPr>
        <w:t>Women’s</w:t>
      </w:r>
      <w:r>
        <w:rPr>
          <w:color w:val="003366"/>
          <w:spacing w:val="35"/>
        </w:rPr>
        <w:t xml:space="preserve"> </w:t>
      </w:r>
      <w:r>
        <w:rPr>
          <w:color w:val="003366"/>
          <w:spacing w:val="-2"/>
        </w:rPr>
        <w:t>Leadership</w:t>
      </w:r>
    </w:p>
    <w:p w14:paraId="162B84BC" w14:textId="77777777" w:rsidR="00202F32" w:rsidRDefault="0089641E">
      <w:pPr>
        <w:spacing w:before="490" w:line="225" w:lineRule="auto"/>
        <w:ind w:left="1483" w:right="1186"/>
        <w:rPr>
          <w:sz w:val="34"/>
        </w:rPr>
      </w:pPr>
      <w:r>
        <w:rPr>
          <w:color w:val="003366"/>
          <w:sz w:val="34"/>
        </w:rPr>
        <w:t xml:space="preserve">Women were </w:t>
      </w:r>
      <w:r>
        <w:rPr>
          <w:b/>
          <w:color w:val="003366"/>
          <w:sz w:val="34"/>
        </w:rPr>
        <w:t xml:space="preserve">twice as likely </w:t>
      </w:r>
      <w:r>
        <w:rPr>
          <w:color w:val="003366"/>
          <w:sz w:val="34"/>
        </w:rPr>
        <w:t>(69 per</w:t>
      </w:r>
      <w:r>
        <w:rPr>
          <w:color w:val="003366"/>
          <w:spacing w:val="-7"/>
          <w:sz w:val="34"/>
        </w:rPr>
        <w:t xml:space="preserve"> </w:t>
      </w:r>
      <w:r>
        <w:rPr>
          <w:color w:val="003366"/>
          <w:sz w:val="34"/>
        </w:rPr>
        <w:t xml:space="preserve">cent) to feel that </w:t>
      </w:r>
      <w:r>
        <w:rPr>
          <w:b/>
          <w:color w:val="003366"/>
          <w:sz w:val="34"/>
        </w:rPr>
        <w:t xml:space="preserve">there were barriers to being active </w:t>
      </w:r>
      <w:r>
        <w:rPr>
          <w:color w:val="003366"/>
          <w:sz w:val="34"/>
        </w:rPr>
        <w:t>in their communities as leaders than not (31 per cent). The following factors</w:t>
      </w:r>
      <w:r>
        <w:rPr>
          <w:color w:val="003366"/>
          <w:spacing w:val="-11"/>
          <w:sz w:val="34"/>
        </w:rPr>
        <w:t xml:space="preserve"> </w:t>
      </w:r>
      <w:r>
        <w:rPr>
          <w:color w:val="003366"/>
          <w:sz w:val="34"/>
        </w:rPr>
        <w:t>were raised by</w:t>
      </w:r>
      <w:r>
        <w:rPr>
          <w:color w:val="003366"/>
          <w:spacing w:val="-11"/>
          <w:sz w:val="34"/>
        </w:rPr>
        <w:t xml:space="preserve"> </w:t>
      </w:r>
      <w:r>
        <w:rPr>
          <w:color w:val="003366"/>
          <w:sz w:val="34"/>
        </w:rPr>
        <w:t>women as barriers</w:t>
      </w:r>
      <w:r>
        <w:rPr>
          <w:color w:val="003366"/>
          <w:spacing w:val="-11"/>
          <w:sz w:val="34"/>
        </w:rPr>
        <w:t xml:space="preserve"> </w:t>
      </w:r>
      <w:r>
        <w:rPr>
          <w:color w:val="003366"/>
          <w:sz w:val="34"/>
        </w:rPr>
        <w:t>to leadership and decision-making spaces.</w:t>
      </w:r>
    </w:p>
    <w:p w14:paraId="162B84BD" w14:textId="77777777" w:rsidR="00202F32" w:rsidRDefault="00202F32">
      <w:pPr>
        <w:pStyle w:val="BodyText"/>
        <w:spacing w:before="5"/>
        <w:rPr>
          <w:sz w:val="20"/>
        </w:rPr>
      </w:pPr>
    </w:p>
    <w:p w14:paraId="162B84BE" w14:textId="77777777" w:rsidR="00202F32" w:rsidRDefault="00202F32">
      <w:pPr>
        <w:pStyle w:val="BodyText"/>
        <w:rPr>
          <w:sz w:val="20"/>
        </w:rPr>
        <w:sectPr w:rsidR="00202F32">
          <w:pgSz w:w="19200" w:h="10800" w:orient="landscape"/>
          <w:pgMar w:top="640" w:right="141" w:bottom="280" w:left="0" w:header="720" w:footer="720" w:gutter="0"/>
          <w:cols w:space="720"/>
        </w:sectPr>
      </w:pPr>
    </w:p>
    <w:p w14:paraId="162B84BF" w14:textId="77777777" w:rsidR="00202F32" w:rsidRDefault="0089641E">
      <w:pPr>
        <w:spacing w:before="171"/>
        <w:ind w:left="1483"/>
        <w:rPr>
          <w:b/>
          <w:sz w:val="34"/>
        </w:rPr>
      </w:pPr>
      <w:r>
        <w:rPr>
          <w:b/>
          <w:color w:val="003366"/>
          <w:sz w:val="34"/>
        </w:rPr>
        <w:t>Everyday</w:t>
      </w:r>
      <w:r>
        <w:rPr>
          <w:b/>
          <w:color w:val="003366"/>
          <w:spacing w:val="3"/>
          <w:sz w:val="34"/>
        </w:rPr>
        <w:t xml:space="preserve"> </w:t>
      </w:r>
      <w:r>
        <w:rPr>
          <w:b/>
          <w:color w:val="003366"/>
          <w:spacing w:val="-2"/>
          <w:sz w:val="34"/>
        </w:rPr>
        <w:t>barriers</w:t>
      </w:r>
    </w:p>
    <w:p w14:paraId="162B84C0" w14:textId="77777777" w:rsidR="00202F32" w:rsidRDefault="0089641E">
      <w:pPr>
        <w:pStyle w:val="ListParagraph"/>
        <w:numPr>
          <w:ilvl w:val="0"/>
          <w:numId w:val="26"/>
        </w:numPr>
        <w:tabs>
          <w:tab w:val="left" w:pos="1933"/>
        </w:tabs>
        <w:spacing w:before="14"/>
        <w:ind w:left="1933" w:hanging="450"/>
        <w:rPr>
          <w:sz w:val="34"/>
        </w:rPr>
      </w:pPr>
      <w:r>
        <w:rPr>
          <w:color w:val="003366"/>
          <w:sz w:val="34"/>
        </w:rPr>
        <w:t>Lack</w:t>
      </w:r>
      <w:r>
        <w:rPr>
          <w:color w:val="003366"/>
          <w:spacing w:val="-10"/>
          <w:sz w:val="34"/>
        </w:rPr>
        <w:t xml:space="preserve"> </w:t>
      </w:r>
      <w:r>
        <w:rPr>
          <w:color w:val="003366"/>
          <w:sz w:val="34"/>
        </w:rPr>
        <w:t>of</w:t>
      </w:r>
      <w:r>
        <w:rPr>
          <w:color w:val="003366"/>
          <w:spacing w:val="8"/>
          <w:sz w:val="34"/>
        </w:rPr>
        <w:t xml:space="preserve"> </w:t>
      </w:r>
      <w:r>
        <w:rPr>
          <w:color w:val="003366"/>
          <w:spacing w:val="-2"/>
          <w:sz w:val="34"/>
        </w:rPr>
        <w:t>Opportunities</w:t>
      </w:r>
    </w:p>
    <w:p w14:paraId="162B84C1" w14:textId="77777777" w:rsidR="00202F32" w:rsidRDefault="0089641E">
      <w:pPr>
        <w:pStyle w:val="ListParagraph"/>
        <w:numPr>
          <w:ilvl w:val="0"/>
          <w:numId w:val="26"/>
        </w:numPr>
        <w:tabs>
          <w:tab w:val="left" w:pos="1933"/>
        </w:tabs>
        <w:spacing w:before="15"/>
        <w:ind w:left="1933" w:hanging="450"/>
        <w:rPr>
          <w:sz w:val="34"/>
        </w:rPr>
      </w:pPr>
      <w:r>
        <w:rPr>
          <w:color w:val="003366"/>
          <w:sz w:val="34"/>
        </w:rPr>
        <w:t>Meeting</w:t>
      </w:r>
      <w:r>
        <w:rPr>
          <w:color w:val="003366"/>
          <w:spacing w:val="-12"/>
          <w:sz w:val="34"/>
        </w:rPr>
        <w:t xml:space="preserve"> </w:t>
      </w:r>
      <w:r>
        <w:rPr>
          <w:color w:val="003366"/>
          <w:sz w:val="34"/>
        </w:rPr>
        <w:t>times,</w:t>
      </w:r>
      <w:r>
        <w:rPr>
          <w:color w:val="003366"/>
          <w:spacing w:val="-5"/>
          <w:sz w:val="34"/>
        </w:rPr>
        <w:t xml:space="preserve"> </w:t>
      </w:r>
      <w:r>
        <w:rPr>
          <w:color w:val="003366"/>
          <w:sz w:val="34"/>
        </w:rPr>
        <w:t>locations</w:t>
      </w:r>
      <w:r>
        <w:rPr>
          <w:color w:val="003366"/>
          <w:spacing w:val="-8"/>
          <w:sz w:val="34"/>
        </w:rPr>
        <w:t xml:space="preserve"> </w:t>
      </w:r>
      <w:r>
        <w:rPr>
          <w:color w:val="003366"/>
          <w:sz w:val="34"/>
        </w:rPr>
        <w:t>and</w:t>
      </w:r>
      <w:r>
        <w:rPr>
          <w:color w:val="003366"/>
          <w:spacing w:val="-11"/>
          <w:sz w:val="34"/>
        </w:rPr>
        <w:t xml:space="preserve"> </w:t>
      </w:r>
      <w:r>
        <w:rPr>
          <w:color w:val="003366"/>
          <w:spacing w:val="-2"/>
          <w:sz w:val="34"/>
        </w:rPr>
        <w:t>formats</w:t>
      </w:r>
    </w:p>
    <w:p w14:paraId="162B84C2" w14:textId="77777777" w:rsidR="00202F32" w:rsidRDefault="0089641E">
      <w:pPr>
        <w:pStyle w:val="ListParagraph"/>
        <w:numPr>
          <w:ilvl w:val="0"/>
          <w:numId w:val="26"/>
        </w:numPr>
        <w:tabs>
          <w:tab w:val="left" w:pos="1933"/>
        </w:tabs>
        <w:spacing w:before="30"/>
        <w:ind w:left="1933" w:hanging="450"/>
        <w:rPr>
          <w:sz w:val="34"/>
        </w:rPr>
      </w:pPr>
      <w:r>
        <w:rPr>
          <w:color w:val="003366"/>
          <w:sz w:val="34"/>
        </w:rPr>
        <w:t>Time</w:t>
      </w:r>
      <w:r>
        <w:rPr>
          <w:color w:val="003366"/>
          <w:spacing w:val="-14"/>
          <w:sz w:val="34"/>
        </w:rPr>
        <w:t xml:space="preserve"> </w:t>
      </w:r>
      <w:r>
        <w:rPr>
          <w:color w:val="003366"/>
          <w:sz w:val="34"/>
        </w:rPr>
        <w:t>pressures</w:t>
      </w:r>
      <w:r>
        <w:rPr>
          <w:color w:val="003366"/>
          <w:spacing w:val="-9"/>
          <w:sz w:val="34"/>
        </w:rPr>
        <w:t xml:space="preserve"> </w:t>
      </w:r>
      <w:r>
        <w:rPr>
          <w:color w:val="003366"/>
          <w:sz w:val="34"/>
        </w:rPr>
        <w:t>from</w:t>
      </w:r>
      <w:r>
        <w:rPr>
          <w:color w:val="003366"/>
          <w:spacing w:val="-17"/>
          <w:sz w:val="34"/>
        </w:rPr>
        <w:t xml:space="preserve"> </w:t>
      </w:r>
      <w:r>
        <w:rPr>
          <w:color w:val="003366"/>
          <w:sz w:val="34"/>
        </w:rPr>
        <w:t>multiple</w:t>
      </w:r>
      <w:r>
        <w:rPr>
          <w:color w:val="003366"/>
          <w:spacing w:val="-12"/>
          <w:sz w:val="34"/>
        </w:rPr>
        <w:t xml:space="preserve"> </w:t>
      </w:r>
      <w:r>
        <w:rPr>
          <w:color w:val="003366"/>
          <w:spacing w:val="-2"/>
          <w:sz w:val="34"/>
        </w:rPr>
        <w:t>roles</w:t>
      </w:r>
    </w:p>
    <w:p w14:paraId="162B84C3" w14:textId="77777777" w:rsidR="00202F32" w:rsidRDefault="0089641E">
      <w:pPr>
        <w:pStyle w:val="ListParagraph"/>
        <w:numPr>
          <w:ilvl w:val="0"/>
          <w:numId w:val="26"/>
        </w:numPr>
        <w:tabs>
          <w:tab w:val="left" w:pos="1933"/>
        </w:tabs>
        <w:spacing w:before="14"/>
        <w:ind w:left="1933" w:hanging="450"/>
        <w:rPr>
          <w:sz w:val="34"/>
        </w:rPr>
      </w:pPr>
      <w:r>
        <w:rPr>
          <w:color w:val="003366"/>
          <w:sz w:val="34"/>
        </w:rPr>
        <w:t>Caring</w:t>
      </w:r>
      <w:r>
        <w:rPr>
          <w:color w:val="003366"/>
          <w:spacing w:val="-10"/>
          <w:sz w:val="34"/>
        </w:rPr>
        <w:t xml:space="preserve"> </w:t>
      </w:r>
      <w:r>
        <w:rPr>
          <w:color w:val="003366"/>
          <w:sz w:val="34"/>
        </w:rPr>
        <w:t>responsibilities</w:t>
      </w:r>
      <w:r>
        <w:rPr>
          <w:color w:val="003366"/>
          <w:spacing w:val="-18"/>
          <w:sz w:val="34"/>
        </w:rPr>
        <w:t xml:space="preserve"> </w:t>
      </w:r>
      <w:r>
        <w:rPr>
          <w:color w:val="003366"/>
          <w:sz w:val="34"/>
        </w:rPr>
        <w:t>(incl.</w:t>
      </w:r>
      <w:r>
        <w:rPr>
          <w:color w:val="003366"/>
          <w:spacing w:val="-3"/>
          <w:sz w:val="34"/>
        </w:rPr>
        <w:t xml:space="preserve"> </w:t>
      </w:r>
      <w:r>
        <w:rPr>
          <w:color w:val="003366"/>
          <w:spacing w:val="-2"/>
          <w:sz w:val="34"/>
        </w:rPr>
        <w:t>childcare)</w:t>
      </w:r>
    </w:p>
    <w:p w14:paraId="162B84C4" w14:textId="77777777" w:rsidR="00202F32" w:rsidRDefault="0089641E">
      <w:pPr>
        <w:spacing w:before="93" w:line="252" w:lineRule="auto"/>
        <w:ind w:left="1483" w:right="3021" w:firstLine="62"/>
        <w:jc w:val="center"/>
        <w:rPr>
          <w:i/>
          <w:sz w:val="24"/>
        </w:rPr>
      </w:pPr>
      <w:r>
        <w:br w:type="column"/>
      </w:r>
      <w:r>
        <w:rPr>
          <w:i/>
          <w:color w:val="003366"/>
          <w:sz w:val="24"/>
        </w:rPr>
        <w:t>“The council and public bodies could do a lot more to make decision-making spaces more welcoming and accessible for women. That means</w:t>
      </w:r>
      <w:r>
        <w:rPr>
          <w:i/>
          <w:color w:val="003366"/>
          <w:spacing w:val="-13"/>
          <w:sz w:val="24"/>
        </w:rPr>
        <w:t xml:space="preserve"> </w:t>
      </w:r>
      <w:r>
        <w:rPr>
          <w:i/>
          <w:color w:val="003366"/>
          <w:sz w:val="24"/>
        </w:rPr>
        <w:t>offering</w:t>
      </w:r>
      <w:r>
        <w:rPr>
          <w:i/>
          <w:color w:val="003366"/>
          <w:spacing w:val="-12"/>
          <w:sz w:val="24"/>
        </w:rPr>
        <w:t xml:space="preserve"> </w:t>
      </w:r>
      <w:r>
        <w:rPr>
          <w:i/>
          <w:color w:val="003366"/>
          <w:sz w:val="24"/>
        </w:rPr>
        <w:t>things</w:t>
      </w:r>
      <w:r>
        <w:rPr>
          <w:i/>
          <w:color w:val="003366"/>
          <w:spacing w:val="-13"/>
          <w:sz w:val="24"/>
        </w:rPr>
        <w:t xml:space="preserve"> </w:t>
      </w:r>
      <w:r>
        <w:rPr>
          <w:i/>
          <w:color w:val="003366"/>
          <w:sz w:val="24"/>
        </w:rPr>
        <w:t>like</w:t>
      </w:r>
      <w:r>
        <w:rPr>
          <w:i/>
          <w:color w:val="003366"/>
          <w:spacing w:val="-13"/>
          <w:sz w:val="24"/>
        </w:rPr>
        <w:t xml:space="preserve"> </w:t>
      </w:r>
      <w:r>
        <w:rPr>
          <w:i/>
          <w:color w:val="003366"/>
          <w:sz w:val="24"/>
        </w:rPr>
        <w:t>flexible</w:t>
      </w:r>
      <w:r>
        <w:rPr>
          <w:i/>
          <w:color w:val="003366"/>
          <w:spacing w:val="-12"/>
          <w:sz w:val="24"/>
        </w:rPr>
        <w:t xml:space="preserve"> </w:t>
      </w:r>
      <w:r>
        <w:rPr>
          <w:i/>
          <w:color w:val="003366"/>
          <w:sz w:val="24"/>
        </w:rPr>
        <w:t>meeting times, childcare support, and making sure venues are accessible for people with disabilities.”</w:t>
      </w:r>
    </w:p>
    <w:p w14:paraId="162B84C5" w14:textId="77777777" w:rsidR="00202F32" w:rsidRDefault="00202F32">
      <w:pPr>
        <w:spacing w:line="252" w:lineRule="auto"/>
        <w:jc w:val="center"/>
        <w:rPr>
          <w:i/>
          <w:sz w:val="24"/>
        </w:rPr>
        <w:sectPr w:rsidR="00202F32">
          <w:type w:val="continuous"/>
          <w:pgSz w:w="19200" w:h="10800" w:orient="landscape"/>
          <w:pgMar w:top="0" w:right="141" w:bottom="0" w:left="0" w:header="720" w:footer="720" w:gutter="0"/>
          <w:cols w:num="2" w:space="720" w:equalWidth="0">
            <w:col w:w="7678" w:space="1732"/>
            <w:col w:w="9649"/>
          </w:cols>
        </w:sectPr>
      </w:pPr>
    </w:p>
    <w:p w14:paraId="162B84C6" w14:textId="77777777" w:rsidR="00202F32" w:rsidRDefault="0089641E">
      <w:pPr>
        <w:pStyle w:val="BodyText"/>
        <w:spacing w:before="28"/>
        <w:rPr>
          <w:i/>
          <w:sz w:val="34"/>
        </w:rPr>
      </w:pPr>
      <w:r>
        <w:rPr>
          <w:i/>
          <w:noProof/>
          <w:sz w:val="34"/>
        </w:rPr>
        <mc:AlternateContent>
          <mc:Choice Requires="wpg">
            <w:drawing>
              <wp:anchor distT="0" distB="0" distL="0" distR="0" simplePos="0" relativeHeight="485379072" behindDoc="1" locked="0" layoutInCell="1" allowOverlap="1" wp14:anchorId="162B896B" wp14:editId="27F77F3B">
                <wp:simplePos x="0" y="0"/>
                <wp:positionH relativeFrom="page">
                  <wp:posOffset>0</wp:posOffset>
                </wp:positionH>
                <wp:positionV relativeFrom="page">
                  <wp:posOffset>304799</wp:posOffset>
                </wp:positionV>
                <wp:extent cx="12192000" cy="6553200"/>
                <wp:effectExtent l="0" t="0" r="0" b="0"/>
                <wp:wrapNone/>
                <wp:docPr id="105" name="Group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06" name="Image 106"/>
                          <pic:cNvPicPr/>
                        </pic:nvPicPr>
                        <pic:blipFill>
                          <a:blip r:embed="rId16" cstate="print"/>
                          <a:stretch>
                            <a:fillRect/>
                          </a:stretch>
                        </pic:blipFill>
                        <pic:spPr>
                          <a:xfrm>
                            <a:off x="0" y="0"/>
                            <a:ext cx="12192000" cy="6553199"/>
                          </a:xfrm>
                          <a:prstGeom prst="rect">
                            <a:avLst/>
                          </a:prstGeom>
                        </pic:spPr>
                      </pic:pic>
                      <wps:wsp>
                        <wps:cNvPr id="107" name="Graphic 107"/>
                        <wps:cNvSpPr/>
                        <wps:spPr>
                          <a:xfrm>
                            <a:off x="6034096" y="1481142"/>
                            <a:ext cx="5078095" cy="1590675"/>
                          </a:xfrm>
                          <a:custGeom>
                            <a:avLst/>
                            <a:gdLst/>
                            <a:ahLst/>
                            <a:cxnLst/>
                            <a:rect l="l" t="t" r="r" b="b"/>
                            <a:pathLst>
                              <a:path w="5078095" h="1590675">
                                <a:moveTo>
                                  <a:pt x="5077642" y="1464114"/>
                                </a:moveTo>
                                <a:lnTo>
                                  <a:pt x="4113331" y="1409250"/>
                                </a:lnTo>
                                <a:lnTo>
                                  <a:pt x="4068375" y="1420696"/>
                                </a:lnTo>
                                <a:lnTo>
                                  <a:pt x="4022846" y="1431764"/>
                                </a:lnTo>
                                <a:lnTo>
                                  <a:pt x="3976763" y="1442454"/>
                                </a:lnTo>
                                <a:lnTo>
                                  <a:pt x="3930144" y="1452767"/>
                                </a:lnTo>
                                <a:lnTo>
                                  <a:pt x="3883010" y="1462702"/>
                                </a:lnTo>
                                <a:lnTo>
                                  <a:pt x="3835380" y="1472261"/>
                                </a:lnTo>
                                <a:lnTo>
                                  <a:pt x="3787273" y="1481444"/>
                                </a:lnTo>
                                <a:lnTo>
                                  <a:pt x="3738710" y="1490252"/>
                                </a:lnTo>
                                <a:lnTo>
                                  <a:pt x="3689709" y="1498685"/>
                                </a:lnTo>
                                <a:lnTo>
                                  <a:pt x="3640290" y="1506744"/>
                                </a:lnTo>
                                <a:lnTo>
                                  <a:pt x="3590474" y="1514430"/>
                                </a:lnTo>
                                <a:lnTo>
                                  <a:pt x="3540278" y="1521743"/>
                                </a:lnTo>
                                <a:lnTo>
                                  <a:pt x="3489723" y="1528684"/>
                                </a:lnTo>
                                <a:lnTo>
                                  <a:pt x="3438828" y="1535254"/>
                                </a:lnTo>
                                <a:lnTo>
                                  <a:pt x="3387613" y="1541452"/>
                                </a:lnTo>
                                <a:lnTo>
                                  <a:pt x="3336098" y="1547280"/>
                                </a:lnTo>
                                <a:lnTo>
                                  <a:pt x="3284301" y="1552739"/>
                                </a:lnTo>
                                <a:lnTo>
                                  <a:pt x="3232242" y="1557828"/>
                                </a:lnTo>
                                <a:lnTo>
                                  <a:pt x="3179942" y="1562548"/>
                                </a:lnTo>
                                <a:lnTo>
                                  <a:pt x="3127419" y="1566901"/>
                                </a:lnTo>
                                <a:lnTo>
                                  <a:pt x="3074692" y="1570886"/>
                                </a:lnTo>
                                <a:lnTo>
                                  <a:pt x="3021782" y="1574504"/>
                                </a:lnTo>
                                <a:lnTo>
                                  <a:pt x="2968709" y="1577757"/>
                                </a:lnTo>
                                <a:lnTo>
                                  <a:pt x="2915490" y="1580643"/>
                                </a:lnTo>
                                <a:lnTo>
                                  <a:pt x="2862147" y="1583165"/>
                                </a:lnTo>
                                <a:lnTo>
                                  <a:pt x="2808698" y="1585322"/>
                                </a:lnTo>
                                <a:lnTo>
                                  <a:pt x="2755163" y="1587116"/>
                                </a:lnTo>
                                <a:lnTo>
                                  <a:pt x="2701562" y="1588546"/>
                                </a:lnTo>
                                <a:lnTo>
                                  <a:pt x="2647914" y="1589614"/>
                                </a:lnTo>
                                <a:lnTo>
                                  <a:pt x="2594238" y="1590320"/>
                                </a:lnTo>
                                <a:lnTo>
                                  <a:pt x="2540555" y="1590664"/>
                                </a:lnTo>
                                <a:lnTo>
                                  <a:pt x="2486883" y="1590648"/>
                                </a:lnTo>
                                <a:lnTo>
                                  <a:pt x="2433243" y="1590271"/>
                                </a:lnTo>
                                <a:lnTo>
                                  <a:pt x="2379653" y="1589535"/>
                                </a:lnTo>
                                <a:lnTo>
                                  <a:pt x="2326134" y="1588440"/>
                                </a:lnTo>
                                <a:lnTo>
                                  <a:pt x="2272704" y="1586986"/>
                                </a:lnTo>
                                <a:lnTo>
                                  <a:pt x="2219383" y="1585175"/>
                                </a:lnTo>
                                <a:lnTo>
                                  <a:pt x="2166192" y="1583006"/>
                                </a:lnTo>
                                <a:lnTo>
                                  <a:pt x="2113148" y="1580481"/>
                                </a:lnTo>
                                <a:lnTo>
                                  <a:pt x="2060273" y="1577600"/>
                                </a:lnTo>
                                <a:lnTo>
                                  <a:pt x="2007585" y="1574364"/>
                                </a:lnTo>
                                <a:lnTo>
                                  <a:pt x="1955104" y="1570773"/>
                                </a:lnTo>
                                <a:lnTo>
                                  <a:pt x="1902849" y="1566828"/>
                                </a:lnTo>
                                <a:lnTo>
                                  <a:pt x="1850840" y="1562529"/>
                                </a:lnTo>
                                <a:lnTo>
                                  <a:pt x="1799097" y="1557877"/>
                                </a:lnTo>
                                <a:lnTo>
                                  <a:pt x="1747638" y="1552873"/>
                                </a:lnTo>
                                <a:lnTo>
                                  <a:pt x="1696485" y="1547517"/>
                                </a:lnTo>
                                <a:lnTo>
                                  <a:pt x="1645655" y="1541809"/>
                                </a:lnTo>
                                <a:lnTo>
                                  <a:pt x="1595169" y="1535752"/>
                                </a:lnTo>
                                <a:lnTo>
                                  <a:pt x="1545045" y="1529344"/>
                                </a:lnTo>
                                <a:lnTo>
                                  <a:pt x="1495305" y="1522587"/>
                                </a:lnTo>
                                <a:lnTo>
                                  <a:pt x="1445967" y="1515481"/>
                                </a:lnTo>
                                <a:lnTo>
                                  <a:pt x="1397050" y="1508027"/>
                                </a:lnTo>
                                <a:lnTo>
                                  <a:pt x="1348574" y="1500225"/>
                                </a:lnTo>
                                <a:lnTo>
                                  <a:pt x="1300560" y="1492077"/>
                                </a:lnTo>
                                <a:lnTo>
                                  <a:pt x="1253025" y="1483582"/>
                                </a:lnTo>
                                <a:lnTo>
                                  <a:pt x="1205990" y="1474741"/>
                                </a:lnTo>
                                <a:lnTo>
                                  <a:pt x="1159475" y="1465555"/>
                                </a:lnTo>
                                <a:lnTo>
                                  <a:pt x="1113498" y="1456025"/>
                                </a:lnTo>
                                <a:lnTo>
                                  <a:pt x="1068079" y="1446150"/>
                                </a:lnTo>
                                <a:lnTo>
                                  <a:pt x="1023239" y="1435932"/>
                                </a:lnTo>
                                <a:lnTo>
                                  <a:pt x="978996" y="1425372"/>
                                </a:lnTo>
                                <a:lnTo>
                                  <a:pt x="935369" y="1414469"/>
                                </a:lnTo>
                                <a:lnTo>
                                  <a:pt x="892379" y="1403225"/>
                                </a:lnTo>
                                <a:lnTo>
                                  <a:pt x="850045" y="1391639"/>
                                </a:lnTo>
                                <a:lnTo>
                                  <a:pt x="808387" y="1379714"/>
                                </a:lnTo>
                                <a:lnTo>
                                  <a:pt x="767423" y="1367448"/>
                                </a:lnTo>
                                <a:lnTo>
                                  <a:pt x="727174" y="1354844"/>
                                </a:lnTo>
                                <a:lnTo>
                                  <a:pt x="687659" y="1341901"/>
                                </a:lnTo>
                                <a:lnTo>
                                  <a:pt x="648898" y="1328619"/>
                                </a:lnTo>
                                <a:lnTo>
                                  <a:pt x="610909" y="1315001"/>
                                </a:lnTo>
                                <a:lnTo>
                                  <a:pt x="573714" y="1301046"/>
                                </a:lnTo>
                                <a:lnTo>
                                  <a:pt x="522965" y="1280915"/>
                                </a:lnTo>
                                <a:lnTo>
                                  <a:pt x="474601" y="1260428"/>
                                </a:lnTo>
                                <a:lnTo>
                                  <a:pt x="428617" y="1239601"/>
                                </a:lnTo>
                                <a:lnTo>
                                  <a:pt x="385007" y="1218452"/>
                                </a:lnTo>
                                <a:lnTo>
                                  <a:pt x="343767" y="1196999"/>
                                </a:lnTo>
                                <a:lnTo>
                                  <a:pt x="304890" y="1175258"/>
                                </a:lnTo>
                                <a:lnTo>
                                  <a:pt x="268371" y="1153248"/>
                                </a:lnTo>
                                <a:lnTo>
                                  <a:pt x="234206" y="1130985"/>
                                </a:lnTo>
                                <a:lnTo>
                                  <a:pt x="202389" y="1108487"/>
                                </a:lnTo>
                                <a:lnTo>
                                  <a:pt x="145776" y="1062855"/>
                                </a:lnTo>
                                <a:lnTo>
                                  <a:pt x="98491" y="1016492"/>
                                </a:lnTo>
                                <a:lnTo>
                                  <a:pt x="60491" y="969535"/>
                                </a:lnTo>
                                <a:lnTo>
                                  <a:pt x="31734" y="922125"/>
                                </a:lnTo>
                                <a:lnTo>
                                  <a:pt x="12177" y="874400"/>
                                </a:lnTo>
                                <a:lnTo>
                                  <a:pt x="1778" y="826498"/>
                                </a:lnTo>
                                <a:lnTo>
                                  <a:pt x="0" y="802525"/>
                                </a:lnTo>
                                <a:lnTo>
                                  <a:pt x="494" y="778561"/>
                                </a:lnTo>
                                <a:lnTo>
                                  <a:pt x="8283" y="730725"/>
                                </a:lnTo>
                                <a:lnTo>
                                  <a:pt x="25103" y="683131"/>
                                </a:lnTo>
                                <a:lnTo>
                                  <a:pt x="50910" y="635916"/>
                                </a:lnTo>
                                <a:lnTo>
                                  <a:pt x="85663" y="589221"/>
                                </a:lnTo>
                                <a:lnTo>
                                  <a:pt x="129319" y="543185"/>
                                </a:lnTo>
                                <a:lnTo>
                                  <a:pt x="181836" y="497945"/>
                                </a:lnTo>
                                <a:lnTo>
                                  <a:pt x="243170" y="453642"/>
                                </a:lnTo>
                                <a:lnTo>
                                  <a:pt x="277131" y="431885"/>
                                </a:lnTo>
                                <a:lnTo>
                                  <a:pt x="313280" y="410414"/>
                                </a:lnTo>
                                <a:lnTo>
                                  <a:pt x="351613" y="389247"/>
                                </a:lnTo>
                                <a:lnTo>
                                  <a:pt x="392124" y="368401"/>
                                </a:lnTo>
                                <a:lnTo>
                                  <a:pt x="434807" y="347893"/>
                                </a:lnTo>
                                <a:lnTo>
                                  <a:pt x="479658" y="327741"/>
                                </a:lnTo>
                                <a:lnTo>
                                  <a:pt x="526671" y="307962"/>
                                </a:lnTo>
                                <a:lnTo>
                                  <a:pt x="575840" y="288573"/>
                                </a:lnTo>
                                <a:lnTo>
                                  <a:pt x="627161" y="269592"/>
                                </a:lnTo>
                                <a:lnTo>
                                  <a:pt x="680628" y="251036"/>
                                </a:lnTo>
                                <a:lnTo>
                                  <a:pt x="736236" y="232923"/>
                                </a:lnTo>
                                <a:lnTo>
                                  <a:pt x="793979" y="215270"/>
                                </a:lnTo>
                                <a:lnTo>
                                  <a:pt x="853853" y="198095"/>
                                </a:lnTo>
                                <a:lnTo>
                                  <a:pt x="915852" y="181414"/>
                                </a:lnTo>
                                <a:lnTo>
                                  <a:pt x="960807" y="169967"/>
                                </a:lnTo>
                                <a:lnTo>
                                  <a:pt x="1006336" y="158899"/>
                                </a:lnTo>
                                <a:lnTo>
                                  <a:pt x="1052420" y="148209"/>
                                </a:lnTo>
                                <a:lnTo>
                                  <a:pt x="1099038" y="137897"/>
                                </a:lnTo>
                                <a:lnTo>
                                  <a:pt x="1146173" y="127962"/>
                                </a:lnTo>
                                <a:lnTo>
                                  <a:pt x="1193803" y="118403"/>
                                </a:lnTo>
                                <a:lnTo>
                                  <a:pt x="1241909" y="109220"/>
                                </a:lnTo>
                                <a:lnTo>
                                  <a:pt x="1290473" y="100412"/>
                                </a:lnTo>
                                <a:lnTo>
                                  <a:pt x="1339473" y="91978"/>
                                </a:lnTo>
                                <a:lnTo>
                                  <a:pt x="1388892" y="83919"/>
                                </a:lnTo>
                                <a:lnTo>
                                  <a:pt x="1438709" y="76233"/>
                                </a:lnTo>
                                <a:lnTo>
                                  <a:pt x="1488904" y="68920"/>
                                </a:lnTo>
                                <a:lnTo>
                                  <a:pt x="1539459" y="61979"/>
                                </a:lnTo>
                                <a:lnTo>
                                  <a:pt x="1590354" y="55409"/>
                                </a:lnTo>
                                <a:lnTo>
                                  <a:pt x="1641569" y="49211"/>
                                </a:lnTo>
                                <a:lnTo>
                                  <a:pt x="1693085" y="43383"/>
                                </a:lnTo>
                                <a:lnTo>
                                  <a:pt x="1744881" y="37925"/>
                                </a:lnTo>
                                <a:lnTo>
                                  <a:pt x="1796940" y="32836"/>
                                </a:lnTo>
                                <a:lnTo>
                                  <a:pt x="1849241" y="28115"/>
                                </a:lnTo>
                                <a:lnTo>
                                  <a:pt x="1901764" y="23763"/>
                                </a:lnTo>
                                <a:lnTo>
                                  <a:pt x="1954490" y="19777"/>
                                </a:lnTo>
                                <a:lnTo>
                                  <a:pt x="2007400" y="16159"/>
                                </a:lnTo>
                                <a:lnTo>
                                  <a:pt x="2060474" y="12907"/>
                                </a:lnTo>
                                <a:lnTo>
                                  <a:pt x="2113692" y="10020"/>
                                </a:lnTo>
                                <a:lnTo>
                                  <a:pt x="2167036" y="7498"/>
                                </a:lnTo>
                                <a:lnTo>
                                  <a:pt x="2220484" y="5341"/>
                                </a:lnTo>
                                <a:lnTo>
                                  <a:pt x="2274019" y="3548"/>
                                </a:lnTo>
                                <a:lnTo>
                                  <a:pt x="2327620" y="2117"/>
                                </a:lnTo>
                                <a:lnTo>
                                  <a:pt x="2381269" y="1050"/>
                                </a:lnTo>
                                <a:lnTo>
                                  <a:pt x="2434944" y="344"/>
                                </a:lnTo>
                                <a:lnTo>
                                  <a:pt x="2488627" y="0"/>
                                </a:lnTo>
                                <a:lnTo>
                                  <a:pt x="2542299" y="16"/>
                                </a:lnTo>
                                <a:lnTo>
                                  <a:pt x="2595940" y="392"/>
                                </a:lnTo>
                                <a:lnTo>
                                  <a:pt x="2649529" y="1129"/>
                                </a:lnTo>
                                <a:lnTo>
                                  <a:pt x="2703049" y="2224"/>
                                </a:lnTo>
                                <a:lnTo>
                                  <a:pt x="2756479" y="3677"/>
                                </a:lnTo>
                                <a:lnTo>
                                  <a:pt x="2809799" y="5488"/>
                                </a:lnTo>
                                <a:lnTo>
                                  <a:pt x="2862991" y="7657"/>
                                </a:lnTo>
                                <a:lnTo>
                                  <a:pt x="2916034" y="10182"/>
                                </a:lnTo>
                                <a:lnTo>
                                  <a:pt x="2968909" y="13063"/>
                                </a:lnTo>
                                <a:lnTo>
                                  <a:pt x="3021598" y="16299"/>
                                </a:lnTo>
                                <a:lnTo>
                                  <a:pt x="3074079" y="19890"/>
                                </a:lnTo>
                                <a:lnTo>
                                  <a:pt x="3126333" y="23836"/>
                                </a:lnTo>
                                <a:lnTo>
                                  <a:pt x="3178342" y="28135"/>
                                </a:lnTo>
                                <a:lnTo>
                                  <a:pt x="3230086" y="32786"/>
                                </a:lnTo>
                                <a:lnTo>
                                  <a:pt x="3281544" y="37791"/>
                                </a:lnTo>
                                <a:lnTo>
                                  <a:pt x="3332698" y="43147"/>
                                </a:lnTo>
                                <a:lnTo>
                                  <a:pt x="3383528" y="48854"/>
                                </a:lnTo>
                                <a:lnTo>
                                  <a:pt x="3434014" y="54912"/>
                                </a:lnTo>
                                <a:lnTo>
                                  <a:pt x="3484137" y="61319"/>
                                </a:lnTo>
                                <a:lnTo>
                                  <a:pt x="3533877" y="68077"/>
                                </a:lnTo>
                                <a:lnTo>
                                  <a:pt x="3583216" y="75182"/>
                                </a:lnTo>
                                <a:lnTo>
                                  <a:pt x="3632132" y="82636"/>
                                </a:lnTo>
                                <a:lnTo>
                                  <a:pt x="3680608" y="90438"/>
                                </a:lnTo>
                                <a:lnTo>
                                  <a:pt x="3728623" y="98587"/>
                                </a:lnTo>
                                <a:lnTo>
                                  <a:pt x="3776157" y="107082"/>
                                </a:lnTo>
                                <a:lnTo>
                                  <a:pt x="3823192" y="115922"/>
                                </a:lnTo>
                                <a:lnTo>
                                  <a:pt x="3869708" y="125108"/>
                                </a:lnTo>
                                <a:lnTo>
                                  <a:pt x="3915684" y="134639"/>
                                </a:lnTo>
                                <a:lnTo>
                                  <a:pt x="3961103" y="144513"/>
                                </a:lnTo>
                                <a:lnTo>
                                  <a:pt x="4005944" y="154731"/>
                                </a:lnTo>
                                <a:lnTo>
                                  <a:pt x="4050187" y="165292"/>
                                </a:lnTo>
                                <a:lnTo>
                                  <a:pt x="4093813" y="176194"/>
                                </a:lnTo>
                                <a:lnTo>
                                  <a:pt x="4136803" y="187439"/>
                                </a:lnTo>
                                <a:lnTo>
                                  <a:pt x="4179137" y="199024"/>
                                </a:lnTo>
                                <a:lnTo>
                                  <a:pt x="4220796" y="210950"/>
                                </a:lnTo>
                                <a:lnTo>
                                  <a:pt x="4261759" y="223215"/>
                                </a:lnTo>
                                <a:lnTo>
                                  <a:pt x="4302008" y="235820"/>
                                </a:lnTo>
                                <a:lnTo>
                                  <a:pt x="4341523" y="248763"/>
                                </a:lnTo>
                                <a:lnTo>
                                  <a:pt x="4380285" y="262044"/>
                                </a:lnTo>
                                <a:lnTo>
                                  <a:pt x="4418273" y="275662"/>
                                </a:lnTo>
                                <a:lnTo>
                                  <a:pt x="4455469" y="289618"/>
                                </a:lnTo>
                                <a:lnTo>
                                  <a:pt x="4514972" y="313373"/>
                                </a:lnTo>
                                <a:lnTo>
                                  <a:pt x="4571269" y="337683"/>
                                </a:lnTo>
                                <a:lnTo>
                                  <a:pt x="4624350" y="362518"/>
                                </a:lnTo>
                                <a:lnTo>
                                  <a:pt x="4674208" y="387849"/>
                                </a:lnTo>
                                <a:lnTo>
                                  <a:pt x="4720832" y="413643"/>
                                </a:lnTo>
                                <a:lnTo>
                                  <a:pt x="4764214" y="439873"/>
                                </a:lnTo>
                                <a:lnTo>
                                  <a:pt x="4804344" y="466506"/>
                                </a:lnTo>
                                <a:lnTo>
                                  <a:pt x="4841213" y="493512"/>
                                </a:lnTo>
                                <a:lnTo>
                                  <a:pt x="4874813" y="520862"/>
                                </a:lnTo>
                                <a:lnTo>
                                  <a:pt x="4905133" y="548526"/>
                                </a:lnTo>
                                <a:lnTo>
                                  <a:pt x="4932165" y="576472"/>
                                </a:lnTo>
                                <a:lnTo>
                                  <a:pt x="4976328" y="633092"/>
                                </a:lnTo>
                                <a:lnTo>
                                  <a:pt x="5007228" y="690479"/>
                                </a:lnTo>
                                <a:lnTo>
                                  <a:pt x="5024793" y="748393"/>
                                </a:lnTo>
                                <a:lnTo>
                                  <a:pt x="5028948" y="806591"/>
                                </a:lnTo>
                                <a:lnTo>
                                  <a:pt x="5025975" y="835720"/>
                                </a:lnTo>
                                <a:lnTo>
                                  <a:pt x="5009881" y="893889"/>
                                </a:lnTo>
                                <a:lnTo>
                                  <a:pt x="4980195" y="951736"/>
                                </a:lnTo>
                                <a:lnTo>
                                  <a:pt x="4936844" y="1009019"/>
                                </a:lnTo>
                                <a:lnTo>
                                  <a:pt x="4910022" y="1037373"/>
                                </a:lnTo>
                                <a:lnTo>
                                  <a:pt x="4879756" y="1065496"/>
                                </a:lnTo>
                                <a:lnTo>
                                  <a:pt x="4846037" y="1093356"/>
                                </a:lnTo>
                                <a:lnTo>
                                  <a:pt x="4808857" y="1120924"/>
                                </a:lnTo>
                                <a:lnTo>
                                  <a:pt x="4768205" y="1148169"/>
                                </a:lnTo>
                                <a:lnTo>
                                  <a:pt x="4724074" y="1175062"/>
                                </a:lnTo>
                                <a:lnTo>
                                  <a:pt x="5077642" y="1464114"/>
                                </a:lnTo>
                                <a:close/>
                              </a:path>
                            </a:pathLst>
                          </a:custGeom>
                          <a:ln w="12700">
                            <a:solidFill>
                              <a:srgbClr val="BAD035"/>
                            </a:solidFill>
                            <a:prstDash val="solid"/>
                          </a:ln>
                        </wps:spPr>
                        <wps:bodyPr wrap="square" lIns="0" tIns="0" rIns="0" bIns="0" rtlCol="0">
                          <a:prstTxWarp prst="textNoShape">
                            <a:avLst/>
                          </a:prstTxWarp>
                          <a:noAutofit/>
                        </wps:bodyPr>
                      </wps:wsp>
                    </wpg:wgp>
                  </a:graphicData>
                </a:graphic>
              </wp:anchor>
            </w:drawing>
          </mc:Choice>
          <mc:Fallback>
            <w:pict>
              <v:group w14:anchorId="642A0938" id="Group 105" o:spid="_x0000_s1026" alt="&quot;&quot;" style="position:absolute;margin-left:0;margin-top:24pt;width:960pt;height:516pt;z-index:-17937408;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Q02lBwCaxdY8X6NoCsdS1ax09V+8bu5SL/0&#10;I0m+UiUox+I2AD2FLn1NZ0Gp2t1p6XsNxHPbSR+YksTblZf7wNeKSfti+D72Rk0HR/E/iY/dVtL0&#10;aVlb/gThawqVqVL45GNfEUcP/FlY98AHY0YPYV84Wn7afh6w1d9M8T+Hde8KXS7GUX1urnY33XZE&#10;y6/9817B4K+J3hb4j27yeHtestVMa5kS2mBkT/eT7y/iKiniqFX3YyMqONw+Ily05nZUUUV1nc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">
                <v:shape id="Image 106"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">
                  <v:imagedata r:id="rId17" o:title=""/>
                </v:shape>
                <v:shape id="Graphic 107" o:spid="_x0000_s1028" style="position:absolute;left:60340;top:14811;width:50781;height:15907;visibility:visible;mso-wrap-style:square;v-text-anchor:top" coordsize="5078095,159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" path="m5077642,1464114r-964311,-54864l4068375,1420696r-45529,11068l3976763,1442454r-46619,10313l3883010,1462702r-47630,9559l3787273,1481444r-48563,8808l3689709,1498685r-49419,8059l3590474,1514430r-50196,7313l3489723,1528684r-50895,6570l3387613,1541452r-51515,5828l3284301,1552739r-52059,5089l3179942,1562548r-52523,4353l3074692,1570886r-52910,3618l2968709,1577757r-53219,2886l2862147,1583165r-53449,2157l2755163,1587116r-53601,1430l2647914,1589614r-53676,706l2540555,1590664r-53672,-16l2433243,1590271r-53590,-736l2326134,1588440r-53430,-1454l2219383,1585175r-53191,-2169l2113148,1580481r-52875,-2881l2007585,1574364r-52481,-3591l1902849,1566828r-52009,-4299l1799097,1557877r-51459,-5004l1696485,1547517r-50830,-5708l1595169,1535752r-50124,-6408l1495305,1522587r-49338,-7106l1397050,1508027r-48476,-7802l1300560,1492077r-47535,-8495l1205990,1474741r-46515,-9186l1113498,1456025r-45419,-9875l1023239,1435932r-44243,-10560l935369,1414469r-42990,-11244l850045,1391639r-41658,-11925l767423,1367448r-40249,-12604l687659,1341901r-38761,-13282l610909,1315001r-37195,-13955l522965,1280915r-48364,-20487l428617,1239601r-43610,-21149l343767,1196999r-38877,-21741l268371,1153248r-34165,-22263l202389,1108487r-56613,-45632l98491,1016492,60491,969535,31734,922125,12177,874400,1778,826498,,802525,494,778561,8283,730725,25103,683131,50910,635916,85663,589221r43656,-46036l181836,497945r61334,-44303l277131,431885r36149,-21471l351613,389247r40511,-20846l434807,347893r44851,-20152l526671,307962r49169,-19389l627161,269592r53467,-18556l736236,232923r57743,-17653l853853,198095r61999,-16681l960807,169967r45529,-11068l1052420,148209r46618,-10312l1146173,127962r47630,-9559l1241909,109220r48564,-8808l1339473,91978r49419,-8059l1438709,76233r50195,-7313l1539459,61979r50895,-6570l1641569,49211r51516,-5828l1744881,37925r52059,-5089l1849241,28115r52523,-4352l1954490,19777r52910,-3618l2060474,12907r53218,-2887l2167036,7498r53448,-2157l2274019,3548r53601,-1431l2381269,1050r53675,-706l2488627,r53672,16l2595940,392r53589,737l2703049,2224r53430,1453l2809799,5488r53192,2169l2916034,10182r52875,2881l3021598,16299r52481,3591l3126333,23836r52009,4299l3230086,32786r51458,5005l3332698,43147r50830,5707l3434014,54912r50123,6407l3533877,68077r49339,7105l3632132,82636r48476,7802l3728623,98587r47534,8495l3823192,115922r46516,9186l3915684,134639r45419,9874l4005944,154731r44243,10561l4093813,176194r42990,11245l4179137,199024r41659,11926l4261759,223215r40249,12605l4341523,248763r38762,13281l4418273,275662r37196,13956l4514972,313373r56297,24310l4624350,362518r49858,25331l4720832,413643r43382,26230l4804344,466506r36869,27006l4874813,520862r30320,27664l4932165,576472r44163,56620l5007228,690479r17565,57914l5028948,806591r-2973,29129l5009881,893889r-29686,57847l4936844,1009019r-26822,28354l4879756,1065496r-33719,27860l4808857,1120924r-40652,27245l4724074,1175062r353568,289052xe" filled="f" strokecolor="#bad035" strokeweight="1pt">
                  <v:path arrowok="t"/>
                </v:shape>
                <w10:wrap anchorx="page" anchory="page"/>
              </v:group>
            </w:pict>
          </mc:Fallback>
        </mc:AlternateContent>
      </w:r>
    </w:p>
    <w:p w14:paraId="162B84C7" w14:textId="77777777" w:rsidR="00202F32" w:rsidRDefault="0089641E">
      <w:pPr>
        <w:ind w:left="1465"/>
        <w:jc w:val="both"/>
        <w:rPr>
          <w:b/>
          <w:sz w:val="34"/>
        </w:rPr>
      </w:pPr>
      <w:r>
        <w:rPr>
          <w:b/>
          <w:color w:val="003366"/>
          <w:sz w:val="34"/>
        </w:rPr>
        <w:t>Expectations</w:t>
      </w:r>
      <w:r>
        <w:rPr>
          <w:b/>
          <w:color w:val="003366"/>
          <w:spacing w:val="-3"/>
          <w:sz w:val="34"/>
        </w:rPr>
        <w:t xml:space="preserve"> </w:t>
      </w:r>
      <w:r>
        <w:rPr>
          <w:b/>
          <w:color w:val="003366"/>
          <w:sz w:val="34"/>
        </w:rPr>
        <w:t>of</w:t>
      </w:r>
      <w:r>
        <w:rPr>
          <w:b/>
          <w:color w:val="003366"/>
          <w:spacing w:val="-16"/>
          <w:sz w:val="34"/>
        </w:rPr>
        <w:t xml:space="preserve"> </w:t>
      </w:r>
      <w:r>
        <w:rPr>
          <w:b/>
          <w:color w:val="003366"/>
          <w:spacing w:val="-4"/>
          <w:sz w:val="34"/>
        </w:rPr>
        <w:t>Women</w:t>
      </w:r>
    </w:p>
    <w:p w14:paraId="162B84C8" w14:textId="77777777" w:rsidR="00202F32" w:rsidRDefault="0089641E">
      <w:pPr>
        <w:spacing w:before="14" w:line="249" w:lineRule="auto"/>
        <w:ind w:left="1465" w:right="2050"/>
        <w:jc w:val="both"/>
        <w:rPr>
          <w:sz w:val="34"/>
        </w:rPr>
      </w:pPr>
      <w:r>
        <w:rPr>
          <w:color w:val="003366"/>
          <w:sz w:val="34"/>
        </w:rPr>
        <w:t>The</w:t>
      </w:r>
      <w:r>
        <w:rPr>
          <w:color w:val="003366"/>
          <w:spacing w:val="-1"/>
          <w:sz w:val="34"/>
        </w:rPr>
        <w:t xml:space="preserve"> </w:t>
      </w:r>
      <w:r>
        <w:rPr>
          <w:color w:val="003366"/>
          <w:sz w:val="34"/>
        </w:rPr>
        <w:t>strain</w:t>
      </w:r>
      <w:r>
        <w:rPr>
          <w:color w:val="003366"/>
          <w:spacing w:val="-1"/>
          <w:sz w:val="34"/>
        </w:rPr>
        <w:t xml:space="preserve"> </w:t>
      </w:r>
      <w:r>
        <w:rPr>
          <w:color w:val="003366"/>
          <w:sz w:val="34"/>
        </w:rPr>
        <w:t>of managing</w:t>
      </w:r>
      <w:r>
        <w:rPr>
          <w:color w:val="003366"/>
          <w:spacing w:val="-1"/>
          <w:sz w:val="34"/>
        </w:rPr>
        <w:t xml:space="preserve"> </w:t>
      </w:r>
      <w:r>
        <w:rPr>
          <w:color w:val="003366"/>
          <w:sz w:val="34"/>
        </w:rPr>
        <w:t>paid</w:t>
      </w:r>
      <w:r>
        <w:rPr>
          <w:color w:val="003366"/>
          <w:spacing w:val="-1"/>
          <w:sz w:val="34"/>
        </w:rPr>
        <w:t xml:space="preserve"> </w:t>
      </w:r>
      <w:r>
        <w:rPr>
          <w:color w:val="003366"/>
          <w:sz w:val="34"/>
        </w:rPr>
        <w:t>work, unpaid</w:t>
      </w:r>
      <w:r>
        <w:rPr>
          <w:color w:val="003366"/>
          <w:spacing w:val="-1"/>
          <w:sz w:val="34"/>
        </w:rPr>
        <w:t xml:space="preserve"> </w:t>
      </w:r>
      <w:r>
        <w:rPr>
          <w:color w:val="003366"/>
          <w:sz w:val="34"/>
        </w:rPr>
        <w:t>domestic labour, and</w:t>
      </w:r>
      <w:r>
        <w:rPr>
          <w:color w:val="003366"/>
          <w:spacing w:val="-1"/>
          <w:sz w:val="34"/>
        </w:rPr>
        <w:t xml:space="preserve"> </w:t>
      </w:r>
      <w:r>
        <w:rPr>
          <w:color w:val="003366"/>
          <w:sz w:val="34"/>
        </w:rPr>
        <w:t>caring</w:t>
      </w:r>
      <w:r>
        <w:rPr>
          <w:color w:val="003366"/>
          <w:spacing w:val="-1"/>
          <w:sz w:val="34"/>
        </w:rPr>
        <w:t xml:space="preserve"> </w:t>
      </w:r>
      <w:r>
        <w:rPr>
          <w:color w:val="003366"/>
          <w:sz w:val="34"/>
        </w:rPr>
        <w:t>duties left</w:t>
      </w:r>
      <w:r>
        <w:rPr>
          <w:color w:val="003366"/>
          <w:spacing w:val="-10"/>
          <w:sz w:val="34"/>
        </w:rPr>
        <w:t xml:space="preserve"> </w:t>
      </w:r>
      <w:r>
        <w:rPr>
          <w:color w:val="003366"/>
          <w:sz w:val="34"/>
        </w:rPr>
        <w:t>women</w:t>
      </w:r>
      <w:r>
        <w:rPr>
          <w:color w:val="003366"/>
          <w:spacing w:val="-1"/>
          <w:sz w:val="34"/>
        </w:rPr>
        <w:t xml:space="preserve"> </w:t>
      </w:r>
      <w:r>
        <w:rPr>
          <w:color w:val="003366"/>
          <w:sz w:val="34"/>
        </w:rPr>
        <w:t>overextended, with limited time or energy to pursue or sustain leadership opportunities.</w:t>
      </w:r>
    </w:p>
    <w:p w14:paraId="162B84C9" w14:textId="77777777" w:rsidR="00202F32" w:rsidRDefault="00202F32">
      <w:pPr>
        <w:pStyle w:val="BodyText"/>
        <w:spacing w:before="28"/>
        <w:rPr>
          <w:sz w:val="34"/>
        </w:rPr>
      </w:pPr>
    </w:p>
    <w:p w14:paraId="162B84CA" w14:textId="77777777" w:rsidR="00202F32" w:rsidRDefault="0089641E">
      <w:pPr>
        <w:spacing w:line="249" w:lineRule="auto"/>
        <w:ind w:left="1465" w:right="1986"/>
        <w:jc w:val="both"/>
        <w:rPr>
          <w:sz w:val="34"/>
        </w:rPr>
      </w:pPr>
      <w:r>
        <w:rPr>
          <w:color w:val="003366"/>
          <w:sz w:val="34"/>
        </w:rPr>
        <w:t>Cultural norms reinforced</w:t>
      </w:r>
      <w:r>
        <w:rPr>
          <w:color w:val="003366"/>
          <w:spacing w:val="-1"/>
          <w:sz w:val="34"/>
        </w:rPr>
        <w:t xml:space="preserve"> </w:t>
      </w:r>
      <w:r>
        <w:rPr>
          <w:color w:val="003366"/>
          <w:sz w:val="34"/>
        </w:rPr>
        <w:t>these</w:t>
      </w:r>
      <w:r>
        <w:rPr>
          <w:color w:val="003366"/>
          <w:spacing w:val="-1"/>
          <w:sz w:val="34"/>
        </w:rPr>
        <w:t xml:space="preserve"> </w:t>
      </w:r>
      <w:r>
        <w:rPr>
          <w:color w:val="003366"/>
          <w:sz w:val="34"/>
        </w:rPr>
        <w:t>pressures, with</w:t>
      </w:r>
      <w:r>
        <w:rPr>
          <w:color w:val="003366"/>
          <w:spacing w:val="-1"/>
          <w:sz w:val="34"/>
        </w:rPr>
        <w:t xml:space="preserve"> </w:t>
      </w:r>
      <w:r>
        <w:rPr>
          <w:color w:val="003366"/>
          <w:sz w:val="34"/>
        </w:rPr>
        <w:t>women</w:t>
      </w:r>
      <w:r>
        <w:rPr>
          <w:color w:val="003366"/>
          <w:spacing w:val="-1"/>
          <w:sz w:val="34"/>
        </w:rPr>
        <w:t xml:space="preserve"> </w:t>
      </w:r>
      <w:r>
        <w:rPr>
          <w:color w:val="003366"/>
          <w:sz w:val="34"/>
        </w:rPr>
        <w:t>expected</w:t>
      </w:r>
      <w:r>
        <w:rPr>
          <w:color w:val="003366"/>
          <w:spacing w:val="-1"/>
          <w:sz w:val="34"/>
        </w:rPr>
        <w:t xml:space="preserve"> </w:t>
      </w:r>
      <w:r>
        <w:rPr>
          <w:color w:val="003366"/>
          <w:sz w:val="34"/>
        </w:rPr>
        <w:t>to</w:t>
      </w:r>
      <w:r>
        <w:rPr>
          <w:color w:val="003366"/>
          <w:spacing w:val="-1"/>
          <w:sz w:val="34"/>
        </w:rPr>
        <w:t xml:space="preserve"> </w:t>
      </w:r>
      <w:r>
        <w:rPr>
          <w:color w:val="003366"/>
          <w:sz w:val="34"/>
        </w:rPr>
        <w:t>prioritise</w:t>
      </w:r>
      <w:r>
        <w:rPr>
          <w:color w:val="003366"/>
          <w:spacing w:val="-1"/>
          <w:sz w:val="34"/>
        </w:rPr>
        <w:t xml:space="preserve"> </w:t>
      </w:r>
      <w:r>
        <w:rPr>
          <w:color w:val="003366"/>
          <w:sz w:val="34"/>
        </w:rPr>
        <w:t>home</w:t>
      </w:r>
      <w:r>
        <w:rPr>
          <w:color w:val="003366"/>
          <w:spacing w:val="-1"/>
          <w:sz w:val="34"/>
        </w:rPr>
        <w:t xml:space="preserve"> </w:t>
      </w:r>
      <w:r>
        <w:rPr>
          <w:color w:val="003366"/>
          <w:sz w:val="34"/>
        </w:rPr>
        <w:t>and</w:t>
      </w:r>
      <w:r>
        <w:rPr>
          <w:color w:val="003366"/>
          <w:spacing w:val="-1"/>
          <w:sz w:val="34"/>
        </w:rPr>
        <w:t xml:space="preserve"> </w:t>
      </w:r>
      <w:r>
        <w:rPr>
          <w:color w:val="003366"/>
          <w:sz w:val="34"/>
        </w:rPr>
        <w:t>caregiving</w:t>
      </w:r>
      <w:r>
        <w:rPr>
          <w:color w:val="003366"/>
          <w:spacing w:val="-1"/>
          <w:sz w:val="34"/>
        </w:rPr>
        <w:t xml:space="preserve"> </w:t>
      </w:r>
      <w:r>
        <w:rPr>
          <w:color w:val="003366"/>
          <w:sz w:val="34"/>
        </w:rPr>
        <w:t>over leadership.</w:t>
      </w:r>
      <w:r>
        <w:rPr>
          <w:color w:val="003366"/>
          <w:spacing w:val="-7"/>
          <w:sz w:val="34"/>
        </w:rPr>
        <w:t xml:space="preserve"> </w:t>
      </w:r>
      <w:r>
        <w:rPr>
          <w:color w:val="003366"/>
          <w:sz w:val="34"/>
        </w:rPr>
        <w:t>This</w:t>
      </w:r>
      <w:r>
        <w:rPr>
          <w:color w:val="003366"/>
          <w:spacing w:val="-8"/>
          <w:sz w:val="34"/>
        </w:rPr>
        <w:t xml:space="preserve"> </w:t>
      </w:r>
      <w:r>
        <w:rPr>
          <w:color w:val="003366"/>
          <w:sz w:val="34"/>
        </w:rPr>
        <w:t>unequal distribution of responsibility restricted ambition and reinforced perceptions that leadership was incompatible with women’s roles.</w:t>
      </w:r>
    </w:p>
    <w:p w14:paraId="162B84CB" w14:textId="77777777" w:rsidR="00202F32" w:rsidRDefault="00202F32">
      <w:pPr>
        <w:spacing w:line="249" w:lineRule="auto"/>
        <w:jc w:val="both"/>
        <w:rPr>
          <w:sz w:val="34"/>
        </w:rPr>
        <w:sectPr w:rsidR="00202F32">
          <w:type w:val="continuous"/>
          <w:pgSz w:w="19200" w:h="10800" w:orient="landscape"/>
          <w:pgMar w:top="0" w:right="141" w:bottom="0" w:left="0" w:header="720" w:footer="720" w:gutter="0"/>
          <w:cols w:space="720"/>
        </w:sectPr>
      </w:pPr>
    </w:p>
    <w:p w14:paraId="162B84CC" w14:textId="77777777" w:rsidR="00202F32" w:rsidRDefault="0089641E">
      <w:pPr>
        <w:pStyle w:val="Heading7"/>
        <w:spacing w:before="62"/>
      </w:pPr>
      <w:r>
        <w:rPr>
          <w:noProof/>
        </w:rPr>
        <w:lastRenderedPageBreak/>
        <w:drawing>
          <wp:anchor distT="0" distB="0" distL="0" distR="0" simplePos="0" relativeHeight="485379584" behindDoc="1" locked="0" layoutInCell="1" allowOverlap="1" wp14:anchorId="162B896D" wp14:editId="5CD8BFF7">
            <wp:simplePos x="0" y="0"/>
            <wp:positionH relativeFrom="page">
              <wp:posOffset>0</wp:posOffset>
            </wp:positionH>
            <wp:positionV relativeFrom="page">
              <wp:posOffset>304799</wp:posOffset>
            </wp:positionV>
            <wp:extent cx="12192000" cy="6553199"/>
            <wp:effectExtent l="0" t="0" r="0" b="0"/>
            <wp:wrapNone/>
            <wp:docPr id="108" name="Image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12192000" cy="6553199"/>
                    </a:xfrm>
                    <a:prstGeom prst="rect">
                      <a:avLst/>
                    </a:prstGeom>
                  </pic:spPr>
                </pic:pic>
              </a:graphicData>
            </a:graphic>
          </wp:anchor>
        </w:drawing>
      </w:r>
      <w:bookmarkStart w:id="13" w:name="Slide_12:_Diverse_Leadership_(1)"/>
      <w:bookmarkEnd w:id="13"/>
      <w:r>
        <w:rPr>
          <w:color w:val="003366"/>
        </w:rPr>
        <w:t>Diverse</w:t>
      </w:r>
      <w:r>
        <w:rPr>
          <w:color w:val="003366"/>
          <w:spacing w:val="52"/>
        </w:rPr>
        <w:t xml:space="preserve"> </w:t>
      </w:r>
      <w:r>
        <w:rPr>
          <w:color w:val="003366"/>
        </w:rPr>
        <w:t>Leadership</w:t>
      </w:r>
      <w:r>
        <w:rPr>
          <w:color w:val="003366"/>
          <w:spacing w:val="34"/>
        </w:rPr>
        <w:t xml:space="preserve"> </w:t>
      </w:r>
      <w:r>
        <w:rPr>
          <w:color w:val="003366"/>
          <w:spacing w:val="-5"/>
        </w:rPr>
        <w:t>(1)</w:t>
      </w:r>
    </w:p>
    <w:p w14:paraId="162B84CD" w14:textId="77777777" w:rsidR="00202F32" w:rsidRDefault="0089641E">
      <w:pPr>
        <w:pStyle w:val="Heading9"/>
        <w:spacing w:before="452"/>
        <w:ind w:left="1705"/>
      </w:pPr>
      <w:r>
        <w:rPr>
          <w:color w:val="003366"/>
        </w:rPr>
        <w:t>Underrepresentation</w:t>
      </w:r>
      <w:r>
        <w:rPr>
          <w:color w:val="003366"/>
          <w:spacing w:val="-11"/>
        </w:rPr>
        <w:t xml:space="preserve"> </w:t>
      </w:r>
      <w:r>
        <w:rPr>
          <w:color w:val="003366"/>
        </w:rPr>
        <w:t>of</w:t>
      </w:r>
      <w:r>
        <w:rPr>
          <w:color w:val="003366"/>
          <w:spacing w:val="-12"/>
        </w:rPr>
        <w:t xml:space="preserve"> </w:t>
      </w:r>
      <w:r>
        <w:rPr>
          <w:color w:val="003366"/>
          <w:spacing w:val="-2"/>
        </w:rPr>
        <w:t>women</w:t>
      </w:r>
    </w:p>
    <w:p w14:paraId="162B84CE" w14:textId="77777777" w:rsidR="00202F32" w:rsidRDefault="0089641E">
      <w:pPr>
        <w:pStyle w:val="ListParagraph"/>
        <w:numPr>
          <w:ilvl w:val="1"/>
          <w:numId w:val="26"/>
        </w:numPr>
        <w:tabs>
          <w:tab w:val="left" w:pos="2155"/>
        </w:tabs>
        <w:spacing w:before="207" w:line="225" w:lineRule="auto"/>
        <w:ind w:right="1429"/>
        <w:rPr>
          <w:sz w:val="36"/>
        </w:rPr>
      </w:pPr>
      <w:r>
        <w:rPr>
          <w:color w:val="003366"/>
          <w:sz w:val="36"/>
        </w:rPr>
        <w:t>Concern</w:t>
      </w:r>
      <w:r>
        <w:rPr>
          <w:color w:val="003366"/>
          <w:spacing w:val="-4"/>
          <w:sz w:val="36"/>
        </w:rPr>
        <w:t xml:space="preserve"> </w:t>
      </w:r>
      <w:r>
        <w:rPr>
          <w:color w:val="003366"/>
          <w:sz w:val="36"/>
        </w:rPr>
        <w:t>was expressed</w:t>
      </w:r>
      <w:r>
        <w:rPr>
          <w:color w:val="003366"/>
          <w:spacing w:val="-4"/>
          <w:sz w:val="36"/>
        </w:rPr>
        <w:t xml:space="preserve"> </w:t>
      </w:r>
      <w:r>
        <w:rPr>
          <w:color w:val="003366"/>
          <w:sz w:val="36"/>
        </w:rPr>
        <w:t>about the</w:t>
      </w:r>
      <w:r>
        <w:rPr>
          <w:color w:val="003366"/>
          <w:spacing w:val="-15"/>
          <w:sz w:val="36"/>
        </w:rPr>
        <w:t xml:space="preserve"> </w:t>
      </w:r>
      <w:r>
        <w:rPr>
          <w:b/>
          <w:color w:val="003366"/>
          <w:sz w:val="36"/>
        </w:rPr>
        <w:t>low number</w:t>
      </w:r>
      <w:r>
        <w:rPr>
          <w:b/>
          <w:color w:val="003366"/>
          <w:spacing w:val="-5"/>
          <w:sz w:val="36"/>
        </w:rPr>
        <w:t xml:space="preserve"> </w:t>
      </w:r>
      <w:r>
        <w:rPr>
          <w:b/>
          <w:color w:val="003366"/>
          <w:sz w:val="36"/>
        </w:rPr>
        <w:t>of female</w:t>
      </w:r>
      <w:r>
        <w:rPr>
          <w:b/>
          <w:color w:val="003366"/>
          <w:spacing w:val="-5"/>
          <w:sz w:val="36"/>
        </w:rPr>
        <w:t xml:space="preserve"> </w:t>
      </w:r>
      <w:r>
        <w:rPr>
          <w:b/>
          <w:color w:val="003366"/>
          <w:sz w:val="36"/>
        </w:rPr>
        <w:t xml:space="preserve">councillors </w:t>
      </w:r>
      <w:r>
        <w:rPr>
          <w:color w:val="003366"/>
          <w:sz w:val="36"/>
        </w:rPr>
        <w:t>particularly in</w:t>
      </w:r>
      <w:r>
        <w:rPr>
          <w:color w:val="003366"/>
          <w:spacing w:val="-5"/>
          <w:sz w:val="36"/>
        </w:rPr>
        <w:t xml:space="preserve"> </w:t>
      </w:r>
      <w:r>
        <w:rPr>
          <w:color w:val="003366"/>
          <w:sz w:val="36"/>
        </w:rPr>
        <w:t>cabinet</w:t>
      </w:r>
      <w:r>
        <w:rPr>
          <w:color w:val="003366"/>
          <w:spacing w:val="-10"/>
          <w:sz w:val="36"/>
        </w:rPr>
        <w:t xml:space="preserve"> </w:t>
      </w:r>
      <w:r>
        <w:rPr>
          <w:color w:val="003366"/>
          <w:sz w:val="36"/>
        </w:rPr>
        <w:t>and leadership roles</w:t>
      </w:r>
    </w:p>
    <w:p w14:paraId="162B84CF" w14:textId="77777777" w:rsidR="00202F32" w:rsidRDefault="0089641E">
      <w:pPr>
        <w:pStyle w:val="ListParagraph"/>
        <w:numPr>
          <w:ilvl w:val="1"/>
          <w:numId w:val="26"/>
        </w:numPr>
        <w:tabs>
          <w:tab w:val="left" w:pos="2155"/>
        </w:tabs>
        <w:spacing w:before="178"/>
        <w:rPr>
          <w:sz w:val="36"/>
        </w:rPr>
      </w:pPr>
      <w:r>
        <w:rPr>
          <w:color w:val="003366"/>
          <w:sz w:val="36"/>
        </w:rPr>
        <w:t>This</w:t>
      </w:r>
      <w:r>
        <w:rPr>
          <w:color w:val="003366"/>
          <w:spacing w:val="-1"/>
          <w:sz w:val="36"/>
        </w:rPr>
        <w:t xml:space="preserve"> </w:t>
      </w:r>
      <w:r>
        <w:rPr>
          <w:color w:val="003366"/>
          <w:sz w:val="36"/>
        </w:rPr>
        <w:t>imbalance</w:t>
      </w:r>
      <w:r>
        <w:rPr>
          <w:color w:val="003366"/>
          <w:spacing w:val="-4"/>
          <w:sz w:val="36"/>
        </w:rPr>
        <w:t xml:space="preserve"> </w:t>
      </w:r>
      <w:r>
        <w:rPr>
          <w:color w:val="003366"/>
          <w:sz w:val="36"/>
        </w:rPr>
        <w:t>was</w:t>
      </w:r>
      <w:r>
        <w:rPr>
          <w:color w:val="003366"/>
          <w:spacing w:val="-13"/>
          <w:sz w:val="36"/>
        </w:rPr>
        <w:t xml:space="preserve"> </w:t>
      </w:r>
      <w:r>
        <w:rPr>
          <w:color w:val="003366"/>
          <w:sz w:val="36"/>
        </w:rPr>
        <w:t>described</w:t>
      </w:r>
      <w:r>
        <w:rPr>
          <w:color w:val="003366"/>
          <w:spacing w:val="-4"/>
          <w:sz w:val="36"/>
        </w:rPr>
        <w:t xml:space="preserve"> </w:t>
      </w:r>
      <w:r>
        <w:rPr>
          <w:color w:val="003366"/>
          <w:sz w:val="36"/>
        </w:rPr>
        <w:t>as</w:t>
      </w:r>
      <w:r>
        <w:rPr>
          <w:color w:val="003366"/>
          <w:spacing w:val="1"/>
          <w:sz w:val="36"/>
        </w:rPr>
        <w:t xml:space="preserve"> </w:t>
      </w:r>
      <w:r>
        <w:rPr>
          <w:color w:val="003366"/>
          <w:sz w:val="36"/>
        </w:rPr>
        <w:t>devaluing</w:t>
      </w:r>
      <w:r>
        <w:rPr>
          <w:color w:val="003366"/>
          <w:spacing w:val="-4"/>
          <w:sz w:val="36"/>
        </w:rPr>
        <w:t xml:space="preserve"> </w:t>
      </w:r>
      <w:r>
        <w:rPr>
          <w:color w:val="003366"/>
          <w:sz w:val="36"/>
        </w:rPr>
        <w:t>and</w:t>
      </w:r>
      <w:r>
        <w:rPr>
          <w:color w:val="003366"/>
          <w:spacing w:val="-4"/>
          <w:sz w:val="36"/>
        </w:rPr>
        <w:t xml:space="preserve"> </w:t>
      </w:r>
      <w:r>
        <w:rPr>
          <w:color w:val="003366"/>
          <w:sz w:val="36"/>
        </w:rPr>
        <w:t>at</w:t>
      </w:r>
      <w:r>
        <w:rPr>
          <w:color w:val="003366"/>
          <w:spacing w:val="6"/>
          <w:sz w:val="36"/>
        </w:rPr>
        <w:t xml:space="preserve"> </w:t>
      </w:r>
      <w:r>
        <w:rPr>
          <w:color w:val="003366"/>
          <w:sz w:val="36"/>
        </w:rPr>
        <w:t>odds</w:t>
      </w:r>
      <w:r>
        <w:rPr>
          <w:color w:val="003366"/>
          <w:spacing w:val="-13"/>
          <w:sz w:val="36"/>
        </w:rPr>
        <w:t xml:space="preserve"> </w:t>
      </w:r>
      <w:r>
        <w:rPr>
          <w:color w:val="003366"/>
          <w:sz w:val="36"/>
        </w:rPr>
        <w:t>with</w:t>
      </w:r>
      <w:r>
        <w:rPr>
          <w:color w:val="003366"/>
          <w:spacing w:val="-4"/>
          <w:sz w:val="36"/>
        </w:rPr>
        <w:t xml:space="preserve"> </w:t>
      </w:r>
      <w:r>
        <w:rPr>
          <w:color w:val="003366"/>
          <w:sz w:val="36"/>
        </w:rPr>
        <w:t>the</w:t>
      </w:r>
      <w:r>
        <w:rPr>
          <w:color w:val="003366"/>
          <w:spacing w:val="-3"/>
          <w:sz w:val="36"/>
        </w:rPr>
        <w:t xml:space="preserve"> </w:t>
      </w:r>
      <w:r>
        <w:rPr>
          <w:color w:val="003366"/>
          <w:sz w:val="36"/>
        </w:rPr>
        <w:t>borough’s</w:t>
      </w:r>
      <w:r>
        <w:rPr>
          <w:color w:val="003366"/>
          <w:spacing w:val="-13"/>
          <w:sz w:val="36"/>
        </w:rPr>
        <w:t xml:space="preserve"> </w:t>
      </w:r>
      <w:r>
        <w:rPr>
          <w:color w:val="003366"/>
          <w:spacing w:val="-2"/>
          <w:sz w:val="36"/>
        </w:rPr>
        <w:t>values.</w:t>
      </w:r>
    </w:p>
    <w:p w14:paraId="162B84D0" w14:textId="77777777" w:rsidR="00202F32" w:rsidRDefault="0089641E">
      <w:pPr>
        <w:pStyle w:val="ListParagraph"/>
        <w:numPr>
          <w:ilvl w:val="1"/>
          <w:numId w:val="26"/>
        </w:numPr>
        <w:tabs>
          <w:tab w:val="left" w:pos="2155"/>
        </w:tabs>
        <w:spacing w:before="192" w:line="225" w:lineRule="auto"/>
        <w:ind w:right="1903"/>
        <w:jc w:val="both"/>
        <w:rPr>
          <w:sz w:val="36"/>
        </w:rPr>
      </w:pPr>
      <w:r>
        <w:rPr>
          <w:color w:val="003366"/>
          <w:sz w:val="36"/>
        </w:rPr>
        <w:t>Decision-making</w:t>
      </w:r>
      <w:r>
        <w:rPr>
          <w:color w:val="003366"/>
          <w:spacing w:val="-5"/>
          <w:sz w:val="36"/>
        </w:rPr>
        <w:t xml:space="preserve"> </w:t>
      </w:r>
      <w:r>
        <w:rPr>
          <w:color w:val="003366"/>
          <w:sz w:val="36"/>
        </w:rPr>
        <w:t>spaces were</w:t>
      </w:r>
      <w:r>
        <w:rPr>
          <w:color w:val="003366"/>
          <w:spacing w:val="-5"/>
          <w:sz w:val="36"/>
        </w:rPr>
        <w:t xml:space="preserve"> </w:t>
      </w:r>
      <w:r>
        <w:rPr>
          <w:color w:val="003366"/>
          <w:sz w:val="36"/>
        </w:rPr>
        <w:t>found</w:t>
      </w:r>
      <w:r>
        <w:rPr>
          <w:color w:val="003366"/>
          <w:spacing w:val="-5"/>
          <w:sz w:val="36"/>
        </w:rPr>
        <w:t xml:space="preserve"> </w:t>
      </w:r>
      <w:r>
        <w:rPr>
          <w:color w:val="003366"/>
          <w:sz w:val="36"/>
        </w:rPr>
        <w:t>to</w:t>
      </w:r>
      <w:r>
        <w:rPr>
          <w:color w:val="003366"/>
          <w:spacing w:val="-5"/>
          <w:sz w:val="36"/>
        </w:rPr>
        <w:t xml:space="preserve"> </w:t>
      </w:r>
      <w:r>
        <w:rPr>
          <w:color w:val="003366"/>
          <w:sz w:val="36"/>
        </w:rPr>
        <w:t>lack the</w:t>
      </w:r>
      <w:r>
        <w:rPr>
          <w:color w:val="003366"/>
          <w:spacing w:val="-5"/>
          <w:sz w:val="36"/>
        </w:rPr>
        <w:t xml:space="preserve"> </w:t>
      </w:r>
      <w:r>
        <w:rPr>
          <w:color w:val="003366"/>
          <w:sz w:val="36"/>
        </w:rPr>
        <w:t>lived</w:t>
      </w:r>
      <w:r>
        <w:rPr>
          <w:color w:val="003366"/>
          <w:spacing w:val="-5"/>
          <w:sz w:val="36"/>
        </w:rPr>
        <w:t xml:space="preserve"> </w:t>
      </w:r>
      <w:r>
        <w:rPr>
          <w:color w:val="003366"/>
          <w:sz w:val="36"/>
        </w:rPr>
        <w:t>experience</w:t>
      </w:r>
      <w:r>
        <w:rPr>
          <w:color w:val="003366"/>
          <w:spacing w:val="-6"/>
          <w:sz w:val="36"/>
        </w:rPr>
        <w:t xml:space="preserve"> </w:t>
      </w:r>
      <w:r>
        <w:rPr>
          <w:color w:val="003366"/>
          <w:sz w:val="36"/>
        </w:rPr>
        <w:t>and</w:t>
      </w:r>
      <w:r>
        <w:rPr>
          <w:color w:val="003366"/>
          <w:spacing w:val="-5"/>
          <w:sz w:val="36"/>
        </w:rPr>
        <w:t xml:space="preserve"> </w:t>
      </w:r>
      <w:r>
        <w:rPr>
          <w:color w:val="003366"/>
          <w:sz w:val="36"/>
        </w:rPr>
        <w:t>understanding</w:t>
      </w:r>
      <w:r>
        <w:rPr>
          <w:color w:val="003366"/>
          <w:spacing w:val="-5"/>
          <w:sz w:val="36"/>
        </w:rPr>
        <w:t xml:space="preserve"> </w:t>
      </w:r>
      <w:r>
        <w:rPr>
          <w:color w:val="003366"/>
          <w:sz w:val="36"/>
        </w:rPr>
        <w:t>needed</w:t>
      </w:r>
      <w:r>
        <w:rPr>
          <w:color w:val="003366"/>
          <w:spacing w:val="-5"/>
          <w:sz w:val="36"/>
        </w:rPr>
        <w:t xml:space="preserve"> </w:t>
      </w:r>
      <w:r>
        <w:rPr>
          <w:color w:val="003366"/>
          <w:sz w:val="36"/>
        </w:rPr>
        <w:t>to engage</w:t>
      </w:r>
      <w:r>
        <w:rPr>
          <w:color w:val="003366"/>
          <w:spacing w:val="-1"/>
          <w:sz w:val="36"/>
        </w:rPr>
        <w:t xml:space="preserve"> </w:t>
      </w:r>
      <w:r>
        <w:rPr>
          <w:color w:val="003366"/>
          <w:sz w:val="36"/>
        </w:rPr>
        <w:t>with</w:t>
      </w:r>
      <w:r>
        <w:rPr>
          <w:color w:val="003366"/>
          <w:spacing w:val="-1"/>
          <w:sz w:val="36"/>
        </w:rPr>
        <w:t xml:space="preserve"> </w:t>
      </w:r>
      <w:r>
        <w:rPr>
          <w:color w:val="003366"/>
          <w:sz w:val="36"/>
        </w:rPr>
        <w:t>women</w:t>
      </w:r>
      <w:r>
        <w:rPr>
          <w:color w:val="003366"/>
          <w:spacing w:val="-1"/>
          <w:sz w:val="36"/>
        </w:rPr>
        <w:t xml:space="preserve"> </w:t>
      </w:r>
      <w:r>
        <w:rPr>
          <w:color w:val="003366"/>
          <w:sz w:val="36"/>
        </w:rPr>
        <w:t>specific issues.</w:t>
      </w:r>
      <w:r>
        <w:rPr>
          <w:color w:val="003366"/>
          <w:spacing w:val="-6"/>
          <w:sz w:val="36"/>
        </w:rPr>
        <w:t xml:space="preserve"> </w:t>
      </w:r>
      <w:r>
        <w:rPr>
          <w:color w:val="003366"/>
          <w:sz w:val="36"/>
        </w:rPr>
        <w:t>Decisions were</w:t>
      </w:r>
      <w:r>
        <w:rPr>
          <w:color w:val="003366"/>
          <w:spacing w:val="-1"/>
          <w:sz w:val="36"/>
        </w:rPr>
        <w:t xml:space="preserve"> </w:t>
      </w:r>
      <w:r>
        <w:rPr>
          <w:color w:val="003366"/>
          <w:sz w:val="36"/>
        </w:rPr>
        <w:t>reported</w:t>
      </w:r>
      <w:r>
        <w:rPr>
          <w:color w:val="003366"/>
          <w:spacing w:val="-2"/>
          <w:sz w:val="36"/>
        </w:rPr>
        <w:t xml:space="preserve"> </w:t>
      </w:r>
      <w:r>
        <w:rPr>
          <w:color w:val="003366"/>
          <w:sz w:val="36"/>
        </w:rPr>
        <w:t>to</w:t>
      </w:r>
      <w:r>
        <w:rPr>
          <w:color w:val="003366"/>
          <w:spacing w:val="-1"/>
          <w:sz w:val="36"/>
        </w:rPr>
        <w:t xml:space="preserve"> </w:t>
      </w:r>
      <w:r>
        <w:rPr>
          <w:color w:val="003366"/>
          <w:sz w:val="36"/>
        </w:rPr>
        <w:t>be</w:t>
      </w:r>
      <w:r>
        <w:rPr>
          <w:color w:val="003366"/>
          <w:spacing w:val="-2"/>
          <w:sz w:val="36"/>
        </w:rPr>
        <w:t xml:space="preserve"> </w:t>
      </w:r>
      <w:r>
        <w:rPr>
          <w:color w:val="003366"/>
          <w:sz w:val="36"/>
        </w:rPr>
        <w:t>made</w:t>
      </w:r>
      <w:r>
        <w:rPr>
          <w:color w:val="003366"/>
          <w:spacing w:val="-1"/>
          <w:sz w:val="36"/>
        </w:rPr>
        <w:t xml:space="preserve"> </w:t>
      </w:r>
      <w:r>
        <w:rPr>
          <w:color w:val="003366"/>
          <w:sz w:val="36"/>
        </w:rPr>
        <w:t xml:space="preserve">about women’s lives </w:t>
      </w:r>
      <w:r>
        <w:rPr>
          <w:b/>
          <w:color w:val="003366"/>
          <w:sz w:val="36"/>
        </w:rPr>
        <w:t>without women’s voices represented</w:t>
      </w:r>
      <w:r>
        <w:rPr>
          <w:color w:val="003366"/>
          <w:sz w:val="36"/>
        </w:rPr>
        <w:t>.</w:t>
      </w:r>
    </w:p>
    <w:p w14:paraId="162B84D1" w14:textId="77777777" w:rsidR="00202F32" w:rsidRDefault="00202F32">
      <w:pPr>
        <w:pStyle w:val="BodyText"/>
        <w:spacing w:before="82"/>
      </w:pPr>
    </w:p>
    <w:p w14:paraId="162B84D2" w14:textId="77777777" w:rsidR="00202F32" w:rsidRDefault="0089641E">
      <w:pPr>
        <w:pStyle w:val="Heading9"/>
        <w:spacing w:before="1"/>
        <w:ind w:left="1705"/>
      </w:pPr>
      <w:r>
        <w:rPr>
          <w:color w:val="003366"/>
        </w:rPr>
        <w:t>Impact</w:t>
      </w:r>
      <w:r>
        <w:rPr>
          <w:color w:val="003366"/>
          <w:spacing w:val="-5"/>
        </w:rPr>
        <w:t xml:space="preserve"> </w:t>
      </w:r>
      <w:r>
        <w:rPr>
          <w:color w:val="003366"/>
        </w:rPr>
        <w:t>on</w:t>
      </w:r>
      <w:r>
        <w:rPr>
          <w:color w:val="003366"/>
          <w:spacing w:val="-11"/>
        </w:rPr>
        <w:t xml:space="preserve"> </w:t>
      </w:r>
      <w:r>
        <w:rPr>
          <w:color w:val="003366"/>
        </w:rPr>
        <w:t>aspiration</w:t>
      </w:r>
      <w:r>
        <w:rPr>
          <w:color w:val="003366"/>
          <w:spacing w:val="-11"/>
        </w:rPr>
        <w:t xml:space="preserve"> </w:t>
      </w:r>
      <w:r>
        <w:rPr>
          <w:color w:val="003366"/>
        </w:rPr>
        <w:t>and</w:t>
      </w:r>
      <w:r>
        <w:rPr>
          <w:color w:val="003366"/>
          <w:spacing w:val="1"/>
        </w:rPr>
        <w:t xml:space="preserve"> </w:t>
      </w:r>
      <w:r>
        <w:rPr>
          <w:color w:val="003366"/>
        </w:rPr>
        <w:t>role</w:t>
      </w:r>
      <w:r>
        <w:rPr>
          <w:color w:val="003366"/>
          <w:spacing w:val="-6"/>
        </w:rPr>
        <w:t xml:space="preserve"> </w:t>
      </w:r>
      <w:r>
        <w:rPr>
          <w:color w:val="003366"/>
          <w:spacing w:val="-2"/>
        </w:rPr>
        <w:t>models</w:t>
      </w:r>
    </w:p>
    <w:p w14:paraId="162B84D3" w14:textId="77777777" w:rsidR="00202F32" w:rsidRDefault="0089641E">
      <w:pPr>
        <w:pStyle w:val="ListParagraph"/>
        <w:numPr>
          <w:ilvl w:val="1"/>
          <w:numId w:val="26"/>
        </w:numPr>
        <w:tabs>
          <w:tab w:val="left" w:pos="2155"/>
        </w:tabs>
        <w:spacing w:before="207" w:line="225" w:lineRule="auto"/>
        <w:ind w:right="2026"/>
        <w:rPr>
          <w:sz w:val="36"/>
        </w:rPr>
      </w:pPr>
      <w:r>
        <w:rPr>
          <w:color w:val="003366"/>
          <w:sz w:val="36"/>
        </w:rPr>
        <w:t>The</w:t>
      </w:r>
      <w:r>
        <w:rPr>
          <w:color w:val="003366"/>
          <w:spacing w:val="-1"/>
          <w:sz w:val="36"/>
        </w:rPr>
        <w:t xml:space="preserve"> </w:t>
      </w:r>
      <w:r>
        <w:rPr>
          <w:color w:val="003366"/>
          <w:sz w:val="36"/>
        </w:rPr>
        <w:t>absence</w:t>
      </w:r>
      <w:r>
        <w:rPr>
          <w:color w:val="003366"/>
          <w:spacing w:val="-1"/>
          <w:sz w:val="36"/>
        </w:rPr>
        <w:t xml:space="preserve"> </w:t>
      </w:r>
      <w:r>
        <w:rPr>
          <w:color w:val="003366"/>
          <w:sz w:val="36"/>
        </w:rPr>
        <w:t>of</w:t>
      </w:r>
      <w:r>
        <w:rPr>
          <w:color w:val="003366"/>
          <w:spacing w:val="-6"/>
          <w:sz w:val="36"/>
        </w:rPr>
        <w:t xml:space="preserve"> </w:t>
      </w:r>
      <w:r>
        <w:rPr>
          <w:color w:val="003366"/>
          <w:sz w:val="36"/>
        </w:rPr>
        <w:t>women</w:t>
      </w:r>
      <w:r>
        <w:rPr>
          <w:color w:val="003366"/>
          <w:spacing w:val="-1"/>
          <w:sz w:val="36"/>
        </w:rPr>
        <w:t xml:space="preserve"> </w:t>
      </w:r>
      <w:r>
        <w:rPr>
          <w:color w:val="003366"/>
          <w:sz w:val="36"/>
        </w:rPr>
        <w:t>in</w:t>
      </w:r>
      <w:r>
        <w:rPr>
          <w:color w:val="003366"/>
          <w:spacing w:val="-2"/>
          <w:sz w:val="36"/>
        </w:rPr>
        <w:t xml:space="preserve"> </w:t>
      </w:r>
      <w:r>
        <w:rPr>
          <w:color w:val="003366"/>
          <w:sz w:val="36"/>
        </w:rPr>
        <w:t>visible</w:t>
      </w:r>
      <w:r>
        <w:rPr>
          <w:color w:val="003366"/>
          <w:spacing w:val="-1"/>
          <w:sz w:val="36"/>
        </w:rPr>
        <w:t xml:space="preserve"> </w:t>
      </w:r>
      <w:r>
        <w:rPr>
          <w:color w:val="003366"/>
          <w:sz w:val="36"/>
        </w:rPr>
        <w:t>leadership</w:t>
      </w:r>
      <w:r>
        <w:rPr>
          <w:color w:val="003366"/>
          <w:spacing w:val="-1"/>
          <w:sz w:val="36"/>
        </w:rPr>
        <w:t xml:space="preserve"> </w:t>
      </w:r>
      <w:r>
        <w:rPr>
          <w:color w:val="003366"/>
          <w:sz w:val="36"/>
        </w:rPr>
        <w:t>roles</w:t>
      </w:r>
      <w:r>
        <w:rPr>
          <w:color w:val="003366"/>
          <w:spacing w:val="-8"/>
          <w:sz w:val="36"/>
        </w:rPr>
        <w:t xml:space="preserve"> </w:t>
      </w:r>
      <w:r>
        <w:rPr>
          <w:b/>
          <w:color w:val="003366"/>
          <w:sz w:val="36"/>
        </w:rPr>
        <w:t>impacted</w:t>
      </w:r>
      <w:r>
        <w:rPr>
          <w:b/>
          <w:color w:val="003366"/>
          <w:spacing w:val="-7"/>
          <w:sz w:val="36"/>
        </w:rPr>
        <w:t xml:space="preserve"> </w:t>
      </w:r>
      <w:r>
        <w:rPr>
          <w:b/>
          <w:color w:val="003366"/>
          <w:sz w:val="36"/>
        </w:rPr>
        <w:t>aspiration</w:t>
      </w:r>
      <w:r>
        <w:rPr>
          <w:b/>
          <w:color w:val="003366"/>
          <w:spacing w:val="-7"/>
          <w:sz w:val="36"/>
        </w:rPr>
        <w:t xml:space="preserve"> </w:t>
      </w:r>
      <w:r>
        <w:rPr>
          <w:b/>
          <w:color w:val="003366"/>
          <w:sz w:val="36"/>
        </w:rPr>
        <w:t>and motivation</w:t>
      </w:r>
      <w:r>
        <w:rPr>
          <w:color w:val="003366"/>
          <w:sz w:val="36"/>
        </w:rPr>
        <w:t>,</w:t>
      </w:r>
      <w:r>
        <w:rPr>
          <w:color w:val="003366"/>
          <w:spacing w:val="-7"/>
          <w:sz w:val="36"/>
        </w:rPr>
        <w:t xml:space="preserve"> </w:t>
      </w:r>
      <w:r>
        <w:rPr>
          <w:color w:val="003366"/>
          <w:sz w:val="36"/>
        </w:rPr>
        <w:t>with many finding it harder to picture themselves stepping into leadership.</w:t>
      </w:r>
    </w:p>
    <w:p w14:paraId="162B84D4" w14:textId="77777777" w:rsidR="00202F32" w:rsidRDefault="0089641E">
      <w:pPr>
        <w:pStyle w:val="ListParagraph"/>
        <w:numPr>
          <w:ilvl w:val="1"/>
          <w:numId w:val="26"/>
        </w:numPr>
        <w:tabs>
          <w:tab w:val="left" w:pos="2155"/>
        </w:tabs>
        <w:spacing w:before="177" w:line="402" w:lineRule="exact"/>
        <w:rPr>
          <w:sz w:val="36"/>
        </w:rPr>
      </w:pPr>
      <w:r>
        <w:rPr>
          <w:color w:val="003366"/>
          <w:sz w:val="36"/>
        </w:rPr>
        <w:t>Participants</w:t>
      </w:r>
      <w:r>
        <w:rPr>
          <w:color w:val="003366"/>
          <w:spacing w:val="1"/>
          <w:sz w:val="36"/>
        </w:rPr>
        <w:t xml:space="preserve"> </w:t>
      </w:r>
      <w:r>
        <w:rPr>
          <w:color w:val="003366"/>
          <w:sz w:val="36"/>
        </w:rPr>
        <w:t>highlighted</w:t>
      </w:r>
      <w:r>
        <w:rPr>
          <w:color w:val="003366"/>
          <w:spacing w:val="-10"/>
          <w:sz w:val="36"/>
        </w:rPr>
        <w:t xml:space="preserve"> </w:t>
      </w:r>
      <w:r>
        <w:rPr>
          <w:b/>
          <w:color w:val="003366"/>
          <w:sz w:val="36"/>
        </w:rPr>
        <w:t>a</w:t>
      </w:r>
      <w:r>
        <w:rPr>
          <w:b/>
          <w:color w:val="003366"/>
          <w:spacing w:val="-5"/>
          <w:sz w:val="36"/>
        </w:rPr>
        <w:t xml:space="preserve"> </w:t>
      </w:r>
      <w:r>
        <w:rPr>
          <w:b/>
          <w:color w:val="003366"/>
          <w:sz w:val="36"/>
        </w:rPr>
        <w:t>lack</w:t>
      </w:r>
      <w:r>
        <w:rPr>
          <w:b/>
          <w:color w:val="003366"/>
          <w:spacing w:val="-5"/>
          <w:sz w:val="36"/>
        </w:rPr>
        <w:t xml:space="preserve"> </w:t>
      </w:r>
      <w:r>
        <w:rPr>
          <w:b/>
          <w:color w:val="003366"/>
          <w:sz w:val="36"/>
        </w:rPr>
        <w:t>of</w:t>
      </w:r>
      <w:r>
        <w:rPr>
          <w:b/>
          <w:color w:val="003366"/>
          <w:spacing w:val="1"/>
          <w:sz w:val="36"/>
        </w:rPr>
        <w:t xml:space="preserve"> </w:t>
      </w:r>
      <w:r>
        <w:rPr>
          <w:b/>
          <w:color w:val="003366"/>
          <w:sz w:val="36"/>
        </w:rPr>
        <w:t>advocates,</w:t>
      </w:r>
      <w:r>
        <w:rPr>
          <w:b/>
          <w:color w:val="003366"/>
          <w:spacing w:val="-10"/>
          <w:sz w:val="36"/>
        </w:rPr>
        <w:t xml:space="preserve"> </w:t>
      </w:r>
      <w:r>
        <w:rPr>
          <w:b/>
          <w:color w:val="003366"/>
          <w:sz w:val="36"/>
        </w:rPr>
        <w:t>mentors</w:t>
      </w:r>
      <w:r>
        <w:rPr>
          <w:b/>
          <w:color w:val="003366"/>
          <w:spacing w:val="-4"/>
          <w:sz w:val="36"/>
        </w:rPr>
        <w:t xml:space="preserve"> </w:t>
      </w:r>
      <w:r>
        <w:rPr>
          <w:b/>
          <w:color w:val="003366"/>
          <w:sz w:val="36"/>
        </w:rPr>
        <w:t>and</w:t>
      </w:r>
      <w:r>
        <w:rPr>
          <w:b/>
          <w:color w:val="003366"/>
          <w:spacing w:val="-9"/>
          <w:sz w:val="36"/>
        </w:rPr>
        <w:t xml:space="preserve"> </w:t>
      </w:r>
      <w:r>
        <w:rPr>
          <w:b/>
          <w:color w:val="003366"/>
          <w:sz w:val="36"/>
        </w:rPr>
        <w:t>champions</w:t>
      </w:r>
      <w:r>
        <w:rPr>
          <w:b/>
          <w:color w:val="003366"/>
          <w:spacing w:val="-1"/>
          <w:sz w:val="36"/>
        </w:rPr>
        <w:t xml:space="preserve"> </w:t>
      </w:r>
      <w:r>
        <w:rPr>
          <w:color w:val="003366"/>
          <w:sz w:val="36"/>
        </w:rPr>
        <w:t>to</w:t>
      </w:r>
      <w:r>
        <w:rPr>
          <w:color w:val="003366"/>
          <w:spacing w:val="-4"/>
          <w:sz w:val="36"/>
        </w:rPr>
        <w:t xml:space="preserve"> </w:t>
      </w:r>
      <w:r>
        <w:rPr>
          <w:color w:val="003366"/>
          <w:sz w:val="36"/>
        </w:rPr>
        <w:t>support</w:t>
      </w:r>
      <w:r>
        <w:rPr>
          <w:color w:val="003366"/>
          <w:spacing w:val="-10"/>
          <w:sz w:val="36"/>
        </w:rPr>
        <w:t xml:space="preserve"> </w:t>
      </w:r>
      <w:r>
        <w:rPr>
          <w:color w:val="003366"/>
          <w:sz w:val="36"/>
        </w:rPr>
        <w:t>other</w:t>
      </w:r>
      <w:r>
        <w:rPr>
          <w:color w:val="003366"/>
          <w:spacing w:val="1"/>
          <w:sz w:val="36"/>
        </w:rPr>
        <w:t xml:space="preserve"> </w:t>
      </w:r>
      <w:r>
        <w:rPr>
          <w:color w:val="003366"/>
          <w:spacing w:val="-2"/>
          <w:sz w:val="36"/>
        </w:rPr>
        <w:t>women’s</w:t>
      </w:r>
    </w:p>
    <w:p w14:paraId="162B84D5" w14:textId="77777777" w:rsidR="00202F32" w:rsidRDefault="0089641E">
      <w:pPr>
        <w:pStyle w:val="BodyText"/>
        <w:spacing w:line="402" w:lineRule="exact"/>
        <w:ind w:left="2155"/>
      </w:pPr>
      <w:r>
        <w:rPr>
          <w:color w:val="003366"/>
        </w:rPr>
        <w:t>progression</w:t>
      </w:r>
      <w:r>
        <w:rPr>
          <w:color w:val="003366"/>
          <w:spacing w:val="-8"/>
        </w:rPr>
        <w:t xml:space="preserve"> </w:t>
      </w:r>
      <w:r>
        <w:rPr>
          <w:color w:val="003366"/>
        </w:rPr>
        <w:t>and</w:t>
      </w:r>
      <w:r>
        <w:rPr>
          <w:color w:val="003366"/>
          <w:spacing w:val="-5"/>
        </w:rPr>
        <w:t xml:space="preserve"> </w:t>
      </w:r>
      <w:r>
        <w:rPr>
          <w:color w:val="003366"/>
        </w:rPr>
        <w:t>a</w:t>
      </w:r>
      <w:r>
        <w:rPr>
          <w:color w:val="003366"/>
          <w:spacing w:val="-6"/>
        </w:rPr>
        <w:t xml:space="preserve"> </w:t>
      </w:r>
      <w:r>
        <w:rPr>
          <w:color w:val="003366"/>
        </w:rPr>
        <w:t>lack of</w:t>
      </w:r>
      <w:r>
        <w:rPr>
          <w:color w:val="003366"/>
          <w:spacing w:val="4"/>
        </w:rPr>
        <w:t xml:space="preserve"> </w:t>
      </w:r>
      <w:r>
        <w:rPr>
          <w:color w:val="003366"/>
        </w:rPr>
        <w:t>pathways</w:t>
      </w:r>
      <w:r>
        <w:rPr>
          <w:color w:val="003366"/>
          <w:spacing w:val="-1"/>
        </w:rPr>
        <w:t xml:space="preserve"> </w:t>
      </w:r>
      <w:r>
        <w:rPr>
          <w:color w:val="003366"/>
        </w:rPr>
        <w:t>to</w:t>
      </w:r>
      <w:r>
        <w:rPr>
          <w:color w:val="003366"/>
          <w:spacing w:val="-6"/>
        </w:rPr>
        <w:t xml:space="preserve"> </w:t>
      </w:r>
      <w:r>
        <w:rPr>
          <w:color w:val="003366"/>
        </w:rPr>
        <w:t>guide</w:t>
      </w:r>
      <w:r>
        <w:rPr>
          <w:color w:val="003366"/>
          <w:spacing w:val="-5"/>
        </w:rPr>
        <w:t xml:space="preserve"> </w:t>
      </w:r>
      <w:r>
        <w:rPr>
          <w:color w:val="003366"/>
        </w:rPr>
        <w:t>women</w:t>
      </w:r>
      <w:r>
        <w:rPr>
          <w:color w:val="003366"/>
          <w:spacing w:val="-6"/>
        </w:rPr>
        <w:t xml:space="preserve"> </w:t>
      </w:r>
      <w:r>
        <w:rPr>
          <w:color w:val="003366"/>
        </w:rPr>
        <w:t>into</w:t>
      </w:r>
      <w:r>
        <w:rPr>
          <w:color w:val="003366"/>
          <w:spacing w:val="-5"/>
        </w:rPr>
        <w:t xml:space="preserve"> </w:t>
      </w:r>
      <w:r>
        <w:rPr>
          <w:color w:val="003366"/>
        </w:rPr>
        <w:t>leadership</w:t>
      </w:r>
      <w:r>
        <w:rPr>
          <w:color w:val="003366"/>
          <w:spacing w:val="-6"/>
        </w:rPr>
        <w:t xml:space="preserve"> </w:t>
      </w:r>
      <w:r>
        <w:rPr>
          <w:color w:val="003366"/>
          <w:spacing w:val="-2"/>
        </w:rPr>
        <w:t>roles.</w:t>
      </w:r>
    </w:p>
    <w:p w14:paraId="162B84D6" w14:textId="77777777" w:rsidR="00202F32" w:rsidRDefault="0089641E">
      <w:pPr>
        <w:pStyle w:val="ListParagraph"/>
        <w:numPr>
          <w:ilvl w:val="1"/>
          <w:numId w:val="26"/>
        </w:numPr>
        <w:tabs>
          <w:tab w:val="left" w:pos="2155"/>
        </w:tabs>
        <w:spacing w:before="193" w:line="225" w:lineRule="auto"/>
        <w:ind w:right="1394"/>
        <w:rPr>
          <w:sz w:val="36"/>
        </w:rPr>
      </w:pPr>
      <w:r>
        <w:rPr>
          <w:color w:val="003366"/>
          <w:sz w:val="36"/>
        </w:rPr>
        <w:t>Of the few women who did reach senior roles, many felt their presence was</w:t>
      </w:r>
      <w:r>
        <w:rPr>
          <w:color w:val="003366"/>
          <w:spacing w:val="-10"/>
          <w:sz w:val="36"/>
        </w:rPr>
        <w:t xml:space="preserve"> </w:t>
      </w:r>
      <w:r>
        <w:rPr>
          <w:b/>
          <w:color w:val="003366"/>
          <w:sz w:val="36"/>
        </w:rPr>
        <w:t xml:space="preserve">tokenistic </w:t>
      </w:r>
      <w:r>
        <w:rPr>
          <w:color w:val="003366"/>
          <w:sz w:val="36"/>
        </w:rPr>
        <w:t>and pressure</w:t>
      </w:r>
      <w:r>
        <w:rPr>
          <w:color w:val="003366"/>
          <w:spacing w:val="-5"/>
          <w:sz w:val="36"/>
        </w:rPr>
        <w:t xml:space="preserve"> </w:t>
      </w:r>
      <w:r>
        <w:rPr>
          <w:color w:val="003366"/>
          <w:sz w:val="36"/>
        </w:rPr>
        <w:t>to</w:t>
      </w:r>
      <w:r>
        <w:rPr>
          <w:color w:val="003366"/>
          <w:spacing w:val="-13"/>
          <w:sz w:val="36"/>
        </w:rPr>
        <w:t xml:space="preserve"> </w:t>
      </w:r>
      <w:r>
        <w:rPr>
          <w:b/>
          <w:color w:val="003366"/>
          <w:sz w:val="36"/>
        </w:rPr>
        <w:t>downplay</w:t>
      </w:r>
      <w:r>
        <w:rPr>
          <w:b/>
          <w:color w:val="003366"/>
          <w:spacing w:val="-6"/>
          <w:sz w:val="36"/>
        </w:rPr>
        <w:t xml:space="preserve"> </w:t>
      </w:r>
      <w:r>
        <w:rPr>
          <w:b/>
          <w:color w:val="003366"/>
          <w:sz w:val="36"/>
        </w:rPr>
        <w:t>their</w:t>
      </w:r>
      <w:r>
        <w:rPr>
          <w:b/>
          <w:color w:val="003366"/>
          <w:spacing w:val="-6"/>
          <w:sz w:val="36"/>
        </w:rPr>
        <w:t xml:space="preserve"> </w:t>
      </w:r>
      <w:r>
        <w:rPr>
          <w:b/>
          <w:color w:val="003366"/>
          <w:sz w:val="36"/>
        </w:rPr>
        <w:t>identity</w:t>
      </w:r>
      <w:r>
        <w:rPr>
          <w:color w:val="003366"/>
          <w:sz w:val="36"/>
        </w:rPr>
        <w:t>,</w:t>
      </w:r>
      <w:r>
        <w:rPr>
          <w:color w:val="003366"/>
          <w:spacing w:val="-11"/>
          <w:sz w:val="36"/>
        </w:rPr>
        <w:t xml:space="preserve"> </w:t>
      </w:r>
      <w:r>
        <w:rPr>
          <w:color w:val="003366"/>
          <w:sz w:val="36"/>
        </w:rPr>
        <w:t>avoid</w:t>
      </w:r>
      <w:r>
        <w:rPr>
          <w:color w:val="003366"/>
          <w:spacing w:val="-6"/>
          <w:sz w:val="36"/>
        </w:rPr>
        <w:t xml:space="preserve"> </w:t>
      </w:r>
      <w:r>
        <w:rPr>
          <w:color w:val="003366"/>
          <w:sz w:val="36"/>
        </w:rPr>
        <w:t>advocating</w:t>
      </w:r>
      <w:r>
        <w:rPr>
          <w:color w:val="003366"/>
          <w:spacing w:val="-6"/>
          <w:sz w:val="36"/>
        </w:rPr>
        <w:t xml:space="preserve"> </w:t>
      </w:r>
      <w:r>
        <w:rPr>
          <w:color w:val="003366"/>
          <w:sz w:val="36"/>
        </w:rPr>
        <w:t>for</w:t>
      </w:r>
      <w:r>
        <w:rPr>
          <w:color w:val="003366"/>
          <w:spacing w:val="-1"/>
          <w:sz w:val="36"/>
        </w:rPr>
        <w:t xml:space="preserve"> </w:t>
      </w:r>
      <w:r>
        <w:rPr>
          <w:color w:val="003366"/>
          <w:sz w:val="36"/>
        </w:rPr>
        <w:t>gender</w:t>
      </w:r>
      <w:r>
        <w:rPr>
          <w:color w:val="003366"/>
          <w:spacing w:val="-1"/>
          <w:sz w:val="36"/>
        </w:rPr>
        <w:t xml:space="preserve"> </w:t>
      </w:r>
      <w:r>
        <w:rPr>
          <w:color w:val="003366"/>
          <w:sz w:val="36"/>
        </w:rPr>
        <w:t>equity, or</w:t>
      </w:r>
      <w:r>
        <w:rPr>
          <w:color w:val="003366"/>
          <w:spacing w:val="-1"/>
          <w:sz w:val="36"/>
        </w:rPr>
        <w:t xml:space="preserve"> </w:t>
      </w:r>
      <w:r>
        <w:rPr>
          <w:color w:val="003366"/>
          <w:sz w:val="36"/>
        </w:rPr>
        <w:t>adapt</w:t>
      </w:r>
      <w:r>
        <w:rPr>
          <w:color w:val="003366"/>
          <w:spacing w:val="-11"/>
          <w:sz w:val="36"/>
        </w:rPr>
        <w:t xml:space="preserve"> </w:t>
      </w:r>
      <w:r>
        <w:rPr>
          <w:color w:val="003366"/>
          <w:sz w:val="36"/>
        </w:rPr>
        <w:t>their</w:t>
      </w:r>
      <w:r>
        <w:rPr>
          <w:color w:val="003366"/>
          <w:spacing w:val="-1"/>
          <w:sz w:val="36"/>
        </w:rPr>
        <w:t xml:space="preserve"> </w:t>
      </w:r>
      <w:r>
        <w:rPr>
          <w:color w:val="003366"/>
          <w:sz w:val="36"/>
        </w:rPr>
        <w:t xml:space="preserve">behaviour to fit into </w:t>
      </w:r>
      <w:r>
        <w:rPr>
          <w:b/>
          <w:color w:val="003366"/>
          <w:sz w:val="36"/>
        </w:rPr>
        <w:t>male-dominated cultures</w:t>
      </w:r>
      <w:r>
        <w:rPr>
          <w:color w:val="003366"/>
          <w:sz w:val="36"/>
        </w:rPr>
        <w:t>.</w:t>
      </w:r>
    </w:p>
    <w:p w14:paraId="162B84D7" w14:textId="77777777" w:rsidR="00202F32" w:rsidRDefault="00202F32">
      <w:pPr>
        <w:pStyle w:val="ListParagraph"/>
        <w:spacing w:line="225" w:lineRule="auto"/>
        <w:rPr>
          <w:sz w:val="36"/>
        </w:rPr>
        <w:sectPr w:rsidR="00202F32">
          <w:pgSz w:w="19200" w:h="10800" w:orient="landscape"/>
          <w:pgMar w:top="740" w:right="141" w:bottom="280" w:left="0" w:header="720" w:footer="720" w:gutter="0"/>
          <w:cols w:space="720"/>
        </w:sectPr>
      </w:pPr>
    </w:p>
    <w:p w14:paraId="162B84D8" w14:textId="77777777" w:rsidR="00202F32" w:rsidRDefault="0089641E">
      <w:pPr>
        <w:pStyle w:val="Heading7"/>
        <w:spacing w:before="62"/>
      </w:pPr>
      <w:bookmarkStart w:id="14" w:name="Slide_13:_Diverse_Leadership_(2)"/>
      <w:bookmarkEnd w:id="14"/>
      <w:r>
        <w:rPr>
          <w:color w:val="003366"/>
        </w:rPr>
        <w:lastRenderedPageBreak/>
        <w:t>Diverse</w:t>
      </w:r>
      <w:r>
        <w:rPr>
          <w:color w:val="003366"/>
          <w:spacing w:val="52"/>
        </w:rPr>
        <w:t xml:space="preserve"> </w:t>
      </w:r>
      <w:r>
        <w:rPr>
          <w:color w:val="003366"/>
        </w:rPr>
        <w:t>Leadership</w:t>
      </w:r>
      <w:r>
        <w:rPr>
          <w:color w:val="003366"/>
          <w:spacing w:val="34"/>
        </w:rPr>
        <w:t xml:space="preserve"> </w:t>
      </w:r>
      <w:r>
        <w:rPr>
          <w:color w:val="003366"/>
          <w:spacing w:val="-5"/>
        </w:rPr>
        <w:t>(2)</w:t>
      </w:r>
    </w:p>
    <w:p w14:paraId="162B84D9" w14:textId="77777777" w:rsidR="00202F32" w:rsidRDefault="0089641E">
      <w:pPr>
        <w:pStyle w:val="Heading9"/>
        <w:spacing w:before="571"/>
        <w:ind w:left="1705"/>
      </w:pPr>
      <w:r>
        <w:rPr>
          <w:color w:val="003366"/>
        </w:rPr>
        <w:t>Intersectional</w:t>
      </w:r>
      <w:r>
        <w:rPr>
          <w:color w:val="003366"/>
          <w:spacing w:val="-10"/>
        </w:rPr>
        <w:t xml:space="preserve"> </w:t>
      </w:r>
      <w:r>
        <w:rPr>
          <w:color w:val="003366"/>
          <w:spacing w:val="-2"/>
        </w:rPr>
        <w:t>barriers</w:t>
      </w:r>
    </w:p>
    <w:p w14:paraId="162B84DA" w14:textId="77777777" w:rsidR="00202F32" w:rsidRDefault="0089641E">
      <w:pPr>
        <w:pStyle w:val="ListParagraph"/>
        <w:numPr>
          <w:ilvl w:val="1"/>
          <w:numId w:val="26"/>
        </w:numPr>
        <w:tabs>
          <w:tab w:val="left" w:pos="2155"/>
        </w:tabs>
        <w:spacing w:before="186"/>
        <w:rPr>
          <w:sz w:val="36"/>
        </w:rPr>
      </w:pPr>
      <w:r>
        <w:rPr>
          <w:color w:val="003366"/>
          <w:sz w:val="36"/>
        </w:rPr>
        <w:t>Women</w:t>
      </w:r>
      <w:r>
        <w:rPr>
          <w:color w:val="003366"/>
          <w:spacing w:val="-8"/>
          <w:sz w:val="36"/>
        </w:rPr>
        <w:t xml:space="preserve"> </w:t>
      </w:r>
      <w:r>
        <w:rPr>
          <w:color w:val="003366"/>
          <w:sz w:val="36"/>
        </w:rPr>
        <w:t>emphasised</w:t>
      </w:r>
      <w:r>
        <w:rPr>
          <w:color w:val="003366"/>
          <w:spacing w:val="-5"/>
          <w:sz w:val="36"/>
        </w:rPr>
        <w:t xml:space="preserve"> </w:t>
      </w:r>
      <w:r>
        <w:rPr>
          <w:color w:val="003366"/>
          <w:sz w:val="36"/>
        </w:rPr>
        <w:t>that</w:t>
      </w:r>
      <w:r>
        <w:rPr>
          <w:color w:val="003366"/>
          <w:spacing w:val="4"/>
          <w:sz w:val="36"/>
        </w:rPr>
        <w:t xml:space="preserve"> </w:t>
      </w:r>
      <w:r>
        <w:rPr>
          <w:color w:val="003366"/>
          <w:sz w:val="36"/>
        </w:rPr>
        <w:t>the</w:t>
      </w:r>
      <w:r>
        <w:rPr>
          <w:color w:val="003366"/>
          <w:spacing w:val="-15"/>
          <w:sz w:val="36"/>
        </w:rPr>
        <w:t xml:space="preserve"> </w:t>
      </w:r>
      <w:r>
        <w:rPr>
          <w:b/>
          <w:color w:val="003366"/>
          <w:sz w:val="36"/>
        </w:rPr>
        <w:t>lack</w:t>
      </w:r>
      <w:r>
        <w:rPr>
          <w:b/>
          <w:color w:val="003366"/>
          <w:spacing w:val="-6"/>
          <w:sz w:val="36"/>
        </w:rPr>
        <w:t xml:space="preserve"> </w:t>
      </w:r>
      <w:r>
        <w:rPr>
          <w:b/>
          <w:color w:val="003366"/>
          <w:sz w:val="36"/>
        </w:rPr>
        <w:t>of</w:t>
      </w:r>
      <w:r>
        <w:rPr>
          <w:b/>
          <w:color w:val="003366"/>
          <w:spacing w:val="-2"/>
          <w:sz w:val="36"/>
        </w:rPr>
        <w:t xml:space="preserve"> </w:t>
      </w:r>
      <w:r>
        <w:rPr>
          <w:b/>
          <w:color w:val="003366"/>
          <w:sz w:val="36"/>
        </w:rPr>
        <w:t>diversity</w:t>
      </w:r>
      <w:r>
        <w:rPr>
          <w:b/>
          <w:color w:val="003366"/>
          <w:spacing w:val="-2"/>
          <w:sz w:val="36"/>
        </w:rPr>
        <w:t xml:space="preserve"> </w:t>
      </w:r>
      <w:r>
        <w:rPr>
          <w:color w:val="003366"/>
          <w:sz w:val="36"/>
        </w:rPr>
        <w:t>extended</w:t>
      </w:r>
      <w:r>
        <w:rPr>
          <w:color w:val="003366"/>
          <w:spacing w:val="-6"/>
          <w:sz w:val="36"/>
        </w:rPr>
        <w:t xml:space="preserve"> </w:t>
      </w:r>
      <w:r>
        <w:rPr>
          <w:color w:val="003366"/>
          <w:sz w:val="36"/>
        </w:rPr>
        <w:t>beyond</w:t>
      </w:r>
      <w:r>
        <w:rPr>
          <w:color w:val="003366"/>
          <w:spacing w:val="-6"/>
          <w:sz w:val="36"/>
        </w:rPr>
        <w:t xml:space="preserve"> </w:t>
      </w:r>
      <w:r>
        <w:rPr>
          <w:color w:val="003366"/>
          <w:spacing w:val="-2"/>
          <w:sz w:val="36"/>
        </w:rPr>
        <w:t>gender.</w:t>
      </w:r>
    </w:p>
    <w:p w14:paraId="162B84DB" w14:textId="77777777" w:rsidR="00202F32" w:rsidRDefault="0089641E">
      <w:pPr>
        <w:pStyle w:val="ListParagraph"/>
        <w:numPr>
          <w:ilvl w:val="1"/>
          <w:numId w:val="26"/>
        </w:numPr>
        <w:tabs>
          <w:tab w:val="left" w:pos="2155"/>
        </w:tabs>
        <w:spacing w:before="193" w:line="225" w:lineRule="auto"/>
        <w:ind w:right="2459"/>
        <w:rPr>
          <w:sz w:val="36"/>
        </w:rPr>
      </w:pPr>
      <w:r>
        <w:rPr>
          <w:color w:val="003366"/>
          <w:sz w:val="36"/>
        </w:rPr>
        <w:t>Ethnic</w:t>
      </w:r>
      <w:r>
        <w:rPr>
          <w:color w:val="003366"/>
          <w:spacing w:val="-12"/>
          <w:sz w:val="36"/>
        </w:rPr>
        <w:t xml:space="preserve"> </w:t>
      </w:r>
      <w:r>
        <w:rPr>
          <w:color w:val="003366"/>
          <w:sz w:val="36"/>
        </w:rPr>
        <w:t>minority women, particularly</w:t>
      </w:r>
      <w:r>
        <w:rPr>
          <w:color w:val="003366"/>
          <w:spacing w:val="-12"/>
          <w:sz w:val="36"/>
        </w:rPr>
        <w:t xml:space="preserve"> </w:t>
      </w:r>
      <w:r>
        <w:rPr>
          <w:color w:val="003366"/>
          <w:sz w:val="36"/>
        </w:rPr>
        <w:t>those</w:t>
      </w:r>
      <w:r>
        <w:rPr>
          <w:color w:val="003366"/>
          <w:spacing w:val="-2"/>
          <w:sz w:val="36"/>
        </w:rPr>
        <w:t xml:space="preserve"> </w:t>
      </w:r>
      <w:r>
        <w:rPr>
          <w:color w:val="003366"/>
          <w:sz w:val="36"/>
        </w:rPr>
        <w:t>from</w:t>
      </w:r>
      <w:r>
        <w:rPr>
          <w:color w:val="003366"/>
          <w:spacing w:val="-12"/>
          <w:sz w:val="36"/>
        </w:rPr>
        <w:t xml:space="preserve"> </w:t>
      </w:r>
      <w:r>
        <w:rPr>
          <w:color w:val="003366"/>
          <w:sz w:val="36"/>
        </w:rPr>
        <w:t>the</w:t>
      </w:r>
      <w:r>
        <w:rPr>
          <w:color w:val="003366"/>
          <w:spacing w:val="-3"/>
          <w:sz w:val="36"/>
        </w:rPr>
        <w:t xml:space="preserve"> </w:t>
      </w:r>
      <w:r>
        <w:rPr>
          <w:color w:val="003366"/>
          <w:sz w:val="36"/>
        </w:rPr>
        <w:t>Somali</w:t>
      </w:r>
      <w:r>
        <w:rPr>
          <w:color w:val="003366"/>
          <w:spacing w:val="-3"/>
          <w:sz w:val="36"/>
        </w:rPr>
        <w:t xml:space="preserve"> </w:t>
      </w:r>
      <w:r>
        <w:rPr>
          <w:color w:val="003366"/>
          <w:sz w:val="36"/>
        </w:rPr>
        <w:t>community,</w:t>
      </w:r>
      <w:r>
        <w:rPr>
          <w:color w:val="003366"/>
          <w:spacing w:val="-7"/>
          <w:sz w:val="36"/>
        </w:rPr>
        <w:t xml:space="preserve"> </w:t>
      </w:r>
      <w:r>
        <w:rPr>
          <w:color w:val="003366"/>
          <w:sz w:val="36"/>
        </w:rPr>
        <w:t>described</w:t>
      </w:r>
      <w:r>
        <w:rPr>
          <w:color w:val="003366"/>
          <w:spacing w:val="-20"/>
          <w:sz w:val="36"/>
        </w:rPr>
        <w:t xml:space="preserve"> </w:t>
      </w:r>
      <w:r>
        <w:rPr>
          <w:b/>
          <w:color w:val="003366"/>
          <w:sz w:val="36"/>
        </w:rPr>
        <w:t>stark</w:t>
      </w:r>
      <w:r>
        <w:rPr>
          <w:b/>
          <w:color w:val="003366"/>
          <w:spacing w:val="-3"/>
          <w:sz w:val="36"/>
        </w:rPr>
        <w:t xml:space="preserve"> </w:t>
      </w:r>
      <w:r>
        <w:rPr>
          <w:b/>
          <w:color w:val="003366"/>
          <w:sz w:val="36"/>
        </w:rPr>
        <w:t xml:space="preserve">and systemic barriers </w:t>
      </w:r>
      <w:r>
        <w:rPr>
          <w:color w:val="003366"/>
          <w:sz w:val="36"/>
        </w:rPr>
        <w:t>to entering leadership and decision-making spaces.</w:t>
      </w:r>
    </w:p>
    <w:p w14:paraId="162B84DC" w14:textId="77777777" w:rsidR="00202F32" w:rsidRDefault="0089641E">
      <w:pPr>
        <w:pStyle w:val="ListParagraph"/>
        <w:numPr>
          <w:ilvl w:val="1"/>
          <w:numId w:val="26"/>
        </w:numPr>
        <w:tabs>
          <w:tab w:val="left" w:pos="2155"/>
        </w:tabs>
        <w:spacing w:before="194" w:line="228" w:lineRule="auto"/>
        <w:ind w:right="1097"/>
        <w:rPr>
          <w:sz w:val="36"/>
        </w:rPr>
      </w:pPr>
      <w:r>
        <w:rPr>
          <w:color w:val="003366"/>
          <w:sz w:val="36"/>
        </w:rPr>
        <w:t>Even women from communities, like women from Bangladeshi heritage, who have been for a significant</w:t>
      </w:r>
      <w:r>
        <w:rPr>
          <w:color w:val="003366"/>
          <w:spacing w:val="-6"/>
          <w:sz w:val="36"/>
        </w:rPr>
        <w:t xml:space="preserve"> </w:t>
      </w:r>
      <w:r>
        <w:rPr>
          <w:color w:val="003366"/>
          <w:sz w:val="36"/>
        </w:rPr>
        <w:t>period</w:t>
      </w:r>
      <w:r>
        <w:rPr>
          <w:color w:val="003366"/>
          <w:spacing w:val="-1"/>
          <w:sz w:val="36"/>
        </w:rPr>
        <w:t xml:space="preserve"> </w:t>
      </w:r>
      <w:r>
        <w:rPr>
          <w:color w:val="003366"/>
          <w:sz w:val="36"/>
        </w:rPr>
        <w:t>of</w:t>
      </w:r>
      <w:r>
        <w:rPr>
          <w:color w:val="003366"/>
          <w:spacing w:val="-6"/>
          <w:sz w:val="36"/>
        </w:rPr>
        <w:t xml:space="preserve"> </w:t>
      </w:r>
      <w:r>
        <w:rPr>
          <w:color w:val="003366"/>
          <w:sz w:val="36"/>
        </w:rPr>
        <w:t>time</w:t>
      </w:r>
      <w:r>
        <w:rPr>
          <w:color w:val="003366"/>
          <w:spacing w:val="-2"/>
          <w:sz w:val="36"/>
        </w:rPr>
        <w:t xml:space="preserve"> </w:t>
      </w:r>
      <w:r>
        <w:rPr>
          <w:color w:val="003366"/>
          <w:sz w:val="36"/>
        </w:rPr>
        <w:t>have</w:t>
      </w:r>
      <w:r>
        <w:rPr>
          <w:color w:val="003366"/>
          <w:spacing w:val="-1"/>
          <w:sz w:val="36"/>
        </w:rPr>
        <w:t xml:space="preserve"> </w:t>
      </w:r>
      <w:r>
        <w:rPr>
          <w:color w:val="003366"/>
          <w:sz w:val="36"/>
        </w:rPr>
        <w:t>not</w:t>
      </w:r>
      <w:r>
        <w:rPr>
          <w:color w:val="003366"/>
          <w:spacing w:val="-6"/>
          <w:sz w:val="36"/>
        </w:rPr>
        <w:t xml:space="preserve"> </w:t>
      </w:r>
      <w:r>
        <w:rPr>
          <w:color w:val="003366"/>
          <w:sz w:val="36"/>
        </w:rPr>
        <w:t>made</w:t>
      </w:r>
      <w:r>
        <w:rPr>
          <w:color w:val="003366"/>
          <w:spacing w:val="-1"/>
          <w:sz w:val="36"/>
        </w:rPr>
        <w:t xml:space="preserve"> </w:t>
      </w:r>
      <w:r>
        <w:rPr>
          <w:color w:val="003366"/>
          <w:sz w:val="36"/>
        </w:rPr>
        <w:t>significant</w:t>
      </w:r>
      <w:r>
        <w:rPr>
          <w:color w:val="003366"/>
          <w:spacing w:val="-6"/>
          <w:sz w:val="36"/>
        </w:rPr>
        <w:t xml:space="preserve"> </w:t>
      </w:r>
      <w:r>
        <w:rPr>
          <w:color w:val="003366"/>
          <w:sz w:val="36"/>
        </w:rPr>
        <w:t>progress, indicating</w:t>
      </w:r>
      <w:r>
        <w:rPr>
          <w:color w:val="003366"/>
          <w:spacing w:val="-1"/>
          <w:sz w:val="36"/>
        </w:rPr>
        <w:t xml:space="preserve"> </w:t>
      </w:r>
      <w:r>
        <w:rPr>
          <w:color w:val="003366"/>
          <w:sz w:val="36"/>
        </w:rPr>
        <w:t>systemic issues</w:t>
      </w:r>
      <w:r>
        <w:rPr>
          <w:color w:val="003366"/>
          <w:spacing w:val="-11"/>
          <w:sz w:val="36"/>
        </w:rPr>
        <w:t xml:space="preserve"> </w:t>
      </w:r>
      <w:r>
        <w:rPr>
          <w:color w:val="003366"/>
          <w:sz w:val="36"/>
        </w:rPr>
        <w:t>for women.</w:t>
      </w:r>
    </w:p>
    <w:p w14:paraId="162B84DD" w14:textId="77777777" w:rsidR="00202F32" w:rsidRDefault="0089641E">
      <w:pPr>
        <w:pStyle w:val="ListParagraph"/>
        <w:numPr>
          <w:ilvl w:val="1"/>
          <w:numId w:val="26"/>
        </w:numPr>
        <w:tabs>
          <w:tab w:val="left" w:pos="2155"/>
        </w:tabs>
        <w:spacing w:before="193" w:line="225" w:lineRule="auto"/>
        <w:ind w:right="2087"/>
        <w:rPr>
          <w:b/>
          <w:sz w:val="36"/>
        </w:rPr>
      </w:pPr>
      <w:r>
        <w:rPr>
          <w:color w:val="003366"/>
          <w:sz w:val="36"/>
        </w:rPr>
        <w:t>While</w:t>
      </w:r>
      <w:r>
        <w:rPr>
          <w:color w:val="003366"/>
          <w:spacing w:val="-4"/>
          <w:sz w:val="36"/>
        </w:rPr>
        <w:t xml:space="preserve"> </w:t>
      </w:r>
      <w:r>
        <w:rPr>
          <w:color w:val="003366"/>
          <w:sz w:val="36"/>
        </w:rPr>
        <w:t>the</w:t>
      </w:r>
      <w:r>
        <w:rPr>
          <w:color w:val="003366"/>
          <w:spacing w:val="-8"/>
          <w:sz w:val="36"/>
        </w:rPr>
        <w:t xml:space="preserve"> </w:t>
      </w:r>
      <w:r>
        <w:rPr>
          <w:b/>
          <w:color w:val="003366"/>
          <w:sz w:val="36"/>
        </w:rPr>
        <w:t>younger</w:t>
      </w:r>
      <w:r>
        <w:rPr>
          <w:b/>
          <w:color w:val="003366"/>
          <w:spacing w:val="-5"/>
          <w:sz w:val="36"/>
        </w:rPr>
        <w:t xml:space="preserve"> </w:t>
      </w:r>
      <w:r>
        <w:rPr>
          <w:b/>
          <w:color w:val="003366"/>
          <w:sz w:val="36"/>
        </w:rPr>
        <w:t xml:space="preserve">generation </w:t>
      </w:r>
      <w:r>
        <w:rPr>
          <w:color w:val="003366"/>
          <w:sz w:val="36"/>
        </w:rPr>
        <w:t>were</w:t>
      </w:r>
      <w:r>
        <w:rPr>
          <w:color w:val="003366"/>
          <w:spacing w:val="-5"/>
          <w:sz w:val="36"/>
        </w:rPr>
        <w:t xml:space="preserve"> </w:t>
      </w:r>
      <w:r>
        <w:rPr>
          <w:color w:val="003366"/>
          <w:sz w:val="36"/>
        </w:rPr>
        <w:t>viewed</w:t>
      </w:r>
      <w:r>
        <w:rPr>
          <w:color w:val="003366"/>
          <w:spacing w:val="-5"/>
          <w:sz w:val="36"/>
        </w:rPr>
        <w:t xml:space="preserve"> </w:t>
      </w:r>
      <w:r>
        <w:rPr>
          <w:color w:val="003366"/>
          <w:sz w:val="36"/>
        </w:rPr>
        <w:t>as bilingual,</w:t>
      </w:r>
      <w:r>
        <w:rPr>
          <w:color w:val="003366"/>
          <w:spacing w:val="-9"/>
          <w:sz w:val="36"/>
        </w:rPr>
        <w:t xml:space="preserve"> </w:t>
      </w:r>
      <w:r>
        <w:rPr>
          <w:color w:val="003366"/>
          <w:sz w:val="36"/>
        </w:rPr>
        <w:t>educated,</w:t>
      </w:r>
      <w:r>
        <w:rPr>
          <w:color w:val="003366"/>
          <w:spacing w:val="-9"/>
          <w:sz w:val="36"/>
        </w:rPr>
        <w:t xml:space="preserve"> </w:t>
      </w:r>
      <w:r>
        <w:rPr>
          <w:color w:val="003366"/>
          <w:sz w:val="36"/>
        </w:rPr>
        <w:t>and</w:t>
      </w:r>
      <w:r>
        <w:rPr>
          <w:color w:val="003366"/>
          <w:spacing w:val="-5"/>
          <w:sz w:val="36"/>
        </w:rPr>
        <w:t xml:space="preserve"> </w:t>
      </w:r>
      <w:r>
        <w:rPr>
          <w:color w:val="003366"/>
          <w:sz w:val="36"/>
        </w:rPr>
        <w:t>well</w:t>
      </w:r>
      <w:r>
        <w:rPr>
          <w:color w:val="003366"/>
          <w:spacing w:val="-5"/>
          <w:sz w:val="36"/>
        </w:rPr>
        <w:t xml:space="preserve"> </w:t>
      </w:r>
      <w:r>
        <w:rPr>
          <w:color w:val="003366"/>
          <w:sz w:val="36"/>
        </w:rPr>
        <w:t>placed</w:t>
      </w:r>
      <w:r>
        <w:rPr>
          <w:color w:val="003366"/>
          <w:spacing w:val="-5"/>
          <w:sz w:val="36"/>
        </w:rPr>
        <w:t xml:space="preserve"> </w:t>
      </w:r>
      <w:r>
        <w:rPr>
          <w:color w:val="003366"/>
          <w:sz w:val="36"/>
        </w:rPr>
        <w:t>to</w:t>
      </w:r>
      <w:r>
        <w:rPr>
          <w:color w:val="003366"/>
          <w:spacing w:val="-5"/>
          <w:sz w:val="36"/>
        </w:rPr>
        <w:t xml:space="preserve"> </w:t>
      </w:r>
      <w:r>
        <w:rPr>
          <w:color w:val="003366"/>
          <w:sz w:val="36"/>
        </w:rPr>
        <w:t xml:space="preserve">bridge communities, these talents were perceived as </w:t>
      </w:r>
      <w:r>
        <w:rPr>
          <w:b/>
          <w:color w:val="003366"/>
          <w:sz w:val="36"/>
        </w:rPr>
        <w:t>consistently overlooked.</w:t>
      </w:r>
    </w:p>
    <w:p w14:paraId="162B84DE" w14:textId="77777777" w:rsidR="00202F32" w:rsidRDefault="0089641E">
      <w:pPr>
        <w:pStyle w:val="ListParagraph"/>
        <w:numPr>
          <w:ilvl w:val="1"/>
          <w:numId w:val="26"/>
        </w:numPr>
        <w:tabs>
          <w:tab w:val="left" w:pos="2155"/>
        </w:tabs>
        <w:spacing w:before="198" w:line="225" w:lineRule="auto"/>
        <w:ind w:right="1796"/>
        <w:rPr>
          <w:sz w:val="36"/>
        </w:rPr>
      </w:pPr>
      <w:r>
        <w:rPr>
          <w:color w:val="003366"/>
          <w:sz w:val="36"/>
        </w:rPr>
        <w:t>This lack</w:t>
      </w:r>
      <w:r>
        <w:rPr>
          <w:color w:val="003366"/>
          <w:spacing w:val="-12"/>
          <w:sz w:val="36"/>
        </w:rPr>
        <w:t xml:space="preserve"> </w:t>
      </w:r>
      <w:r>
        <w:rPr>
          <w:color w:val="003366"/>
          <w:sz w:val="36"/>
        </w:rPr>
        <w:t>of</w:t>
      </w:r>
      <w:r>
        <w:rPr>
          <w:color w:val="003366"/>
          <w:spacing w:val="-7"/>
          <w:sz w:val="36"/>
        </w:rPr>
        <w:t xml:space="preserve"> </w:t>
      </w:r>
      <w:r>
        <w:rPr>
          <w:color w:val="003366"/>
          <w:sz w:val="36"/>
        </w:rPr>
        <w:t>representation</w:t>
      </w:r>
      <w:r>
        <w:rPr>
          <w:color w:val="003366"/>
          <w:spacing w:val="-6"/>
          <w:sz w:val="36"/>
        </w:rPr>
        <w:t xml:space="preserve"> </w:t>
      </w:r>
      <w:r>
        <w:rPr>
          <w:b/>
          <w:color w:val="003366"/>
          <w:sz w:val="36"/>
        </w:rPr>
        <w:t>reduced</w:t>
      </w:r>
      <w:r>
        <w:rPr>
          <w:b/>
          <w:color w:val="003366"/>
          <w:spacing w:val="-8"/>
          <w:sz w:val="36"/>
        </w:rPr>
        <w:t xml:space="preserve"> </w:t>
      </w:r>
      <w:r>
        <w:rPr>
          <w:b/>
          <w:color w:val="003366"/>
          <w:sz w:val="36"/>
        </w:rPr>
        <w:t xml:space="preserve">trust </w:t>
      </w:r>
      <w:r>
        <w:rPr>
          <w:color w:val="003366"/>
          <w:sz w:val="36"/>
        </w:rPr>
        <w:t>and</w:t>
      </w:r>
      <w:r>
        <w:rPr>
          <w:color w:val="003366"/>
          <w:spacing w:val="-3"/>
          <w:sz w:val="36"/>
        </w:rPr>
        <w:t xml:space="preserve"> </w:t>
      </w:r>
      <w:r>
        <w:rPr>
          <w:color w:val="003366"/>
          <w:sz w:val="36"/>
        </w:rPr>
        <w:t>reinforced</w:t>
      </w:r>
      <w:r>
        <w:rPr>
          <w:color w:val="003366"/>
          <w:spacing w:val="-3"/>
          <w:sz w:val="36"/>
        </w:rPr>
        <w:t xml:space="preserve"> </w:t>
      </w:r>
      <w:r>
        <w:rPr>
          <w:color w:val="003366"/>
          <w:sz w:val="36"/>
        </w:rPr>
        <w:t>the</w:t>
      </w:r>
      <w:r>
        <w:rPr>
          <w:color w:val="003366"/>
          <w:spacing w:val="-3"/>
          <w:sz w:val="36"/>
        </w:rPr>
        <w:t xml:space="preserve"> </w:t>
      </w:r>
      <w:r>
        <w:rPr>
          <w:color w:val="003366"/>
          <w:sz w:val="36"/>
        </w:rPr>
        <w:t>perception</w:t>
      </w:r>
      <w:r>
        <w:rPr>
          <w:color w:val="003366"/>
          <w:spacing w:val="-3"/>
          <w:sz w:val="36"/>
        </w:rPr>
        <w:t xml:space="preserve"> </w:t>
      </w:r>
      <w:r>
        <w:rPr>
          <w:color w:val="003366"/>
          <w:sz w:val="36"/>
        </w:rPr>
        <w:t>that</w:t>
      </w:r>
      <w:r>
        <w:rPr>
          <w:color w:val="003366"/>
          <w:spacing w:val="-8"/>
          <w:sz w:val="36"/>
        </w:rPr>
        <w:t xml:space="preserve"> </w:t>
      </w:r>
      <w:r>
        <w:rPr>
          <w:color w:val="003366"/>
          <w:sz w:val="36"/>
        </w:rPr>
        <w:t>leadership</w:t>
      </w:r>
      <w:r>
        <w:rPr>
          <w:color w:val="003366"/>
          <w:spacing w:val="-3"/>
          <w:sz w:val="36"/>
        </w:rPr>
        <w:t xml:space="preserve"> </w:t>
      </w:r>
      <w:r>
        <w:rPr>
          <w:color w:val="003366"/>
          <w:sz w:val="36"/>
        </w:rPr>
        <w:t>spaces were not inclusive or designed with all communities in mind.</w:t>
      </w:r>
    </w:p>
    <w:p w14:paraId="162B84DF" w14:textId="77777777" w:rsidR="00202F32" w:rsidRDefault="00202F32">
      <w:pPr>
        <w:pStyle w:val="ListParagraph"/>
        <w:spacing w:line="225" w:lineRule="auto"/>
        <w:rPr>
          <w:sz w:val="36"/>
        </w:rPr>
        <w:sectPr w:rsidR="00202F32">
          <w:pgSz w:w="19200" w:h="10800" w:orient="landscape"/>
          <w:pgMar w:top="740" w:right="141" w:bottom="280" w:left="0" w:header="720" w:footer="720" w:gutter="0"/>
          <w:cols w:space="720"/>
        </w:sectPr>
      </w:pPr>
    </w:p>
    <w:p w14:paraId="162B84E0" w14:textId="77777777" w:rsidR="00202F32" w:rsidRDefault="0089641E">
      <w:pPr>
        <w:pStyle w:val="Heading9"/>
        <w:spacing w:before="161"/>
        <w:ind w:left="1657"/>
      </w:pPr>
      <w:r>
        <w:rPr>
          <w:noProof/>
        </w:rPr>
        <mc:AlternateContent>
          <mc:Choice Requires="wpg">
            <w:drawing>
              <wp:anchor distT="0" distB="0" distL="0" distR="0" simplePos="0" relativeHeight="485380096" behindDoc="1" locked="0" layoutInCell="1" allowOverlap="1" wp14:anchorId="162B896F" wp14:editId="02495627">
                <wp:simplePos x="0" y="0"/>
                <wp:positionH relativeFrom="page">
                  <wp:posOffset>0</wp:posOffset>
                </wp:positionH>
                <wp:positionV relativeFrom="page">
                  <wp:posOffset>304799</wp:posOffset>
                </wp:positionV>
                <wp:extent cx="12192000" cy="6553200"/>
                <wp:effectExtent l="0" t="0" r="0" b="0"/>
                <wp:wrapNone/>
                <wp:docPr id="109" name="Group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10" name="Image 110"/>
                          <pic:cNvPicPr/>
                        </pic:nvPicPr>
                        <pic:blipFill>
                          <a:blip r:embed="rId16" cstate="print"/>
                          <a:stretch>
                            <a:fillRect/>
                          </a:stretch>
                        </pic:blipFill>
                        <pic:spPr>
                          <a:xfrm>
                            <a:off x="0" y="0"/>
                            <a:ext cx="12192000" cy="6553199"/>
                          </a:xfrm>
                          <a:prstGeom prst="rect">
                            <a:avLst/>
                          </a:prstGeom>
                        </pic:spPr>
                      </pic:pic>
                      <wps:wsp>
                        <wps:cNvPr id="111" name="Graphic 111"/>
                        <wps:cNvSpPr/>
                        <wps:spPr>
                          <a:xfrm>
                            <a:off x="8529559" y="3976675"/>
                            <a:ext cx="2764155" cy="1477010"/>
                          </a:xfrm>
                          <a:custGeom>
                            <a:avLst/>
                            <a:gdLst/>
                            <a:ahLst/>
                            <a:cxnLst/>
                            <a:rect l="l" t="t" r="r" b="b"/>
                            <a:pathLst>
                              <a:path w="2764155" h="1477010">
                                <a:moveTo>
                                  <a:pt x="1365061" y="0"/>
                                </a:moveTo>
                                <a:lnTo>
                                  <a:pt x="1312997" y="260"/>
                                </a:lnTo>
                                <a:lnTo>
                                  <a:pt x="1260915" y="1614"/>
                                </a:lnTo>
                                <a:lnTo>
                                  <a:pt x="1208876" y="4068"/>
                                </a:lnTo>
                                <a:lnTo>
                                  <a:pt x="1156940" y="7627"/>
                                </a:lnTo>
                                <a:lnTo>
                                  <a:pt x="1105169" y="12296"/>
                                </a:lnTo>
                                <a:lnTo>
                                  <a:pt x="1053622" y="18081"/>
                                </a:lnTo>
                                <a:lnTo>
                                  <a:pt x="1002362" y="24987"/>
                                </a:lnTo>
                                <a:lnTo>
                                  <a:pt x="951448" y="33021"/>
                                </a:lnTo>
                                <a:lnTo>
                                  <a:pt x="900941" y="42186"/>
                                </a:lnTo>
                                <a:lnTo>
                                  <a:pt x="850902" y="52489"/>
                                </a:lnTo>
                                <a:lnTo>
                                  <a:pt x="801391" y="63935"/>
                                </a:lnTo>
                                <a:lnTo>
                                  <a:pt x="752470" y="76530"/>
                                </a:lnTo>
                                <a:lnTo>
                                  <a:pt x="704200" y="90279"/>
                                </a:lnTo>
                                <a:lnTo>
                                  <a:pt x="656639" y="105188"/>
                                </a:lnTo>
                                <a:lnTo>
                                  <a:pt x="609851" y="121261"/>
                                </a:lnTo>
                                <a:lnTo>
                                  <a:pt x="563894" y="138505"/>
                                </a:lnTo>
                                <a:lnTo>
                                  <a:pt x="510023" y="160723"/>
                                </a:lnTo>
                                <a:lnTo>
                                  <a:pt x="458747" y="184114"/>
                                </a:lnTo>
                                <a:lnTo>
                                  <a:pt x="410085" y="208617"/>
                                </a:lnTo>
                                <a:lnTo>
                                  <a:pt x="364055" y="234174"/>
                                </a:lnTo>
                                <a:lnTo>
                                  <a:pt x="320675" y="260726"/>
                                </a:lnTo>
                                <a:lnTo>
                                  <a:pt x="279962" y="288214"/>
                                </a:lnTo>
                                <a:lnTo>
                                  <a:pt x="241934" y="316579"/>
                                </a:lnTo>
                                <a:lnTo>
                                  <a:pt x="206609" y="345762"/>
                                </a:lnTo>
                                <a:lnTo>
                                  <a:pt x="174004" y="375703"/>
                                </a:lnTo>
                                <a:lnTo>
                                  <a:pt x="144138" y="406345"/>
                                </a:lnTo>
                                <a:lnTo>
                                  <a:pt x="117029" y="437627"/>
                                </a:lnTo>
                                <a:lnTo>
                                  <a:pt x="92693" y="469492"/>
                                </a:lnTo>
                                <a:lnTo>
                                  <a:pt x="71148" y="501879"/>
                                </a:lnTo>
                                <a:lnTo>
                                  <a:pt x="36506" y="567987"/>
                                </a:lnTo>
                                <a:lnTo>
                                  <a:pt x="13244" y="635478"/>
                                </a:lnTo>
                                <a:lnTo>
                                  <a:pt x="1504" y="703881"/>
                                </a:lnTo>
                                <a:lnTo>
                                  <a:pt x="0" y="738278"/>
                                </a:lnTo>
                                <a:lnTo>
                                  <a:pt x="1429" y="772725"/>
                                </a:lnTo>
                                <a:lnTo>
                                  <a:pt x="13160" y="841537"/>
                                </a:lnTo>
                                <a:lnTo>
                                  <a:pt x="36839" y="909845"/>
                                </a:lnTo>
                                <a:lnTo>
                                  <a:pt x="72610" y="977177"/>
                                </a:lnTo>
                                <a:lnTo>
                                  <a:pt x="95073" y="1010330"/>
                                </a:lnTo>
                                <a:lnTo>
                                  <a:pt x="120613" y="1043062"/>
                                </a:lnTo>
                                <a:lnTo>
                                  <a:pt x="149247" y="1075314"/>
                                </a:lnTo>
                                <a:lnTo>
                                  <a:pt x="180992" y="1107028"/>
                                </a:lnTo>
                                <a:lnTo>
                                  <a:pt x="215866" y="1138143"/>
                                </a:lnTo>
                                <a:lnTo>
                                  <a:pt x="253887" y="1168602"/>
                                </a:lnTo>
                                <a:lnTo>
                                  <a:pt x="287307" y="1192966"/>
                                </a:lnTo>
                                <a:lnTo>
                                  <a:pt x="322201" y="1216366"/>
                                </a:lnTo>
                                <a:lnTo>
                                  <a:pt x="358509" y="1238798"/>
                                </a:lnTo>
                                <a:lnTo>
                                  <a:pt x="396172" y="1260255"/>
                                </a:lnTo>
                                <a:lnTo>
                                  <a:pt x="435127" y="1280733"/>
                                </a:lnTo>
                                <a:lnTo>
                                  <a:pt x="475315" y="1300225"/>
                                </a:lnTo>
                                <a:lnTo>
                                  <a:pt x="516674" y="1318726"/>
                                </a:lnTo>
                                <a:lnTo>
                                  <a:pt x="559145" y="1336232"/>
                                </a:lnTo>
                                <a:lnTo>
                                  <a:pt x="602665" y="1352735"/>
                                </a:lnTo>
                                <a:lnTo>
                                  <a:pt x="647175" y="1368232"/>
                                </a:lnTo>
                                <a:lnTo>
                                  <a:pt x="692613" y="1382716"/>
                                </a:lnTo>
                                <a:lnTo>
                                  <a:pt x="738920" y="1396183"/>
                                </a:lnTo>
                                <a:lnTo>
                                  <a:pt x="786033" y="1408626"/>
                                </a:lnTo>
                                <a:lnTo>
                                  <a:pt x="833893" y="1420040"/>
                                </a:lnTo>
                                <a:lnTo>
                                  <a:pt x="882439" y="1430420"/>
                                </a:lnTo>
                                <a:lnTo>
                                  <a:pt x="931610" y="1439761"/>
                                </a:lnTo>
                                <a:lnTo>
                                  <a:pt x="981346" y="1448056"/>
                                </a:lnTo>
                                <a:lnTo>
                                  <a:pt x="1031585" y="1455301"/>
                                </a:lnTo>
                                <a:lnTo>
                                  <a:pt x="1082267" y="1461489"/>
                                </a:lnTo>
                                <a:lnTo>
                                  <a:pt x="1133331" y="1466617"/>
                                </a:lnTo>
                                <a:lnTo>
                                  <a:pt x="1184716" y="1470677"/>
                                </a:lnTo>
                                <a:lnTo>
                                  <a:pt x="1236363" y="1473665"/>
                                </a:lnTo>
                                <a:lnTo>
                                  <a:pt x="1288209" y="1475576"/>
                                </a:lnTo>
                                <a:lnTo>
                                  <a:pt x="1340195" y="1476403"/>
                                </a:lnTo>
                                <a:lnTo>
                                  <a:pt x="1392259" y="1476142"/>
                                </a:lnTo>
                                <a:lnTo>
                                  <a:pt x="1444341" y="1474787"/>
                                </a:lnTo>
                                <a:lnTo>
                                  <a:pt x="1496380" y="1472332"/>
                                </a:lnTo>
                                <a:lnTo>
                                  <a:pt x="1548316" y="1468772"/>
                                </a:lnTo>
                                <a:lnTo>
                                  <a:pt x="1600087" y="1464102"/>
                                </a:lnTo>
                                <a:lnTo>
                                  <a:pt x="1651634" y="1458316"/>
                                </a:lnTo>
                                <a:lnTo>
                                  <a:pt x="1702894" y="1451409"/>
                                </a:lnTo>
                                <a:lnTo>
                                  <a:pt x="1753808" y="1443376"/>
                                </a:lnTo>
                                <a:lnTo>
                                  <a:pt x="1804315" y="1434210"/>
                                </a:lnTo>
                                <a:lnTo>
                                  <a:pt x="1854354" y="1423906"/>
                                </a:lnTo>
                                <a:lnTo>
                                  <a:pt x="1903865" y="1412460"/>
                                </a:lnTo>
                                <a:lnTo>
                                  <a:pt x="1952786" y="1399865"/>
                                </a:lnTo>
                                <a:lnTo>
                                  <a:pt x="2001056" y="1386116"/>
                                </a:lnTo>
                                <a:lnTo>
                                  <a:pt x="2048617" y="1371208"/>
                                </a:lnTo>
                                <a:lnTo>
                                  <a:pt x="2095405" y="1355136"/>
                                </a:lnTo>
                                <a:lnTo>
                                  <a:pt x="2141361" y="1337893"/>
                                </a:lnTo>
                                <a:lnTo>
                                  <a:pt x="2763788" y="1464753"/>
                                </a:lnTo>
                                <a:lnTo>
                                  <a:pt x="2495564" y="1132915"/>
                                </a:lnTo>
                                <a:lnTo>
                                  <a:pt x="2533826" y="1097811"/>
                                </a:lnTo>
                                <a:lnTo>
                                  <a:pt x="2568222" y="1061900"/>
                                </a:lnTo>
                                <a:lnTo>
                                  <a:pt x="2598757" y="1025268"/>
                                </a:lnTo>
                                <a:lnTo>
                                  <a:pt x="2625436" y="988003"/>
                                </a:lnTo>
                                <a:lnTo>
                                  <a:pt x="2648263" y="950190"/>
                                </a:lnTo>
                                <a:lnTo>
                                  <a:pt x="2667243" y="911917"/>
                                </a:lnTo>
                                <a:lnTo>
                                  <a:pt x="2682380" y="873271"/>
                                </a:lnTo>
                                <a:lnTo>
                                  <a:pt x="2693679" y="834338"/>
                                </a:lnTo>
                                <a:lnTo>
                                  <a:pt x="2701144" y="795206"/>
                                </a:lnTo>
                                <a:lnTo>
                                  <a:pt x="2704780" y="755960"/>
                                </a:lnTo>
                                <a:lnTo>
                                  <a:pt x="2704591" y="716688"/>
                                </a:lnTo>
                                <a:lnTo>
                                  <a:pt x="2700581" y="677477"/>
                                </a:lnTo>
                                <a:lnTo>
                                  <a:pt x="2692756" y="638413"/>
                                </a:lnTo>
                                <a:lnTo>
                                  <a:pt x="2681120" y="599583"/>
                                </a:lnTo>
                                <a:lnTo>
                                  <a:pt x="2665678" y="561075"/>
                                </a:lnTo>
                                <a:lnTo>
                                  <a:pt x="2646432" y="522974"/>
                                </a:lnTo>
                                <a:lnTo>
                                  <a:pt x="2623390" y="485368"/>
                                </a:lnTo>
                                <a:lnTo>
                                  <a:pt x="2596554" y="448344"/>
                                </a:lnTo>
                                <a:lnTo>
                                  <a:pt x="2565929" y="411987"/>
                                </a:lnTo>
                                <a:lnTo>
                                  <a:pt x="2531520" y="376386"/>
                                </a:lnTo>
                                <a:lnTo>
                                  <a:pt x="2493332" y="341626"/>
                                </a:lnTo>
                                <a:lnTo>
                                  <a:pt x="2451368" y="307796"/>
                                </a:lnTo>
                                <a:lnTo>
                                  <a:pt x="2417949" y="283434"/>
                                </a:lnTo>
                                <a:lnTo>
                                  <a:pt x="2383055" y="260036"/>
                                </a:lnTo>
                                <a:lnTo>
                                  <a:pt x="2346746" y="237606"/>
                                </a:lnTo>
                                <a:lnTo>
                                  <a:pt x="2309084" y="216151"/>
                                </a:lnTo>
                                <a:lnTo>
                                  <a:pt x="2270129" y="195675"/>
                                </a:lnTo>
                                <a:lnTo>
                                  <a:pt x="2229941" y="176184"/>
                                </a:lnTo>
                                <a:lnTo>
                                  <a:pt x="2188581" y="157684"/>
                                </a:lnTo>
                                <a:lnTo>
                                  <a:pt x="2146111" y="140179"/>
                                </a:lnTo>
                                <a:lnTo>
                                  <a:pt x="2102591" y="123676"/>
                                </a:lnTo>
                                <a:lnTo>
                                  <a:pt x="2058081" y="108179"/>
                                </a:lnTo>
                                <a:lnTo>
                                  <a:pt x="2012643" y="93695"/>
                                </a:lnTo>
                                <a:lnTo>
                                  <a:pt x="1966336" y="80229"/>
                                </a:lnTo>
                                <a:lnTo>
                                  <a:pt x="1919223" y="67786"/>
                                </a:lnTo>
                                <a:lnTo>
                                  <a:pt x="1871363" y="56371"/>
                                </a:lnTo>
                                <a:lnTo>
                                  <a:pt x="1822817" y="45991"/>
                                </a:lnTo>
                                <a:lnTo>
                                  <a:pt x="1773646" y="36650"/>
                                </a:lnTo>
                                <a:lnTo>
                                  <a:pt x="1723910" y="28354"/>
                                </a:lnTo>
                                <a:lnTo>
                                  <a:pt x="1673671" y="21108"/>
                                </a:lnTo>
                                <a:lnTo>
                                  <a:pt x="1622989" y="14918"/>
                                </a:lnTo>
                                <a:lnTo>
                                  <a:pt x="1571925" y="9790"/>
                                </a:lnTo>
                                <a:lnTo>
                                  <a:pt x="1520540" y="5729"/>
                                </a:lnTo>
                                <a:lnTo>
                                  <a:pt x="1468893" y="2739"/>
                                </a:lnTo>
                                <a:lnTo>
                                  <a:pt x="1417047" y="828"/>
                                </a:lnTo>
                                <a:lnTo>
                                  <a:pt x="1365061" y="0"/>
                                </a:lnTo>
                                <a:close/>
                              </a:path>
                            </a:pathLst>
                          </a:custGeom>
                          <a:solidFill>
                            <a:srgbClr val="FFFFFF"/>
                          </a:solidFill>
                        </wps:spPr>
                        <wps:bodyPr wrap="square" lIns="0" tIns="0" rIns="0" bIns="0" rtlCol="0">
                          <a:prstTxWarp prst="textNoShape">
                            <a:avLst/>
                          </a:prstTxWarp>
                          <a:noAutofit/>
                        </wps:bodyPr>
                      </wps:wsp>
                      <wps:wsp>
                        <wps:cNvPr id="112" name="Graphic 112"/>
                        <wps:cNvSpPr/>
                        <wps:spPr>
                          <a:xfrm>
                            <a:off x="8529559" y="3976675"/>
                            <a:ext cx="2764155" cy="1477010"/>
                          </a:xfrm>
                          <a:custGeom>
                            <a:avLst/>
                            <a:gdLst/>
                            <a:ahLst/>
                            <a:cxnLst/>
                            <a:rect l="l" t="t" r="r" b="b"/>
                            <a:pathLst>
                              <a:path w="2764155" h="1477010">
                                <a:moveTo>
                                  <a:pt x="2763788" y="1464753"/>
                                </a:moveTo>
                                <a:lnTo>
                                  <a:pt x="2141361" y="1337893"/>
                                </a:lnTo>
                                <a:lnTo>
                                  <a:pt x="2095405" y="1355136"/>
                                </a:lnTo>
                                <a:lnTo>
                                  <a:pt x="2048617" y="1371208"/>
                                </a:lnTo>
                                <a:lnTo>
                                  <a:pt x="2001056" y="1386116"/>
                                </a:lnTo>
                                <a:lnTo>
                                  <a:pt x="1952786" y="1399865"/>
                                </a:lnTo>
                                <a:lnTo>
                                  <a:pt x="1903865" y="1412460"/>
                                </a:lnTo>
                                <a:lnTo>
                                  <a:pt x="1854354" y="1423906"/>
                                </a:lnTo>
                                <a:lnTo>
                                  <a:pt x="1804315" y="1434210"/>
                                </a:lnTo>
                                <a:lnTo>
                                  <a:pt x="1753808" y="1443376"/>
                                </a:lnTo>
                                <a:lnTo>
                                  <a:pt x="1702894" y="1451409"/>
                                </a:lnTo>
                                <a:lnTo>
                                  <a:pt x="1651634" y="1458316"/>
                                </a:lnTo>
                                <a:lnTo>
                                  <a:pt x="1600087" y="1464102"/>
                                </a:lnTo>
                                <a:lnTo>
                                  <a:pt x="1548316" y="1468772"/>
                                </a:lnTo>
                                <a:lnTo>
                                  <a:pt x="1496380" y="1472332"/>
                                </a:lnTo>
                                <a:lnTo>
                                  <a:pt x="1444341" y="1474787"/>
                                </a:lnTo>
                                <a:lnTo>
                                  <a:pt x="1392259" y="1476142"/>
                                </a:lnTo>
                                <a:lnTo>
                                  <a:pt x="1340195" y="1476403"/>
                                </a:lnTo>
                                <a:lnTo>
                                  <a:pt x="1288209" y="1475576"/>
                                </a:lnTo>
                                <a:lnTo>
                                  <a:pt x="1236363" y="1473665"/>
                                </a:lnTo>
                                <a:lnTo>
                                  <a:pt x="1184716" y="1470677"/>
                                </a:lnTo>
                                <a:lnTo>
                                  <a:pt x="1133331" y="1466617"/>
                                </a:lnTo>
                                <a:lnTo>
                                  <a:pt x="1082267" y="1461489"/>
                                </a:lnTo>
                                <a:lnTo>
                                  <a:pt x="1031585" y="1455301"/>
                                </a:lnTo>
                                <a:lnTo>
                                  <a:pt x="981346" y="1448056"/>
                                </a:lnTo>
                                <a:lnTo>
                                  <a:pt x="931610" y="1439761"/>
                                </a:lnTo>
                                <a:lnTo>
                                  <a:pt x="882439" y="1430420"/>
                                </a:lnTo>
                                <a:lnTo>
                                  <a:pt x="833893" y="1420040"/>
                                </a:lnTo>
                                <a:lnTo>
                                  <a:pt x="786033" y="1408626"/>
                                </a:lnTo>
                                <a:lnTo>
                                  <a:pt x="738920" y="1396183"/>
                                </a:lnTo>
                                <a:lnTo>
                                  <a:pt x="692613" y="1382716"/>
                                </a:lnTo>
                                <a:lnTo>
                                  <a:pt x="647175" y="1368232"/>
                                </a:lnTo>
                                <a:lnTo>
                                  <a:pt x="602665" y="1352735"/>
                                </a:lnTo>
                                <a:lnTo>
                                  <a:pt x="559145" y="1336232"/>
                                </a:lnTo>
                                <a:lnTo>
                                  <a:pt x="516674" y="1318726"/>
                                </a:lnTo>
                                <a:lnTo>
                                  <a:pt x="475315" y="1300225"/>
                                </a:lnTo>
                                <a:lnTo>
                                  <a:pt x="435127" y="1280733"/>
                                </a:lnTo>
                                <a:lnTo>
                                  <a:pt x="396172" y="1260255"/>
                                </a:lnTo>
                                <a:lnTo>
                                  <a:pt x="358509" y="1238798"/>
                                </a:lnTo>
                                <a:lnTo>
                                  <a:pt x="322201" y="1216366"/>
                                </a:lnTo>
                                <a:lnTo>
                                  <a:pt x="287307" y="1192966"/>
                                </a:lnTo>
                                <a:lnTo>
                                  <a:pt x="253887" y="1168602"/>
                                </a:lnTo>
                                <a:lnTo>
                                  <a:pt x="215866" y="1138143"/>
                                </a:lnTo>
                                <a:lnTo>
                                  <a:pt x="180992" y="1107028"/>
                                </a:lnTo>
                                <a:lnTo>
                                  <a:pt x="149247" y="1075314"/>
                                </a:lnTo>
                                <a:lnTo>
                                  <a:pt x="120613" y="1043062"/>
                                </a:lnTo>
                                <a:lnTo>
                                  <a:pt x="95073" y="1010330"/>
                                </a:lnTo>
                                <a:lnTo>
                                  <a:pt x="72610" y="977177"/>
                                </a:lnTo>
                                <a:lnTo>
                                  <a:pt x="53204" y="943663"/>
                                </a:lnTo>
                                <a:lnTo>
                                  <a:pt x="23497" y="875783"/>
                                </a:lnTo>
                                <a:lnTo>
                                  <a:pt x="5809" y="807164"/>
                                </a:lnTo>
                                <a:lnTo>
                                  <a:pt x="0" y="738278"/>
                                </a:lnTo>
                                <a:lnTo>
                                  <a:pt x="1504" y="703881"/>
                                </a:lnTo>
                                <a:lnTo>
                                  <a:pt x="13244" y="635478"/>
                                </a:lnTo>
                                <a:lnTo>
                                  <a:pt x="36506" y="567987"/>
                                </a:lnTo>
                                <a:lnTo>
                                  <a:pt x="71148" y="501879"/>
                                </a:lnTo>
                                <a:lnTo>
                                  <a:pt x="92693" y="469492"/>
                                </a:lnTo>
                                <a:lnTo>
                                  <a:pt x="117029" y="437627"/>
                                </a:lnTo>
                                <a:lnTo>
                                  <a:pt x="144138" y="406345"/>
                                </a:lnTo>
                                <a:lnTo>
                                  <a:pt x="174004" y="375703"/>
                                </a:lnTo>
                                <a:lnTo>
                                  <a:pt x="206609" y="345762"/>
                                </a:lnTo>
                                <a:lnTo>
                                  <a:pt x="241934" y="316579"/>
                                </a:lnTo>
                                <a:lnTo>
                                  <a:pt x="279962" y="288214"/>
                                </a:lnTo>
                                <a:lnTo>
                                  <a:pt x="320675" y="260726"/>
                                </a:lnTo>
                                <a:lnTo>
                                  <a:pt x="364055" y="234174"/>
                                </a:lnTo>
                                <a:lnTo>
                                  <a:pt x="410085" y="208617"/>
                                </a:lnTo>
                                <a:lnTo>
                                  <a:pt x="458747" y="184114"/>
                                </a:lnTo>
                                <a:lnTo>
                                  <a:pt x="510023" y="160723"/>
                                </a:lnTo>
                                <a:lnTo>
                                  <a:pt x="563894" y="138505"/>
                                </a:lnTo>
                                <a:lnTo>
                                  <a:pt x="609851" y="121261"/>
                                </a:lnTo>
                                <a:lnTo>
                                  <a:pt x="656639" y="105188"/>
                                </a:lnTo>
                                <a:lnTo>
                                  <a:pt x="704200" y="90279"/>
                                </a:lnTo>
                                <a:lnTo>
                                  <a:pt x="752470" y="76530"/>
                                </a:lnTo>
                                <a:lnTo>
                                  <a:pt x="801391" y="63935"/>
                                </a:lnTo>
                                <a:lnTo>
                                  <a:pt x="850902" y="52489"/>
                                </a:lnTo>
                                <a:lnTo>
                                  <a:pt x="900941" y="42186"/>
                                </a:lnTo>
                                <a:lnTo>
                                  <a:pt x="951448" y="33021"/>
                                </a:lnTo>
                                <a:lnTo>
                                  <a:pt x="1002362" y="24987"/>
                                </a:lnTo>
                                <a:lnTo>
                                  <a:pt x="1053622" y="18081"/>
                                </a:lnTo>
                                <a:lnTo>
                                  <a:pt x="1105169" y="12296"/>
                                </a:lnTo>
                                <a:lnTo>
                                  <a:pt x="1156940" y="7627"/>
                                </a:lnTo>
                                <a:lnTo>
                                  <a:pt x="1208876" y="4068"/>
                                </a:lnTo>
                                <a:lnTo>
                                  <a:pt x="1260915" y="1614"/>
                                </a:lnTo>
                                <a:lnTo>
                                  <a:pt x="1312997" y="260"/>
                                </a:lnTo>
                                <a:lnTo>
                                  <a:pt x="1365061" y="0"/>
                                </a:lnTo>
                                <a:lnTo>
                                  <a:pt x="1417047" y="828"/>
                                </a:lnTo>
                                <a:lnTo>
                                  <a:pt x="1468893" y="2739"/>
                                </a:lnTo>
                                <a:lnTo>
                                  <a:pt x="1520540" y="5729"/>
                                </a:lnTo>
                                <a:lnTo>
                                  <a:pt x="1571925" y="9790"/>
                                </a:lnTo>
                                <a:lnTo>
                                  <a:pt x="1622989" y="14918"/>
                                </a:lnTo>
                                <a:lnTo>
                                  <a:pt x="1673671" y="21108"/>
                                </a:lnTo>
                                <a:lnTo>
                                  <a:pt x="1723910" y="28354"/>
                                </a:lnTo>
                                <a:lnTo>
                                  <a:pt x="1773646" y="36650"/>
                                </a:lnTo>
                                <a:lnTo>
                                  <a:pt x="1822817" y="45991"/>
                                </a:lnTo>
                                <a:lnTo>
                                  <a:pt x="1871363" y="56371"/>
                                </a:lnTo>
                                <a:lnTo>
                                  <a:pt x="1919223" y="67786"/>
                                </a:lnTo>
                                <a:lnTo>
                                  <a:pt x="1966336" y="80229"/>
                                </a:lnTo>
                                <a:lnTo>
                                  <a:pt x="2012643" y="93695"/>
                                </a:lnTo>
                                <a:lnTo>
                                  <a:pt x="2058081" y="108179"/>
                                </a:lnTo>
                                <a:lnTo>
                                  <a:pt x="2102591" y="123676"/>
                                </a:lnTo>
                                <a:lnTo>
                                  <a:pt x="2146111" y="140179"/>
                                </a:lnTo>
                                <a:lnTo>
                                  <a:pt x="2188581" y="157684"/>
                                </a:lnTo>
                                <a:lnTo>
                                  <a:pt x="2229941" y="176184"/>
                                </a:lnTo>
                                <a:lnTo>
                                  <a:pt x="2270129" y="195675"/>
                                </a:lnTo>
                                <a:lnTo>
                                  <a:pt x="2309084" y="216151"/>
                                </a:lnTo>
                                <a:lnTo>
                                  <a:pt x="2346746" y="237606"/>
                                </a:lnTo>
                                <a:lnTo>
                                  <a:pt x="2383055" y="260036"/>
                                </a:lnTo>
                                <a:lnTo>
                                  <a:pt x="2417949" y="283434"/>
                                </a:lnTo>
                                <a:lnTo>
                                  <a:pt x="2451368" y="307796"/>
                                </a:lnTo>
                                <a:lnTo>
                                  <a:pt x="2493332" y="341626"/>
                                </a:lnTo>
                                <a:lnTo>
                                  <a:pt x="2531520" y="376386"/>
                                </a:lnTo>
                                <a:lnTo>
                                  <a:pt x="2565929" y="411987"/>
                                </a:lnTo>
                                <a:lnTo>
                                  <a:pt x="2596554" y="448344"/>
                                </a:lnTo>
                                <a:lnTo>
                                  <a:pt x="2623390" y="485368"/>
                                </a:lnTo>
                                <a:lnTo>
                                  <a:pt x="2646432" y="522974"/>
                                </a:lnTo>
                                <a:lnTo>
                                  <a:pt x="2665678" y="561075"/>
                                </a:lnTo>
                                <a:lnTo>
                                  <a:pt x="2681120" y="599583"/>
                                </a:lnTo>
                                <a:lnTo>
                                  <a:pt x="2692756" y="638413"/>
                                </a:lnTo>
                                <a:lnTo>
                                  <a:pt x="2700581" y="677477"/>
                                </a:lnTo>
                                <a:lnTo>
                                  <a:pt x="2704591" y="716688"/>
                                </a:lnTo>
                                <a:lnTo>
                                  <a:pt x="2704780" y="755960"/>
                                </a:lnTo>
                                <a:lnTo>
                                  <a:pt x="2701144" y="795206"/>
                                </a:lnTo>
                                <a:lnTo>
                                  <a:pt x="2693679" y="834338"/>
                                </a:lnTo>
                                <a:lnTo>
                                  <a:pt x="2682380" y="873271"/>
                                </a:lnTo>
                                <a:lnTo>
                                  <a:pt x="2667243" y="911917"/>
                                </a:lnTo>
                                <a:lnTo>
                                  <a:pt x="2648263" y="950190"/>
                                </a:lnTo>
                                <a:lnTo>
                                  <a:pt x="2625436" y="988003"/>
                                </a:lnTo>
                                <a:lnTo>
                                  <a:pt x="2598757" y="1025268"/>
                                </a:lnTo>
                                <a:lnTo>
                                  <a:pt x="2568222" y="1061900"/>
                                </a:lnTo>
                                <a:lnTo>
                                  <a:pt x="2533826" y="1097811"/>
                                </a:lnTo>
                                <a:lnTo>
                                  <a:pt x="2495564" y="1132915"/>
                                </a:lnTo>
                                <a:lnTo>
                                  <a:pt x="2763788" y="1464753"/>
                                </a:lnTo>
                                <a:close/>
                              </a:path>
                            </a:pathLst>
                          </a:custGeom>
                          <a:ln w="12700">
                            <a:solidFill>
                              <a:srgbClr val="BAD035"/>
                            </a:solidFill>
                            <a:prstDash val="solid"/>
                          </a:ln>
                        </wps:spPr>
                        <wps:bodyPr wrap="square" lIns="0" tIns="0" rIns="0" bIns="0" rtlCol="0">
                          <a:prstTxWarp prst="textNoShape">
                            <a:avLst/>
                          </a:prstTxWarp>
                          <a:noAutofit/>
                        </wps:bodyPr>
                      </wps:wsp>
                    </wpg:wgp>
                  </a:graphicData>
                </a:graphic>
              </wp:anchor>
            </w:drawing>
          </mc:Choice>
          <mc:Fallback>
            <w:pict>
              <v:group w14:anchorId="57AE6147" id="Group 109" o:spid="_x0000_s1026" alt="&quot;&quot;" style="position:absolute;margin-left:0;margin-top:24pt;width:960pt;height:516pt;z-index:-17936384;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DTaUHAJrF1jxfo2gKx1LVrHT1X7xu7lIv/QjSb5SJSjH4jYAPYUufU1nQana&#10;3Wnpew3Ec9tJH5iSxNuVl/vA14pJ+2L4PvZGTQdH8T+Jj91W0vRpWVv+BOFrCpWpUvjkY18RRw/8&#10;WVj3wAdjRg9hXzhaftp+HrDV30zxP4d17wpdLsZRfW6udjfddkTLr/3zXsHgr4neFviPbvJ4e16y&#10;1UxrmRLaYGRP95PvL+IqKeKoVfdjIyo43D4iXLTmdlRRRXWdw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">
                <v:shape id="Image 110"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">
                  <v:imagedata r:id="rId17" o:title=""/>
                </v:shape>
                <v:shape id="Graphic 111" o:spid="_x0000_s1028" style="position:absolute;left:85295;top:39766;width:27642;height:14770;visibility:visible;mso-wrap-style:square;v-text-anchor:top" coordsize="2764155,147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" path="m1365061,r-52064,260l1260915,1614r-52039,2454l1156940,7627r-51771,4669l1053622,18081r-51260,6906l951448,33021r-50507,9165l850902,52489,801391,63935,752470,76530,704200,90279r-47561,14909l609851,121261r-45957,17244l510023,160723r-51276,23391l410085,208617r-46030,25557l320675,260726r-40713,27488l241934,316579r-35325,29183l174004,375703r-29866,30642l117029,437627,92693,469492,71148,501879,36506,567987,13244,635478,1504,703881,,738278r1429,34447l13160,841537r23679,68308l72610,977177r22463,33153l120613,1043062r28634,32252l180992,1107028r34874,31115l253887,1168602r33420,24364l322201,1216366r36308,22432l396172,1260255r38955,20478l475315,1300225r41359,18501l559145,1336232r43520,16503l647175,1368232r45438,14484l738920,1396183r47113,12443l833893,1420040r48546,10380l931610,1439761r49736,8295l1031585,1455301r50682,6188l1133331,1466617r51385,4060l1236363,1473665r51846,1911l1340195,1476403r52064,-261l1444341,1474787r52039,-2455l1548316,1468772r51771,-4670l1651634,1458316r51260,-6907l1753808,1443376r50507,-9166l1854354,1423906r49511,-11446l1952786,1399865r48270,-13749l2048617,1371208r46788,-16072l2141361,1337893r622427,126860l2495564,1132915r38262,-35104l2568222,1061900r30535,-36632l2625436,988003r22827,-37813l2667243,911917r15137,-38646l2693679,834338r7465,-39132l2704780,755960r-189,-39272l2700581,677477r-7825,-39064l2681120,599583r-15442,-38508l2646432,522974r-23042,-37606l2596554,448344r-30625,-36357l2531520,376386r-38188,-34760l2451368,307796r-33419,-24362l2383055,260036r-36309,-22430l2309084,216151r-38955,-20476l2229941,176184r-41360,-18500l2146111,140179r-43520,-16503l2058081,108179,2012643,93695,1966336,80229,1919223,67786,1871363,56371,1822817,45991r-49171,-9341l1723910,28354r-50239,-7246l1622989,14918,1571925,9790,1520540,5729,1468893,2739,1417047,828,1365061,xe" stroked="f">
                  <v:path arrowok="t"/>
                </v:shape>
                <v:shape id="Graphic 112" o:spid="_x0000_s1029" style="position:absolute;left:85295;top:39766;width:27642;height:14770;visibility:visible;mso-wrap-style:square;v-text-anchor:top" coordsize="2764155,147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" path="m2763788,1464753l2141361,1337893r-45956,17243l2048617,1371208r-47561,14908l1952786,1399865r-48921,12595l1854354,1423906r-50039,10304l1753808,1443376r-50914,8033l1651634,1458316r-51547,5786l1548316,1468772r-51936,3560l1444341,1474787r-52082,1355l1340195,1476403r-51986,-827l1236363,1473665r-51647,-2988l1133331,1466617r-51064,-5128l1031585,1455301r-50239,-7245l931610,1439761r-49171,-9341l833893,1420040r-47860,-11414l738920,1396183r-46307,-13467l647175,1368232r-44510,-15497l559145,1336232r-42471,-17506l475315,1300225r-40188,-19492l396172,1260255r-37663,-21457l322201,1216366r-34894,-23400l253887,1168602r-38021,-30459l180992,1107028r-31745,-31714l120613,1043062,95073,1010330,72610,977177,53204,943663,23497,875783,5809,807164,,738278,1504,703881,13244,635478,36506,567987,71148,501879,92693,469492r24336,-31865l144138,406345r29866,-30642l206609,345762r35325,-29183l279962,288214r40713,-27488l364055,234174r46030,-25557l458747,184114r51276,-23391l563894,138505r45957,-17244l656639,105188,704200,90279,752470,76530,801391,63935,850902,52489,900941,42186r50507,-9165l1002362,24987r51260,-6906l1105169,12296r51771,-4669l1208876,4068r52039,-2454l1312997,260,1365061,r51986,828l1468893,2739r51647,2990l1571925,9790r51064,5128l1673671,21108r50239,7246l1773646,36650r49171,9341l1871363,56371r47860,11415l1966336,80229r46307,13466l2058081,108179r44510,15497l2146111,140179r42470,17505l2229941,176184r40188,19491l2309084,216151r37662,21455l2383055,260036r34894,23398l2451368,307796r41964,33830l2531520,376386r34409,35601l2596554,448344r26836,37024l2646432,522974r19246,38101l2681120,599583r11636,38830l2700581,677477r4010,39211l2704780,755960r-3636,39246l2693679,834338r-11299,38933l2667243,911917r-18980,38273l2625436,988003r-26679,37265l2568222,1061900r-34396,35911l2495564,1132915r268224,331838xe" filled="f" strokecolor="#bad035" strokeweight="1pt">
                  <v:path arrowok="t"/>
                </v:shape>
                <w10:wrap anchorx="page" anchory="page"/>
              </v:group>
            </w:pict>
          </mc:Fallback>
        </mc:AlternateContent>
      </w:r>
      <w:r>
        <w:rPr>
          <w:color w:val="003366"/>
          <w:spacing w:val="-2"/>
        </w:rPr>
        <w:t>Summary</w:t>
      </w:r>
    </w:p>
    <w:p w14:paraId="162B84E1" w14:textId="77777777" w:rsidR="00202F32" w:rsidRDefault="0089641E">
      <w:pPr>
        <w:spacing w:before="210" w:line="223" w:lineRule="auto"/>
        <w:ind w:left="1657"/>
        <w:rPr>
          <w:sz w:val="36"/>
        </w:rPr>
      </w:pPr>
      <w:r>
        <w:rPr>
          <w:color w:val="003366"/>
          <w:sz w:val="36"/>
        </w:rPr>
        <w:t xml:space="preserve">Women emphasised the urgent need for </w:t>
      </w:r>
      <w:r>
        <w:rPr>
          <w:b/>
          <w:color w:val="003366"/>
          <w:sz w:val="36"/>
        </w:rPr>
        <w:t>greater diversity and representation in leadership and decision-making spaces</w:t>
      </w:r>
      <w:r>
        <w:rPr>
          <w:color w:val="003366"/>
          <w:sz w:val="36"/>
        </w:rPr>
        <w:t>, both to ensure</w:t>
      </w:r>
      <w:r>
        <w:rPr>
          <w:color w:val="003366"/>
          <w:spacing w:val="-4"/>
          <w:sz w:val="36"/>
        </w:rPr>
        <w:t xml:space="preserve"> </w:t>
      </w:r>
      <w:r>
        <w:rPr>
          <w:color w:val="003366"/>
          <w:sz w:val="36"/>
        </w:rPr>
        <w:t>that decisions</w:t>
      </w:r>
      <w:r>
        <w:rPr>
          <w:color w:val="003366"/>
          <w:spacing w:val="-14"/>
          <w:sz w:val="36"/>
        </w:rPr>
        <w:t xml:space="preserve"> </w:t>
      </w:r>
      <w:r>
        <w:rPr>
          <w:color w:val="003366"/>
          <w:sz w:val="36"/>
        </w:rPr>
        <w:t>reflect</w:t>
      </w:r>
      <w:r>
        <w:rPr>
          <w:color w:val="003366"/>
          <w:spacing w:val="-9"/>
          <w:sz w:val="36"/>
        </w:rPr>
        <w:t xml:space="preserve"> </w:t>
      </w:r>
      <w:r>
        <w:rPr>
          <w:color w:val="003366"/>
          <w:sz w:val="36"/>
        </w:rPr>
        <w:t>the</w:t>
      </w:r>
      <w:r>
        <w:rPr>
          <w:color w:val="003366"/>
          <w:spacing w:val="-4"/>
          <w:sz w:val="36"/>
        </w:rPr>
        <w:t xml:space="preserve"> </w:t>
      </w:r>
      <w:r>
        <w:rPr>
          <w:color w:val="003366"/>
          <w:sz w:val="36"/>
        </w:rPr>
        <w:t>realities of</w:t>
      </w:r>
      <w:r>
        <w:rPr>
          <w:color w:val="003366"/>
          <w:spacing w:val="-9"/>
          <w:sz w:val="36"/>
        </w:rPr>
        <w:t xml:space="preserve"> </w:t>
      </w:r>
      <w:r>
        <w:rPr>
          <w:color w:val="003366"/>
          <w:sz w:val="36"/>
        </w:rPr>
        <w:t>women’s</w:t>
      </w:r>
      <w:r>
        <w:rPr>
          <w:color w:val="003366"/>
          <w:spacing w:val="-14"/>
          <w:sz w:val="36"/>
        </w:rPr>
        <w:t xml:space="preserve"> </w:t>
      </w:r>
      <w:r>
        <w:rPr>
          <w:color w:val="003366"/>
          <w:sz w:val="36"/>
        </w:rPr>
        <w:t>lives and</w:t>
      </w:r>
      <w:r>
        <w:rPr>
          <w:color w:val="003366"/>
          <w:spacing w:val="-4"/>
          <w:sz w:val="36"/>
        </w:rPr>
        <w:t xml:space="preserve"> </w:t>
      </w:r>
      <w:r>
        <w:rPr>
          <w:color w:val="003366"/>
          <w:sz w:val="36"/>
        </w:rPr>
        <w:t>to</w:t>
      </w:r>
      <w:r>
        <w:rPr>
          <w:color w:val="003366"/>
          <w:spacing w:val="-4"/>
          <w:sz w:val="36"/>
        </w:rPr>
        <w:t xml:space="preserve"> </w:t>
      </w:r>
      <w:r>
        <w:rPr>
          <w:color w:val="003366"/>
          <w:sz w:val="36"/>
        </w:rPr>
        <w:t>inspire women to become leaders.</w:t>
      </w:r>
    </w:p>
    <w:p w14:paraId="162B84E2" w14:textId="77777777" w:rsidR="00202F32" w:rsidRDefault="0089641E">
      <w:pPr>
        <w:spacing w:before="146"/>
        <w:rPr>
          <w:sz w:val="24"/>
        </w:rPr>
      </w:pPr>
      <w:r>
        <w:br w:type="column"/>
      </w:r>
    </w:p>
    <w:p w14:paraId="162B84E3" w14:textId="77777777" w:rsidR="00202F32" w:rsidRDefault="0089641E">
      <w:pPr>
        <w:spacing w:line="247" w:lineRule="auto"/>
        <w:ind w:left="1186" w:right="2229"/>
        <w:jc w:val="center"/>
        <w:rPr>
          <w:i/>
          <w:sz w:val="24"/>
        </w:rPr>
      </w:pPr>
      <w:r>
        <w:rPr>
          <w:i/>
          <w:color w:val="003366"/>
          <w:sz w:val="24"/>
        </w:rPr>
        <w:t>“We</w:t>
      </w:r>
      <w:r>
        <w:rPr>
          <w:i/>
          <w:color w:val="003366"/>
          <w:spacing w:val="-16"/>
          <w:sz w:val="24"/>
        </w:rPr>
        <w:t xml:space="preserve"> </w:t>
      </w:r>
      <w:r>
        <w:rPr>
          <w:i/>
          <w:color w:val="003366"/>
          <w:sz w:val="24"/>
        </w:rPr>
        <w:t>need</w:t>
      </w:r>
      <w:r>
        <w:rPr>
          <w:i/>
          <w:color w:val="003366"/>
          <w:spacing w:val="-17"/>
          <w:sz w:val="24"/>
        </w:rPr>
        <w:t xml:space="preserve"> </w:t>
      </w:r>
      <w:r>
        <w:rPr>
          <w:i/>
          <w:color w:val="003366"/>
          <w:sz w:val="24"/>
        </w:rPr>
        <w:t>a</w:t>
      </w:r>
      <w:r>
        <w:rPr>
          <w:i/>
          <w:color w:val="003366"/>
          <w:spacing w:val="-11"/>
          <w:sz w:val="24"/>
        </w:rPr>
        <w:t xml:space="preserve"> </w:t>
      </w:r>
      <w:r>
        <w:rPr>
          <w:i/>
          <w:color w:val="003366"/>
          <w:sz w:val="24"/>
        </w:rPr>
        <w:t>woman</w:t>
      </w:r>
      <w:r>
        <w:rPr>
          <w:i/>
          <w:color w:val="003366"/>
          <w:spacing w:val="-11"/>
          <w:sz w:val="24"/>
        </w:rPr>
        <w:t xml:space="preserve"> </w:t>
      </w:r>
      <w:r>
        <w:rPr>
          <w:i/>
          <w:color w:val="003366"/>
          <w:sz w:val="24"/>
        </w:rPr>
        <w:t>role model who can help women progress and support each other.”</w:t>
      </w:r>
    </w:p>
    <w:p w14:paraId="162B84E4" w14:textId="77777777" w:rsidR="00202F32" w:rsidRDefault="00202F32">
      <w:pPr>
        <w:spacing w:line="247" w:lineRule="auto"/>
        <w:jc w:val="center"/>
        <w:rPr>
          <w:i/>
          <w:sz w:val="24"/>
        </w:rPr>
        <w:sectPr w:rsidR="00202F32">
          <w:type w:val="continuous"/>
          <w:pgSz w:w="19200" w:h="10800" w:orient="landscape"/>
          <w:pgMar w:top="0" w:right="141" w:bottom="0" w:left="0" w:header="720" w:footer="720" w:gutter="0"/>
          <w:cols w:num="2" w:space="720" w:equalWidth="0">
            <w:col w:w="13070" w:space="40"/>
            <w:col w:w="5949"/>
          </w:cols>
        </w:sectPr>
      </w:pPr>
    </w:p>
    <w:p w14:paraId="162B84E5" w14:textId="77777777" w:rsidR="00202F32" w:rsidRDefault="0089641E">
      <w:pPr>
        <w:pStyle w:val="Heading7"/>
      </w:pPr>
      <w:r>
        <w:rPr>
          <w:noProof/>
        </w:rPr>
        <w:lastRenderedPageBreak/>
        <w:drawing>
          <wp:anchor distT="0" distB="0" distL="0" distR="0" simplePos="0" relativeHeight="485380608" behindDoc="1" locked="0" layoutInCell="1" allowOverlap="1" wp14:anchorId="162B8971" wp14:editId="527ACD77">
            <wp:simplePos x="0" y="0"/>
            <wp:positionH relativeFrom="page">
              <wp:posOffset>0</wp:posOffset>
            </wp:positionH>
            <wp:positionV relativeFrom="page">
              <wp:posOffset>304799</wp:posOffset>
            </wp:positionV>
            <wp:extent cx="12192000" cy="6553199"/>
            <wp:effectExtent l="0" t="0" r="0" b="0"/>
            <wp:wrapNone/>
            <wp:docPr id="113" name="Image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12192000" cy="6553199"/>
                    </a:xfrm>
                    <a:prstGeom prst="rect">
                      <a:avLst/>
                    </a:prstGeom>
                  </pic:spPr>
                </pic:pic>
              </a:graphicData>
            </a:graphic>
          </wp:anchor>
        </w:drawing>
      </w:r>
      <w:bookmarkStart w:id="15" w:name="Slide_14:_Exclusion_and_Sexism_in_Leader"/>
      <w:bookmarkEnd w:id="15"/>
      <w:r>
        <w:rPr>
          <w:color w:val="003366"/>
        </w:rPr>
        <w:t>Exclusion</w:t>
      </w:r>
      <w:r>
        <w:rPr>
          <w:color w:val="003366"/>
          <w:spacing w:val="32"/>
        </w:rPr>
        <w:t xml:space="preserve"> </w:t>
      </w:r>
      <w:r>
        <w:rPr>
          <w:color w:val="003366"/>
        </w:rPr>
        <w:t>and</w:t>
      </w:r>
      <w:r>
        <w:rPr>
          <w:color w:val="003366"/>
          <w:spacing w:val="33"/>
        </w:rPr>
        <w:t xml:space="preserve"> </w:t>
      </w:r>
      <w:r>
        <w:rPr>
          <w:color w:val="003366"/>
        </w:rPr>
        <w:t>Sexism</w:t>
      </w:r>
      <w:r>
        <w:rPr>
          <w:color w:val="003366"/>
          <w:spacing w:val="44"/>
        </w:rPr>
        <w:t xml:space="preserve"> </w:t>
      </w:r>
      <w:r>
        <w:rPr>
          <w:color w:val="003366"/>
        </w:rPr>
        <w:t>in</w:t>
      </w:r>
      <w:r>
        <w:rPr>
          <w:color w:val="003366"/>
          <w:spacing w:val="33"/>
        </w:rPr>
        <w:t xml:space="preserve"> </w:t>
      </w:r>
      <w:r>
        <w:rPr>
          <w:color w:val="003366"/>
        </w:rPr>
        <w:t>Leadership</w:t>
      </w:r>
      <w:r>
        <w:rPr>
          <w:color w:val="003366"/>
          <w:spacing w:val="33"/>
        </w:rPr>
        <w:t xml:space="preserve"> </w:t>
      </w:r>
      <w:r>
        <w:rPr>
          <w:color w:val="003366"/>
        </w:rPr>
        <w:t>Spaces</w:t>
      </w:r>
      <w:r>
        <w:rPr>
          <w:color w:val="003366"/>
          <w:spacing w:val="50"/>
        </w:rPr>
        <w:t xml:space="preserve"> </w:t>
      </w:r>
      <w:r>
        <w:rPr>
          <w:color w:val="003366"/>
          <w:spacing w:val="-5"/>
        </w:rPr>
        <w:t>(1)</w:t>
      </w:r>
    </w:p>
    <w:p w14:paraId="162B84E6" w14:textId="77777777" w:rsidR="00202F32" w:rsidRDefault="00202F32">
      <w:pPr>
        <w:pStyle w:val="BodyText"/>
        <w:spacing w:before="153"/>
        <w:rPr>
          <w:b/>
          <w:sz w:val="55"/>
        </w:rPr>
      </w:pPr>
    </w:p>
    <w:p w14:paraId="162B84E7" w14:textId="77777777" w:rsidR="00202F32" w:rsidRDefault="0089641E">
      <w:pPr>
        <w:pStyle w:val="Heading9"/>
        <w:ind w:left="1724"/>
      </w:pPr>
      <w:r>
        <w:rPr>
          <w:color w:val="003366"/>
        </w:rPr>
        <w:t>Undermining</w:t>
      </w:r>
      <w:r>
        <w:rPr>
          <w:color w:val="003366"/>
          <w:spacing w:val="-16"/>
        </w:rPr>
        <w:t xml:space="preserve"> </w:t>
      </w:r>
      <w:r>
        <w:rPr>
          <w:color w:val="003366"/>
        </w:rPr>
        <w:t>women’s</w:t>
      </w:r>
      <w:r>
        <w:rPr>
          <w:color w:val="003366"/>
          <w:spacing w:val="-21"/>
        </w:rPr>
        <w:t xml:space="preserve"> </w:t>
      </w:r>
      <w:r>
        <w:rPr>
          <w:color w:val="003366"/>
          <w:spacing w:val="-2"/>
        </w:rPr>
        <w:t>contributions</w:t>
      </w:r>
    </w:p>
    <w:p w14:paraId="162B84E8" w14:textId="77777777" w:rsidR="00202F32" w:rsidRDefault="0089641E">
      <w:pPr>
        <w:pStyle w:val="ListParagraph"/>
        <w:numPr>
          <w:ilvl w:val="1"/>
          <w:numId w:val="26"/>
        </w:numPr>
        <w:tabs>
          <w:tab w:val="left" w:pos="2083"/>
        </w:tabs>
        <w:spacing w:before="187"/>
        <w:ind w:left="2083" w:hanging="359"/>
        <w:rPr>
          <w:sz w:val="36"/>
        </w:rPr>
      </w:pPr>
      <w:r>
        <w:rPr>
          <w:b/>
          <w:color w:val="003366"/>
          <w:sz w:val="36"/>
        </w:rPr>
        <w:t>Sexist</w:t>
      </w:r>
      <w:r>
        <w:rPr>
          <w:b/>
          <w:color w:val="003366"/>
          <w:spacing w:val="-13"/>
          <w:sz w:val="36"/>
        </w:rPr>
        <w:t xml:space="preserve"> </w:t>
      </w:r>
      <w:r>
        <w:rPr>
          <w:b/>
          <w:color w:val="003366"/>
          <w:sz w:val="36"/>
        </w:rPr>
        <w:t>attitudes</w:t>
      </w:r>
      <w:r>
        <w:rPr>
          <w:b/>
          <w:color w:val="003366"/>
          <w:spacing w:val="-4"/>
          <w:sz w:val="36"/>
        </w:rPr>
        <w:t xml:space="preserve"> </w:t>
      </w:r>
      <w:r>
        <w:rPr>
          <w:b/>
          <w:color w:val="003366"/>
          <w:sz w:val="36"/>
        </w:rPr>
        <w:t>and</w:t>
      </w:r>
      <w:r>
        <w:rPr>
          <w:b/>
          <w:color w:val="003366"/>
          <w:spacing w:val="-8"/>
          <w:sz w:val="36"/>
        </w:rPr>
        <w:t xml:space="preserve"> </w:t>
      </w:r>
      <w:r>
        <w:rPr>
          <w:b/>
          <w:color w:val="003366"/>
          <w:sz w:val="36"/>
        </w:rPr>
        <w:t>behaviours</w:t>
      </w:r>
      <w:r>
        <w:rPr>
          <w:b/>
          <w:color w:val="003366"/>
          <w:spacing w:val="-2"/>
          <w:sz w:val="36"/>
        </w:rPr>
        <w:t xml:space="preserve"> </w:t>
      </w:r>
      <w:r>
        <w:rPr>
          <w:color w:val="003366"/>
          <w:sz w:val="36"/>
        </w:rPr>
        <w:t>were</w:t>
      </w:r>
      <w:r>
        <w:rPr>
          <w:color w:val="003366"/>
          <w:spacing w:val="-3"/>
          <w:sz w:val="36"/>
        </w:rPr>
        <w:t xml:space="preserve"> </w:t>
      </w:r>
      <w:r>
        <w:rPr>
          <w:color w:val="003366"/>
          <w:sz w:val="36"/>
        </w:rPr>
        <w:t>a</w:t>
      </w:r>
      <w:r>
        <w:rPr>
          <w:color w:val="003366"/>
          <w:spacing w:val="-4"/>
          <w:sz w:val="36"/>
        </w:rPr>
        <w:t xml:space="preserve"> </w:t>
      </w:r>
      <w:r>
        <w:rPr>
          <w:color w:val="003366"/>
          <w:sz w:val="36"/>
        </w:rPr>
        <w:t>barrier</w:t>
      </w:r>
      <w:r>
        <w:rPr>
          <w:color w:val="003366"/>
          <w:spacing w:val="1"/>
          <w:sz w:val="36"/>
        </w:rPr>
        <w:t xml:space="preserve"> </w:t>
      </w:r>
      <w:r>
        <w:rPr>
          <w:color w:val="003366"/>
          <w:sz w:val="36"/>
        </w:rPr>
        <w:t>to</w:t>
      </w:r>
      <w:r>
        <w:rPr>
          <w:color w:val="003366"/>
          <w:spacing w:val="-4"/>
          <w:sz w:val="36"/>
        </w:rPr>
        <w:t xml:space="preserve"> </w:t>
      </w:r>
      <w:r>
        <w:rPr>
          <w:color w:val="003366"/>
          <w:sz w:val="36"/>
        </w:rPr>
        <w:t>leadership</w:t>
      </w:r>
      <w:r>
        <w:rPr>
          <w:color w:val="003366"/>
          <w:spacing w:val="-4"/>
          <w:sz w:val="36"/>
        </w:rPr>
        <w:t xml:space="preserve"> </w:t>
      </w:r>
      <w:r>
        <w:rPr>
          <w:color w:val="003366"/>
          <w:sz w:val="36"/>
        </w:rPr>
        <w:t>and</w:t>
      </w:r>
      <w:r>
        <w:rPr>
          <w:color w:val="003366"/>
          <w:spacing w:val="-4"/>
          <w:sz w:val="36"/>
        </w:rPr>
        <w:t xml:space="preserve"> </w:t>
      </w:r>
      <w:r>
        <w:rPr>
          <w:color w:val="003366"/>
          <w:sz w:val="36"/>
        </w:rPr>
        <w:t>decision-making</w:t>
      </w:r>
      <w:r>
        <w:rPr>
          <w:color w:val="003366"/>
          <w:spacing w:val="-3"/>
          <w:sz w:val="36"/>
        </w:rPr>
        <w:t xml:space="preserve"> </w:t>
      </w:r>
      <w:r>
        <w:rPr>
          <w:color w:val="003366"/>
          <w:spacing w:val="-2"/>
          <w:sz w:val="36"/>
        </w:rPr>
        <w:t>spaces.</w:t>
      </w:r>
    </w:p>
    <w:p w14:paraId="162B84E9" w14:textId="77777777" w:rsidR="00202F32" w:rsidRDefault="0089641E">
      <w:pPr>
        <w:pStyle w:val="ListParagraph"/>
        <w:numPr>
          <w:ilvl w:val="1"/>
          <w:numId w:val="26"/>
        </w:numPr>
        <w:tabs>
          <w:tab w:val="left" w:pos="2083"/>
        </w:tabs>
        <w:spacing w:before="172"/>
        <w:ind w:left="2083" w:hanging="359"/>
        <w:rPr>
          <w:sz w:val="36"/>
        </w:rPr>
      </w:pPr>
      <w:r>
        <w:rPr>
          <w:color w:val="003366"/>
          <w:sz w:val="36"/>
        </w:rPr>
        <w:t>Women’s</w:t>
      </w:r>
      <w:r>
        <w:rPr>
          <w:color w:val="003366"/>
          <w:spacing w:val="-4"/>
          <w:sz w:val="36"/>
        </w:rPr>
        <w:t xml:space="preserve"> </w:t>
      </w:r>
      <w:r>
        <w:rPr>
          <w:color w:val="003366"/>
          <w:sz w:val="36"/>
        </w:rPr>
        <w:t>contributions</w:t>
      </w:r>
      <w:r>
        <w:rPr>
          <w:color w:val="003366"/>
          <w:spacing w:val="-16"/>
          <w:sz w:val="36"/>
        </w:rPr>
        <w:t xml:space="preserve"> </w:t>
      </w:r>
      <w:r>
        <w:rPr>
          <w:color w:val="003366"/>
          <w:sz w:val="36"/>
        </w:rPr>
        <w:t>were</w:t>
      </w:r>
      <w:r>
        <w:rPr>
          <w:color w:val="003366"/>
          <w:spacing w:val="-1"/>
          <w:sz w:val="36"/>
        </w:rPr>
        <w:t xml:space="preserve"> </w:t>
      </w:r>
      <w:r>
        <w:rPr>
          <w:b/>
          <w:color w:val="003366"/>
          <w:sz w:val="36"/>
        </w:rPr>
        <w:t>overlooked,</w:t>
      </w:r>
      <w:r>
        <w:rPr>
          <w:b/>
          <w:color w:val="003366"/>
          <w:spacing w:val="-11"/>
          <w:sz w:val="36"/>
        </w:rPr>
        <w:t xml:space="preserve"> </w:t>
      </w:r>
      <w:r>
        <w:rPr>
          <w:b/>
          <w:color w:val="003366"/>
          <w:sz w:val="36"/>
        </w:rPr>
        <w:t>dismissed</w:t>
      </w:r>
      <w:r>
        <w:rPr>
          <w:b/>
          <w:color w:val="003366"/>
          <w:spacing w:val="-7"/>
          <w:sz w:val="36"/>
        </w:rPr>
        <w:t xml:space="preserve"> </w:t>
      </w:r>
      <w:r>
        <w:rPr>
          <w:color w:val="003366"/>
          <w:sz w:val="36"/>
        </w:rPr>
        <w:t>or</w:t>
      </w:r>
      <w:r>
        <w:rPr>
          <w:color w:val="003366"/>
          <w:spacing w:val="-1"/>
          <w:sz w:val="36"/>
        </w:rPr>
        <w:t xml:space="preserve"> </w:t>
      </w:r>
      <w:r>
        <w:rPr>
          <w:color w:val="003366"/>
          <w:sz w:val="36"/>
        </w:rPr>
        <w:t>only</w:t>
      </w:r>
      <w:r>
        <w:rPr>
          <w:color w:val="003366"/>
          <w:spacing w:val="-1"/>
          <w:sz w:val="36"/>
        </w:rPr>
        <w:t xml:space="preserve"> </w:t>
      </w:r>
      <w:r>
        <w:rPr>
          <w:color w:val="003366"/>
          <w:sz w:val="36"/>
        </w:rPr>
        <w:t>acknowledged</w:t>
      </w:r>
      <w:r>
        <w:rPr>
          <w:color w:val="003366"/>
          <w:spacing w:val="-5"/>
          <w:sz w:val="36"/>
        </w:rPr>
        <w:t xml:space="preserve"> </w:t>
      </w:r>
      <w:r>
        <w:rPr>
          <w:color w:val="003366"/>
          <w:sz w:val="36"/>
        </w:rPr>
        <w:t>when</w:t>
      </w:r>
      <w:r>
        <w:rPr>
          <w:color w:val="003366"/>
          <w:spacing w:val="-6"/>
          <w:sz w:val="36"/>
        </w:rPr>
        <w:t xml:space="preserve"> </w:t>
      </w:r>
      <w:r>
        <w:rPr>
          <w:color w:val="003366"/>
          <w:sz w:val="36"/>
        </w:rPr>
        <w:t>said</w:t>
      </w:r>
      <w:r>
        <w:rPr>
          <w:color w:val="003366"/>
          <w:spacing w:val="-6"/>
          <w:sz w:val="36"/>
        </w:rPr>
        <w:t xml:space="preserve"> </w:t>
      </w:r>
      <w:r>
        <w:rPr>
          <w:color w:val="003366"/>
          <w:sz w:val="36"/>
        </w:rPr>
        <w:t>by</w:t>
      </w:r>
      <w:r>
        <w:rPr>
          <w:color w:val="003366"/>
          <w:spacing w:val="-15"/>
          <w:sz w:val="36"/>
        </w:rPr>
        <w:t xml:space="preserve"> </w:t>
      </w:r>
      <w:r>
        <w:rPr>
          <w:color w:val="003366"/>
          <w:spacing w:val="-4"/>
          <w:sz w:val="36"/>
        </w:rPr>
        <w:t>men.</w:t>
      </w:r>
    </w:p>
    <w:p w14:paraId="162B84EA" w14:textId="77777777" w:rsidR="00202F32" w:rsidRDefault="0089641E">
      <w:pPr>
        <w:pStyle w:val="ListParagraph"/>
        <w:numPr>
          <w:ilvl w:val="1"/>
          <w:numId w:val="26"/>
        </w:numPr>
        <w:tabs>
          <w:tab w:val="left" w:pos="2083"/>
        </w:tabs>
        <w:spacing w:before="171" w:line="402" w:lineRule="exact"/>
        <w:ind w:left="2083" w:hanging="359"/>
        <w:rPr>
          <w:sz w:val="36"/>
        </w:rPr>
      </w:pPr>
      <w:r>
        <w:rPr>
          <w:color w:val="003366"/>
          <w:sz w:val="36"/>
        </w:rPr>
        <w:t>Subject</w:t>
      </w:r>
      <w:r>
        <w:rPr>
          <w:color w:val="003366"/>
          <w:spacing w:val="-2"/>
          <w:sz w:val="36"/>
        </w:rPr>
        <w:t xml:space="preserve"> </w:t>
      </w:r>
      <w:r>
        <w:rPr>
          <w:color w:val="003366"/>
          <w:sz w:val="36"/>
        </w:rPr>
        <w:t>experts</w:t>
      </w:r>
      <w:r>
        <w:rPr>
          <w:color w:val="003366"/>
          <w:spacing w:val="-6"/>
          <w:sz w:val="36"/>
        </w:rPr>
        <w:t xml:space="preserve"> </w:t>
      </w:r>
      <w:r>
        <w:rPr>
          <w:color w:val="003366"/>
          <w:sz w:val="36"/>
        </w:rPr>
        <w:t>felt</w:t>
      </w:r>
      <w:r>
        <w:rPr>
          <w:color w:val="003366"/>
          <w:spacing w:val="-2"/>
          <w:sz w:val="36"/>
        </w:rPr>
        <w:t xml:space="preserve"> </w:t>
      </w:r>
      <w:r>
        <w:rPr>
          <w:color w:val="003366"/>
          <w:sz w:val="36"/>
        </w:rPr>
        <w:t>their</w:t>
      </w:r>
      <w:r>
        <w:rPr>
          <w:color w:val="003366"/>
          <w:spacing w:val="-5"/>
          <w:sz w:val="36"/>
        </w:rPr>
        <w:t xml:space="preserve"> </w:t>
      </w:r>
      <w:r>
        <w:rPr>
          <w:color w:val="003366"/>
          <w:sz w:val="36"/>
        </w:rPr>
        <w:t>knowledge</w:t>
      </w:r>
      <w:r>
        <w:rPr>
          <w:color w:val="003366"/>
          <w:spacing w:val="-10"/>
          <w:sz w:val="36"/>
        </w:rPr>
        <w:t xml:space="preserve"> </w:t>
      </w:r>
      <w:r>
        <w:rPr>
          <w:color w:val="003366"/>
          <w:sz w:val="36"/>
        </w:rPr>
        <w:t>and</w:t>
      </w:r>
      <w:r>
        <w:rPr>
          <w:color w:val="003366"/>
          <w:spacing w:val="-10"/>
          <w:sz w:val="36"/>
        </w:rPr>
        <w:t xml:space="preserve"> </w:t>
      </w:r>
      <w:r>
        <w:rPr>
          <w:color w:val="003366"/>
          <w:sz w:val="36"/>
        </w:rPr>
        <w:t>experience</w:t>
      </w:r>
      <w:r>
        <w:rPr>
          <w:color w:val="003366"/>
          <w:spacing w:val="-1"/>
          <w:sz w:val="36"/>
        </w:rPr>
        <w:t xml:space="preserve"> </w:t>
      </w:r>
      <w:r>
        <w:rPr>
          <w:b/>
          <w:color w:val="003366"/>
          <w:sz w:val="36"/>
        </w:rPr>
        <w:t>were</w:t>
      </w:r>
      <w:r>
        <w:rPr>
          <w:b/>
          <w:color w:val="003366"/>
          <w:spacing w:val="-10"/>
          <w:sz w:val="36"/>
        </w:rPr>
        <w:t xml:space="preserve"> </w:t>
      </w:r>
      <w:r>
        <w:rPr>
          <w:b/>
          <w:color w:val="003366"/>
          <w:sz w:val="36"/>
        </w:rPr>
        <w:t>underestimated</w:t>
      </w:r>
      <w:r>
        <w:rPr>
          <w:b/>
          <w:color w:val="003366"/>
          <w:spacing w:val="-1"/>
          <w:sz w:val="36"/>
        </w:rPr>
        <w:t xml:space="preserve"> </w:t>
      </w:r>
      <w:r>
        <w:rPr>
          <w:color w:val="003366"/>
          <w:sz w:val="36"/>
        </w:rPr>
        <w:t>or</w:t>
      </w:r>
      <w:r>
        <w:rPr>
          <w:color w:val="003366"/>
          <w:spacing w:val="-5"/>
          <w:sz w:val="36"/>
        </w:rPr>
        <w:t xml:space="preserve"> </w:t>
      </w:r>
      <w:r>
        <w:rPr>
          <w:color w:val="003366"/>
          <w:sz w:val="36"/>
        </w:rPr>
        <w:t>treated</w:t>
      </w:r>
      <w:r>
        <w:rPr>
          <w:color w:val="003366"/>
          <w:spacing w:val="-10"/>
          <w:sz w:val="36"/>
        </w:rPr>
        <w:t xml:space="preserve"> </w:t>
      </w:r>
      <w:r>
        <w:rPr>
          <w:color w:val="003366"/>
          <w:spacing w:val="-5"/>
          <w:sz w:val="36"/>
        </w:rPr>
        <w:t>as</w:t>
      </w:r>
    </w:p>
    <w:p w14:paraId="162B84EB" w14:textId="77777777" w:rsidR="00202F32" w:rsidRDefault="0089641E">
      <w:pPr>
        <w:spacing w:line="402" w:lineRule="exact"/>
        <w:ind w:left="2084"/>
        <w:rPr>
          <w:sz w:val="36"/>
        </w:rPr>
      </w:pPr>
      <w:r>
        <w:rPr>
          <w:b/>
          <w:color w:val="003366"/>
          <w:sz w:val="36"/>
        </w:rPr>
        <w:t>secondary</w:t>
      </w:r>
      <w:r>
        <w:rPr>
          <w:b/>
          <w:color w:val="003366"/>
          <w:spacing w:val="-4"/>
          <w:sz w:val="36"/>
        </w:rPr>
        <w:t xml:space="preserve"> </w:t>
      </w:r>
      <w:r>
        <w:rPr>
          <w:color w:val="003366"/>
          <w:sz w:val="36"/>
        </w:rPr>
        <w:t>to</w:t>
      </w:r>
      <w:r>
        <w:rPr>
          <w:color w:val="003366"/>
          <w:spacing w:val="1"/>
          <w:sz w:val="36"/>
        </w:rPr>
        <w:t xml:space="preserve"> </w:t>
      </w:r>
      <w:r>
        <w:rPr>
          <w:color w:val="003366"/>
          <w:spacing w:val="-4"/>
          <w:sz w:val="36"/>
        </w:rPr>
        <w:t>men.</w:t>
      </w:r>
    </w:p>
    <w:p w14:paraId="162B84EC" w14:textId="77777777" w:rsidR="00202F32" w:rsidRDefault="00202F32">
      <w:pPr>
        <w:pStyle w:val="BodyText"/>
        <w:spacing w:before="67"/>
      </w:pPr>
    </w:p>
    <w:p w14:paraId="162B84ED" w14:textId="77777777" w:rsidR="00202F32" w:rsidRDefault="0089641E">
      <w:pPr>
        <w:pStyle w:val="Heading9"/>
        <w:ind w:left="1724"/>
      </w:pPr>
      <w:r>
        <w:rPr>
          <w:color w:val="003366"/>
        </w:rPr>
        <w:t>Intersections</w:t>
      </w:r>
      <w:r>
        <w:rPr>
          <w:color w:val="003366"/>
          <w:spacing w:val="-13"/>
        </w:rPr>
        <w:t xml:space="preserve"> </w:t>
      </w:r>
      <w:r>
        <w:rPr>
          <w:color w:val="003366"/>
          <w:spacing w:val="-2"/>
        </w:rPr>
        <w:t>Experiences</w:t>
      </w:r>
    </w:p>
    <w:p w14:paraId="162B84EE" w14:textId="77777777" w:rsidR="00202F32" w:rsidRDefault="0089641E">
      <w:pPr>
        <w:pStyle w:val="ListParagraph"/>
        <w:numPr>
          <w:ilvl w:val="1"/>
          <w:numId w:val="26"/>
        </w:numPr>
        <w:tabs>
          <w:tab w:val="left" w:pos="2083"/>
        </w:tabs>
        <w:spacing w:before="187" w:line="402" w:lineRule="exact"/>
        <w:ind w:left="2083" w:hanging="359"/>
        <w:rPr>
          <w:b/>
          <w:sz w:val="36"/>
        </w:rPr>
      </w:pPr>
      <w:r>
        <w:rPr>
          <w:color w:val="003366"/>
          <w:sz w:val="36"/>
        </w:rPr>
        <w:t>Ageist</w:t>
      </w:r>
      <w:r>
        <w:rPr>
          <w:color w:val="003366"/>
          <w:spacing w:val="-11"/>
          <w:sz w:val="36"/>
        </w:rPr>
        <w:t xml:space="preserve"> </w:t>
      </w:r>
      <w:r>
        <w:rPr>
          <w:color w:val="003366"/>
          <w:sz w:val="36"/>
        </w:rPr>
        <w:t>assumptions</w:t>
      </w:r>
      <w:r>
        <w:rPr>
          <w:color w:val="003366"/>
          <w:spacing w:val="2"/>
          <w:sz w:val="36"/>
        </w:rPr>
        <w:t xml:space="preserve"> </w:t>
      </w:r>
      <w:r>
        <w:rPr>
          <w:color w:val="003366"/>
          <w:sz w:val="36"/>
        </w:rPr>
        <w:t>(e.g.</w:t>
      </w:r>
      <w:r>
        <w:rPr>
          <w:color w:val="003366"/>
          <w:spacing w:val="-8"/>
          <w:sz w:val="36"/>
        </w:rPr>
        <w:t xml:space="preserve"> </w:t>
      </w:r>
      <w:r>
        <w:rPr>
          <w:color w:val="003366"/>
          <w:sz w:val="36"/>
        </w:rPr>
        <w:t>being</w:t>
      </w:r>
      <w:r>
        <w:rPr>
          <w:color w:val="003366"/>
          <w:spacing w:val="-4"/>
          <w:sz w:val="36"/>
        </w:rPr>
        <w:t xml:space="preserve"> </w:t>
      </w:r>
      <w:r>
        <w:rPr>
          <w:color w:val="003366"/>
          <w:sz w:val="36"/>
        </w:rPr>
        <w:t>seen</w:t>
      </w:r>
      <w:r>
        <w:rPr>
          <w:color w:val="003366"/>
          <w:spacing w:val="-3"/>
          <w:sz w:val="36"/>
        </w:rPr>
        <w:t xml:space="preserve"> </w:t>
      </w:r>
      <w:r>
        <w:rPr>
          <w:color w:val="003366"/>
          <w:sz w:val="36"/>
        </w:rPr>
        <w:t>as</w:t>
      </w:r>
      <w:r>
        <w:rPr>
          <w:color w:val="003366"/>
          <w:spacing w:val="-13"/>
          <w:sz w:val="36"/>
        </w:rPr>
        <w:t xml:space="preserve"> </w:t>
      </w:r>
      <w:r>
        <w:rPr>
          <w:color w:val="003366"/>
          <w:sz w:val="36"/>
        </w:rPr>
        <w:t>“senile,”</w:t>
      </w:r>
      <w:r>
        <w:rPr>
          <w:color w:val="003366"/>
          <w:spacing w:val="-12"/>
          <w:sz w:val="36"/>
        </w:rPr>
        <w:t xml:space="preserve"> </w:t>
      </w:r>
      <w:r>
        <w:rPr>
          <w:color w:val="003366"/>
          <w:sz w:val="36"/>
        </w:rPr>
        <w:t>“out</w:t>
      </w:r>
      <w:r>
        <w:rPr>
          <w:color w:val="003366"/>
          <w:spacing w:val="-8"/>
          <w:sz w:val="36"/>
        </w:rPr>
        <w:t xml:space="preserve"> </w:t>
      </w:r>
      <w:r>
        <w:rPr>
          <w:color w:val="003366"/>
          <w:sz w:val="36"/>
        </w:rPr>
        <w:t>of</w:t>
      </w:r>
      <w:r>
        <w:rPr>
          <w:color w:val="003366"/>
          <w:spacing w:val="-8"/>
          <w:sz w:val="36"/>
        </w:rPr>
        <w:t xml:space="preserve"> </w:t>
      </w:r>
      <w:r>
        <w:rPr>
          <w:color w:val="003366"/>
          <w:sz w:val="36"/>
        </w:rPr>
        <w:t>touch,”</w:t>
      </w:r>
      <w:r>
        <w:rPr>
          <w:color w:val="003366"/>
          <w:spacing w:val="1"/>
          <w:sz w:val="36"/>
        </w:rPr>
        <w:t xml:space="preserve"> </w:t>
      </w:r>
      <w:r>
        <w:rPr>
          <w:color w:val="003366"/>
          <w:sz w:val="36"/>
        </w:rPr>
        <w:t>or</w:t>
      </w:r>
      <w:r>
        <w:rPr>
          <w:color w:val="003366"/>
          <w:spacing w:val="2"/>
          <w:sz w:val="36"/>
        </w:rPr>
        <w:t xml:space="preserve"> </w:t>
      </w:r>
      <w:r>
        <w:rPr>
          <w:color w:val="003366"/>
          <w:sz w:val="36"/>
        </w:rPr>
        <w:t>less</w:t>
      </w:r>
      <w:r>
        <w:rPr>
          <w:color w:val="003366"/>
          <w:spacing w:val="-13"/>
          <w:sz w:val="36"/>
        </w:rPr>
        <w:t xml:space="preserve"> </w:t>
      </w:r>
      <w:r>
        <w:rPr>
          <w:color w:val="003366"/>
          <w:sz w:val="36"/>
        </w:rPr>
        <w:t>capable)</w:t>
      </w:r>
      <w:r>
        <w:rPr>
          <w:color w:val="003366"/>
          <w:spacing w:val="1"/>
          <w:sz w:val="36"/>
        </w:rPr>
        <w:t xml:space="preserve"> </w:t>
      </w:r>
      <w:r>
        <w:rPr>
          <w:color w:val="003366"/>
          <w:sz w:val="36"/>
        </w:rPr>
        <w:t>often</w:t>
      </w:r>
      <w:r>
        <w:rPr>
          <w:color w:val="003366"/>
          <w:spacing w:val="16"/>
          <w:sz w:val="36"/>
        </w:rPr>
        <w:t xml:space="preserve"> </w:t>
      </w:r>
      <w:r>
        <w:rPr>
          <w:b/>
          <w:color w:val="003366"/>
          <w:spacing w:val="-2"/>
          <w:sz w:val="36"/>
        </w:rPr>
        <w:t>intersected</w:t>
      </w:r>
    </w:p>
    <w:p w14:paraId="162B84EF" w14:textId="77777777" w:rsidR="00202F32" w:rsidRDefault="0089641E">
      <w:pPr>
        <w:pStyle w:val="BodyText"/>
        <w:spacing w:line="402" w:lineRule="exact"/>
        <w:ind w:left="2084"/>
      </w:pPr>
      <w:r>
        <w:rPr>
          <w:color w:val="003366"/>
        </w:rPr>
        <w:t>with</w:t>
      </w:r>
      <w:r>
        <w:rPr>
          <w:color w:val="003366"/>
          <w:spacing w:val="-8"/>
        </w:rPr>
        <w:t xml:space="preserve"> </w:t>
      </w:r>
      <w:r>
        <w:rPr>
          <w:color w:val="003366"/>
        </w:rPr>
        <w:t>sexist</w:t>
      </w:r>
      <w:r>
        <w:rPr>
          <w:color w:val="003366"/>
          <w:spacing w:val="-10"/>
        </w:rPr>
        <w:t xml:space="preserve"> </w:t>
      </w:r>
      <w:r>
        <w:rPr>
          <w:color w:val="003366"/>
        </w:rPr>
        <w:t>attitudes,</w:t>
      </w:r>
      <w:r>
        <w:rPr>
          <w:color w:val="003366"/>
          <w:spacing w:val="-10"/>
        </w:rPr>
        <w:t xml:space="preserve"> </w:t>
      </w:r>
      <w:r>
        <w:rPr>
          <w:color w:val="003366"/>
        </w:rPr>
        <w:t>worsening</w:t>
      </w:r>
      <w:r>
        <w:rPr>
          <w:color w:val="003366"/>
          <w:spacing w:val="-6"/>
        </w:rPr>
        <w:t xml:space="preserve"> </w:t>
      </w:r>
      <w:r>
        <w:rPr>
          <w:color w:val="003366"/>
        </w:rPr>
        <w:t>feelings of</w:t>
      </w:r>
      <w:r>
        <w:rPr>
          <w:color w:val="003366"/>
          <w:spacing w:val="-10"/>
        </w:rPr>
        <w:t xml:space="preserve"> </w:t>
      </w:r>
      <w:r>
        <w:rPr>
          <w:color w:val="003366"/>
          <w:spacing w:val="-2"/>
        </w:rPr>
        <w:t>exclusion.</w:t>
      </w:r>
    </w:p>
    <w:p w14:paraId="162B84F0" w14:textId="77777777" w:rsidR="00202F32" w:rsidRDefault="0089641E">
      <w:pPr>
        <w:pStyle w:val="ListParagraph"/>
        <w:numPr>
          <w:ilvl w:val="1"/>
          <w:numId w:val="26"/>
        </w:numPr>
        <w:tabs>
          <w:tab w:val="left" w:pos="2084"/>
        </w:tabs>
        <w:spacing w:before="192" w:line="225" w:lineRule="auto"/>
        <w:ind w:left="2084" w:right="1796" w:hanging="360"/>
        <w:rPr>
          <w:sz w:val="36"/>
        </w:rPr>
      </w:pPr>
      <w:r>
        <w:rPr>
          <w:color w:val="003366"/>
          <w:sz w:val="36"/>
        </w:rPr>
        <w:t>Asian</w:t>
      </w:r>
      <w:r>
        <w:rPr>
          <w:color w:val="003366"/>
          <w:spacing w:val="-4"/>
          <w:sz w:val="36"/>
        </w:rPr>
        <w:t xml:space="preserve"> </w:t>
      </w:r>
      <w:r>
        <w:rPr>
          <w:color w:val="003366"/>
          <w:sz w:val="36"/>
        </w:rPr>
        <w:t>women</w:t>
      </w:r>
      <w:r>
        <w:rPr>
          <w:color w:val="003366"/>
          <w:spacing w:val="-4"/>
          <w:sz w:val="36"/>
        </w:rPr>
        <w:t xml:space="preserve"> </w:t>
      </w:r>
      <w:r>
        <w:rPr>
          <w:color w:val="003366"/>
          <w:sz w:val="36"/>
        </w:rPr>
        <w:t>described</w:t>
      </w:r>
      <w:r>
        <w:rPr>
          <w:color w:val="003366"/>
          <w:spacing w:val="-4"/>
          <w:sz w:val="36"/>
        </w:rPr>
        <w:t xml:space="preserve"> </w:t>
      </w:r>
      <w:r>
        <w:rPr>
          <w:color w:val="003366"/>
          <w:sz w:val="36"/>
        </w:rPr>
        <w:t>being</w:t>
      </w:r>
      <w:r>
        <w:rPr>
          <w:color w:val="003366"/>
          <w:spacing w:val="-4"/>
          <w:sz w:val="36"/>
        </w:rPr>
        <w:t xml:space="preserve"> </w:t>
      </w:r>
      <w:r>
        <w:rPr>
          <w:color w:val="003366"/>
          <w:sz w:val="36"/>
        </w:rPr>
        <w:t>viewed</w:t>
      </w:r>
      <w:r>
        <w:rPr>
          <w:color w:val="003366"/>
          <w:spacing w:val="-4"/>
          <w:sz w:val="36"/>
        </w:rPr>
        <w:t xml:space="preserve"> </w:t>
      </w:r>
      <w:r>
        <w:rPr>
          <w:color w:val="003366"/>
          <w:sz w:val="36"/>
        </w:rPr>
        <w:t xml:space="preserve">as </w:t>
      </w:r>
      <w:r>
        <w:rPr>
          <w:b/>
          <w:color w:val="003366"/>
          <w:sz w:val="36"/>
        </w:rPr>
        <w:t>more</w:t>
      </w:r>
      <w:r>
        <w:rPr>
          <w:b/>
          <w:color w:val="003366"/>
          <w:spacing w:val="-4"/>
          <w:sz w:val="36"/>
        </w:rPr>
        <w:t xml:space="preserve"> </w:t>
      </w:r>
      <w:r>
        <w:rPr>
          <w:b/>
          <w:color w:val="003366"/>
          <w:sz w:val="36"/>
        </w:rPr>
        <w:t>docile</w:t>
      </w:r>
      <w:r>
        <w:rPr>
          <w:b/>
          <w:color w:val="003366"/>
          <w:spacing w:val="-4"/>
          <w:sz w:val="36"/>
        </w:rPr>
        <w:t xml:space="preserve"> </w:t>
      </w:r>
      <w:r>
        <w:rPr>
          <w:b/>
          <w:color w:val="003366"/>
          <w:sz w:val="36"/>
        </w:rPr>
        <w:t>or</w:t>
      </w:r>
      <w:r>
        <w:rPr>
          <w:b/>
          <w:color w:val="003366"/>
          <w:spacing w:val="-4"/>
          <w:sz w:val="36"/>
        </w:rPr>
        <w:t xml:space="preserve"> </w:t>
      </w:r>
      <w:r>
        <w:rPr>
          <w:b/>
          <w:color w:val="003366"/>
          <w:sz w:val="36"/>
        </w:rPr>
        <w:t xml:space="preserve">submissive </w:t>
      </w:r>
      <w:r>
        <w:rPr>
          <w:color w:val="003366"/>
          <w:sz w:val="36"/>
        </w:rPr>
        <w:t>due</w:t>
      </w:r>
      <w:r>
        <w:rPr>
          <w:color w:val="003366"/>
          <w:spacing w:val="-3"/>
          <w:sz w:val="36"/>
        </w:rPr>
        <w:t xml:space="preserve"> </w:t>
      </w:r>
      <w:r>
        <w:rPr>
          <w:color w:val="003366"/>
          <w:sz w:val="36"/>
        </w:rPr>
        <w:t>to</w:t>
      </w:r>
      <w:r>
        <w:rPr>
          <w:color w:val="003366"/>
          <w:spacing w:val="-3"/>
          <w:sz w:val="36"/>
        </w:rPr>
        <w:t xml:space="preserve"> </w:t>
      </w:r>
      <w:r>
        <w:rPr>
          <w:color w:val="003366"/>
          <w:sz w:val="36"/>
        </w:rPr>
        <w:t>islamophobia</w:t>
      </w:r>
      <w:r>
        <w:rPr>
          <w:color w:val="003366"/>
          <w:spacing w:val="-3"/>
          <w:sz w:val="36"/>
        </w:rPr>
        <w:t xml:space="preserve"> </w:t>
      </w:r>
      <w:r>
        <w:rPr>
          <w:color w:val="003366"/>
          <w:sz w:val="36"/>
        </w:rPr>
        <w:t xml:space="preserve">and </w:t>
      </w:r>
      <w:r>
        <w:rPr>
          <w:color w:val="003366"/>
          <w:spacing w:val="-2"/>
          <w:sz w:val="36"/>
        </w:rPr>
        <w:t>prejudice.</w:t>
      </w:r>
    </w:p>
    <w:p w14:paraId="162B84F1" w14:textId="77777777" w:rsidR="00202F32" w:rsidRDefault="0089641E">
      <w:pPr>
        <w:pStyle w:val="ListParagraph"/>
        <w:numPr>
          <w:ilvl w:val="1"/>
          <w:numId w:val="26"/>
        </w:numPr>
        <w:tabs>
          <w:tab w:val="left" w:pos="2083"/>
        </w:tabs>
        <w:spacing w:before="178"/>
        <w:ind w:left="2083" w:hanging="359"/>
        <w:rPr>
          <w:sz w:val="36"/>
        </w:rPr>
      </w:pPr>
      <w:r>
        <w:rPr>
          <w:color w:val="003366"/>
          <w:sz w:val="36"/>
        </w:rPr>
        <w:t>Black</w:t>
      </w:r>
      <w:r>
        <w:rPr>
          <w:color w:val="003366"/>
          <w:spacing w:val="-14"/>
          <w:sz w:val="36"/>
        </w:rPr>
        <w:t xml:space="preserve"> </w:t>
      </w:r>
      <w:r>
        <w:rPr>
          <w:color w:val="003366"/>
          <w:sz w:val="36"/>
        </w:rPr>
        <w:t>women</w:t>
      </w:r>
      <w:r>
        <w:rPr>
          <w:color w:val="003366"/>
          <w:spacing w:val="-4"/>
          <w:sz w:val="36"/>
        </w:rPr>
        <w:t xml:space="preserve"> </w:t>
      </w:r>
      <w:r>
        <w:rPr>
          <w:color w:val="003366"/>
          <w:sz w:val="36"/>
        </w:rPr>
        <w:t>reported</w:t>
      </w:r>
      <w:r>
        <w:rPr>
          <w:color w:val="003366"/>
          <w:spacing w:val="-4"/>
          <w:sz w:val="36"/>
        </w:rPr>
        <w:t xml:space="preserve"> </w:t>
      </w:r>
      <w:r>
        <w:rPr>
          <w:color w:val="003366"/>
          <w:sz w:val="36"/>
        </w:rPr>
        <w:t>being</w:t>
      </w:r>
      <w:r>
        <w:rPr>
          <w:color w:val="003366"/>
          <w:spacing w:val="-4"/>
          <w:sz w:val="36"/>
        </w:rPr>
        <w:t xml:space="preserve"> </w:t>
      </w:r>
      <w:r>
        <w:rPr>
          <w:color w:val="003366"/>
          <w:sz w:val="36"/>
        </w:rPr>
        <w:t>dismissed</w:t>
      </w:r>
      <w:r>
        <w:rPr>
          <w:color w:val="003366"/>
          <w:spacing w:val="-4"/>
          <w:sz w:val="36"/>
        </w:rPr>
        <w:t xml:space="preserve"> </w:t>
      </w:r>
      <w:r>
        <w:rPr>
          <w:color w:val="003366"/>
          <w:sz w:val="36"/>
        </w:rPr>
        <w:t>because</w:t>
      </w:r>
      <w:r>
        <w:rPr>
          <w:color w:val="003366"/>
          <w:spacing w:val="-4"/>
          <w:sz w:val="36"/>
        </w:rPr>
        <w:t xml:space="preserve"> </w:t>
      </w:r>
      <w:r>
        <w:rPr>
          <w:color w:val="003366"/>
          <w:sz w:val="36"/>
        </w:rPr>
        <w:t>of</w:t>
      </w:r>
      <w:r>
        <w:rPr>
          <w:color w:val="003366"/>
          <w:spacing w:val="-9"/>
          <w:sz w:val="36"/>
        </w:rPr>
        <w:t xml:space="preserve"> </w:t>
      </w:r>
      <w:r>
        <w:rPr>
          <w:color w:val="003366"/>
          <w:sz w:val="36"/>
        </w:rPr>
        <w:t>stereotypes</w:t>
      </w:r>
      <w:r>
        <w:rPr>
          <w:color w:val="003366"/>
          <w:spacing w:val="1"/>
          <w:sz w:val="36"/>
        </w:rPr>
        <w:t xml:space="preserve"> </w:t>
      </w:r>
      <w:r>
        <w:rPr>
          <w:color w:val="003366"/>
          <w:sz w:val="36"/>
        </w:rPr>
        <w:t>such</w:t>
      </w:r>
      <w:r>
        <w:rPr>
          <w:color w:val="003366"/>
          <w:spacing w:val="-5"/>
          <w:sz w:val="36"/>
        </w:rPr>
        <w:t xml:space="preserve"> </w:t>
      </w:r>
      <w:r>
        <w:rPr>
          <w:color w:val="003366"/>
          <w:sz w:val="36"/>
        </w:rPr>
        <w:t>as</w:t>
      </w:r>
      <w:r>
        <w:rPr>
          <w:color w:val="003366"/>
          <w:spacing w:val="1"/>
          <w:sz w:val="36"/>
        </w:rPr>
        <w:t xml:space="preserve"> </w:t>
      </w:r>
      <w:r>
        <w:rPr>
          <w:color w:val="003366"/>
          <w:sz w:val="36"/>
        </w:rPr>
        <w:t>the</w:t>
      </w:r>
      <w:r>
        <w:rPr>
          <w:color w:val="003366"/>
          <w:spacing w:val="-4"/>
          <w:sz w:val="36"/>
        </w:rPr>
        <w:t xml:space="preserve"> </w:t>
      </w:r>
      <w:r>
        <w:rPr>
          <w:color w:val="003366"/>
          <w:sz w:val="36"/>
        </w:rPr>
        <w:t>‘</w:t>
      </w:r>
      <w:r>
        <w:rPr>
          <w:b/>
          <w:color w:val="003366"/>
          <w:sz w:val="36"/>
        </w:rPr>
        <w:t>angry</w:t>
      </w:r>
      <w:r>
        <w:rPr>
          <w:b/>
          <w:color w:val="003366"/>
          <w:spacing w:val="-4"/>
          <w:sz w:val="36"/>
        </w:rPr>
        <w:t xml:space="preserve"> </w:t>
      </w:r>
      <w:r>
        <w:rPr>
          <w:b/>
          <w:color w:val="003366"/>
          <w:sz w:val="36"/>
        </w:rPr>
        <w:t>black</w:t>
      </w:r>
      <w:r>
        <w:rPr>
          <w:b/>
          <w:color w:val="003366"/>
          <w:spacing w:val="-3"/>
          <w:sz w:val="36"/>
        </w:rPr>
        <w:t xml:space="preserve"> </w:t>
      </w:r>
      <w:r>
        <w:rPr>
          <w:b/>
          <w:color w:val="003366"/>
          <w:spacing w:val="-2"/>
          <w:sz w:val="36"/>
        </w:rPr>
        <w:t>woman</w:t>
      </w:r>
      <w:r>
        <w:rPr>
          <w:color w:val="003366"/>
          <w:spacing w:val="-2"/>
          <w:sz w:val="36"/>
        </w:rPr>
        <w:t>’.</w:t>
      </w:r>
    </w:p>
    <w:p w14:paraId="162B84F2" w14:textId="77777777" w:rsidR="00202F32" w:rsidRDefault="0089641E">
      <w:pPr>
        <w:pStyle w:val="ListParagraph"/>
        <w:numPr>
          <w:ilvl w:val="1"/>
          <w:numId w:val="26"/>
        </w:numPr>
        <w:tabs>
          <w:tab w:val="left" w:pos="2084"/>
        </w:tabs>
        <w:spacing w:before="192" w:line="225" w:lineRule="auto"/>
        <w:ind w:left="2084" w:right="1085" w:hanging="360"/>
        <w:rPr>
          <w:sz w:val="36"/>
        </w:rPr>
      </w:pPr>
      <w:r>
        <w:rPr>
          <w:color w:val="003366"/>
          <w:sz w:val="36"/>
        </w:rPr>
        <w:t>These</w:t>
      </w:r>
      <w:r>
        <w:rPr>
          <w:color w:val="003366"/>
          <w:spacing w:val="-5"/>
          <w:sz w:val="36"/>
        </w:rPr>
        <w:t xml:space="preserve"> </w:t>
      </w:r>
      <w:r>
        <w:rPr>
          <w:color w:val="003366"/>
          <w:sz w:val="36"/>
        </w:rPr>
        <w:t>experiences</w:t>
      </w:r>
      <w:r>
        <w:rPr>
          <w:color w:val="003366"/>
          <w:spacing w:val="-15"/>
          <w:sz w:val="36"/>
        </w:rPr>
        <w:t xml:space="preserve"> </w:t>
      </w:r>
      <w:r>
        <w:rPr>
          <w:color w:val="003366"/>
          <w:sz w:val="36"/>
        </w:rPr>
        <w:t>caused</w:t>
      </w:r>
      <w:r>
        <w:rPr>
          <w:color w:val="003366"/>
          <w:spacing w:val="-5"/>
          <w:sz w:val="36"/>
        </w:rPr>
        <w:t xml:space="preserve"> </w:t>
      </w:r>
      <w:r>
        <w:rPr>
          <w:color w:val="003366"/>
          <w:sz w:val="36"/>
        </w:rPr>
        <w:t>women</w:t>
      </w:r>
      <w:r>
        <w:rPr>
          <w:color w:val="003366"/>
          <w:spacing w:val="-5"/>
          <w:sz w:val="36"/>
        </w:rPr>
        <w:t xml:space="preserve"> </w:t>
      </w:r>
      <w:r>
        <w:rPr>
          <w:color w:val="003366"/>
          <w:sz w:val="36"/>
        </w:rPr>
        <w:t>to</w:t>
      </w:r>
      <w:r>
        <w:rPr>
          <w:color w:val="003366"/>
          <w:spacing w:val="-5"/>
          <w:sz w:val="36"/>
        </w:rPr>
        <w:t xml:space="preserve"> </w:t>
      </w:r>
      <w:r>
        <w:rPr>
          <w:color w:val="003366"/>
          <w:sz w:val="36"/>
        </w:rPr>
        <w:t xml:space="preserve">feel </w:t>
      </w:r>
      <w:r>
        <w:rPr>
          <w:b/>
          <w:color w:val="003366"/>
          <w:sz w:val="36"/>
        </w:rPr>
        <w:t>frustrated,</w:t>
      </w:r>
      <w:r>
        <w:rPr>
          <w:b/>
          <w:color w:val="003366"/>
          <w:spacing w:val="-10"/>
          <w:sz w:val="36"/>
        </w:rPr>
        <w:t xml:space="preserve"> </w:t>
      </w:r>
      <w:r>
        <w:rPr>
          <w:b/>
          <w:color w:val="003366"/>
          <w:sz w:val="36"/>
        </w:rPr>
        <w:t>fatigued</w:t>
      </w:r>
      <w:r>
        <w:rPr>
          <w:b/>
          <w:color w:val="003366"/>
          <w:spacing w:val="-10"/>
          <w:sz w:val="36"/>
        </w:rPr>
        <w:t xml:space="preserve"> </w:t>
      </w:r>
      <w:r>
        <w:rPr>
          <w:b/>
          <w:color w:val="003366"/>
          <w:sz w:val="36"/>
        </w:rPr>
        <w:t xml:space="preserve">and pessimistic </w:t>
      </w:r>
      <w:r>
        <w:rPr>
          <w:color w:val="003366"/>
          <w:sz w:val="36"/>
        </w:rPr>
        <w:t>about the</w:t>
      </w:r>
      <w:r>
        <w:rPr>
          <w:color w:val="003366"/>
          <w:spacing w:val="-5"/>
          <w:sz w:val="36"/>
        </w:rPr>
        <w:t xml:space="preserve"> </w:t>
      </w:r>
      <w:r>
        <w:rPr>
          <w:color w:val="003366"/>
          <w:sz w:val="36"/>
        </w:rPr>
        <w:t>potential for meaningful change.</w:t>
      </w:r>
    </w:p>
    <w:p w14:paraId="162B84F3" w14:textId="77777777" w:rsidR="00202F32" w:rsidRDefault="00202F32">
      <w:pPr>
        <w:pStyle w:val="ListParagraph"/>
        <w:spacing w:line="225" w:lineRule="auto"/>
        <w:rPr>
          <w:sz w:val="36"/>
        </w:rPr>
        <w:sectPr w:rsidR="00202F32">
          <w:pgSz w:w="19200" w:h="10800" w:orient="landscape"/>
          <w:pgMar w:top="640" w:right="141" w:bottom="280" w:left="0" w:header="720" w:footer="720" w:gutter="0"/>
          <w:cols w:space="720"/>
        </w:sectPr>
      </w:pPr>
    </w:p>
    <w:p w14:paraId="162B84F4" w14:textId="77777777" w:rsidR="00202F32" w:rsidRDefault="0089641E">
      <w:pPr>
        <w:pStyle w:val="Heading7"/>
      </w:pPr>
      <w:bookmarkStart w:id="16" w:name="Slide_15:_Exclusion_and_Sexism_in_Leader"/>
      <w:bookmarkEnd w:id="16"/>
      <w:r>
        <w:rPr>
          <w:color w:val="003366"/>
        </w:rPr>
        <w:lastRenderedPageBreak/>
        <w:t>Exclusion</w:t>
      </w:r>
      <w:r>
        <w:rPr>
          <w:color w:val="003366"/>
          <w:spacing w:val="32"/>
        </w:rPr>
        <w:t xml:space="preserve"> </w:t>
      </w:r>
      <w:r>
        <w:rPr>
          <w:color w:val="003366"/>
        </w:rPr>
        <w:t>and</w:t>
      </w:r>
      <w:r>
        <w:rPr>
          <w:color w:val="003366"/>
          <w:spacing w:val="33"/>
        </w:rPr>
        <w:t xml:space="preserve"> </w:t>
      </w:r>
      <w:r>
        <w:rPr>
          <w:color w:val="003366"/>
        </w:rPr>
        <w:t>Sexism</w:t>
      </w:r>
      <w:r>
        <w:rPr>
          <w:color w:val="003366"/>
          <w:spacing w:val="44"/>
        </w:rPr>
        <w:t xml:space="preserve"> </w:t>
      </w:r>
      <w:r>
        <w:rPr>
          <w:color w:val="003366"/>
        </w:rPr>
        <w:t>in</w:t>
      </w:r>
      <w:r>
        <w:rPr>
          <w:color w:val="003366"/>
          <w:spacing w:val="33"/>
        </w:rPr>
        <w:t xml:space="preserve"> </w:t>
      </w:r>
      <w:r>
        <w:rPr>
          <w:color w:val="003366"/>
        </w:rPr>
        <w:t>Leadership</w:t>
      </w:r>
      <w:r>
        <w:rPr>
          <w:color w:val="003366"/>
          <w:spacing w:val="33"/>
        </w:rPr>
        <w:t xml:space="preserve"> </w:t>
      </w:r>
      <w:r>
        <w:rPr>
          <w:color w:val="003366"/>
        </w:rPr>
        <w:t>Spaces</w:t>
      </w:r>
      <w:r>
        <w:rPr>
          <w:color w:val="003366"/>
          <w:spacing w:val="50"/>
        </w:rPr>
        <w:t xml:space="preserve"> </w:t>
      </w:r>
      <w:r>
        <w:rPr>
          <w:color w:val="003366"/>
          <w:spacing w:val="-5"/>
        </w:rPr>
        <w:t>(2)</w:t>
      </w:r>
    </w:p>
    <w:p w14:paraId="162B84F5" w14:textId="77777777" w:rsidR="00202F32" w:rsidRDefault="00202F32">
      <w:pPr>
        <w:pStyle w:val="BodyText"/>
        <w:rPr>
          <w:b/>
          <w:sz w:val="20"/>
        </w:rPr>
      </w:pPr>
    </w:p>
    <w:p w14:paraId="162B84F6" w14:textId="77777777" w:rsidR="00202F32" w:rsidRDefault="00202F32">
      <w:pPr>
        <w:pStyle w:val="BodyText"/>
        <w:rPr>
          <w:b/>
          <w:sz w:val="20"/>
        </w:rPr>
      </w:pPr>
    </w:p>
    <w:p w14:paraId="162B84F7" w14:textId="77777777" w:rsidR="00202F32" w:rsidRDefault="00202F32">
      <w:pPr>
        <w:pStyle w:val="BodyText"/>
        <w:spacing w:before="6"/>
        <w:rPr>
          <w:b/>
          <w:sz w:val="20"/>
        </w:rPr>
      </w:pPr>
    </w:p>
    <w:p w14:paraId="162B84F8" w14:textId="77777777" w:rsidR="00202F32" w:rsidRDefault="00202F32">
      <w:pPr>
        <w:pStyle w:val="BodyText"/>
        <w:rPr>
          <w:b/>
          <w:sz w:val="20"/>
        </w:rPr>
        <w:sectPr w:rsidR="00202F32">
          <w:pgSz w:w="19200" w:h="10800" w:orient="landscape"/>
          <w:pgMar w:top="640" w:right="141" w:bottom="280" w:left="0" w:header="720" w:footer="720" w:gutter="0"/>
          <w:cols w:space="720"/>
        </w:sectPr>
      </w:pPr>
    </w:p>
    <w:p w14:paraId="162B84F9" w14:textId="77777777" w:rsidR="00202F32" w:rsidRDefault="0089641E">
      <w:pPr>
        <w:pStyle w:val="Heading9"/>
        <w:spacing w:before="89"/>
      </w:pPr>
      <w:r>
        <w:rPr>
          <w:color w:val="003366"/>
        </w:rPr>
        <w:t>Consequences</w:t>
      </w:r>
      <w:r>
        <w:rPr>
          <w:color w:val="003366"/>
          <w:spacing w:val="-4"/>
        </w:rPr>
        <w:t xml:space="preserve"> </w:t>
      </w:r>
      <w:r>
        <w:rPr>
          <w:color w:val="003366"/>
        </w:rPr>
        <w:t>of</w:t>
      </w:r>
      <w:r>
        <w:rPr>
          <w:color w:val="003366"/>
          <w:spacing w:val="2"/>
        </w:rPr>
        <w:t xml:space="preserve"> </w:t>
      </w:r>
      <w:r>
        <w:rPr>
          <w:color w:val="003366"/>
          <w:spacing w:val="-2"/>
        </w:rPr>
        <w:t>exclusion</w:t>
      </w:r>
    </w:p>
    <w:p w14:paraId="162B84FA" w14:textId="77777777" w:rsidR="00202F32" w:rsidRDefault="0089641E">
      <w:pPr>
        <w:pStyle w:val="ListParagraph"/>
        <w:numPr>
          <w:ilvl w:val="0"/>
          <w:numId w:val="25"/>
        </w:numPr>
        <w:tabs>
          <w:tab w:val="left" w:pos="1825"/>
        </w:tabs>
        <w:spacing w:before="207" w:line="225" w:lineRule="auto"/>
        <w:rPr>
          <w:color w:val="003366"/>
          <w:sz w:val="36"/>
        </w:rPr>
      </w:pPr>
      <w:r>
        <w:rPr>
          <w:color w:val="003366"/>
          <w:sz w:val="36"/>
        </w:rPr>
        <w:t xml:space="preserve">These behaviours </w:t>
      </w:r>
      <w:r>
        <w:rPr>
          <w:b/>
          <w:color w:val="003366"/>
          <w:sz w:val="36"/>
        </w:rPr>
        <w:t>drained women’s energy</w:t>
      </w:r>
      <w:r>
        <w:rPr>
          <w:color w:val="003366"/>
          <w:sz w:val="36"/>
        </w:rPr>
        <w:t>, discouraged participation, and</w:t>
      </w:r>
      <w:r>
        <w:rPr>
          <w:color w:val="003366"/>
          <w:spacing w:val="-8"/>
          <w:sz w:val="36"/>
        </w:rPr>
        <w:t xml:space="preserve"> </w:t>
      </w:r>
      <w:r>
        <w:rPr>
          <w:color w:val="003366"/>
          <w:sz w:val="36"/>
        </w:rPr>
        <w:t>reinforced</w:t>
      </w:r>
      <w:r>
        <w:rPr>
          <w:color w:val="003366"/>
          <w:spacing w:val="-8"/>
          <w:sz w:val="36"/>
        </w:rPr>
        <w:t xml:space="preserve"> </w:t>
      </w:r>
      <w:r>
        <w:rPr>
          <w:color w:val="003366"/>
          <w:sz w:val="36"/>
        </w:rPr>
        <w:t>a</w:t>
      </w:r>
      <w:r>
        <w:rPr>
          <w:color w:val="003366"/>
          <w:spacing w:val="-8"/>
          <w:sz w:val="36"/>
        </w:rPr>
        <w:t xml:space="preserve"> </w:t>
      </w:r>
      <w:r>
        <w:rPr>
          <w:color w:val="003366"/>
          <w:sz w:val="36"/>
        </w:rPr>
        <w:t>sense</w:t>
      </w:r>
      <w:r>
        <w:rPr>
          <w:color w:val="003366"/>
          <w:spacing w:val="-8"/>
          <w:sz w:val="36"/>
        </w:rPr>
        <w:t xml:space="preserve"> </w:t>
      </w:r>
      <w:r>
        <w:rPr>
          <w:color w:val="003366"/>
          <w:sz w:val="36"/>
        </w:rPr>
        <w:t>of</w:t>
      </w:r>
      <w:r>
        <w:rPr>
          <w:color w:val="003366"/>
          <w:spacing w:val="-13"/>
          <w:sz w:val="36"/>
        </w:rPr>
        <w:t xml:space="preserve"> </w:t>
      </w:r>
      <w:r>
        <w:rPr>
          <w:color w:val="003366"/>
          <w:sz w:val="36"/>
        </w:rPr>
        <w:t>systemic</w:t>
      </w:r>
      <w:r>
        <w:rPr>
          <w:color w:val="003366"/>
          <w:spacing w:val="-3"/>
          <w:sz w:val="36"/>
        </w:rPr>
        <w:t xml:space="preserve"> </w:t>
      </w:r>
      <w:r>
        <w:rPr>
          <w:color w:val="003366"/>
          <w:sz w:val="36"/>
        </w:rPr>
        <w:t>unfairness.</w:t>
      </w:r>
    </w:p>
    <w:p w14:paraId="162B84FB" w14:textId="77777777" w:rsidR="00202F32" w:rsidRDefault="0089641E">
      <w:pPr>
        <w:pStyle w:val="ListParagraph"/>
        <w:numPr>
          <w:ilvl w:val="0"/>
          <w:numId w:val="25"/>
        </w:numPr>
        <w:tabs>
          <w:tab w:val="left" w:pos="1825"/>
        </w:tabs>
        <w:spacing w:before="178"/>
        <w:ind w:hanging="360"/>
        <w:rPr>
          <w:color w:val="003366"/>
          <w:sz w:val="36"/>
        </w:rPr>
      </w:pPr>
      <w:r>
        <w:rPr>
          <w:color w:val="003366"/>
          <w:sz w:val="36"/>
        </w:rPr>
        <w:t>Women</w:t>
      </w:r>
      <w:r>
        <w:rPr>
          <w:color w:val="003366"/>
          <w:spacing w:val="-8"/>
          <w:sz w:val="36"/>
        </w:rPr>
        <w:t xml:space="preserve"> </w:t>
      </w:r>
      <w:r>
        <w:rPr>
          <w:color w:val="003366"/>
          <w:sz w:val="36"/>
        </w:rPr>
        <w:t>stressed</w:t>
      </w:r>
      <w:r>
        <w:rPr>
          <w:color w:val="003366"/>
          <w:spacing w:val="-6"/>
          <w:sz w:val="36"/>
        </w:rPr>
        <w:t xml:space="preserve"> </w:t>
      </w:r>
      <w:r>
        <w:rPr>
          <w:color w:val="003366"/>
          <w:sz w:val="36"/>
        </w:rPr>
        <w:t>that</w:t>
      </w:r>
      <w:r>
        <w:rPr>
          <w:color w:val="003366"/>
          <w:spacing w:val="-10"/>
          <w:sz w:val="36"/>
        </w:rPr>
        <w:t xml:space="preserve"> </w:t>
      </w:r>
      <w:r>
        <w:rPr>
          <w:color w:val="003366"/>
          <w:sz w:val="36"/>
        </w:rPr>
        <w:t>genuine</w:t>
      </w:r>
      <w:r>
        <w:rPr>
          <w:color w:val="003366"/>
          <w:spacing w:val="-6"/>
          <w:sz w:val="36"/>
        </w:rPr>
        <w:t xml:space="preserve"> </w:t>
      </w:r>
      <w:r>
        <w:rPr>
          <w:color w:val="003366"/>
          <w:sz w:val="36"/>
        </w:rPr>
        <w:t>engagement</w:t>
      </w:r>
      <w:r>
        <w:rPr>
          <w:color w:val="003366"/>
          <w:spacing w:val="-10"/>
          <w:sz w:val="36"/>
        </w:rPr>
        <w:t xml:space="preserve"> </w:t>
      </w:r>
      <w:r>
        <w:rPr>
          <w:color w:val="003366"/>
          <w:spacing w:val="-2"/>
          <w:sz w:val="36"/>
        </w:rPr>
        <w:t>requires:</w:t>
      </w:r>
    </w:p>
    <w:p w14:paraId="162B84FC" w14:textId="77777777" w:rsidR="00202F32" w:rsidRDefault="0089641E">
      <w:pPr>
        <w:pStyle w:val="ListParagraph"/>
        <w:numPr>
          <w:ilvl w:val="1"/>
          <w:numId w:val="25"/>
        </w:numPr>
        <w:tabs>
          <w:tab w:val="left" w:pos="2545"/>
        </w:tabs>
        <w:spacing w:before="67"/>
        <w:ind w:left="2545" w:hanging="360"/>
        <w:rPr>
          <w:sz w:val="36"/>
        </w:rPr>
      </w:pPr>
      <w:r>
        <w:rPr>
          <w:color w:val="003366"/>
          <w:sz w:val="36"/>
        </w:rPr>
        <w:t>Acknowledgment</w:t>
      </w:r>
      <w:r>
        <w:rPr>
          <w:color w:val="003366"/>
          <w:spacing w:val="-11"/>
          <w:sz w:val="36"/>
        </w:rPr>
        <w:t xml:space="preserve"> </w:t>
      </w:r>
      <w:r>
        <w:rPr>
          <w:color w:val="003366"/>
          <w:sz w:val="36"/>
        </w:rPr>
        <w:t>of</w:t>
      </w:r>
      <w:r>
        <w:rPr>
          <w:color w:val="003366"/>
          <w:spacing w:val="-9"/>
          <w:sz w:val="36"/>
        </w:rPr>
        <w:t xml:space="preserve"> </w:t>
      </w:r>
      <w:r>
        <w:rPr>
          <w:color w:val="003366"/>
          <w:spacing w:val="-2"/>
          <w:sz w:val="36"/>
        </w:rPr>
        <w:t>contributions</w:t>
      </w:r>
    </w:p>
    <w:p w14:paraId="162B84FD" w14:textId="77777777" w:rsidR="00202F32" w:rsidRDefault="0089641E">
      <w:pPr>
        <w:pStyle w:val="ListParagraph"/>
        <w:numPr>
          <w:ilvl w:val="1"/>
          <w:numId w:val="25"/>
        </w:numPr>
        <w:tabs>
          <w:tab w:val="left" w:pos="2545"/>
        </w:tabs>
        <w:spacing w:before="81"/>
        <w:ind w:left="2545" w:hanging="360"/>
        <w:rPr>
          <w:sz w:val="36"/>
        </w:rPr>
      </w:pPr>
      <w:r>
        <w:rPr>
          <w:color w:val="003366"/>
          <w:sz w:val="36"/>
        </w:rPr>
        <w:t>Visible</w:t>
      </w:r>
      <w:r>
        <w:rPr>
          <w:color w:val="003366"/>
          <w:spacing w:val="-17"/>
          <w:sz w:val="36"/>
        </w:rPr>
        <w:t xml:space="preserve"> </w:t>
      </w:r>
      <w:r>
        <w:rPr>
          <w:color w:val="003366"/>
          <w:sz w:val="36"/>
        </w:rPr>
        <w:t>follow-</w:t>
      </w:r>
      <w:r>
        <w:rPr>
          <w:color w:val="003366"/>
          <w:spacing w:val="-5"/>
          <w:sz w:val="36"/>
        </w:rPr>
        <w:t>up</w:t>
      </w:r>
    </w:p>
    <w:p w14:paraId="162B84FE" w14:textId="77777777" w:rsidR="00202F32" w:rsidRDefault="0089641E">
      <w:pPr>
        <w:pStyle w:val="ListParagraph"/>
        <w:numPr>
          <w:ilvl w:val="1"/>
          <w:numId w:val="25"/>
        </w:numPr>
        <w:tabs>
          <w:tab w:val="left" w:pos="2545"/>
        </w:tabs>
        <w:spacing w:before="83"/>
        <w:ind w:left="2545" w:hanging="360"/>
        <w:rPr>
          <w:sz w:val="36"/>
        </w:rPr>
      </w:pPr>
      <w:r>
        <w:rPr>
          <w:color w:val="003366"/>
          <w:sz w:val="36"/>
        </w:rPr>
        <w:t>Transparent</w:t>
      </w:r>
      <w:r>
        <w:rPr>
          <w:color w:val="003366"/>
          <w:spacing w:val="-16"/>
          <w:sz w:val="36"/>
        </w:rPr>
        <w:t xml:space="preserve"> </w:t>
      </w:r>
      <w:r>
        <w:rPr>
          <w:color w:val="003366"/>
          <w:sz w:val="36"/>
        </w:rPr>
        <w:t>action</w:t>
      </w:r>
      <w:r>
        <w:rPr>
          <w:color w:val="003366"/>
          <w:spacing w:val="-9"/>
          <w:sz w:val="36"/>
        </w:rPr>
        <w:t xml:space="preserve"> </w:t>
      </w:r>
      <w:r>
        <w:rPr>
          <w:color w:val="003366"/>
          <w:sz w:val="36"/>
        </w:rPr>
        <w:t>on</w:t>
      </w:r>
      <w:r>
        <w:rPr>
          <w:color w:val="003366"/>
          <w:spacing w:val="-9"/>
          <w:sz w:val="36"/>
        </w:rPr>
        <w:t xml:space="preserve"> </w:t>
      </w:r>
      <w:r>
        <w:rPr>
          <w:color w:val="003366"/>
          <w:sz w:val="36"/>
        </w:rPr>
        <w:t>issues</w:t>
      </w:r>
      <w:r>
        <w:rPr>
          <w:color w:val="003366"/>
          <w:spacing w:val="-4"/>
          <w:sz w:val="36"/>
        </w:rPr>
        <w:t xml:space="preserve"> </w:t>
      </w:r>
      <w:r>
        <w:rPr>
          <w:color w:val="003366"/>
          <w:spacing w:val="-2"/>
          <w:sz w:val="36"/>
        </w:rPr>
        <w:t>raised</w:t>
      </w:r>
    </w:p>
    <w:p w14:paraId="162B84FF" w14:textId="77777777" w:rsidR="00202F32" w:rsidRDefault="0089641E">
      <w:pPr>
        <w:pStyle w:val="ListParagraph"/>
        <w:numPr>
          <w:ilvl w:val="0"/>
          <w:numId w:val="25"/>
        </w:numPr>
        <w:tabs>
          <w:tab w:val="left" w:pos="1825"/>
        </w:tabs>
        <w:spacing w:before="191" w:line="225" w:lineRule="auto"/>
        <w:ind w:right="470"/>
        <w:rPr>
          <w:color w:val="003366"/>
          <w:sz w:val="36"/>
        </w:rPr>
      </w:pPr>
      <w:r>
        <w:rPr>
          <w:color w:val="003366"/>
          <w:sz w:val="36"/>
        </w:rPr>
        <w:t>Without</w:t>
      </w:r>
      <w:r>
        <w:rPr>
          <w:color w:val="003366"/>
          <w:spacing w:val="-11"/>
          <w:sz w:val="36"/>
        </w:rPr>
        <w:t xml:space="preserve"> </w:t>
      </w:r>
      <w:r>
        <w:rPr>
          <w:color w:val="003366"/>
          <w:sz w:val="36"/>
        </w:rPr>
        <w:t>these,</w:t>
      </w:r>
      <w:r>
        <w:rPr>
          <w:color w:val="003366"/>
          <w:spacing w:val="-11"/>
          <w:sz w:val="36"/>
        </w:rPr>
        <w:t xml:space="preserve"> </w:t>
      </w:r>
      <w:r>
        <w:rPr>
          <w:color w:val="003366"/>
          <w:sz w:val="36"/>
        </w:rPr>
        <w:t>participation</w:t>
      </w:r>
      <w:r>
        <w:rPr>
          <w:color w:val="003366"/>
          <w:spacing w:val="-6"/>
          <w:sz w:val="36"/>
        </w:rPr>
        <w:t xml:space="preserve"> </w:t>
      </w:r>
      <w:r>
        <w:rPr>
          <w:color w:val="003366"/>
          <w:sz w:val="36"/>
        </w:rPr>
        <w:t>risked</w:t>
      </w:r>
      <w:r>
        <w:rPr>
          <w:color w:val="003366"/>
          <w:spacing w:val="-6"/>
          <w:sz w:val="36"/>
        </w:rPr>
        <w:t xml:space="preserve"> </w:t>
      </w:r>
      <w:r>
        <w:rPr>
          <w:color w:val="003366"/>
          <w:sz w:val="36"/>
        </w:rPr>
        <w:t xml:space="preserve">feeling </w:t>
      </w:r>
      <w:r>
        <w:rPr>
          <w:b/>
          <w:color w:val="003366"/>
          <w:sz w:val="36"/>
        </w:rPr>
        <w:t>tokenistic</w:t>
      </w:r>
      <w:r>
        <w:rPr>
          <w:b/>
          <w:color w:val="003366"/>
          <w:spacing w:val="-6"/>
          <w:sz w:val="36"/>
        </w:rPr>
        <w:t xml:space="preserve"> </w:t>
      </w:r>
      <w:r>
        <w:rPr>
          <w:b/>
          <w:color w:val="003366"/>
          <w:sz w:val="36"/>
        </w:rPr>
        <w:t xml:space="preserve">and performative </w:t>
      </w:r>
      <w:r>
        <w:rPr>
          <w:color w:val="003366"/>
          <w:sz w:val="36"/>
        </w:rPr>
        <w:t>rather than meaningful.</w:t>
      </w:r>
    </w:p>
    <w:p w14:paraId="162B8500" w14:textId="77777777" w:rsidR="00202F32" w:rsidRDefault="0089641E">
      <w:pPr>
        <w:pStyle w:val="Heading9"/>
        <w:spacing w:before="92"/>
        <w:ind w:left="1705"/>
      </w:pPr>
      <w:r>
        <w:rPr>
          <w:color w:val="003366"/>
          <w:spacing w:val="-2"/>
        </w:rPr>
        <w:t>Summary</w:t>
      </w:r>
    </w:p>
    <w:p w14:paraId="162B8501" w14:textId="77777777" w:rsidR="00202F32" w:rsidRDefault="0089641E">
      <w:pPr>
        <w:rPr>
          <w:b/>
          <w:sz w:val="24"/>
        </w:rPr>
      </w:pPr>
      <w:r>
        <w:br w:type="column"/>
      </w:r>
    </w:p>
    <w:p w14:paraId="162B8502" w14:textId="77777777" w:rsidR="00202F32" w:rsidRDefault="00202F32">
      <w:pPr>
        <w:pStyle w:val="BodyText"/>
        <w:rPr>
          <w:b/>
          <w:sz w:val="24"/>
        </w:rPr>
      </w:pPr>
    </w:p>
    <w:p w14:paraId="162B8503" w14:textId="77777777" w:rsidR="00202F32" w:rsidRDefault="00202F32">
      <w:pPr>
        <w:pStyle w:val="BodyText"/>
        <w:spacing w:before="164"/>
        <w:rPr>
          <w:b/>
          <w:sz w:val="24"/>
        </w:rPr>
      </w:pPr>
    </w:p>
    <w:p w14:paraId="162B8504" w14:textId="77777777" w:rsidR="00202F32" w:rsidRDefault="0089641E">
      <w:pPr>
        <w:spacing w:line="249" w:lineRule="auto"/>
        <w:ind w:left="1465" w:right="2211"/>
        <w:jc w:val="center"/>
        <w:rPr>
          <w:i/>
          <w:sz w:val="24"/>
        </w:rPr>
      </w:pPr>
      <w:r>
        <w:rPr>
          <w:i/>
          <w:color w:val="00465F"/>
          <w:sz w:val="24"/>
        </w:rPr>
        <w:t>“Being</w:t>
      </w:r>
      <w:r>
        <w:rPr>
          <w:i/>
          <w:color w:val="00465F"/>
          <w:spacing w:val="-11"/>
          <w:sz w:val="24"/>
        </w:rPr>
        <w:t xml:space="preserve"> </w:t>
      </w:r>
      <w:r>
        <w:rPr>
          <w:i/>
          <w:color w:val="00465F"/>
          <w:sz w:val="24"/>
        </w:rPr>
        <w:t>a</w:t>
      </w:r>
      <w:r>
        <w:rPr>
          <w:i/>
          <w:color w:val="00465F"/>
          <w:spacing w:val="-17"/>
          <w:sz w:val="24"/>
        </w:rPr>
        <w:t xml:space="preserve"> </w:t>
      </w:r>
      <w:r>
        <w:rPr>
          <w:i/>
          <w:color w:val="00465F"/>
          <w:sz w:val="24"/>
        </w:rPr>
        <w:t>woman</w:t>
      </w:r>
      <w:r>
        <w:rPr>
          <w:i/>
          <w:color w:val="00465F"/>
          <w:spacing w:val="-7"/>
          <w:sz w:val="24"/>
        </w:rPr>
        <w:t xml:space="preserve"> </w:t>
      </w:r>
      <w:r>
        <w:rPr>
          <w:i/>
          <w:color w:val="00465F"/>
          <w:sz w:val="24"/>
        </w:rPr>
        <w:t>in</w:t>
      </w:r>
      <w:r>
        <w:rPr>
          <w:i/>
          <w:color w:val="00465F"/>
          <w:spacing w:val="-7"/>
          <w:sz w:val="24"/>
        </w:rPr>
        <w:t xml:space="preserve"> </w:t>
      </w:r>
      <w:r>
        <w:rPr>
          <w:i/>
          <w:color w:val="00465F"/>
          <w:sz w:val="24"/>
        </w:rPr>
        <w:t>leadership</w:t>
      </w:r>
      <w:r>
        <w:rPr>
          <w:i/>
          <w:color w:val="00465F"/>
          <w:spacing w:val="-17"/>
          <w:sz w:val="24"/>
        </w:rPr>
        <w:t xml:space="preserve"> </w:t>
      </w:r>
      <w:r>
        <w:rPr>
          <w:i/>
          <w:color w:val="00465F"/>
          <w:sz w:val="24"/>
        </w:rPr>
        <w:t>can</w:t>
      </w:r>
      <w:r>
        <w:rPr>
          <w:i/>
          <w:color w:val="00465F"/>
          <w:spacing w:val="-7"/>
          <w:sz w:val="24"/>
        </w:rPr>
        <w:t xml:space="preserve"> </w:t>
      </w:r>
      <w:r>
        <w:rPr>
          <w:i/>
          <w:color w:val="00465F"/>
          <w:sz w:val="24"/>
        </w:rPr>
        <w:t>be lonely. You’re a lone voice and can be made to feel like you have to be in your place. Sometimes you are heard and sometimes not. But you have</w:t>
      </w:r>
      <w:r>
        <w:rPr>
          <w:i/>
          <w:color w:val="00465F"/>
          <w:spacing w:val="-14"/>
          <w:sz w:val="24"/>
        </w:rPr>
        <w:t xml:space="preserve"> </w:t>
      </w:r>
      <w:r>
        <w:rPr>
          <w:i/>
          <w:color w:val="00465F"/>
          <w:sz w:val="24"/>
        </w:rPr>
        <w:t>to</w:t>
      </w:r>
      <w:r>
        <w:rPr>
          <w:i/>
          <w:color w:val="00465F"/>
          <w:spacing w:val="-13"/>
          <w:sz w:val="24"/>
        </w:rPr>
        <w:t xml:space="preserve"> </w:t>
      </w:r>
      <w:r>
        <w:rPr>
          <w:i/>
          <w:color w:val="00465F"/>
          <w:sz w:val="24"/>
        </w:rPr>
        <w:t>fight</w:t>
      </w:r>
      <w:r>
        <w:rPr>
          <w:i/>
          <w:color w:val="00465F"/>
          <w:spacing w:val="-7"/>
          <w:sz w:val="24"/>
        </w:rPr>
        <w:t xml:space="preserve"> </w:t>
      </w:r>
      <w:r>
        <w:rPr>
          <w:i/>
          <w:color w:val="00465F"/>
          <w:sz w:val="24"/>
        </w:rPr>
        <w:t>to</w:t>
      </w:r>
      <w:r>
        <w:rPr>
          <w:i/>
          <w:color w:val="00465F"/>
          <w:spacing w:val="-13"/>
          <w:sz w:val="24"/>
        </w:rPr>
        <w:t xml:space="preserve"> </w:t>
      </w:r>
      <w:r>
        <w:rPr>
          <w:i/>
          <w:color w:val="00465F"/>
          <w:sz w:val="24"/>
        </w:rPr>
        <w:t>be there.</w:t>
      </w:r>
      <w:r>
        <w:rPr>
          <w:i/>
          <w:color w:val="00465F"/>
          <w:spacing w:val="-7"/>
          <w:sz w:val="24"/>
        </w:rPr>
        <w:t xml:space="preserve"> </w:t>
      </w:r>
      <w:r>
        <w:rPr>
          <w:i/>
          <w:color w:val="00465F"/>
          <w:sz w:val="24"/>
        </w:rPr>
        <w:t>You have</w:t>
      </w:r>
      <w:r>
        <w:rPr>
          <w:i/>
          <w:color w:val="00465F"/>
          <w:spacing w:val="-1"/>
          <w:sz w:val="24"/>
        </w:rPr>
        <w:t xml:space="preserve"> </w:t>
      </w:r>
      <w:r>
        <w:rPr>
          <w:i/>
          <w:color w:val="00465F"/>
          <w:sz w:val="24"/>
        </w:rPr>
        <w:t>to be tough.”</w:t>
      </w:r>
    </w:p>
    <w:p w14:paraId="162B8505" w14:textId="77777777" w:rsidR="00202F32" w:rsidRDefault="00202F32">
      <w:pPr>
        <w:spacing w:line="249" w:lineRule="auto"/>
        <w:jc w:val="center"/>
        <w:rPr>
          <w:i/>
          <w:sz w:val="24"/>
        </w:rPr>
        <w:sectPr w:rsidR="00202F32">
          <w:type w:val="continuous"/>
          <w:pgSz w:w="19200" w:h="10800" w:orient="landscape"/>
          <w:pgMar w:top="0" w:right="141" w:bottom="0" w:left="0" w:header="720" w:footer="720" w:gutter="0"/>
          <w:cols w:num="2" w:space="720" w:equalWidth="0">
            <w:col w:w="11386" w:space="72"/>
            <w:col w:w="7601"/>
          </w:cols>
        </w:sectPr>
      </w:pPr>
    </w:p>
    <w:p w14:paraId="162B8506" w14:textId="77777777" w:rsidR="00202F32" w:rsidRDefault="0089641E">
      <w:pPr>
        <w:pStyle w:val="BodyText"/>
        <w:spacing w:before="22" w:line="252" w:lineRule="auto"/>
        <w:ind w:left="1705"/>
      </w:pPr>
      <w:r>
        <w:rPr>
          <w:noProof/>
        </w:rPr>
        <mc:AlternateContent>
          <mc:Choice Requires="wpg">
            <w:drawing>
              <wp:anchor distT="0" distB="0" distL="0" distR="0" simplePos="0" relativeHeight="485381120" behindDoc="1" locked="0" layoutInCell="1" allowOverlap="1" wp14:anchorId="162B8973" wp14:editId="4C292A05">
                <wp:simplePos x="0" y="0"/>
                <wp:positionH relativeFrom="page">
                  <wp:posOffset>0</wp:posOffset>
                </wp:positionH>
                <wp:positionV relativeFrom="page">
                  <wp:posOffset>304799</wp:posOffset>
                </wp:positionV>
                <wp:extent cx="12192000" cy="6553200"/>
                <wp:effectExtent l="0" t="0" r="0" b="0"/>
                <wp:wrapNone/>
                <wp:docPr id="114" name="Group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15" name="Image 115"/>
                          <pic:cNvPicPr/>
                        </pic:nvPicPr>
                        <pic:blipFill>
                          <a:blip r:embed="rId16" cstate="print"/>
                          <a:stretch>
                            <a:fillRect/>
                          </a:stretch>
                        </pic:blipFill>
                        <pic:spPr>
                          <a:xfrm>
                            <a:off x="0" y="0"/>
                            <a:ext cx="12192000" cy="6553199"/>
                          </a:xfrm>
                          <a:prstGeom prst="rect">
                            <a:avLst/>
                          </a:prstGeom>
                        </pic:spPr>
                      </pic:pic>
                      <wps:wsp>
                        <wps:cNvPr id="116" name="Graphic 116"/>
                        <wps:cNvSpPr/>
                        <wps:spPr>
                          <a:xfrm>
                            <a:off x="7548555" y="1376295"/>
                            <a:ext cx="3893185" cy="1753235"/>
                          </a:xfrm>
                          <a:custGeom>
                            <a:avLst/>
                            <a:gdLst/>
                            <a:ahLst/>
                            <a:cxnLst/>
                            <a:rect l="l" t="t" r="r" b="b"/>
                            <a:pathLst>
                              <a:path w="3893185" h="1753235">
                                <a:moveTo>
                                  <a:pt x="1901574" y="0"/>
                                </a:moveTo>
                                <a:lnTo>
                                  <a:pt x="1849190" y="354"/>
                                </a:lnTo>
                                <a:lnTo>
                                  <a:pt x="1796793" y="1371"/>
                                </a:lnTo>
                                <a:lnTo>
                                  <a:pt x="1744414" y="3053"/>
                                </a:lnTo>
                                <a:lnTo>
                                  <a:pt x="1692085" y="5402"/>
                                </a:lnTo>
                                <a:lnTo>
                                  <a:pt x="1639837" y="8420"/>
                                </a:lnTo>
                                <a:lnTo>
                                  <a:pt x="1587701" y="12111"/>
                                </a:lnTo>
                                <a:lnTo>
                                  <a:pt x="1535709" y="16476"/>
                                </a:lnTo>
                                <a:lnTo>
                                  <a:pt x="1483890" y="21518"/>
                                </a:lnTo>
                                <a:lnTo>
                                  <a:pt x="1432277" y="27238"/>
                                </a:lnTo>
                                <a:lnTo>
                                  <a:pt x="1380901" y="33640"/>
                                </a:lnTo>
                                <a:lnTo>
                                  <a:pt x="1329793" y="40726"/>
                                </a:lnTo>
                                <a:lnTo>
                                  <a:pt x="1278984" y="48498"/>
                                </a:lnTo>
                                <a:lnTo>
                                  <a:pt x="1228505" y="56958"/>
                                </a:lnTo>
                                <a:lnTo>
                                  <a:pt x="1178388" y="66109"/>
                                </a:lnTo>
                                <a:lnTo>
                                  <a:pt x="1128663" y="75954"/>
                                </a:lnTo>
                                <a:lnTo>
                                  <a:pt x="1079362" y="86493"/>
                                </a:lnTo>
                                <a:lnTo>
                                  <a:pt x="1030516" y="97731"/>
                                </a:lnTo>
                                <a:lnTo>
                                  <a:pt x="982156" y="109668"/>
                                </a:lnTo>
                                <a:lnTo>
                                  <a:pt x="934314" y="122309"/>
                                </a:lnTo>
                                <a:lnTo>
                                  <a:pt x="887019" y="135654"/>
                                </a:lnTo>
                                <a:lnTo>
                                  <a:pt x="840305" y="149706"/>
                                </a:lnTo>
                                <a:lnTo>
                                  <a:pt x="794201" y="164468"/>
                                </a:lnTo>
                                <a:lnTo>
                                  <a:pt x="736948" y="184115"/>
                                </a:lnTo>
                                <a:lnTo>
                                  <a:pt x="681749" y="204554"/>
                                </a:lnTo>
                                <a:lnTo>
                                  <a:pt x="628614" y="225757"/>
                                </a:lnTo>
                                <a:lnTo>
                                  <a:pt x="577553" y="247693"/>
                                </a:lnTo>
                                <a:lnTo>
                                  <a:pt x="528577" y="270333"/>
                                </a:lnTo>
                                <a:lnTo>
                                  <a:pt x="481697" y="293647"/>
                                </a:lnTo>
                                <a:lnTo>
                                  <a:pt x="436923" y="317606"/>
                                </a:lnTo>
                                <a:lnTo>
                                  <a:pt x="394265" y="342181"/>
                                </a:lnTo>
                                <a:lnTo>
                                  <a:pt x="353735" y="367342"/>
                                </a:lnTo>
                                <a:lnTo>
                                  <a:pt x="315343" y="393058"/>
                                </a:lnTo>
                                <a:lnTo>
                                  <a:pt x="279099" y="419302"/>
                                </a:lnTo>
                                <a:lnTo>
                                  <a:pt x="245014" y="446042"/>
                                </a:lnTo>
                                <a:lnTo>
                                  <a:pt x="213098" y="473250"/>
                                </a:lnTo>
                                <a:lnTo>
                                  <a:pt x="183363" y="500896"/>
                                </a:lnTo>
                                <a:lnTo>
                                  <a:pt x="155818" y="528950"/>
                                </a:lnTo>
                                <a:lnTo>
                                  <a:pt x="107343" y="586166"/>
                                </a:lnTo>
                                <a:lnTo>
                                  <a:pt x="67758" y="644662"/>
                                </a:lnTo>
                                <a:lnTo>
                                  <a:pt x="37146" y="704199"/>
                                </a:lnTo>
                                <a:lnTo>
                                  <a:pt x="15593" y="764543"/>
                                </a:lnTo>
                                <a:lnTo>
                                  <a:pt x="3182" y="825457"/>
                                </a:lnTo>
                                <a:lnTo>
                                  <a:pt x="0" y="886704"/>
                                </a:lnTo>
                                <a:lnTo>
                                  <a:pt x="1895" y="917379"/>
                                </a:lnTo>
                                <a:lnTo>
                                  <a:pt x="12712" y="978683"/>
                                </a:lnTo>
                                <a:lnTo>
                                  <a:pt x="32967" y="1039729"/>
                                </a:lnTo>
                                <a:lnTo>
                                  <a:pt x="62746" y="1100281"/>
                                </a:lnTo>
                                <a:lnTo>
                                  <a:pt x="102133" y="1160102"/>
                                </a:lnTo>
                                <a:lnTo>
                                  <a:pt x="151212" y="1218956"/>
                                </a:lnTo>
                                <a:lnTo>
                                  <a:pt x="179412" y="1247946"/>
                                </a:lnTo>
                                <a:lnTo>
                                  <a:pt x="210068" y="1276606"/>
                                </a:lnTo>
                                <a:lnTo>
                                  <a:pt x="243188" y="1304907"/>
                                </a:lnTo>
                                <a:lnTo>
                                  <a:pt x="278785" y="1332817"/>
                                </a:lnTo>
                                <a:lnTo>
                                  <a:pt x="316868" y="1360308"/>
                                </a:lnTo>
                                <a:lnTo>
                                  <a:pt x="357448" y="1387351"/>
                                </a:lnTo>
                                <a:lnTo>
                                  <a:pt x="390856" y="1408124"/>
                                </a:lnTo>
                                <a:lnTo>
                                  <a:pt x="425336" y="1428315"/>
                                </a:lnTo>
                                <a:lnTo>
                                  <a:pt x="460858" y="1447921"/>
                                </a:lnTo>
                                <a:lnTo>
                                  <a:pt x="497389" y="1466939"/>
                                </a:lnTo>
                                <a:lnTo>
                                  <a:pt x="534900" y="1485368"/>
                                </a:lnTo>
                                <a:lnTo>
                                  <a:pt x="573359" y="1503205"/>
                                </a:lnTo>
                                <a:lnTo>
                                  <a:pt x="612734" y="1520448"/>
                                </a:lnTo>
                                <a:lnTo>
                                  <a:pt x="652994" y="1537093"/>
                                </a:lnTo>
                                <a:lnTo>
                                  <a:pt x="694109" y="1553140"/>
                                </a:lnTo>
                                <a:lnTo>
                                  <a:pt x="736047" y="1568585"/>
                                </a:lnTo>
                                <a:lnTo>
                                  <a:pt x="778777" y="1583427"/>
                                </a:lnTo>
                                <a:lnTo>
                                  <a:pt x="822267" y="1597662"/>
                                </a:lnTo>
                                <a:lnTo>
                                  <a:pt x="866487" y="1611289"/>
                                </a:lnTo>
                                <a:lnTo>
                                  <a:pt x="911406" y="1624305"/>
                                </a:lnTo>
                                <a:lnTo>
                                  <a:pt x="956992" y="1636708"/>
                                </a:lnTo>
                                <a:lnTo>
                                  <a:pt x="1003214" y="1648496"/>
                                </a:lnTo>
                                <a:lnTo>
                                  <a:pt x="1050040" y="1659665"/>
                                </a:lnTo>
                                <a:lnTo>
                                  <a:pt x="1097441" y="1670215"/>
                                </a:lnTo>
                                <a:lnTo>
                                  <a:pt x="1145384" y="1680141"/>
                                </a:lnTo>
                                <a:lnTo>
                                  <a:pt x="1193838" y="1689443"/>
                                </a:lnTo>
                                <a:lnTo>
                                  <a:pt x="1242773" y="1698118"/>
                                </a:lnTo>
                                <a:lnTo>
                                  <a:pt x="1292156" y="1706163"/>
                                </a:lnTo>
                                <a:lnTo>
                                  <a:pt x="1341958" y="1713575"/>
                                </a:lnTo>
                                <a:lnTo>
                                  <a:pt x="1392146" y="1720354"/>
                                </a:lnTo>
                                <a:lnTo>
                                  <a:pt x="1442690" y="1726496"/>
                                </a:lnTo>
                                <a:lnTo>
                                  <a:pt x="1493558" y="1731999"/>
                                </a:lnTo>
                                <a:lnTo>
                                  <a:pt x="1544719" y="1736860"/>
                                </a:lnTo>
                                <a:lnTo>
                                  <a:pt x="1596142" y="1741078"/>
                                </a:lnTo>
                                <a:lnTo>
                                  <a:pt x="1647796" y="1744649"/>
                                </a:lnTo>
                                <a:lnTo>
                                  <a:pt x="1699650" y="1747573"/>
                                </a:lnTo>
                                <a:lnTo>
                                  <a:pt x="1751672" y="1749845"/>
                                </a:lnTo>
                                <a:lnTo>
                                  <a:pt x="1803832" y="1751464"/>
                                </a:lnTo>
                                <a:lnTo>
                                  <a:pt x="1856098" y="1752428"/>
                                </a:lnTo>
                                <a:lnTo>
                                  <a:pt x="1908438" y="1752734"/>
                                </a:lnTo>
                                <a:lnTo>
                                  <a:pt x="1960823" y="1752379"/>
                                </a:lnTo>
                                <a:lnTo>
                                  <a:pt x="2013220" y="1751362"/>
                                </a:lnTo>
                                <a:lnTo>
                                  <a:pt x="2065599" y="1749681"/>
                                </a:lnTo>
                                <a:lnTo>
                                  <a:pt x="2117927" y="1747332"/>
                                </a:lnTo>
                                <a:lnTo>
                                  <a:pt x="2170175" y="1744313"/>
                                </a:lnTo>
                                <a:lnTo>
                                  <a:pt x="2222311" y="1740622"/>
                                </a:lnTo>
                                <a:lnTo>
                                  <a:pt x="2274304" y="1736257"/>
                                </a:lnTo>
                                <a:lnTo>
                                  <a:pt x="2326122" y="1731216"/>
                                </a:lnTo>
                                <a:lnTo>
                                  <a:pt x="2377735" y="1725495"/>
                                </a:lnTo>
                                <a:lnTo>
                                  <a:pt x="2429111" y="1719093"/>
                                </a:lnTo>
                                <a:lnTo>
                                  <a:pt x="2480219" y="1712007"/>
                                </a:lnTo>
                                <a:lnTo>
                                  <a:pt x="2531028" y="1704235"/>
                                </a:lnTo>
                                <a:lnTo>
                                  <a:pt x="2581507" y="1695775"/>
                                </a:lnTo>
                                <a:lnTo>
                                  <a:pt x="2631625" y="1686624"/>
                                </a:lnTo>
                                <a:lnTo>
                                  <a:pt x="2681349" y="1676780"/>
                                </a:lnTo>
                                <a:lnTo>
                                  <a:pt x="2730650" y="1666240"/>
                                </a:lnTo>
                                <a:lnTo>
                                  <a:pt x="2779497" y="1655002"/>
                                </a:lnTo>
                                <a:lnTo>
                                  <a:pt x="2827856" y="1643065"/>
                                </a:lnTo>
                                <a:lnTo>
                                  <a:pt x="2875699" y="1630425"/>
                                </a:lnTo>
                                <a:lnTo>
                                  <a:pt x="2922993" y="1617079"/>
                                </a:lnTo>
                                <a:lnTo>
                                  <a:pt x="2969708" y="1603027"/>
                                </a:lnTo>
                                <a:lnTo>
                                  <a:pt x="3015812" y="1588265"/>
                                </a:lnTo>
                                <a:lnTo>
                                  <a:pt x="3892620" y="1738887"/>
                                </a:lnTo>
                                <a:lnTo>
                                  <a:pt x="3514668" y="1345060"/>
                                </a:lnTo>
                                <a:lnTo>
                                  <a:pt x="3557481" y="1312396"/>
                                </a:lnTo>
                                <a:lnTo>
                                  <a:pt x="3596931" y="1279126"/>
                                </a:lnTo>
                                <a:lnTo>
                                  <a:pt x="3633022" y="1245301"/>
                                </a:lnTo>
                                <a:lnTo>
                                  <a:pt x="3665756" y="1210969"/>
                                </a:lnTo>
                                <a:lnTo>
                                  <a:pt x="3695137" y="1176181"/>
                                </a:lnTo>
                                <a:lnTo>
                                  <a:pt x="3721168" y="1140988"/>
                                </a:lnTo>
                                <a:lnTo>
                                  <a:pt x="3743851" y="1105439"/>
                                </a:lnTo>
                                <a:lnTo>
                                  <a:pt x="3763191" y="1069584"/>
                                </a:lnTo>
                                <a:lnTo>
                                  <a:pt x="3779190" y="1033474"/>
                                </a:lnTo>
                                <a:lnTo>
                                  <a:pt x="3791851" y="997158"/>
                                </a:lnTo>
                                <a:lnTo>
                                  <a:pt x="3807173" y="924110"/>
                                </a:lnTo>
                                <a:lnTo>
                                  <a:pt x="3809839" y="887477"/>
                                </a:lnTo>
                                <a:lnTo>
                                  <a:pt x="3809181" y="850840"/>
                                </a:lnTo>
                                <a:lnTo>
                                  <a:pt x="3797901" y="777749"/>
                                </a:lnTo>
                                <a:lnTo>
                                  <a:pt x="3773357" y="705237"/>
                                </a:lnTo>
                                <a:lnTo>
                                  <a:pt x="3756120" y="669323"/>
                                </a:lnTo>
                                <a:lnTo>
                                  <a:pt x="3735576" y="633705"/>
                                </a:lnTo>
                                <a:lnTo>
                                  <a:pt x="3711728" y="598431"/>
                                </a:lnTo>
                                <a:lnTo>
                                  <a:pt x="3684581" y="563553"/>
                                </a:lnTo>
                                <a:lnTo>
                                  <a:pt x="3654136" y="529119"/>
                                </a:lnTo>
                                <a:lnTo>
                                  <a:pt x="3620397" y="495181"/>
                                </a:lnTo>
                                <a:lnTo>
                                  <a:pt x="3583367" y="461788"/>
                                </a:lnTo>
                                <a:lnTo>
                                  <a:pt x="3543050" y="428991"/>
                                </a:lnTo>
                                <a:lnTo>
                                  <a:pt x="3499448" y="396839"/>
                                </a:lnTo>
                                <a:lnTo>
                                  <a:pt x="3452565" y="365382"/>
                                </a:lnTo>
                                <a:lnTo>
                                  <a:pt x="3419157" y="344609"/>
                                </a:lnTo>
                                <a:lnTo>
                                  <a:pt x="3384677" y="324418"/>
                                </a:lnTo>
                                <a:lnTo>
                                  <a:pt x="3349155" y="304812"/>
                                </a:lnTo>
                                <a:lnTo>
                                  <a:pt x="3312623" y="285794"/>
                                </a:lnTo>
                                <a:lnTo>
                                  <a:pt x="3275113" y="267365"/>
                                </a:lnTo>
                                <a:lnTo>
                                  <a:pt x="3236654" y="249528"/>
                                </a:lnTo>
                                <a:lnTo>
                                  <a:pt x="3197279" y="232286"/>
                                </a:lnTo>
                                <a:lnTo>
                                  <a:pt x="3157018" y="215640"/>
                                </a:lnTo>
                                <a:lnTo>
                                  <a:pt x="3115904" y="199593"/>
                                </a:lnTo>
                                <a:lnTo>
                                  <a:pt x="3073966" y="184148"/>
                                </a:lnTo>
                                <a:lnTo>
                                  <a:pt x="3031236" y="169306"/>
                                </a:lnTo>
                                <a:lnTo>
                                  <a:pt x="2987745" y="155071"/>
                                </a:lnTo>
                                <a:lnTo>
                                  <a:pt x="2943525" y="141444"/>
                                </a:lnTo>
                                <a:lnTo>
                                  <a:pt x="2898607" y="128428"/>
                                </a:lnTo>
                                <a:lnTo>
                                  <a:pt x="2853021" y="116025"/>
                                </a:lnTo>
                                <a:lnTo>
                                  <a:pt x="2806799" y="104238"/>
                                </a:lnTo>
                                <a:lnTo>
                                  <a:pt x="2759972" y="93068"/>
                                </a:lnTo>
                                <a:lnTo>
                                  <a:pt x="2712572" y="82519"/>
                                </a:lnTo>
                                <a:lnTo>
                                  <a:pt x="2664629" y="72592"/>
                                </a:lnTo>
                                <a:lnTo>
                                  <a:pt x="2616175" y="63290"/>
                                </a:lnTo>
                                <a:lnTo>
                                  <a:pt x="2567240" y="54616"/>
                                </a:lnTo>
                                <a:lnTo>
                                  <a:pt x="2517856" y="46571"/>
                                </a:lnTo>
                                <a:lnTo>
                                  <a:pt x="2468055" y="39158"/>
                                </a:lnTo>
                                <a:lnTo>
                                  <a:pt x="2417867" y="32379"/>
                                </a:lnTo>
                                <a:lnTo>
                                  <a:pt x="2367323" y="26237"/>
                                </a:lnTo>
                                <a:lnTo>
                                  <a:pt x="2316455" y="20735"/>
                                </a:lnTo>
                                <a:lnTo>
                                  <a:pt x="2265294" y="15873"/>
                                </a:lnTo>
                                <a:lnTo>
                                  <a:pt x="2213870" y="11655"/>
                                </a:lnTo>
                                <a:lnTo>
                                  <a:pt x="2162216" y="8084"/>
                                </a:lnTo>
                                <a:lnTo>
                                  <a:pt x="2110363" y="5161"/>
                                </a:lnTo>
                                <a:lnTo>
                                  <a:pt x="2058340" y="2888"/>
                                </a:lnTo>
                                <a:lnTo>
                                  <a:pt x="2006181" y="1269"/>
                                </a:lnTo>
                                <a:lnTo>
                                  <a:pt x="1953915" y="305"/>
                                </a:lnTo>
                                <a:lnTo>
                                  <a:pt x="1901574" y="0"/>
                                </a:lnTo>
                                <a:close/>
                              </a:path>
                            </a:pathLst>
                          </a:custGeom>
                          <a:solidFill>
                            <a:srgbClr val="FFFFFF"/>
                          </a:solidFill>
                        </wps:spPr>
                        <wps:bodyPr wrap="square" lIns="0" tIns="0" rIns="0" bIns="0" rtlCol="0">
                          <a:prstTxWarp prst="textNoShape">
                            <a:avLst/>
                          </a:prstTxWarp>
                          <a:noAutofit/>
                        </wps:bodyPr>
                      </wps:wsp>
                      <wps:wsp>
                        <wps:cNvPr id="117" name="Graphic 117"/>
                        <wps:cNvSpPr/>
                        <wps:spPr>
                          <a:xfrm>
                            <a:off x="7548555" y="1376295"/>
                            <a:ext cx="3893185" cy="1753235"/>
                          </a:xfrm>
                          <a:custGeom>
                            <a:avLst/>
                            <a:gdLst/>
                            <a:ahLst/>
                            <a:cxnLst/>
                            <a:rect l="l" t="t" r="r" b="b"/>
                            <a:pathLst>
                              <a:path w="3893185" h="1753235">
                                <a:moveTo>
                                  <a:pt x="3892620" y="1738887"/>
                                </a:moveTo>
                                <a:lnTo>
                                  <a:pt x="3015812" y="1588265"/>
                                </a:lnTo>
                                <a:lnTo>
                                  <a:pt x="2969708" y="1603027"/>
                                </a:lnTo>
                                <a:lnTo>
                                  <a:pt x="2922993" y="1617079"/>
                                </a:lnTo>
                                <a:lnTo>
                                  <a:pt x="2875699" y="1630425"/>
                                </a:lnTo>
                                <a:lnTo>
                                  <a:pt x="2827856" y="1643065"/>
                                </a:lnTo>
                                <a:lnTo>
                                  <a:pt x="2779497" y="1655002"/>
                                </a:lnTo>
                                <a:lnTo>
                                  <a:pt x="2730650" y="1666240"/>
                                </a:lnTo>
                                <a:lnTo>
                                  <a:pt x="2681349" y="1676780"/>
                                </a:lnTo>
                                <a:lnTo>
                                  <a:pt x="2631625" y="1686624"/>
                                </a:lnTo>
                                <a:lnTo>
                                  <a:pt x="2581507" y="1695775"/>
                                </a:lnTo>
                                <a:lnTo>
                                  <a:pt x="2531028" y="1704235"/>
                                </a:lnTo>
                                <a:lnTo>
                                  <a:pt x="2480219" y="1712007"/>
                                </a:lnTo>
                                <a:lnTo>
                                  <a:pt x="2429111" y="1719093"/>
                                </a:lnTo>
                                <a:lnTo>
                                  <a:pt x="2377735" y="1725495"/>
                                </a:lnTo>
                                <a:lnTo>
                                  <a:pt x="2326122" y="1731216"/>
                                </a:lnTo>
                                <a:lnTo>
                                  <a:pt x="2274304" y="1736257"/>
                                </a:lnTo>
                                <a:lnTo>
                                  <a:pt x="2222311" y="1740622"/>
                                </a:lnTo>
                                <a:lnTo>
                                  <a:pt x="2170175" y="1744313"/>
                                </a:lnTo>
                                <a:lnTo>
                                  <a:pt x="2117927" y="1747332"/>
                                </a:lnTo>
                                <a:lnTo>
                                  <a:pt x="2065599" y="1749681"/>
                                </a:lnTo>
                                <a:lnTo>
                                  <a:pt x="2013220" y="1751362"/>
                                </a:lnTo>
                                <a:lnTo>
                                  <a:pt x="1960823" y="1752379"/>
                                </a:lnTo>
                                <a:lnTo>
                                  <a:pt x="1908438" y="1752734"/>
                                </a:lnTo>
                                <a:lnTo>
                                  <a:pt x="1856098" y="1752428"/>
                                </a:lnTo>
                                <a:lnTo>
                                  <a:pt x="1803832" y="1751464"/>
                                </a:lnTo>
                                <a:lnTo>
                                  <a:pt x="1751672" y="1749845"/>
                                </a:lnTo>
                                <a:lnTo>
                                  <a:pt x="1699650" y="1747573"/>
                                </a:lnTo>
                                <a:lnTo>
                                  <a:pt x="1647796" y="1744649"/>
                                </a:lnTo>
                                <a:lnTo>
                                  <a:pt x="1596142" y="1741078"/>
                                </a:lnTo>
                                <a:lnTo>
                                  <a:pt x="1544719" y="1736860"/>
                                </a:lnTo>
                                <a:lnTo>
                                  <a:pt x="1493558" y="1731999"/>
                                </a:lnTo>
                                <a:lnTo>
                                  <a:pt x="1442690" y="1726496"/>
                                </a:lnTo>
                                <a:lnTo>
                                  <a:pt x="1392146" y="1720354"/>
                                </a:lnTo>
                                <a:lnTo>
                                  <a:pt x="1341958" y="1713575"/>
                                </a:lnTo>
                                <a:lnTo>
                                  <a:pt x="1292156" y="1706163"/>
                                </a:lnTo>
                                <a:lnTo>
                                  <a:pt x="1242773" y="1698118"/>
                                </a:lnTo>
                                <a:lnTo>
                                  <a:pt x="1193838" y="1689443"/>
                                </a:lnTo>
                                <a:lnTo>
                                  <a:pt x="1145384" y="1680141"/>
                                </a:lnTo>
                                <a:lnTo>
                                  <a:pt x="1097441" y="1670215"/>
                                </a:lnTo>
                                <a:lnTo>
                                  <a:pt x="1050040" y="1659665"/>
                                </a:lnTo>
                                <a:lnTo>
                                  <a:pt x="1003214" y="1648496"/>
                                </a:lnTo>
                                <a:lnTo>
                                  <a:pt x="956992" y="1636708"/>
                                </a:lnTo>
                                <a:lnTo>
                                  <a:pt x="911406" y="1624305"/>
                                </a:lnTo>
                                <a:lnTo>
                                  <a:pt x="866487" y="1611289"/>
                                </a:lnTo>
                                <a:lnTo>
                                  <a:pt x="822267" y="1597662"/>
                                </a:lnTo>
                                <a:lnTo>
                                  <a:pt x="778777" y="1583427"/>
                                </a:lnTo>
                                <a:lnTo>
                                  <a:pt x="736047" y="1568585"/>
                                </a:lnTo>
                                <a:lnTo>
                                  <a:pt x="694109" y="1553140"/>
                                </a:lnTo>
                                <a:lnTo>
                                  <a:pt x="652994" y="1537093"/>
                                </a:lnTo>
                                <a:lnTo>
                                  <a:pt x="612734" y="1520448"/>
                                </a:lnTo>
                                <a:lnTo>
                                  <a:pt x="573359" y="1503205"/>
                                </a:lnTo>
                                <a:lnTo>
                                  <a:pt x="534900" y="1485368"/>
                                </a:lnTo>
                                <a:lnTo>
                                  <a:pt x="497389" y="1466939"/>
                                </a:lnTo>
                                <a:lnTo>
                                  <a:pt x="460858" y="1447921"/>
                                </a:lnTo>
                                <a:lnTo>
                                  <a:pt x="425336" y="1428315"/>
                                </a:lnTo>
                                <a:lnTo>
                                  <a:pt x="390856" y="1408124"/>
                                </a:lnTo>
                                <a:lnTo>
                                  <a:pt x="357448" y="1387351"/>
                                </a:lnTo>
                                <a:lnTo>
                                  <a:pt x="316868" y="1360308"/>
                                </a:lnTo>
                                <a:lnTo>
                                  <a:pt x="278785" y="1332817"/>
                                </a:lnTo>
                                <a:lnTo>
                                  <a:pt x="243188" y="1304907"/>
                                </a:lnTo>
                                <a:lnTo>
                                  <a:pt x="210068" y="1276606"/>
                                </a:lnTo>
                                <a:lnTo>
                                  <a:pt x="179412" y="1247946"/>
                                </a:lnTo>
                                <a:lnTo>
                                  <a:pt x="151212" y="1218956"/>
                                </a:lnTo>
                                <a:lnTo>
                                  <a:pt x="125455" y="1189665"/>
                                </a:lnTo>
                                <a:lnTo>
                                  <a:pt x="81233" y="1130297"/>
                                </a:lnTo>
                                <a:lnTo>
                                  <a:pt x="46661" y="1070081"/>
                                </a:lnTo>
                                <a:lnTo>
                                  <a:pt x="21654" y="1009253"/>
                                </a:lnTo>
                                <a:lnTo>
                                  <a:pt x="6129" y="948048"/>
                                </a:lnTo>
                                <a:lnTo>
                                  <a:pt x="0" y="886704"/>
                                </a:lnTo>
                                <a:lnTo>
                                  <a:pt x="432" y="856054"/>
                                </a:lnTo>
                                <a:lnTo>
                                  <a:pt x="8239" y="794944"/>
                                </a:lnTo>
                                <a:lnTo>
                                  <a:pt x="25232" y="734285"/>
                                </a:lnTo>
                                <a:lnTo>
                                  <a:pt x="51325" y="674315"/>
                                </a:lnTo>
                                <a:lnTo>
                                  <a:pt x="86434" y="615269"/>
                                </a:lnTo>
                                <a:lnTo>
                                  <a:pt x="130475" y="557384"/>
                                </a:lnTo>
                                <a:lnTo>
                                  <a:pt x="183363" y="500896"/>
                                </a:lnTo>
                                <a:lnTo>
                                  <a:pt x="213098" y="473250"/>
                                </a:lnTo>
                                <a:lnTo>
                                  <a:pt x="245014" y="446042"/>
                                </a:lnTo>
                                <a:lnTo>
                                  <a:pt x="279099" y="419302"/>
                                </a:lnTo>
                                <a:lnTo>
                                  <a:pt x="315343" y="393058"/>
                                </a:lnTo>
                                <a:lnTo>
                                  <a:pt x="353735" y="367342"/>
                                </a:lnTo>
                                <a:lnTo>
                                  <a:pt x="394265" y="342181"/>
                                </a:lnTo>
                                <a:lnTo>
                                  <a:pt x="436923" y="317606"/>
                                </a:lnTo>
                                <a:lnTo>
                                  <a:pt x="481697" y="293647"/>
                                </a:lnTo>
                                <a:lnTo>
                                  <a:pt x="528577" y="270333"/>
                                </a:lnTo>
                                <a:lnTo>
                                  <a:pt x="577553" y="247693"/>
                                </a:lnTo>
                                <a:lnTo>
                                  <a:pt x="628614" y="225757"/>
                                </a:lnTo>
                                <a:lnTo>
                                  <a:pt x="681749" y="204554"/>
                                </a:lnTo>
                                <a:lnTo>
                                  <a:pt x="736948" y="184115"/>
                                </a:lnTo>
                                <a:lnTo>
                                  <a:pt x="794201" y="164468"/>
                                </a:lnTo>
                                <a:lnTo>
                                  <a:pt x="840305" y="149706"/>
                                </a:lnTo>
                                <a:lnTo>
                                  <a:pt x="887019" y="135654"/>
                                </a:lnTo>
                                <a:lnTo>
                                  <a:pt x="934314" y="122309"/>
                                </a:lnTo>
                                <a:lnTo>
                                  <a:pt x="982156" y="109668"/>
                                </a:lnTo>
                                <a:lnTo>
                                  <a:pt x="1030516" y="97731"/>
                                </a:lnTo>
                                <a:lnTo>
                                  <a:pt x="1079362" y="86493"/>
                                </a:lnTo>
                                <a:lnTo>
                                  <a:pt x="1128663" y="75954"/>
                                </a:lnTo>
                                <a:lnTo>
                                  <a:pt x="1178388" y="66109"/>
                                </a:lnTo>
                                <a:lnTo>
                                  <a:pt x="1228505" y="56958"/>
                                </a:lnTo>
                                <a:lnTo>
                                  <a:pt x="1278984" y="48498"/>
                                </a:lnTo>
                                <a:lnTo>
                                  <a:pt x="1329793" y="40726"/>
                                </a:lnTo>
                                <a:lnTo>
                                  <a:pt x="1380901" y="33640"/>
                                </a:lnTo>
                                <a:lnTo>
                                  <a:pt x="1432277" y="27238"/>
                                </a:lnTo>
                                <a:lnTo>
                                  <a:pt x="1483890" y="21518"/>
                                </a:lnTo>
                                <a:lnTo>
                                  <a:pt x="1535709" y="16476"/>
                                </a:lnTo>
                                <a:lnTo>
                                  <a:pt x="1587701" y="12111"/>
                                </a:lnTo>
                                <a:lnTo>
                                  <a:pt x="1639837" y="8420"/>
                                </a:lnTo>
                                <a:lnTo>
                                  <a:pt x="1692085" y="5402"/>
                                </a:lnTo>
                                <a:lnTo>
                                  <a:pt x="1744414" y="3053"/>
                                </a:lnTo>
                                <a:lnTo>
                                  <a:pt x="1796793" y="1371"/>
                                </a:lnTo>
                                <a:lnTo>
                                  <a:pt x="1849190" y="354"/>
                                </a:lnTo>
                                <a:lnTo>
                                  <a:pt x="1901574" y="0"/>
                                </a:lnTo>
                                <a:lnTo>
                                  <a:pt x="1953915" y="305"/>
                                </a:lnTo>
                                <a:lnTo>
                                  <a:pt x="2006181" y="1269"/>
                                </a:lnTo>
                                <a:lnTo>
                                  <a:pt x="2058340" y="2888"/>
                                </a:lnTo>
                                <a:lnTo>
                                  <a:pt x="2110363" y="5161"/>
                                </a:lnTo>
                                <a:lnTo>
                                  <a:pt x="2162216" y="8084"/>
                                </a:lnTo>
                                <a:lnTo>
                                  <a:pt x="2213870" y="11655"/>
                                </a:lnTo>
                                <a:lnTo>
                                  <a:pt x="2265294" y="15873"/>
                                </a:lnTo>
                                <a:lnTo>
                                  <a:pt x="2316455" y="20735"/>
                                </a:lnTo>
                                <a:lnTo>
                                  <a:pt x="2367323" y="26237"/>
                                </a:lnTo>
                                <a:lnTo>
                                  <a:pt x="2417867" y="32379"/>
                                </a:lnTo>
                                <a:lnTo>
                                  <a:pt x="2468055" y="39158"/>
                                </a:lnTo>
                                <a:lnTo>
                                  <a:pt x="2517856" y="46571"/>
                                </a:lnTo>
                                <a:lnTo>
                                  <a:pt x="2567240" y="54616"/>
                                </a:lnTo>
                                <a:lnTo>
                                  <a:pt x="2616175" y="63290"/>
                                </a:lnTo>
                                <a:lnTo>
                                  <a:pt x="2664629" y="72592"/>
                                </a:lnTo>
                                <a:lnTo>
                                  <a:pt x="2712572" y="82519"/>
                                </a:lnTo>
                                <a:lnTo>
                                  <a:pt x="2759972" y="93068"/>
                                </a:lnTo>
                                <a:lnTo>
                                  <a:pt x="2806799" y="104238"/>
                                </a:lnTo>
                                <a:lnTo>
                                  <a:pt x="2853021" y="116025"/>
                                </a:lnTo>
                                <a:lnTo>
                                  <a:pt x="2898607" y="128428"/>
                                </a:lnTo>
                                <a:lnTo>
                                  <a:pt x="2943525" y="141444"/>
                                </a:lnTo>
                                <a:lnTo>
                                  <a:pt x="2987745" y="155071"/>
                                </a:lnTo>
                                <a:lnTo>
                                  <a:pt x="3031236" y="169306"/>
                                </a:lnTo>
                                <a:lnTo>
                                  <a:pt x="3073966" y="184148"/>
                                </a:lnTo>
                                <a:lnTo>
                                  <a:pt x="3115904" y="199593"/>
                                </a:lnTo>
                                <a:lnTo>
                                  <a:pt x="3157018" y="215640"/>
                                </a:lnTo>
                                <a:lnTo>
                                  <a:pt x="3197279" y="232286"/>
                                </a:lnTo>
                                <a:lnTo>
                                  <a:pt x="3236654" y="249528"/>
                                </a:lnTo>
                                <a:lnTo>
                                  <a:pt x="3275113" y="267365"/>
                                </a:lnTo>
                                <a:lnTo>
                                  <a:pt x="3312623" y="285794"/>
                                </a:lnTo>
                                <a:lnTo>
                                  <a:pt x="3349155" y="304812"/>
                                </a:lnTo>
                                <a:lnTo>
                                  <a:pt x="3384677" y="324418"/>
                                </a:lnTo>
                                <a:lnTo>
                                  <a:pt x="3419157" y="344609"/>
                                </a:lnTo>
                                <a:lnTo>
                                  <a:pt x="3452565" y="365382"/>
                                </a:lnTo>
                                <a:lnTo>
                                  <a:pt x="3499448" y="396839"/>
                                </a:lnTo>
                                <a:lnTo>
                                  <a:pt x="3543050" y="428991"/>
                                </a:lnTo>
                                <a:lnTo>
                                  <a:pt x="3583367" y="461788"/>
                                </a:lnTo>
                                <a:lnTo>
                                  <a:pt x="3620397" y="495181"/>
                                </a:lnTo>
                                <a:lnTo>
                                  <a:pt x="3654136" y="529119"/>
                                </a:lnTo>
                                <a:lnTo>
                                  <a:pt x="3684581" y="563553"/>
                                </a:lnTo>
                                <a:lnTo>
                                  <a:pt x="3711728" y="598431"/>
                                </a:lnTo>
                                <a:lnTo>
                                  <a:pt x="3735576" y="633705"/>
                                </a:lnTo>
                                <a:lnTo>
                                  <a:pt x="3756120" y="669323"/>
                                </a:lnTo>
                                <a:lnTo>
                                  <a:pt x="3773357" y="705237"/>
                                </a:lnTo>
                                <a:lnTo>
                                  <a:pt x="3787285" y="741395"/>
                                </a:lnTo>
                                <a:lnTo>
                                  <a:pt x="3805200" y="814247"/>
                                </a:lnTo>
                                <a:lnTo>
                                  <a:pt x="3809839" y="887477"/>
                                </a:lnTo>
                                <a:lnTo>
                                  <a:pt x="3807173" y="924110"/>
                                </a:lnTo>
                                <a:lnTo>
                                  <a:pt x="3791851" y="997158"/>
                                </a:lnTo>
                                <a:lnTo>
                                  <a:pt x="3779190" y="1033474"/>
                                </a:lnTo>
                                <a:lnTo>
                                  <a:pt x="3763191" y="1069584"/>
                                </a:lnTo>
                                <a:lnTo>
                                  <a:pt x="3743851" y="1105439"/>
                                </a:lnTo>
                                <a:lnTo>
                                  <a:pt x="3721168" y="1140988"/>
                                </a:lnTo>
                                <a:lnTo>
                                  <a:pt x="3695137" y="1176181"/>
                                </a:lnTo>
                                <a:lnTo>
                                  <a:pt x="3665756" y="1210969"/>
                                </a:lnTo>
                                <a:lnTo>
                                  <a:pt x="3633022" y="1245301"/>
                                </a:lnTo>
                                <a:lnTo>
                                  <a:pt x="3596931" y="1279126"/>
                                </a:lnTo>
                                <a:lnTo>
                                  <a:pt x="3557481" y="1312396"/>
                                </a:lnTo>
                                <a:lnTo>
                                  <a:pt x="3514668" y="1345060"/>
                                </a:lnTo>
                                <a:lnTo>
                                  <a:pt x="3892620" y="1738887"/>
                                </a:lnTo>
                                <a:close/>
                              </a:path>
                            </a:pathLst>
                          </a:custGeom>
                          <a:ln w="12699">
                            <a:solidFill>
                              <a:srgbClr val="BAD035"/>
                            </a:solidFill>
                            <a:prstDash val="solid"/>
                          </a:ln>
                        </wps:spPr>
                        <wps:bodyPr wrap="square" lIns="0" tIns="0" rIns="0" bIns="0" rtlCol="0">
                          <a:prstTxWarp prst="textNoShape">
                            <a:avLst/>
                          </a:prstTxWarp>
                          <a:noAutofit/>
                        </wps:bodyPr>
                      </wps:wsp>
                    </wpg:wgp>
                  </a:graphicData>
                </a:graphic>
              </wp:anchor>
            </w:drawing>
          </mc:Choice>
          <mc:Fallback>
            <w:pict>
              <v:group w14:anchorId="2D5E59C0" id="Group 114" o:spid="_x0000_s1026" alt="&quot;&quot;" style="position:absolute;margin-left:0;margin-top:24pt;width:960pt;height:516pt;z-index:-17935360;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Q02lBwCaxdY8X6NoCsdS1ax09V+8bu5SL/0I0m+UiUox+I2AD2FLn1NZ0Gp2t1p6XsNxHPbSR+Y&#10;ksTblZf7wNeKSfti+D72Rk0HR/E/iY/dVtL0aVlb/gThawqVqVL45GNfEUcP/FlY98AHY0YPYV84&#10;Wn7afh6w1d9M8T+Hde8KXS7GUX1urnY33XZEy6/9817B4K+J3hb4j27yeHtestVMa5kS2mBkT/eT&#10;7y/iKiniqFX3YyMqONw+Ily05nZUUUV1nc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">
                <v:shape id="Image 115"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">
                  <v:imagedata r:id="rId17" o:title=""/>
                </v:shape>
                <v:shape id="Graphic 116" o:spid="_x0000_s1028" style="position:absolute;left:75485;top:13762;width:38932;height:17533;visibility:visible;mso-wrap-style:square;v-text-anchor:top" coordsize="3893185,175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" path="m1901574,r-52384,354l1796793,1371r-52379,1682l1692085,5402r-52248,3018l1587701,12111r-51992,4365l1483890,21518r-51613,5720l1380901,33640r-51108,7086l1278984,48498r-50479,8460l1178388,66109r-49725,9845l1079362,86493r-48846,11238l982156,109668r-47842,12641l887019,135654r-46714,14052l794201,164468r-57253,19647l681749,204554r-53135,21203l577553,247693r-48976,22640l481697,293647r-44774,23959l394265,342181r-40530,25161l315343,393058r-36244,26244l245014,446042r-31916,27208l183363,500896r-27545,28054l107343,586166,67758,644662,37146,704199,15593,764543,3182,825457,,886704r1895,30675l12712,978683r20255,61046l62746,1100281r39387,59821l151212,1218956r28200,28990l210068,1276606r33120,28301l278785,1332817r38083,27491l357448,1387351r33408,20773l425336,1428315r35522,19606l497389,1466939r37511,18429l573359,1503205r39375,17243l652994,1537093r41115,16047l736047,1568585r42730,14842l822267,1597662r44220,13627l911406,1624305r45586,12403l1003214,1648496r46826,11169l1097441,1670215r47943,9926l1193838,1689443r48935,8675l1292156,1706163r49802,7412l1392146,1720354r50544,6142l1493558,1731999r51161,4861l1596142,1741078r51654,3571l1699650,1747573r52022,2272l1803832,1751464r52266,964l1908438,1752734r52385,-355l2013220,1751362r52379,-1681l2117927,1747332r52248,-3019l2222311,1740622r51993,-4365l2326122,1731216r51613,-5721l2429111,1719093r51108,-7086l2531028,1704235r50479,-8460l2631625,1686624r49724,-9844l2730650,1666240r48847,-11238l2827856,1643065r47843,-12640l2922993,1617079r46715,-14052l3015812,1588265r876808,150622l3514668,1345060r42813,-32664l3596931,1279126r36091,-33825l3665756,1210969r29381,-34788l3721168,1140988r22683,-35549l3763191,1069584r15999,-36110l3791851,997158r15322,-73048l3809839,887477r-658,-36637l3797901,777749r-24544,-72512l3756120,669323r-20544,-35618l3711728,598431r-27147,-34878l3654136,529119r-33739,-33938l3583367,461788r-40317,-32797l3499448,396839r-46883,-31457l3419157,344609r-34480,-20191l3349155,304812r-36532,-19018l3275113,267365r-38459,-17837l3197279,232286r-40261,-16646l3115904,199593r-41938,-15445l3031236,169306r-43491,-14235l2943525,141444r-44918,-13016l2853021,116025r-46222,-11787l2759972,93068,2712572,82519r-47943,-9927l2616175,63290r-48935,-8674l2517856,46571r-49801,-7413l2417867,32379r-50544,-6142l2316455,20735r-51161,-4862l2213870,11655,2162216,8084,2110363,5161,2058340,2888,2006181,1269,1953915,305,1901574,xe" stroked="f">
                  <v:path arrowok="t"/>
                </v:shape>
                <v:shape id="Graphic 117" o:spid="_x0000_s1029" style="position:absolute;left:75485;top:13762;width:38932;height:17533;visibility:visible;mso-wrap-style:square;v-text-anchor:top" coordsize="3893185,1753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" path="m3892620,1738887l3015812,1588265r-46104,14762l2922993,1617079r-47294,13346l2827856,1643065r-48359,11937l2730650,1666240r-49301,10540l2631625,1686624r-50118,9151l2531028,1704235r-50809,7772l2429111,1719093r-51376,6402l2326122,1731216r-51818,5041l2222311,1740622r-52136,3691l2117927,1747332r-52328,2349l2013220,1751362r-52397,1017l1908438,1752734r-52340,-306l1803832,1751464r-52160,-1619l1699650,1747573r-51854,-2924l1596142,1741078r-51423,-4218l1493558,1731999r-50868,-5503l1392146,1720354r-50188,-6779l1292156,1706163r-49383,-8045l1193838,1689443r-48454,-9302l1097441,1670215r-47401,-10550l1003214,1648496r-46222,-11788l911406,1624305r-44919,-13016l822267,1597662r-43490,-14235l736047,1568585r-41938,-15445l652994,1537093r-40260,-16645l573359,1503205r-38459,-17837l497389,1466939r-36531,-19018l425336,1428315r-34480,-20191l357448,1387351r-40580,-27043l278785,1332817r-35597,-27910l210068,1276606r-30656,-28660l151212,1218956r-25757,-29291l81233,1130297,46661,1070081,21654,1009253,6129,948048,,886704,432,856054,8239,794944,25232,734285,51325,674315,86434,615269r44041,-57885l183363,500896r29735,-27646l245014,446042r34085,-26740l315343,393058r38392,-25716l394265,342181r42658,-24575l481697,293647r46880,-23314l577553,247693r51061,-21936l681749,204554r55199,-20439l794201,164468r46104,-14762l887019,135654r47295,-13345l982156,109668r48360,-11937l1079362,86493r49301,-10539l1178388,66109r50117,-9151l1278984,48498r50809,-7772l1380901,33640r51376,-6402l1483890,21518r51819,-5042l1587701,12111r52136,-3691l1692085,5402r52329,-2349l1796793,1371,1849190,354,1901574,r52341,305l2006181,1269r52159,1619l2110363,5161r51853,2923l2213870,11655r51424,4218l2316455,20735r50868,5502l2417867,32379r50188,6779l2517856,46571r49384,8045l2616175,63290r48454,9302l2712572,82519r47400,10549l2806799,104238r46222,11787l2898607,128428r44918,13016l2987745,155071r43491,14235l3073966,184148r41938,15445l3157018,215640r40261,16646l3236654,249528r38459,17837l3312623,285794r36532,19018l3384677,324418r34480,20191l3452565,365382r46883,31457l3543050,428991r40317,32797l3620397,495181r33739,33938l3684581,563553r27147,34878l3735576,633705r20544,35618l3773357,705237r13928,36158l3805200,814247r4639,73230l3807173,924110r-15322,73048l3779190,1033474r-15999,36110l3743851,1105439r-22683,35549l3695137,1176181r-29381,34788l3633022,1245301r-36091,33825l3557481,1312396r-42813,32664l3892620,1738887xe" filled="f" strokecolor="#bad035" strokeweight=".35275mm">
                  <v:path arrowok="t"/>
                </v:shape>
                <w10:wrap anchorx="page" anchory="page"/>
              </v:group>
            </w:pict>
          </mc:Fallback>
        </mc:AlternateContent>
      </w:r>
      <w:r>
        <w:rPr>
          <w:color w:val="003366"/>
        </w:rPr>
        <w:t>The</w:t>
      </w:r>
      <w:r>
        <w:rPr>
          <w:color w:val="003366"/>
          <w:spacing w:val="-4"/>
        </w:rPr>
        <w:t xml:space="preserve"> </w:t>
      </w:r>
      <w:r>
        <w:rPr>
          <w:color w:val="003366"/>
        </w:rPr>
        <w:t>current</w:t>
      </w:r>
      <w:r>
        <w:rPr>
          <w:color w:val="003366"/>
          <w:spacing w:val="-8"/>
        </w:rPr>
        <w:t xml:space="preserve"> </w:t>
      </w:r>
      <w:r>
        <w:rPr>
          <w:color w:val="003366"/>
        </w:rPr>
        <w:t>status quo</w:t>
      </w:r>
      <w:r>
        <w:rPr>
          <w:color w:val="003366"/>
          <w:spacing w:val="-4"/>
        </w:rPr>
        <w:t xml:space="preserve"> </w:t>
      </w:r>
      <w:r>
        <w:rPr>
          <w:color w:val="003366"/>
        </w:rPr>
        <w:t>reflects that</w:t>
      </w:r>
      <w:r>
        <w:rPr>
          <w:color w:val="003366"/>
          <w:spacing w:val="-8"/>
        </w:rPr>
        <w:t xml:space="preserve"> </w:t>
      </w:r>
      <w:r>
        <w:rPr>
          <w:color w:val="003366"/>
        </w:rPr>
        <w:t>women</w:t>
      </w:r>
      <w:r>
        <w:rPr>
          <w:color w:val="003366"/>
          <w:spacing w:val="-4"/>
        </w:rPr>
        <w:t xml:space="preserve"> </w:t>
      </w:r>
      <w:r>
        <w:rPr>
          <w:color w:val="003366"/>
        </w:rPr>
        <w:t>are</w:t>
      </w:r>
      <w:r>
        <w:rPr>
          <w:color w:val="003366"/>
          <w:spacing w:val="-4"/>
        </w:rPr>
        <w:t xml:space="preserve"> </w:t>
      </w:r>
      <w:r>
        <w:rPr>
          <w:color w:val="003366"/>
        </w:rPr>
        <w:t>not welcome</w:t>
      </w:r>
      <w:r>
        <w:rPr>
          <w:color w:val="003366"/>
          <w:spacing w:val="-5"/>
        </w:rPr>
        <w:t xml:space="preserve"> </w:t>
      </w:r>
      <w:r>
        <w:rPr>
          <w:color w:val="003366"/>
        </w:rPr>
        <w:t>in</w:t>
      </w:r>
      <w:r>
        <w:rPr>
          <w:color w:val="003366"/>
          <w:spacing w:val="-4"/>
        </w:rPr>
        <w:t xml:space="preserve"> </w:t>
      </w:r>
      <w:r>
        <w:rPr>
          <w:color w:val="003366"/>
        </w:rPr>
        <w:t>leadership</w:t>
      </w:r>
      <w:r>
        <w:rPr>
          <w:color w:val="003366"/>
          <w:spacing w:val="-4"/>
        </w:rPr>
        <w:t xml:space="preserve"> </w:t>
      </w:r>
      <w:r>
        <w:rPr>
          <w:color w:val="003366"/>
        </w:rPr>
        <w:t>roles</w:t>
      </w:r>
      <w:r>
        <w:rPr>
          <w:color w:val="003366"/>
          <w:spacing w:val="-13"/>
        </w:rPr>
        <w:t xml:space="preserve"> </w:t>
      </w:r>
      <w:r>
        <w:rPr>
          <w:color w:val="003366"/>
        </w:rPr>
        <w:t>or</w:t>
      </w:r>
      <w:r>
        <w:rPr>
          <w:color w:val="003366"/>
          <w:spacing w:val="-12"/>
        </w:rPr>
        <w:t xml:space="preserve"> </w:t>
      </w:r>
      <w:r>
        <w:rPr>
          <w:color w:val="003366"/>
        </w:rPr>
        <w:t>spaces and</w:t>
      </w:r>
      <w:r>
        <w:rPr>
          <w:color w:val="003366"/>
          <w:spacing w:val="-4"/>
        </w:rPr>
        <w:t xml:space="preserve"> </w:t>
      </w:r>
      <w:r>
        <w:rPr>
          <w:color w:val="003366"/>
        </w:rPr>
        <w:t>that opportunities are not afforded to them.</w:t>
      </w:r>
    </w:p>
    <w:p w14:paraId="162B8507" w14:textId="77777777" w:rsidR="00202F32" w:rsidRDefault="00202F32">
      <w:pPr>
        <w:pStyle w:val="BodyText"/>
        <w:spacing w:before="23"/>
      </w:pPr>
    </w:p>
    <w:p w14:paraId="162B8508" w14:textId="77777777" w:rsidR="00202F32" w:rsidRDefault="0089641E">
      <w:pPr>
        <w:spacing w:before="1" w:line="247" w:lineRule="auto"/>
        <w:ind w:left="1705"/>
        <w:rPr>
          <w:sz w:val="36"/>
        </w:rPr>
      </w:pPr>
      <w:r>
        <w:rPr>
          <w:color w:val="003366"/>
          <w:sz w:val="36"/>
        </w:rPr>
        <w:t xml:space="preserve">Sexist and ageist attitudes in leadership spaces </w:t>
      </w:r>
      <w:r>
        <w:rPr>
          <w:b/>
          <w:color w:val="003366"/>
          <w:sz w:val="36"/>
        </w:rPr>
        <w:t>undermine women’s contributions, discourage engagement, and</w:t>
      </w:r>
      <w:r>
        <w:rPr>
          <w:b/>
          <w:color w:val="003366"/>
          <w:spacing w:val="-10"/>
          <w:sz w:val="36"/>
        </w:rPr>
        <w:t xml:space="preserve"> </w:t>
      </w:r>
      <w:r>
        <w:rPr>
          <w:b/>
          <w:color w:val="003366"/>
          <w:sz w:val="36"/>
        </w:rPr>
        <w:t>reinforce</w:t>
      </w:r>
      <w:r>
        <w:rPr>
          <w:b/>
          <w:color w:val="003366"/>
          <w:spacing w:val="-5"/>
          <w:sz w:val="36"/>
        </w:rPr>
        <w:t xml:space="preserve"> </w:t>
      </w:r>
      <w:r>
        <w:rPr>
          <w:b/>
          <w:color w:val="003366"/>
          <w:sz w:val="36"/>
        </w:rPr>
        <w:t>exclusion</w:t>
      </w:r>
      <w:r>
        <w:rPr>
          <w:color w:val="003366"/>
          <w:sz w:val="36"/>
        </w:rPr>
        <w:t>.</w:t>
      </w:r>
      <w:r>
        <w:rPr>
          <w:color w:val="003366"/>
          <w:spacing w:val="-23"/>
          <w:sz w:val="36"/>
        </w:rPr>
        <w:t xml:space="preserve"> </w:t>
      </w:r>
      <w:r>
        <w:rPr>
          <w:color w:val="003366"/>
          <w:sz w:val="36"/>
        </w:rPr>
        <w:t>Addressing</w:t>
      </w:r>
      <w:r>
        <w:rPr>
          <w:color w:val="003366"/>
          <w:spacing w:val="-4"/>
          <w:sz w:val="36"/>
        </w:rPr>
        <w:t xml:space="preserve"> </w:t>
      </w:r>
      <w:r>
        <w:rPr>
          <w:color w:val="003366"/>
          <w:sz w:val="36"/>
        </w:rPr>
        <w:t>these</w:t>
      </w:r>
      <w:r>
        <w:rPr>
          <w:color w:val="003366"/>
          <w:spacing w:val="-4"/>
          <w:sz w:val="36"/>
        </w:rPr>
        <w:t xml:space="preserve"> </w:t>
      </w:r>
      <w:r>
        <w:rPr>
          <w:color w:val="003366"/>
          <w:sz w:val="36"/>
        </w:rPr>
        <w:t>behaviours is essential</w:t>
      </w:r>
      <w:r>
        <w:rPr>
          <w:color w:val="003366"/>
          <w:spacing w:val="-4"/>
          <w:sz w:val="36"/>
        </w:rPr>
        <w:t xml:space="preserve"> </w:t>
      </w:r>
      <w:r>
        <w:rPr>
          <w:color w:val="003366"/>
          <w:sz w:val="36"/>
        </w:rPr>
        <w:t>to</w:t>
      </w:r>
      <w:r>
        <w:rPr>
          <w:color w:val="003366"/>
          <w:spacing w:val="-4"/>
          <w:sz w:val="36"/>
        </w:rPr>
        <w:t xml:space="preserve"> </w:t>
      </w:r>
      <w:r>
        <w:rPr>
          <w:color w:val="003366"/>
          <w:sz w:val="36"/>
        </w:rPr>
        <w:t>building</w:t>
      </w:r>
      <w:r>
        <w:rPr>
          <w:color w:val="003366"/>
          <w:spacing w:val="-4"/>
          <w:sz w:val="36"/>
        </w:rPr>
        <w:t xml:space="preserve"> </w:t>
      </w:r>
      <w:r>
        <w:rPr>
          <w:color w:val="003366"/>
          <w:sz w:val="36"/>
        </w:rPr>
        <w:t>trust and enabling women to participate fully and equally in decision-making.</w:t>
      </w:r>
    </w:p>
    <w:p w14:paraId="162B8509" w14:textId="77777777" w:rsidR="00202F32" w:rsidRDefault="00202F32">
      <w:pPr>
        <w:spacing w:line="247" w:lineRule="auto"/>
        <w:rPr>
          <w:sz w:val="36"/>
        </w:rPr>
        <w:sectPr w:rsidR="00202F32">
          <w:type w:val="continuous"/>
          <w:pgSz w:w="19200" w:h="10800" w:orient="landscape"/>
          <w:pgMar w:top="0" w:right="141" w:bottom="0" w:left="0" w:header="720" w:footer="720" w:gutter="0"/>
          <w:cols w:space="720"/>
        </w:sectPr>
      </w:pPr>
    </w:p>
    <w:p w14:paraId="162B850A" w14:textId="77777777" w:rsidR="00202F32" w:rsidRDefault="0089641E">
      <w:pPr>
        <w:pStyle w:val="Heading7"/>
        <w:spacing w:before="62"/>
      </w:pPr>
      <w:r>
        <w:rPr>
          <w:noProof/>
        </w:rPr>
        <w:lastRenderedPageBreak/>
        <w:drawing>
          <wp:anchor distT="0" distB="0" distL="0" distR="0" simplePos="0" relativeHeight="485381632" behindDoc="1" locked="0" layoutInCell="1" allowOverlap="1" wp14:anchorId="162B8975" wp14:editId="623DDFDA">
            <wp:simplePos x="0" y="0"/>
            <wp:positionH relativeFrom="page">
              <wp:posOffset>0</wp:posOffset>
            </wp:positionH>
            <wp:positionV relativeFrom="page">
              <wp:posOffset>304799</wp:posOffset>
            </wp:positionV>
            <wp:extent cx="12192000" cy="6553199"/>
            <wp:effectExtent l="0" t="0" r="0" b="0"/>
            <wp:wrapNone/>
            <wp:docPr id="118" name="Image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12192000" cy="6553199"/>
                    </a:xfrm>
                    <a:prstGeom prst="rect">
                      <a:avLst/>
                    </a:prstGeom>
                  </pic:spPr>
                </pic:pic>
              </a:graphicData>
            </a:graphic>
          </wp:anchor>
        </w:drawing>
      </w:r>
      <w:bookmarkStart w:id="17" w:name="Slide_16:_Inclusive_Leadership_Spaces_fo"/>
      <w:bookmarkEnd w:id="17"/>
      <w:r>
        <w:rPr>
          <w:color w:val="003366"/>
        </w:rPr>
        <w:t>Inclusive</w:t>
      </w:r>
      <w:r>
        <w:rPr>
          <w:color w:val="003366"/>
          <w:spacing w:val="30"/>
        </w:rPr>
        <w:t xml:space="preserve"> </w:t>
      </w:r>
      <w:r>
        <w:rPr>
          <w:color w:val="003366"/>
        </w:rPr>
        <w:t>Leadership</w:t>
      </w:r>
      <w:r>
        <w:rPr>
          <w:color w:val="003366"/>
          <w:spacing w:val="30"/>
        </w:rPr>
        <w:t xml:space="preserve"> </w:t>
      </w:r>
      <w:r>
        <w:rPr>
          <w:color w:val="003366"/>
        </w:rPr>
        <w:t>Spaces</w:t>
      </w:r>
      <w:r>
        <w:rPr>
          <w:color w:val="003366"/>
          <w:spacing w:val="48"/>
        </w:rPr>
        <w:t xml:space="preserve"> </w:t>
      </w:r>
      <w:r>
        <w:rPr>
          <w:color w:val="003366"/>
        </w:rPr>
        <w:t>for</w:t>
      </w:r>
      <w:r>
        <w:rPr>
          <w:color w:val="003366"/>
          <w:spacing w:val="34"/>
        </w:rPr>
        <w:t xml:space="preserve"> </w:t>
      </w:r>
      <w:r>
        <w:rPr>
          <w:color w:val="003366"/>
        </w:rPr>
        <w:t>Women</w:t>
      </w:r>
      <w:r>
        <w:rPr>
          <w:color w:val="003366"/>
          <w:spacing w:val="30"/>
        </w:rPr>
        <w:t xml:space="preserve"> </w:t>
      </w:r>
      <w:r>
        <w:rPr>
          <w:color w:val="003366"/>
          <w:spacing w:val="-5"/>
        </w:rPr>
        <w:t>(1)</w:t>
      </w:r>
    </w:p>
    <w:p w14:paraId="162B850B" w14:textId="77777777" w:rsidR="00202F32" w:rsidRDefault="0089641E">
      <w:pPr>
        <w:pStyle w:val="Heading9"/>
        <w:spacing w:before="316"/>
      </w:pPr>
      <w:r>
        <w:rPr>
          <w:color w:val="003366"/>
        </w:rPr>
        <w:t>Fostering</w:t>
      </w:r>
      <w:r>
        <w:rPr>
          <w:color w:val="003366"/>
          <w:spacing w:val="-10"/>
        </w:rPr>
        <w:t xml:space="preserve"> </w:t>
      </w:r>
      <w:r>
        <w:rPr>
          <w:color w:val="003366"/>
        </w:rPr>
        <w:t>opportunities</w:t>
      </w:r>
      <w:r>
        <w:rPr>
          <w:color w:val="003366"/>
          <w:spacing w:val="-2"/>
        </w:rPr>
        <w:t xml:space="preserve"> </w:t>
      </w:r>
      <w:r>
        <w:rPr>
          <w:color w:val="003366"/>
        </w:rPr>
        <w:t>and</w:t>
      </w:r>
      <w:r>
        <w:rPr>
          <w:color w:val="003366"/>
          <w:spacing w:val="-6"/>
        </w:rPr>
        <w:t xml:space="preserve"> </w:t>
      </w:r>
      <w:r>
        <w:rPr>
          <w:color w:val="003366"/>
        </w:rPr>
        <w:t>active</w:t>
      </w:r>
      <w:r>
        <w:rPr>
          <w:color w:val="003366"/>
          <w:spacing w:val="-2"/>
        </w:rPr>
        <w:t xml:space="preserve"> participation</w:t>
      </w:r>
    </w:p>
    <w:p w14:paraId="162B850C" w14:textId="77777777" w:rsidR="00202F32" w:rsidRDefault="0089641E">
      <w:pPr>
        <w:pStyle w:val="ListParagraph"/>
        <w:numPr>
          <w:ilvl w:val="0"/>
          <w:numId w:val="25"/>
        </w:numPr>
        <w:tabs>
          <w:tab w:val="left" w:pos="1915"/>
        </w:tabs>
        <w:spacing w:before="187"/>
        <w:ind w:left="1915" w:hanging="450"/>
        <w:rPr>
          <w:color w:val="003366"/>
          <w:sz w:val="36"/>
        </w:rPr>
      </w:pPr>
      <w:r>
        <w:rPr>
          <w:color w:val="003366"/>
          <w:sz w:val="36"/>
        </w:rPr>
        <w:t>Women</w:t>
      </w:r>
      <w:r>
        <w:rPr>
          <w:color w:val="003366"/>
          <w:spacing w:val="-4"/>
          <w:sz w:val="36"/>
        </w:rPr>
        <w:t xml:space="preserve"> </w:t>
      </w:r>
      <w:r>
        <w:rPr>
          <w:color w:val="003366"/>
          <w:sz w:val="36"/>
        </w:rPr>
        <w:t>highlighted</w:t>
      </w:r>
      <w:r>
        <w:rPr>
          <w:color w:val="003366"/>
          <w:spacing w:val="-4"/>
          <w:sz w:val="36"/>
        </w:rPr>
        <w:t xml:space="preserve"> </w:t>
      </w:r>
      <w:r>
        <w:rPr>
          <w:color w:val="003366"/>
          <w:sz w:val="36"/>
        </w:rPr>
        <w:t>the</w:t>
      </w:r>
      <w:r>
        <w:rPr>
          <w:color w:val="003366"/>
          <w:spacing w:val="-3"/>
          <w:sz w:val="36"/>
        </w:rPr>
        <w:t xml:space="preserve"> </w:t>
      </w:r>
      <w:r>
        <w:rPr>
          <w:color w:val="003366"/>
          <w:sz w:val="36"/>
        </w:rPr>
        <w:t>need</w:t>
      </w:r>
      <w:r>
        <w:rPr>
          <w:color w:val="003366"/>
          <w:spacing w:val="-4"/>
          <w:sz w:val="36"/>
        </w:rPr>
        <w:t xml:space="preserve"> </w:t>
      </w:r>
      <w:r>
        <w:rPr>
          <w:color w:val="003366"/>
          <w:sz w:val="36"/>
        </w:rPr>
        <w:t>for</w:t>
      </w:r>
      <w:r>
        <w:rPr>
          <w:color w:val="003366"/>
          <w:spacing w:val="-12"/>
          <w:sz w:val="36"/>
        </w:rPr>
        <w:t xml:space="preserve"> </w:t>
      </w:r>
      <w:r>
        <w:rPr>
          <w:color w:val="003366"/>
          <w:sz w:val="36"/>
        </w:rPr>
        <w:t>leadership</w:t>
      </w:r>
      <w:r>
        <w:rPr>
          <w:color w:val="003366"/>
          <w:spacing w:val="-4"/>
          <w:sz w:val="36"/>
        </w:rPr>
        <w:t xml:space="preserve"> </w:t>
      </w:r>
      <w:r>
        <w:rPr>
          <w:color w:val="003366"/>
          <w:sz w:val="36"/>
        </w:rPr>
        <w:t>spaces</w:t>
      </w:r>
      <w:r>
        <w:rPr>
          <w:color w:val="003366"/>
          <w:spacing w:val="-13"/>
          <w:sz w:val="36"/>
        </w:rPr>
        <w:t xml:space="preserve"> </w:t>
      </w:r>
      <w:r>
        <w:rPr>
          <w:color w:val="003366"/>
          <w:sz w:val="36"/>
        </w:rPr>
        <w:t>that</w:t>
      </w:r>
      <w:r>
        <w:rPr>
          <w:color w:val="003366"/>
          <w:spacing w:val="-8"/>
          <w:sz w:val="36"/>
        </w:rPr>
        <w:t xml:space="preserve"> </w:t>
      </w:r>
      <w:r>
        <w:rPr>
          <w:color w:val="003366"/>
          <w:sz w:val="36"/>
        </w:rPr>
        <w:t>actively</w:t>
      </w:r>
      <w:r>
        <w:rPr>
          <w:color w:val="003366"/>
          <w:spacing w:val="9"/>
          <w:sz w:val="36"/>
        </w:rPr>
        <w:t xml:space="preserve"> </w:t>
      </w:r>
      <w:r>
        <w:rPr>
          <w:b/>
          <w:color w:val="003366"/>
          <w:sz w:val="36"/>
        </w:rPr>
        <w:t>welcome</w:t>
      </w:r>
      <w:r>
        <w:rPr>
          <w:b/>
          <w:color w:val="003366"/>
          <w:spacing w:val="-4"/>
          <w:sz w:val="36"/>
        </w:rPr>
        <w:t xml:space="preserve"> </w:t>
      </w:r>
      <w:r>
        <w:rPr>
          <w:b/>
          <w:color w:val="003366"/>
          <w:sz w:val="36"/>
        </w:rPr>
        <w:t>and</w:t>
      </w:r>
      <w:r>
        <w:rPr>
          <w:b/>
          <w:color w:val="003366"/>
          <w:spacing w:val="-8"/>
          <w:sz w:val="36"/>
        </w:rPr>
        <w:t xml:space="preserve"> </w:t>
      </w:r>
      <w:r>
        <w:rPr>
          <w:b/>
          <w:color w:val="003366"/>
          <w:sz w:val="36"/>
        </w:rPr>
        <w:t>support</w:t>
      </w:r>
      <w:r>
        <w:rPr>
          <w:b/>
          <w:color w:val="003366"/>
          <w:spacing w:val="-12"/>
          <w:sz w:val="36"/>
        </w:rPr>
        <w:t xml:space="preserve"> </w:t>
      </w:r>
      <w:r>
        <w:rPr>
          <w:b/>
          <w:color w:val="003366"/>
          <w:spacing w:val="-2"/>
          <w:sz w:val="36"/>
        </w:rPr>
        <w:t>them</w:t>
      </w:r>
      <w:r>
        <w:rPr>
          <w:color w:val="003366"/>
          <w:spacing w:val="-2"/>
          <w:sz w:val="36"/>
        </w:rPr>
        <w:t>.</w:t>
      </w:r>
    </w:p>
    <w:p w14:paraId="162B850D" w14:textId="77777777" w:rsidR="00202F32" w:rsidRDefault="0089641E">
      <w:pPr>
        <w:pStyle w:val="ListParagraph"/>
        <w:numPr>
          <w:ilvl w:val="0"/>
          <w:numId w:val="25"/>
        </w:numPr>
        <w:tabs>
          <w:tab w:val="left" w:pos="1915"/>
        </w:tabs>
        <w:spacing w:before="192" w:line="225" w:lineRule="auto"/>
        <w:ind w:left="1915" w:right="2314" w:hanging="451"/>
        <w:rPr>
          <w:color w:val="003366"/>
          <w:sz w:val="36"/>
        </w:rPr>
      </w:pPr>
      <w:r>
        <w:rPr>
          <w:color w:val="003366"/>
          <w:sz w:val="36"/>
        </w:rPr>
        <w:t>Male-dominated</w:t>
      </w:r>
      <w:r>
        <w:rPr>
          <w:color w:val="003366"/>
          <w:spacing w:val="-4"/>
          <w:sz w:val="36"/>
        </w:rPr>
        <w:t xml:space="preserve"> </w:t>
      </w:r>
      <w:r>
        <w:rPr>
          <w:color w:val="003366"/>
          <w:sz w:val="36"/>
        </w:rPr>
        <w:t>cultures</w:t>
      </w:r>
      <w:r>
        <w:rPr>
          <w:color w:val="003366"/>
          <w:spacing w:val="-14"/>
          <w:sz w:val="36"/>
        </w:rPr>
        <w:t xml:space="preserve"> </w:t>
      </w:r>
      <w:r>
        <w:rPr>
          <w:color w:val="003366"/>
          <w:sz w:val="36"/>
        </w:rPr>
        <w:t>and</w:t>
      </w:r>
      <w:r>
        <w:rPr>
          <w:color w:val="003366"/>
          <w:spacing w:val="-4"/>
          <w:sz w:val="36"/>
        </w:rPr>
        <w:t xml:space="preserve"> </w:t>
      </w:r>
      <w:r>
        <w:rPr>
          <w:color w:val="003366"/>
          <w:sz w:val="36"/>
        </w:rPr>
        <w:t>limited</w:t>
      </w:r>
      <w:r>
        <w:rPr>
          <w:color w:val="003366"/>
          <w:spacing w:val="-4"/>
          <w:sz w:val="36"/>
        </w:rPr>
        <w:t xml:space="preserve"> </w:t>
      </w:r>
      <w:r>
        <w:rPr>
          <w:color w:val="003366"/>
          <w:sz w:val="36"/>
        </w:rPr>
        <w:t>encouragement</w:t>
      </w:r>
      <w:r>
        <w:rPr>
          <w:color w:val="003366"/>
          <w:spacing w:val="-9"/>
          <w:sz w:val="36"/>
        </w:rPr>
        <w:t xml:space="preserve"> </w:t>
      </w:r>
      <w:r>
        <w:rPr>
          <w:color w:val="003366"/>
          <w:sz w:val="36"/>
        </w:rPr>
        <w:t>for women</w:t>
      </w:r>
      <w:r>
        <w:rPr>
          <w:color w:val="003366"/>
          <w:spacing w:val="-4"/>
          <w:sz w:val="36"/>
        </w:rPr>
        <w:t xml:space="preserve"> </w:t>
      </w:r>
      <w:r>
        <w:rPr>
          <w:color w:val="003366"/>
          <w:sz w:val="36"/>
        </w:rPr>
        <w:t>contributed</w:t>
      </w:r>
      <w:r>
        <w:rPr>
          <w:color w:val="003366"/>
          <w:spacing w:val="-5"/>
          <w:sz w:val="36"/>
        </w:rPr>
        <w:t xml:space="preserve"> </w:t>
      </w:r>
      <w:r>
        <w:rPr>
          <w:color w:val="003366"/>
          <w:sz w:val="36"/>
        </w:rPr>
        <w:t>to</w:t>
      </w:r>
      <w:r>
        <w:rPr>
          <w:color w:val="003366"/>
          <w:spacing w:val="-4"/>
          <w:sz w:val="36"/>
        </w:rPr>
        <w:t xml:space="preserve"> </w:t>
      </w:r>
      <w:r>
        <w:rPr>
          <w:color w:val="003366"/>
          <w:sz w:val="36"/>
        </w:rPr>
        <w:t>self-doubt and imposter syndrome, reducing applications</w:t>
      </w:r>
      <w:r>
        <w:rPr>
          <w:color w:val="003366"/>
          <w:spacing w:val="-2"/>
          <w:sz w:val="36"/>
        </w:rPr>
        <w:t xml:space="preserve"> </w:t>
      </w:r>
      <w:r>
        <w:rPr>
          <w:color w:val="003366"/>
          <w:sz w:val="36"/>
        </w:rPr>
        <w:t>for leadership roles and undermining confidence.</w:t>
      </w:r>
    </w:p>
    <w:p w14:paraId="162B850E" w14:textId="77777777" w:rsidR="00202F32" w:rsidRDefault="0089641E">
      <w:pPr>
        <w:pStyle w:val="ListParagraph"/>
        <w:numPr>
          <w:ilvl w:val="0"/>
          <w:numId w:val="25"/>
        </w:numPr>
        <w:tabs>
          <w:tab w:val="left" w:pos="1915"/>
        </w:tabs>
        <w:spacing w:before="198" w:line="225" w:lineRule="auto"/>
        <w:ind w:left="1915" w:right="2143" w:hanging="451"/>
        <w:rPr>
          <w:color w:val="003366"/>
          <w:sz w:val="36"/>
        </w:rPr>
      </w:pPr>
      <w:r>
        <w:rPr>
          <w:b/>
          <w:color w:val="003366"/>
          <w:sz w:val="36"/>
        </w:rPr>
        <w:t>All</w:t>
      </w:r>
      <w:r>
        <w:rPr>
          <w:b/>
          <w:color w:val="003366"/>
          <w:spacing w:val="-8"/>
          <w:sz w:val="36"/>
        </w:rPr>
        <w:t xml:space="preserve"> </w:t>
      </w:r>
      <w:r>
        <w:rPr>
          <w:b/>
          <w:color w:val="003366"/>
          <w:sz w:val="36"/>
        </w:rPr>
        <w:t>women should</w:t>
      </w:r>
      <w:r>
        <w:rPr>
          <w:b/>
          <w:color w:val="003366"/>
          <w:spacing w:val="-8"/>
          <w:sz w:val="36"/>
        </w:rPr>
        <w:t xml:space="preserve"> </w:t>
      </w:r>
      <w:r>
        <w:rPr>
          <w:b/>
          <w:color w:val="003366"/>
          <w:sz w:val="36"/>
        </w:rPr>
        <w:t>be</w:t>
      </w:r>
      <w:r>
        <w:rPr>
          <w:b/>
          <w:color w:val="003366"/>
          <w:spacing w:val="-3"/>
          <w:sz w:val="36"/>
        </w:rPr>
        <w:t xml:space="preserve"> </w:t>
      </w:r>
      <w:r>
        <w:rPr>
          <w:b/>
          <w:color w:val="003366"/>
          <w:sz w:val="36"/>
        </w:rPr>
        <w:t>able</w:t>
      </w:r>
      <w:r>
        <w:rPr>
          <w:b/>
          <w:color w:val="003366"/>
          <w:spacing w:val="-3"/>
          <w:sz w:val="36"/>
        </w:rPr>
        <w:t xml:space="preserve"> </w:t>
      </w:r>
      <w:r>
        <w:rPr>
          <w:b/>
          <w:color w:val="003366"/>
          <w:sz w:val="36"/>
        </w:rPr>
        <w:t>to claim</w:t>
      </w:r>
      <w:r>
        <w:rPr>
          <w:b/>
          <w:color w:val="003366"/>
          <w:spacing w:val="80"/>
          <w:sz w:val="36"/>
        </w:rPr>
        <w:t xml:space="preserve"> </w:t>
      </w:r>
      <w:r>
        <w:rPr>
          <w:color w:val="003366"/>
          <w:sz w:val="36"/>
        </w:rPr>
        <w:t>to</w:t>
      </w:r>
      <w:r>
        <w:rPr>
          <w:color w:val="003366"/>
          <w:spacing w:val="-2"/>
          <w:sz w:val="36"/>
        </w:rPr>
        <w:t xml:space="preserve"> </w:t>
      </w:r>
      <w:r>
        <w:rPr>
          <w:color w:val="003366"/>
          <w:sz w:val="36"/>
        </w:rPr>
        <w:t>participate</w:t>
      </w:r>
      <w:r>
        <w:rPr>
          <w:color w:val="003366"/>
          <w:spacing w:val="-2"/>
          <w:sz w:val="36"/>
        </w:rPr>
        <w:t xml:space="preserve"> </w:t>
      </w:r>
      <w:r>
        <w:rPr>
          <w:color w:val="003366"/>
          <w:sz w:val="36"/>
        </w:rPr>
        <w:t>not</w:t>
      </w:r>
      <w:r>
        <w:rPr>
          <w:color w:val="003366"/>
          <w:spacing w:val="-7"/>
          <w:sz w:val="36"/>
        </w:rPr>
        <w:t xml:space="preserve"> </w:t>
      </w:r>
      <w:r>
        <w:rPr>
          <w:color w:val="003366"/>
          <w:sz w:val="36"/>
        </w:rPr>
        <w:t>just</w:t>
      </w:r>
      <w:r>
        <w:rPr>
          <w:color w:val="003366"/>
          <w:spacing w:val="-7"/>
          <w:sz w:val="36"/>
        </w:rPr>
        <w:t xml:space="preserve"> </w:t>
      </w:r>
      <w:r>
        <w:rPr>
          <w:color w:val="003366"/>
          <w:sz w:val="36"/>
        </w:rPr>
        <w:t>those</w:t>
      </w:r>
      <w:r>
        <w:rPr>
          <w:color w:val="003366"/>
          <w:spacing w:val="-2"/>
          <w:sz w:val="36"/>
        </w:rPr>
        <w:t xml:space="preserve"> </w:t>
      </w:r>
      <w:r>
        <w:rPr>
          <w:color w:val="003366"/>
          <w:sz w:val="36"/>
        </w:rPr>
        <w:t>who</w:t>
      </w:r>
      <w:r>
        <w:rPr>
          <w:color w:val="003366"/>
          <w:spacing w:val="-2"/>
          <w:sz w:val="36"/>
        </w:rPr>
        <w:t xml:space="preserve"> </w:t>
      </w:r>
      <w:r>
        <w:rPr>
          <w:color w:val="003366"/>
          <w:sz w:val="36"/>
        </w:rPr>
        <w:t>are</w:t>
      </w:r>
      <w:r>
        <w:rPr>
          <w:color w:val="003366"/>
          <w:spacing w:val="-2"/>
          <w:sz w:val="36"/>
        </w:rPr>
        <w:t xml:space="preserve"> </w:t>
      </w:r>
      <w:r>
        <w:rPr>
          <w:color w:val="003366"/>
          <w:sz w:val="36"/>
        </w:rPr>
        <w:t>‘approved’</w:t>
      </w:r>
      <w:r>
        <w:rPr>
          <w:color w:val="003366"/>
          <w:spacing w:val="-17"/>
          <w:sz w:val="36"/>
        </w:rPr>
        <w:t xml:space="preserve"> </w:t>
      </w:r>
      <w:r>
        <w:rPr>
          <w:color w:val="003366"/>
          <w:sz w:val="36"/>
        </w:rPr>
        <w:t>by male- dominated cultures.</w:t>
      </w:r>
    </w:p>
    <w:p w14:paraId="162B850F" w14:textId="77777777" w:rsidR="00202F32" w:rsidRDefault="0089641E">
      <w:pPr>
        <w:pStyle w:val="ListParagraph"/>
        <w:numPr>
          <w:ilvl w:val="0"/>
          <w:numId w:val="25"/>
        </w:numPr>
        <w:tabs>
          <w:tab w:val="left" w:pos="1915"/>
        </w:tabs>
        <w:spacing w:before="198" w:line="225" w:lineRule="auto"/>
        <w:ind w:left="1915" w:right="1784" w:hanging="451"/>
        <w:rPr>
          <w:color w:val="003366"/>
          <w:sz w:val="36"/>
        </w:rPr>
      </w:pPr>
      <w:r>
        <w:rPr>
          <w:color w:val="003366"/>
          <w:sz w:val="36"/>
        </w:rPr>
        <w:t>Current feedback and</w:t>
      </w:r>
      <w:r>
        <w:rPr>
          <w:color w:val="003366"/>
          <w:spacing w:val="-4"/>
          <w:sz w:val="36"/>
        </w:rPr>
        <w:t xml:space="preserve"> </w:t>
      </w:r>
      <w:r>
        <w:rPr>
          <w:color w:val="003366"/>
          <w:sz w:val="36"/>
        </w:rPr>
        <w:t>engagement</w:t>
      </w:r>
      <w:r>
        <w:rPr>
          <w:color w:val="003366"/>
          <w:spacing w:val="-8"/>
          <w:sz w:val="36"/>
        </w:rPr>
        <w:t xml:space="preserve"> </w:t>
      </w:r>
      <w:r>
        <w:rPr>
          <w:color w:val="003366"/>
          <w:sz w:val="36"/>
        </w:rPr>
        <w:t>structures</w:t>
      </w:r>
      <w:r>
        <w:rPr>
          <w:color w:val="003366"/>
          <w:spacing w:val="-13"/>
          <w:sz w:val="36"/>
        </w:rPr>
        <w:t xml:space="preserve"> </w:t>
      </w:r>
      <w:r>
        <w:rPr>
          <w:color w:val="003366"/>
          <w:sz w:val="36"/>
        </w:rPr>
        <w:t>were</w:t>
      </w:r>
      <w:r>
        <w:rPr>
          <w:color w:val="003366"/>
          <w:spacing w:val="-4"/>
          <w:sz w:val="36"/>
        </w:rPr>
        <w:t xml:space="preserve"> </w:t>
      </w:r>
      <w:r>
        <w:rPr>
          <w:color w:val="003366"/>
          <w:sz w:val="36"/>
        </w:rPr>
        <w:t>often</w:t>
      </w:r>
      <w:r>
        <w:rPr>
          <w:color w:val="003366"/>
          <w:spacing w:val="-4"/>
          <w:sz w:val="36"/>
        </w:rPr>
        <w:t xml:space="preserve"> </w:t>
      </w:r>
      <w:r>
        <w:rPr>
          <w:color w:val="003366"/>
          <w:sz w:val="36"/>
        </w:rPr>
        <w:t>described</w:t>
      </w:r>
      <w:r>
        <w:rPr>
          <w:color w:val="003366"/>
          <w:spacing w:val="-4"/>
          <w:sz w:val="36"/>
        </w:rPr>
        <w:t xml:space="preserve"> </w:t>
      </w:r>
      <w:r>
        <w:rPr>
          <w:color w:val="003366"/>
          <w:sz w:val="36"/>
        </w:rPr>
        <w:t xml:space="preserve">as </w:t>
      </w:r>
      <w:r>
        <w:rPr>
          <w:b/>
          <w:color w:val="003366"/>
          <w:sz w:val="36"/>
        </w:rPr>
        <w:t>impossible</w:t>
      </w:r>
      <w:r>
        <w:rPr>
          <w:b/>
          <w:color w:val="003366"/>
          <w:spacing w:val="-4"/>
          <w:sz w:val="36"/>
        </w:rPr>
        <w:t xml:space="preserve"> </w:t>
      </w:r>
      <w:r>
        <w:rPr>
          <w:b/>
          <w:color w:val="003366"/>
          <w:sz w:val="36"/>
        </w:rPr>
        <w:t>to</w:t>
      </w:r>
      <w:r>
        <w:rPr>
          <w:b/>
          <w:color w:val="003366"/>
          <w:spacing w:val="-8"/>
          <w:sz w:val="36"/>
        </w:rPr>
        <w:t xml:space="preserve"> </w:t>
      </w:r>
      <w:r>
        <w:rPr>
          <w:b/>
          <w:color w:val="003366"/>
          <w:sz w:val="36"/>
        </w:rPr>
        <w:t>access</w:t>
      </w:r>
      <w:r>
        <w:rPr>
          <w:b/>
          <w:color w:val="003366"/>
          <w:spacing w:val="-4"/>
          <w:sz w:val="36"/>
        </w:rPr>
        <w:t xml:space="preserve"> </w:t>
      </w:r>
      <w:r>
        <w:rPr>
          <w:b/>
          <w:color w:val="003366"/>
          <w:sz w:val="36"/>
        </w:rPr>
        <w:t>or participate in</w:t>
      </w:r>
      <w:r>
        <w:rPr>
          <w:color w:val="003366"/>
          <w:sz w:val="36"/>
        </w:rPr>
        <w:t xml:space="preserve">, </w:t>
      </w:r>
      <w:r>
        <w:rPr>
          <w:b/>
          <w:color w:val="003366"/>
          <w:sz w:val="36"/>
        </w:rPr>
        <w:t>rigid, tokenistic, or inaccessible</w:t>
      </w:r>
      <w:r>
        <w:rPr>
          <w:color w:val="003366"/>
          <w:sz w:val="36"/>
        </w:rPr>
        <w:t>.</w:t>
      </w:r>
    </w:p>
    <w:p w14:paraId="162B8510" w14:textId="77777777" w:rsidR="00202F32" w:rsidRDefault="0089641E">
      <w:pPr>
        <w:pStyle w:val="ListParagraph"/>
        <w:numPr>
          <w:ilvl w:val="0"/>
          <w:numId w:val="25"/>
        </w:numPr>
        <w:tabs>
          <w:tab w:val="left" w:pos="1915"/>
        </w:tabs>
        <w:spacing w:before="198" w:line="225" w:lineRule="auto"/>
        <w:ind w:left="1915" w:right="2039" w:hanging="451"/>
        <w:rPr>
          <w:color w:val="003366"/>
          <w:sz w:val="36"/>
        </w:rPr>
      </w:pPr>
      <w:r>
        <w:rPr>
          <w:color w:val="003366"/>
          <w:sz w:val="36"/>
        </w:rPr>
        <w:t>Women</w:t>
      </w:r>
      <w:r>
        <w:rPr>
          <w:color w:val="003366"/>
          <w:spacing w:val="-4"/>
          <w:sz w:val="36"/>
        </w:rPr>
        <w:t xml:space="preserve"> </w:t>
      </w:r>
      <w:r>
        <w:rPr>
          <w:color w:val="003366"/>
          <w:sz w:val="36"/>
        </w:rPr>
        <w:t>emphasised</w:t>
      </w:r>
      <w:r>
        <w:rPr>
          <w:color w:val="003366"/>
          <w:spacing w:val="-4"/>
          <w:sz w:val="36"/>
        </w:rPr>
        <w:t xml:space="preserve"> </w:t>
      </w:r>
      <w:r>
        <w:rPr>
          <w:color w:val="003366"/>
          <w:sz w:val="36"/>
        </w:rPr>
        <w:t>the</w:t>
      </w:r>
      <w:r>
        <w:rPr>
          <w:color w:val="003366"/>
          <w:spacing w:val="-4"/>
          <w:sz w:val="36"/>
        </w:rPr>
        <w:t xml:space="preserve"> </w:t>
      </w:r>
      <w:r>
        <w:rPr>
          <w:color w:val="003366"/>
          <w:sz w:val="36"/>
        </w:rPr>
        <w:t>need</w:t>
      </w:r>
      <w:r>
        <w:rPr>
          <w:color w:val="003366"/>
          <w:spacing w:val="-4"/>
          <w:sz w:val="36"/>
        </w:rPr>
        <w:t xml:space="preserve"> </w:t>
      </w:r>
      <w:r>
        <w:rPr>
          <w:color w:val="003366"/>
          <w:sz w:val="36"/>
        </w:rPr>
        <w:t>for spaces</w:t>
      </w:r>
      <w:r>
        <w:rPr>
          <w:color w:val="003366"/>
          <w:spacing w:val="-14"/>
          <w:sz w:val="36"/>
        </w:rPr>
        <w:t xml:space="preserve"> </w:t>
      </w:r>
      <w:r>
        <w:rPr>
          <w:color w:val="003366"/>
          <w:sz w:val="36"/>
        </w:rPr>
        <w:t>where</w:t>
      </w:r>
      <w:r>
        <w:rPr>
          <w:color w:val="003366"/>
          <w:spacing w:val="-4"/>
          <w:sz w:val="36"/>
        </w:rPr>
        <w:t xml:space="preserve"> </w:t>
      </w:r>
      <w:r>
        <w:rPr>
          <w:color w:val="003366"/>
          <w:sz w:val="36"/>
        </w:rPr>
        <w:t>they</w:t>
      </w:r>
      <w:r>
        <w:rPr>
          <w:color w:val="003366"/>
          <w:spacing w:val="-14"/>
          <w:sz w:val="36"/>
        </w:rPr>
        <w:t xml:space="preserve"> </w:t>
      </w:r>
      <w:r>
        <w:rPr>
          <w:color w:val="003366"/>
          <w:sz w:val="36"/>
        </w:rPr>
        <w:t>can</w:t>
      </w:r>
      <w:r>
        <w:rPr>
          <w:color w:val="003366"/>
          <w:spacing w:val="-4"/>
          <w:sz w:val="36"/>
        </w:rPr>
        <w:t xml:space="preserve"> </w:t>
      </w:r>
      <w:r>
        <w:rPr>
          <w:color w:val="003366"/>
          <w:sz w:val="36"/>
        </w:rPr>
        <w:t>openly discuss issues</w:t>
      </w:r>
      <w:r>
        <w:rPr>
          <w:color w:val="003366"/>
          <w:spacing w:val="-14"/>
          <w:sz w:val="36"/>
        </w:rPr>
        <w:t xml:space="preserve"> </w:t>
      </w:r>
      <w:r>
        <w:rPr>
          <w:color w:val="003366"/>
          <w:sz w:val="36"/>
        </w:rPr>
        <w:t>and</w:t>
      </w:r>
      <w:r>
        <w:rPr>
          <w:color w:val="003366"/>
          <w:spacing w:val="-4"/>
          <w:sz w:val="36"/>
        </w:rPr>
        <w:t xml:space="preserve"> </w:t>
      </w:r>
      <w:r>
        <w:rPr>
          <w:color w:val="003366"/>
          <w:sz w:val="36"/>
        </w:rPr>
        <w:t>participate fully in decision-making.</w:t>
      </w:r>
    </w:p>
    <w:p w14:paraId="162B8511" w14:textId="77777777" w:rsidR="00202F32" w:rsidRDefault="0089641E">
      <w:pPr>
        <w:pStyle w:val="Heading9"/>
        <w:spacing w:before="193"/>
      </w:pPr>
      <w:r>
        <w:rPr>
          <w:color w:val="003366"/>
        </w:rPr>
        <w:t>Inclusive</w:t>
      </w:r>
      <w:r>
        <w:rPr>
          <w:color w:val="003366"/>
          <w:spacing w:val="-10"/>
        </w:rPr>
        <w:t xml:space="preserve"> </w:t>
      </w:r>
      <w:r>
        <w:rPr>
          <w:color w:val="003366"/>
        </w:rPr>
        <w:t>environments</w:t>
      </w:r>
      <w:r>
        <w:rPr>
          <w:color w:val="003366"/>
          <w:spacing w:val="-4"/>
        </w:rPr>
        <w:t xml:space="preserve"> </w:t>
      </w:r>
      <w:r>
        <w:rPr>
          <w:color w:val="003366"/>
        </w:rPr>
        <w:t>-</w:t>
      </w:r>
      <w:r>
        <w:rPr>
          <w:color w:val="003366"/>
          <w:spacing w:val="-8"/>
        </w:rPr>
        <w:t xml:space="preserve"> </w:t>
      </w:r>
      <w:r>
        <w:rPr>
          <w:color w:val="003366"/>
        </w:rPr>
        <w:t>health</w:t>
      </w:r>
      <w:r>
        <w:rPr>
          <w:color w:val="003366"/>
          <w:spacing w:val="-13"/>
        </w:rPr>
        <w:t xml:space="preserve"> </w:t>
      </w:r>
      <w:r>
        <w:rPr>
          <w:color w:val="003366"/>
        </w:rPr>
        <w:t>and</w:t>
      </w:r>
      <w:r>
        <w:rPr>
          <w:color w:val="003366"/>
          <w:spacing w:val="1"/>
        </w:rPr>
        <w:t xml:space="preserve"> </w:t>
      </w:r>
      <w:r>
        <w:rPr>
          <w:color w:val="003366"/>
        </w:rPr>
        <w:t>wellbeing</w:t>
      </w:r>
      <w:r>
        <w:rPr>
          <w:color w:val="003366"/>
          <w:spacing w:val="1"/>
        </w:rPr>
        <w:t xml:space="preserve"> </w:t>
      </w:r>
      <w:r>
        <w:rPr>
          <w:color w:val="003366"/>
          <w:spacing w:val="-2"/>
        </w:rPr>
        <w:t>considerations</w:t>
      </w:r>
    </w:p>
    <w:p w14:paraId="162B8512" w14:textId="77777777" w:rsidR="00202F32" w:rsidRDefault="0089641E">
      <w:pPr>
        <w:pStyle w:val="ListParagraph"/>
        <w:numPr>
          <w:ilvl w:val="0"/>
          <w:numId w:val="25"/>
        </w:numPr>
        <w:tabs>
          <w:tab w:val="left" w:pos="1915"/>
        </w:tabs>
        <w:spacing w:before="172" w:line="402" w:lineRule="exact"/>
        <w:ind w:left="1915" w:hanging="450"/>
        <w:rPr>
          <w:color w:val="003366"/>
          <w:sz w:val="36"/>
        </w:rPr>
      </w:pPr>
      <w:r>
        <w:rPr>
          <w:color w:val="003366"/>
          <w:sz w:val="36"/>
        </w:rPr>
        <w:t>Leadership</w:t>
      </w:r>
      <w:r>
        <w:rPr>
          <w:color w:val="003366"/>
          <w:spacing w:val="-7"/>
          <w:sz w:val="36"/>
        </w:rPr>
        <w:t xml:space="preserve"> </w:t>
      </w:r>
      <w:r>
        <w:rPr>
          <w:color w:val="003366"/>
          <w:sz w:val="36"/>
        </w:rPr>
        <w:t>and</w:t>
      </w:r>
      <w:r>
        <w:rPr>
          <w:color w:val="003366"/>
          <w:spacing w:val="-7"/>
          <w:sz w:val="36"/>
        </w:rPr>
        <w:t xml:space="preserve"> </w:t>
      </w:r>
      <w:r>
        <w:rPr>
          <w:color w:val="003366"/>
          <w:sz w:val="36"/>
        </w:rPr>
        <w:t>workplace</w:t>
      </w:r>
      <w:r>
        <w:rPr>
          <w:color w:val="003366"/>
          <w:spacing w:val="-7"/>
          <w:sz w:val="36"/>
        </w:rPr>
        <w:t xml:space="preserve"> </w:t>
      </w:r>
      <w:r>
        <w:rPr>
          <w:color w:val="003366"/>
          <w:sz w:val="36"/>
        </w:rPr>
        <w:t>structures</w:t>
      </w:r>
      <w:r>
        <w:rPr>
          <w:color w:val="003366"/>
          <w:spacing w:val="-2"/>
          <w:sz w:val="36"/>
        </w:rPr>
        <w:t xml:space="preserve"> </w:t>
      </w:r>
      <w:r>
        <w:rPr>
          <w:color w:val="003366"/>
          <w:sz w:val="36"/>
        </w:rPr>
        <w:t>often</w:t>
      </w:r>
      <w:r>
        <w:rPr>
          <w:color w:val="003366"/>
          <w:spacing w:val="-7"/>
          <w:sz w:val="36"/>
        </w:rPr>
        <w:t xml:space="preserve"> </w:t>
      </w:r>
      <w:r>
        <w:rPr>
          <w:color w:val="003366"/>
          <w:sz w:val="36"/>
        </w:rPr>
        <w:t>fail</w:t>
      </w:r>
      <w:r>
        <w:rPr>
          <w:color w:val="003366"/>
          <w:spacing w:val="-7"/>
          <w:sz w:val="36"/>
        </w:rPr>
        <w:t xml:space="preserve"> </w:t>
      </w:r>
      <w:r>
        <w:rPr>
          <w:color w:val="003366"/>
          <w:sz w:val="36"/>
        </w:rPr>
        <w:t>to</w:t>
      </w:r>
      <w:r>
        <w:rPr>
          <w:color w:val="003366"/>
          <w:spacing w:val="-6"/>
          <w:sz w:val="36"/>
        </w:rPr>
        <w:t xml:space="preserve"> </w:t>
      </w:r>
      <w:r>
        <w:rPr>
          <w:color w:val="003366"/>
          <w:sz w:val="36"/>
        </w:rPr>
        <w:t>account</w:t>
      </w:r>
      <w:r>
        <w:rPr>
          <w:color w:val="003366"/>
          <w:spacing w:val="-12"/>
          <w:sz w:val="36"/>
        </w:rPr>
        <w:t xml:space="preserve"> </w:t>
      </w:r>
      <w:r>
        <w:rPr>
          <w:color w:val="003366"/>
          <w:sz w:val="36"/>
        </w:rPr>
        <w:t>for</w:t>
      </w:r>
      <w:r>
        <w:rPr>
          <w:color w:val="003366"/>
          <w:spacing w:val="12"/>
          <w:sz w:val="36"/>
        </w:rPr>
        <w:t xml:space="preserve"> </w:t>
      </w:r>
      <w:r>
        <w:rPr>
          <w:b/>
          <w:color w:val="003366"/>
          <w:sz w:val="36"/>
        </w:rPr>
        <w:t>women-specific</w:t>
      </w:r>
      <w:r>
        <w:rPr>
          <w:b/>
          <w:color w:val="003366"/>
          <w:spacing w:val="-7"/>
          <w:sz w:val="36"/>
        </w:rPr>
        <w:t xml:space="preserve"> </w:t>
      </w:r>
      <w:r>
        <w:rPr>
          <w:b/>
          <w:color w:val="003366"/>
          <w:sz w:val="36"/>
        </w:rPr>
        <w:t>health</w:t>
      </w:r>
      <w:r>
        <w:rPr>
          <w:b/>
          <w:color w:val="003366"/>
          <w:spacing w:val="-11"/>
          <w:sz w:val="36"/>
        </w:rPr>
        <w:t xml:space="preserve"> </w:t>
      </w:r>
      <w:r>
        <w:rPr>
          <w:b/>
          <w:color w:val="003366"/>
          <w:spacing w:val="-2"/>
          <w:sz w:val="36"/>
        </w:rPr>
        <w:t>challenges</w:t>
      </w:r>
    </w:p>
    <w:p w14:paraId="162B8513" w14:textId="77777777" w:rsidR="00202F32" w:rsidRDefault="0089641E">
      <w:pPr>
        <w:pStyle w:val="BodyText"/>
        <w:spacing w:line="402" w:lineRule="exact"/>
        <w:ind w:left="1915"/>
      </w:pPr>
      <w:r>
        <w:rPr>
          <w:color w:val="003366"/>
        </w:rPr>
        <w:t>(e.g.,</w:t>
      </w:r>
      <w:r>
        <w:rPr>
          <w:color w:val="003366"/>
          <w:spacing w:val="-16"/>
        </w:rPr>
        <w:t xml:space="preserve"> </w:t>
      </w:r>
      <w:r>
        <w:rPr>
          <w:color w:val="003366"/>
        </w:rPr>
        <w:t>menopause,</w:t>
      </w:r>
      <w:r>
        <w:rPr>
          <w:color w:val="003366"/>
          <w:spacing w:val="-14"/>
        </w:rPr>
        <w:t xml:space="preserve"> </w:t>
      </w:r>
      <w:r>
        <w:rPr>
          <w:color w:val="003366"/>
        </w:rPr>
        <w:t xml:space="preserve">endometriosis, </w:t>
      </w:r>
      <w:r>
        <w:rPr>
          <w:color w:val="003366"/>
          <w:spacing w:val="-2"/>
        </w:rPr>
        <w:t>menstruation).</w:t>
      </w:r>
    </w:p>
    <w:p w14:paraId="162B8514" w14:textId="77777777" w:rsidR="00202F32" w:rsidRDefault="0089641E">
      <w:pPr>
        <w:pStyle w:val="ListParagraph"/>
        <w:numPr>
          <w:ilvl w:val="0"/>
          <w:numId w:val="25"/>
        </w:numPr>
        <w:tabs>
          <w:tab w:val="left" w:pos="1915"/>
        </w:tabs>
        <w:spacing w:before="192" w:line="225" w:lineRule="auto"/>
        <w:ind w:left="1915" w:right="1994" w:hanging="451"/>
        <w:rPr>
          <w:color w:val="003366"/>
          <w:sz w:val="36"/>
        </w:rPr>
      </w:pPr>
      <w:r>
        <w:rPr>
          <w:b/>
          <w:color w:val="003366"/>
          <w:sz w:val="36"/>
        </w:rPr>
        <w:t xml:space="preserve">Lack of flexible arrangements and limited awareness </w:t>
      </w:r>
      <w:r>
        <w:rPr>
          <w:color w:val="003366"/>
          <w:sz w:val="36"/>
        </w:rPr>
        <w:t>among colleagues</w:t>
      </w:r>
      <w:r>
        <w:rPr>
          <w:color w:val="003366"/>
          <w:spacing w:val="-5"/>
          <w:sz w:val="36"/>
        </w:rPr>
        <w:t xml:space="preserve"> </w:t>
      </w:r>
      <w:r>
        <w:rPr>
          <w:color w:val="003366"/>
          <w:sz w:val="36"/>
        </w:rPr>
        <w:t>and managers</w:t>
      </w:r>
      <w:r>
        <w:rPr>
          <w:color w:val="003366"/>
          <w:spacing w:val="-5"/>
          <w:sz w:val="36"/>
        </w:rPr>
        <w:t xml:space="preserve"> </w:t>
      </w:r>
      <w:r>
        <w:rPr>
          <w:color w:val="003366"/>
          <w:sz w:val="36"/>
        </w:rPr>
        <w:t>left women</w:t>
      </w:r>
      <w:r>
        <w:rPr>
          <w:color w:val="003366"/>
          <w:spacing w:val="-5"/>
          <w:sz w:val="36"/>
        </w:rPr>
        <w:t xml:space="preserve"> </w:t>
      </w:r>
      <w:r>
        <w:rPr>
          <w:color w:val="003366"/>
          <w:sz w:val="36"/>
        </w:rPr>
        <w:t>feeling</w:t>
      </w:r>
      <w:r>
        <w:rPr>
          <w:color w:val="003366"/>
          <w:spacing w:val="-5"/>
          <w:sz w:val="36"/>
        </w:rPr>
        <w:t xml:space="preserve"> </w:t>
      </w:r>
      <w:r>
        <w:rPr>
          <w:color w:val="003366"/>
          <w:sz w:val="36"/>
        </w:rPr>
        <w:t>unsupported,</w:t>
      </w:r>
      <w:r>
        <w:rPr>
          <w:color w:val="003366"/>
          <w:spacing w:val="-10"/>
          <w:sz w:val="36"/>
        </w:rPr>
        <w:t xml:space="preserve"> </w:t>
      </w:r>
      <w:r>
        <w:rPr>
          <w:color w:val="003366"/>
          <w:sz w:val="36"/>
        </w:rPr>
        <w:t>reinforcing</w:t>
      </w:r>
      <w:r>
        <w:rPr>
          <w:color w:val="003366"/>
          <w:spacing w:val="-5"/>
          <w:sz w:val="36"/>
        </w:rPr>
        <w:t xml:space="preserve"> </w:t>
      </w:r>
      <w:r>
        <w:rPr>
          <w:color w:val="003366"/>
          <w:sz w:val="36"/>
        </w:rPr>
        <w:t>the</w:t>
      </w:r>
      <w:r>
        <w:rPr>
          <w:color w:val="003366"/>
          <w:spacing w:val="-5"/>
          <w:sz w:val="36"/>
        </w:rPr>
        <w:t xml:space="preserve"> </w:t>
      </w:r>
      <w:r>
        <w:rPr>
          <w:color w:val="003366"/>
          <w:sz w:val="36"/>
        </w:rPr>
        <w:t>perception</w:t>
      </w:r>
      <w:r>
        <w:rPr>
          <w:color w:val="003366"/>
          <w:spacing w:val="-5"/>
          <w:sz w:val="36"/>
        </w:rPr>
        <w:t xml:space="preserve"> </w:t>
      </w:r>
      <w:r>
        <w:rPr>
          <w:color w:val="003366"/>
          <w:sz w:val="36"/>
        </w:rPr>
        <w:t>that</w:t>
      </w:r>
      <w:r>
        <w:rPr>
          <w:color w:val="003366"/>
          <w:spacing w:val="-10"/>
          <w:sz w:val="36"/>
        </w:rPr>
        <w:t xml:space="preserve"> </w:t>
      </w:r>
      <w:r>
        <w:rPr>
          <w:color w:val="003366"/>
          <w:sz w:val="36"/>
        </w:rPr>
        <w:t>leadership</w:t>
      </w:r>
      <w:r>
        <w:rPr>
          <w:color w:val="003366"/>
          <w:spacing w:val="-5"/>
          <w:sz w:val="36"/>
        </w:rPr>
        <w:t xml:space="preserve"> </w:t>
      </w:r>
      <w:r>
        <w:rPr>
          <w:color w:val="003366"/>
          <w:sz w:val="36"/>
        </w:rPr>
        <w:t>spaces are</w:t>
      </w:r>
      <w:r>
        <w:rPr>
          <w:color w:val="003366"/>
          <w:spacing w:val="-5"/>
          <w:sz w:val="36"/>
        </w:rPr>
        <w:t xml:space="preserve"> </w:t>
      </w:r>
      <w:r>
        <w:rPr>
          <w:color w:val="003366"/>
          <w:sz w:val="36"/>
        </w:rPr>
        <w:t>not</w:t>
      </w:r>
      <w:r>
        <w:rPr>
          <w:color w:val="003366"/>
          <w:spacing w:val="-10"/>
          <w:sz w:val="36"/>
        </w:rPr>
        <w:t xml:space="preserve"> </w:t>
      </w:r>
      <w:r>
        <w:rPr>
          <w:color w:val="003366"/>
          <w:sz w:val="36"/>
        </w:rPr>
        <w:t>designed with women’s needs in mind.</w:t>
      </w:r>
    </w:p>
    <w:p w14:paraId="162B8515" w14:textId="77777777" w:rsidR="00202F32" w:rsidRDefault="00202F32">
      <w:pPr>
        <w:pStyle w:val="ListParagraph"/>
        <w:spacing w:line="225" w:lineRule="auto"/>
        <w:rPr>
          <w:sz w:val="36"/>
        </w:rPr>
        <w:sectPr w:rsidR="00202F32">
          <w:pgSz w:w="19200" w:h="10800" w:orient="landscape"/>
          <w:pgMar w:top="740" w:right="141" w:bottom="280" w:left="0" w:header="720" w:footer="720" w:gutter="0"/>
          <w:cols w:space="720"/>
        </w:sectPr>
      </w:pPr>
    </w:p>
    <w:p w14:paraId="162B8516" w14:textId="77777777" w:rsidR="00202F32" w:rsidRDefault="0089641E">
      <w:pPr>
        <w:pStyle w:val="Heading7"/>
        <w:spacing w:before="62"/>
      </w:pPr>
      <w:bookmarkStart w:id="18" w:name="Slide_17:_Inclusive_Leadership_Spaces_fo"/>
      <w:bookmarkEnd w:id="18"/>
      <w:r>
        <w:rPr>
          <w:color w:val="003366"/>
        </w:rPr>
        <w:lastRenderedPageBreak/>
        <w:t>Inclusive</w:t>
      </w:r>
      <w:r>
        <w:rPr>
          <w:color w:val="003366"/>
          <w:spacing w:val="30"/>
        </w:rPr>
        <w:t xml:space="preserve"> </w:t>
      </w:r>
      <w:r>
        <w:rPr>
          <w:color w:val="003366"/>
        </w:rPr>
        <w:t>Leadership</w:t>
      </w:r>
      <w:r>
        <w:rPr>
          <w:color w:val="003366"/>
          <w:spacing w:val="30"/>
        </w:rPr>
        <w:t xml:space="preserve"> </w:t>
      </w:r>
      <w:r>
        <w:rPr>
          <w:color w:val="003366"/>
        </w:rPr>
        <w:t>Spaces</w:t>
      </w:r>
      <w:r>
        <w:rPr>
          <w:color w:val="003366"/>
          <w:spacing w:val="48"/>
        </w:rPr>
        <w:t xml:space="preserve"> </w:t>
      </w:r>
      <w:r>
        <w:rPr>
          <w:color w:val="003366"/>
        </w:rPr>
        <w:t>for</w:t>
      </w:r>
      <w:r>
        <w:rPr>
          <w:color w:val="003366"/>
          <w:spacing w:val="34"/>
        </w:rPr>
        <w:t xml:space="preserve"> </w:t>
      </w:r>
      <w:r>
        <w:rPr>
          <w:color w:val="003366"/>
        </w:rPr>
        <w:t>Women</w:t>
      </w:r>
      <w:r>
        <w:rPr>
          <w:color w:val="003366"/>
          <w:spacing w:val="30"/>
        </w:rPr>
        <w:t xml:space="preserve"> </w:t>
      </w:r>
      <w:r>
        <w:rPr>
          <w:color w:val="003366"/>
          <w:spacing w:val="-5"/>
        </w:rPr>
        <w:t>(2)</w:t>
      </w:r>
    </w:p>
    <w:p w14:paraId="162B8517" w14:textId="77777777" w:rsidR="00202F32" w:rsidRDefault="00202F32">
      <w:pPr>
        <w:pStyle w:val="BodyText"/>
        <w:spacing w:before="223"/>
        <w:rPr>
          <w:b/>
          <w:sz w:val="55"/>
        </w:rPr>
      </w:pPr>
    </w:p>
    <w:p w14:paraId="162B8518" w14:textId="77777777" w:rsidR="00202F32" w:rsidRDefault="0089641E">
      <w:pPr>
        <w:pStyle w:val="Heading9"/>
        <w:spacing w:before="1"/>
      </w:pPr>
      <w:r>
        <w:rPr>
          <w:color w:val="003366"/>
        </w:rPr>
        <w:t>Creating</w:t>
      </w:r>
      <w:r>
        <w:rPr>
          <w:color w:val="003366"/>
          <w:spacing w:val="-5"/>
        </w:rPr>
        <w:t xml:space="preserve"> </w:t>
      </w:r>
      <w:r>
        <w:rPr>
          <w:color w:val="003366"/>
          <w:spacing w:val="-2"/>
        </w:rPr>
        <w:t>Change</w:t>
      </w:r>
    </w:p>
    <w:p w14:paraId="162B8519" w14:textId="77777777" w:rsidR="00202F32" w:rsidRDefault="0089641E">
      <w:pPr>
        <w:pStyle w:val="ListParagraph"/>
        <w:numPr>
          <w:ilvl w:val="0"/>
          <w:numId w:val="25"/>
        </w:numPr>
        <w:tabs>
          <w:tab w:val="left" w:pos="1915"/>
        </w:tabs>
        <w:spacing w:before="207" w:line="225" w:lineRule="auto"/>
        <w:ind w:left="1915" w:right="2593" w:hanging="451"/>
        <w:rPr>
          <w:color w:val="003366"/>
          <w:sz w:val="36"/>
        </w:rPr>
      </w:pPr>
      <w:r>
        <w:rPr>
          <w:color w:val="003366"/>
          <w:sz w:val="36"/>
        </w:rPr>
        <w:t>Systemic changes</w:t>
      </w:r>
      <w:r>
        <w:rPr>
          <w:color w:val="003366"/>
          <w:spacing w:val="-13"/>
          <w:sz w:val="36"/>
        </w:rPr>
        <w:t xml:space="preserve"> </w:t>
      </w:r>
      <w:r>
        <w:rPr>
          <w:color w:val="003366"/>
          <w:sz w:val="36"/>
        </w:rPr>
        <w:t>are</w:t>
      </w:r>
      <w:r>
        <w:rPr>
          <w:color w:val="003366"/>
          <w:spacing w:val="-4"/>
          <w:sz w:val="36"/>
        </w:rPr>
        <w:t xml:space="preserve"> </w:t>
      </w:r>
      <w:r>
        <w:rPr>
          <w:color w:val="003366"/>
          <w:sz w:val="36"/>
        </w:rPr>
        <w:t>required</w:t>
      </w:r>
      <w:r>
        <w:rPr>
          <w:color w:val="003366"/>
          <w:spacing w:val="-4"/>
          <w:sz w:val="36"/>
        </w:rPr>
        <w:t xml:space="preserve"> </w:t>
      </w:r>
      <w:r>
        <w:rPr>
          <w:color w:val="003366"/>
          <w:sz w:val="36"/>
        </w:rPr>
        <w:t>to</w:t>
      </w:r>
      <w:r>
        <w:rPr>
          <w:color w:val="003366"/>
          <w:spacing w:val="-4"/>
          <w:sz w:val="36"/>
        </w:rPr>
        <w:t xml:space="preserve"> </w:t>
      </w:r>
      <w:r>
        <w:rPr>
          <w:color w:val="003366"/>
          <w:sz w:val="36"/>
        </w:rPr>
        <w:t>ensure</w:t>
      </w:r>
      <w:r>
        <w:rPr>
          <w:color w:val="003366"/>
          <w:spacing w:val="-4"/>
          <w:sz w:val="36"/>
        </w:rPr>
        <w:t xml:space="preserve"> </w:t>
      </w:r>
      <w:r>
        <w:rPr>
          <w:color w:val="003366"/>
          <w:sz w:val="36"/>
        </w:rPr>
        <w:t>leadership</w:t>
      </w:r>
      <w:r>
        <w:rPr>
          <w:color w:val="003366"/>
          <w:spacing w:val="-4"/>
          <w:sz w:val="36"/>
        </w:rPr>
        <w:t xml:space="preserve"> </w:t>
      </w:r>
      <w:r>
        <w:rPr>
          <w:color w:val="003366"/>
          <w:sz w:val="36"/>
        </w:rPr>
        <w:t>opportunities</w:t>
      </w:r>
      <w:r>
        <w:rPr>
          <w:color w:val="003366"/>
          <w:spacing w:val="-13"/>
          <w:sz w:val="36"/>
        </w:rPr>
        <w:t xml:space="preserve"> </w:t>
      </w:r>
      <w:r>
        <w:rPr>
          <w:color w:val="003366"/>
          <w:sz w:val="36"/>
        </w:rPr>
        <w:t>and</w:t>
      </w:r>
      <w:r>
        <w:rPr>
          <w:color w:val="003366"/>
          <w:spacing w:val="-4"/>
          <w:sz w:val="36"/>
        </w:rPr>
        <w:t xml:space="preserve"> </w:t>
      </w:r>
      <w:r>
        <w:rPr>
          <w:color w:val="003366"/>
          <w:sz w:val="36"/>
        </w:rPr>
        <w:t>the</w:t>
      </w:r>
      <w:r>
        <w:rPr>
          <w:color w:val="003366"/>
          <w:spacing w:val="-4"/>
          <w:sz w:val="36"/>
        </w:rPr>
        <w:t xml:space="preserve"> </w:t>
      </w:r>
      <w:r>
        <w:rPr>
          <w:color w:val="003366"/>
          <w:sz w:val="36"/>
        </w:rPr>
        <w:t>positions</w:t>
      </w:r>
      <w:r>
        <w:rPr>
          <w:color w:val="003366"/>
          <w:spacing w:val="-13"/>
          <w:sz w:val="36"/>
        </w:rPr>
        <w:t xml:space="preserve"> </w:t>
      </w:r>
      <w:r>
        <w:rPr>
          <w:color w:val="003366"/>
          <w:sz w:val="36"/>
        </w:rPr>
        <w:t>women occupy are equitable.</w:t>
      </w:r>
    </w:p>
    <w:p w14:paraId="162B851A" w14:textId="77777777" w:rsidR="00202F32" w:rsidRDefault="0089641E">
      <w:pPr>
        <w:pStyle w:val="ListParagraph"/>
        <w:numPr>
          <w:ilvl w:val="0"/>
          <w:numId w:val="25"/>
        </w:numPr>
        <w:tabs>
          <w:tab w:val="left" w:pos="1915"/>
        </w:tabs>
        <w:spacing w:before="178"/>
        <w:ind w:left="1915" w:hanging="450"/>
        <w:rPr>
          <w:color w:val="003366"/>
          <w:sz w:val="36"/>
        </w:rPr>
      </w:pPr>
      <w:r>
        <w:rPr>
          <w:b/>
          <w:color w:val="003366"/>
          <w:sz w:val="36"/>
        </w:rPr>
        <w:t>Male</w:t>
      </w:r>
      <w:r>
        <w:rPr>
          <w:b/>
          <w:color w:val="003366"/>
          <w:spacing w:val="-10"/>
          <w:sz w:val="36"/>
        </w:rPr>
        <w:t xml:space="preserve"> </w:t>
      </w:r>
      <w:r>
        <w:rPr>
          <w:b/>
          <w:color w:val="003366"/>
          <w:sz w:val="36"/>
        </w:rPr>
        <w:t>allies</w:t>
      </w:r>
      <w:r>
        <w:rPr>
          <w:b/>
          <w:color w:val="003366"/>
          <w:spacing w:val="-10"/>
          <w:sz w:val="36"/>
        </w:rPr>
        <w:t xml:space="preserve"> </w:t>
      </w:r>
      <w:r>
        <w:rPr>
          <w:color w:val="003366"/>
          <w:sz w:val="36"/>
        </w:rPr>
        <w:t>need</w:t>
      </w:r>
      <w:r>
        <w:rPr>
          <w:color w:val="003366"/>
          <w:spacing w:val="-8"/>
          <w:sz w:val="36"/>
        </w:rPr>
        <w:t xml:space="preserve"> </w:t>
      </w:r>
      <w:r>
        <w:rPr>
          <w:color w:val="003366"/>
          <w:sz w:val="36"/>
        </w:rPr>
        <w:t>to</w:t>
      </w:r>
      <w:r>
        <w:rPr>
          <w:color w:val="003366"/>
          <w:spacing w:val="-8"/>
          <w:sz w:val="36"/>
        </w:rPr>
        <w:t xml:space="preserve"> </w:t>
      </w:r>
      <w:r>
        <w:rPr>
          <w:color w:val="003366"/>
          <w:sz w:val="36"/>
        </w:rPr>
        <w:t>step</w:t>
      </w:r>
      <w:r>
        <w:rPr>
          <w:color w:val="003366"/>
          <w:spacing w:val="-8"/>
          <w:sz w:val="36"/>
        </w:rPr>
        <w:t xml:space="preserve"> </w:t>
      </w:r>
      <w:r>
        <w:rPr>
          <w:color w:val="003366"/>
          <w:sz w:val="36"/>
        </w:rPr>
        <w:t>forward</w:t>
      </w:r>
      <w:r>
        <w:rPr>
          <w:color w:val="003366"/>
          <w:spacing w:val="-8"/>
          <w:sz w:val="36"/>
        </w:rPr>
        <w:t xml:space="preserve"> </w:t>
      </w:r>
      <w:r>
        <w:rPr>
          <w:color w:val="003366"/>
          <w:sz w:val="36"/>
        </w:rPr>
        <w:t>and</w:t>
      </w:r>
      <w:r>
        <w:rPr>
          <w:color w:val="003366"/>
          <w:spacing w:val="-8"/>
          <w:sz w:val="36"/>
        </w:rPr>
        <w:t xml:space="preserve"> </w:t>
      </w:r>
      <w:r>
        <w:rPr>
          <w:color w:val="003366"/>
          <w:sz w:val="36"/>
        </w:rPr>
        <w:t xml:space="preserve">actively </w:t>
      </w:r>
      <w:r>
        <w:rPr>
          <w:b/>
          <w:color w:val="003366"/>
          <w:sz w:val="36"/>
        </w:rPr>
        <w:t>support, amplify,</w:t>
      </w:r>
      <w:r>
        <w:rPr>
          <w:b/>
          <w:color w:val="003366"/>
          <w:spacing w:val="-12"/>
          <w:sz w:val="36"/>
        </w:rPr>
        <w:t xml:space="preserve"> </w:t>
      </w:r>
      <w:r>
        <w:rPr>
          <w:b/>
          <w:color w:val="003366"/>
          <w:sz w:val="36"/>
        </w:rPr>
        <w:t>and</w:t>
      </w:r>
      <w:r>
        <w:rPr>
          <w:b/>
          <w:color w:val="003366"/>
          <w:spacing w:val="1"/>
          <w:sz w:val="36"/>
        </w:rPr>
        <w:t xml:space="preserve"> </w:t>
      </w:r>
      <w:r>
        <w:rPr>
          <w:b/>
          <w:color w:val="003366"/>
          <w:sz w:val="36"/>
        </w:rPr>
        <w:t>champion</w:t>
      </w:r>
      <w:r>
        <w:rPr>
          <w:b/>
          <w:color w:val="003366"/>
          <w:spacing w:val="2"/>
          <w:sz w:val="36"/>
        </w:rPr>
        <w:t xml:space="preserve"> </w:t>
      </w:r>
      <w:r>
        <w:rPr>
          <w:b/>
          <w:color w:val="003366"/>
          <w:spacing w:val="-2"/>
          <w:sz w:val="36"/>
        </w:rPr>
        <w:t>women</w:t>
      </w:r>
      <w:r>
        <w:rPr>
          <w:color w:val="003366"/>
          <w:spacing w:val="-2"/>
          <w:sz w:val="36"/>
        </w:rPr>
        <w:t>.</w:t>
      </w:r>
    </w:p>
    <w:p w14:paraId="162B851B" w14:textId="77777777" w:rsidR="00202F32" w:rsidRDefault="0089641E">
      <w:pPr>
        <w:pStyle w:val="ListParagraph"/>
        <w:numPr>
          <w:ilvl w:val="0"/>
          <w:numId w:val="25"/>
        </w:numPr>
        <w:tabs>
          <w:tab w:val="left" w:pos="1915"/>
        </w:tabs>
        <w:spacing w:before="172"/>
        <w:ind w:left="1915" w:hanging="450"/>
        <w:rPr>
          <w:color w:val="003366"/>
          <w:sz w:val="36"/>
        </w:rPr>
      </w:pPr>
      <w:r>
        <w:rPr>
          <w:color w:val="003366"/>
          <w:sz w:val="36"/>
        </w:rPr>
        <w:t>All</w:t>
      </w:r>
      <w:r>
        <w:rPr>
          <w:color w:val="003366"/>
          <w:spacing w:val="-9"/>
          <w:sz w:val="36"/>
        </w:rPr>
        <w:t xml:space="preserve"> </w:t>
      </w:r>
      <w:r>
        <w:rPr>
          <w:color w:val="003366"/>
          <w:sz w:val="36"/>
        </w:rPr>
        <w:t>leadership</w:t>
      </w:r>
      <w:r>
        <w:rPr>
          <w:color w:val="003366"/>
          <w:spacing w:val="-7"/>
          <w:sz w:val="36"/>
        </w:rPr>
        <w:t xml:space="preserve"> </w:t>
      </w:r>
      <w:r>
        <w:rPr>
          <w:color w:val="003366"/>
          <w:sz w:val="36"/>
        </w:rPr>
        <w:t>positions</w:t>
      </w:r>
      <w:r>
        <w:rPr>
          <w:color w:val="003366"/>
          <w:spacing w:val="-2"/>
          <w:sz w:val="36"/>
        </w:rPr>
        <w:t xml:space="preserve"> </w:t>
      </w:r>
      <w:r>
        <w:rPr>
          <w:color w:val="003366"/>
          <w:sz w:val="36"/>
        </w:rPr>
        <w:t>must</w:t>
      </w:r>
      <w:r>
        <w:rPr>
          <w:color w:val="003366"/>
          <w:spacing w:val="3"/>
          <w:sz w:val="36"/>
        </w:rPr>
        <w:t xml:space="preserve"> </w:t>
      </w:r>
      <w:r>
        <w:rPr>
          <w:b/>
          <w:color w:val="003366"/>
          <w:sz w:val="36"/>
        </w:rPr>
        <w:t>embrace</w:t>
      </w:r>
      <w:r>
        <w:rPr>
          <w:b/>
          <w:color w:val="003366"/>
          <w:spacing w:val="-7"/>
          <w:sz w:val="36"/>
        </w:rPr>
        <w:t xml:space="preserve"> </w:t>
      </w:r>
      <w:r>
        <w:rPr>
          <w:b/>
          <w:color w:val="003366"/>
          <w:sz w:val="36"/>
        </w:rPr>
        <w:t>intersectionality</w:t>
      </w:r>
      <w:r>
        <w:rPr>
          <w:b/>
          <w:color w:val="003366"/>
          <w:spacing w:val="-7"/>
          <w:sz w:val="36"/>
        </w:rPr>
        <w:t xml:space="preserve"> </w:t>
      </w:r>
      <w:r>
        <w:rPr>
          <w:b/>
          <w:color w:val="003366"/>
          <w:sz w:val="36"/>
        </w:rPr>
        <w:t>of</w:t>
      </w:r>
      <w:r>
        <w:rPr>
          <w:b/>
          <w:color w:val="003366"/>
          <w:spacing w:val="-15"/>
          <w:sz w:val="36"/>
        </w:rPr>
        <w:t xml:space="preserve"> </w:t>
      </w:r>
      <w:r>
        <w:rPr>
          <w:b/>
          <w:color w:val="003366"/>
          <w:sz w:val="36"/>
        </w:rPr>
        <w:t>all</w:t>
      </w:r>
      <w:r>
        <w:rPr>
          <w:b/>
          <w:color w:val="003366"/>
          <w:spacing w:val="2"/>
          <w:sz w:val="36"/>
        </w:rPr>
        <w:t xml:space="preserve"> </w:t>
      </w:r>
      <w:r>
        <w:rPr>
          <w:b/>
          <w:color w:val="003366"/>
          <w:spacing w:val="-2"/>
          <w:sz w:val="36"/>
        </w:rPr>
        <w:t>communities.</w:t>
      </w:r>
    </w:p>
    <w:p w14:paraId="162B851C" w14:textId="77777777" w:rsidR="00202F32" w:rsidRDefault="00202F32">
      <w:pPr>
        <w:pStyle w:val="BodyText"/>
        <w:spacing w:before="148"/>
        <w:rPr>
          <w:b/>
        </w:rPr>
      </w:pPr>
    </w:p>
    <w:p w14:paraId="162B851D" w14:textId="77777777" w:rsidR="00202F32" w:rsidRDefault="0089641E">
      <w:pPr>
        <w:pStyle w:val="Heading9"/>
      </w:pPr>
      <w:r>
        <w:rPr>
          <w:color w:val="003366"/>
          <w:spacing w:val="-2"/>
        </w:rPr>
        <w:t>Summary</w:t>
      </w:r>
    </w:p>
    <w:p w14:paraId="162B851E" w14:textId="77777777" w:rsidR="00202F32" w:rsidRDefault="0089641E">
      <w:pPr>
        <w:pStyle w:val="BodyText"/>
        <w:spacing w:before="211" w:line="223" w:lineRule="auto"/>
        <w:ind w:left="1465" w:right="1186"/>
      </w:pPr>
      <w:r>
        <w:rPr>
          <w:color w:val="003366"/>
        </w:rPr>
        <w:t xml:space="preserve">Women’s experiences highlight the need to </w:t>
      </w:r>
      <w:r>
        <w:rPr>
          <w:b/>
          <w:color w:val="003366"/>
        </w:rPr>
        <w:t xml:space="preserve">reimagine leadership spaces </w:t>
      </w:r>
      <w:r>
        <w:rPr>
          <w:color w:val="003366"/>
        </w:rPr>
        <w:t xml:space="preserve">to go beyond token participation: addressing structural barriers, validating lived experiences, fostering an </w:t>
      </w:r>
      <w:r>
        <w:rPr>
          <w:b/>
          <w:color w:val="003366"/>
        </w:rPr>
        <w:t>inclusive culture</w:t>
      </w:r>
      <w:r>
        <w:rPr>
          <w:color w:val="003366"/>
        </w:rPr>
        <w:t>,</w:t>
      </w:r>
      <w:r>
        <w:rPr>
          <w:color w:val="003366"/>
          <w:spacing w:val="-8"/>
        </w:rPr>
        <w:t xml:space="preserve"> </w:t>
      </w:r>
      <w:r>
        <w:rPr>
          <w:color w:val="003366"/>
        </w:rPr>
        <w:t>and</w:t>
      </w:r>
      <w:r>
        <w:rPr>
          <w:color w:val="003366"/>
          <w:spacing w:val="-3"/>
        </w:rPr>
        <w:t xml:space="preserve"> </w:t>
      </w:r>
      <w:r>
        <w:rPr>
          <w:color w:val="003366"/>
        </w:rPr>
        <w:t>implementing</w:t>
      </w:r>
      <w:r>
        <w:rPr>
          <w:color w:val="003366"/>
          <w:spacing w:val="-3"/>
        </w:rPr>
        <w:t xml:space="preserve"> </w:t>
      </w:r>
      <w:r>
        <w:rPr>
          <w:color w:val="003366"/>
        </w:rPr>
        <w:t>measures</w:t>
      </w:r>
      <w:r>
        <w:rPr>
          <w:color w:val="003366"/>
          <w:spacing w:val="-13"/>
        </w:rPr>
        <w:t xml:space="preserve"> </w:t>
      </w:r>
      <w:r>
        <w:rPr>
          <w:color w:val="003366"/>
        </w:rPr>
        <w:t>to</w:t>
      </w:r>
      <w:r>
        <w:rPr>
          <w:color w:val="003366"/>
          <w:spacing w:val="-3"/>
        </w:rPr>
        <w:t xml:space="preserve"> </w:t>
      </w:r>
      <w:r>
        <w:rPr>
          <w:color w:val="003366"/>
        </w:rPr>
        <w:t>enable</w:t>
      </w:r>
      <w:r>
        <w:rPr>
          <w:color w:val="003366"/>
          <w:spacing w:val="-3"/>
        </w:rPr>
        <w:t xml:space="preserve"> </w:t>
      </w:r>
      <w:r>
        <w:rPr>
          <w:color w:val="003366"/>
        </w:rPr>
        <w:t>all</w:t>
      </w:r>
      <w:r>
        <w:rPr>
          <w:color w:val="003366"/>
          <w:spacing w:val="-3"/>
        </w:rPr>
        <w:t xml:space="preserve"> </w:t>
      </w:r>
      <w:r>
        <w:rPr>
          <w:color w:val="003366"/>
        </w:rPr>
        <w:t>women</w:t>
      </w:r>
      <w:r>
        <w:rPr>
          <w:color w:val="003366"/>
          <w:spacing w:val="-3"/>
        </w:rPr>
        <w:t xml:space="preserve"> </w:t>
      </w:r>
      <w:r>
        <w:rPr>
          <w:color w:val="003366"/>
        </w:rPr>
        <w:t>to</w:t>
      </w:r>
      <w:r>
        <w:rPr>
          <w:color w:val="003366"/>
          <w:spacing w:val="-3"/>
        </w:rPr>
        <w:t xml:space="preserve"> </w:t>
      </w:r>
      <w:r>
        <w:rPr>
          <w:color w:val="003366"/>
        </w:rPr>
        <w:t>contribute</w:t>
      </w:r>
      <w:r>
        <w:rPr>
          <w:color w:val="003366"/>
          <w:spacing w:val="-3"/>
        </w:rPr>
        <w:t xml:space="preserve"> </w:t>
      </w:r>
      <w:r>
        <w:rPr>
          <w:color w:val="003366"/>
        </w:rPr>
        <w:t>fully</w:t>
      </w:r>
      <w:r>
        <w:rPr>
          <w:color w:val="003366"/>
          <w:spacing w:val="-13"/>
        </w:rPr>
        <w:t xml:space="preserve"> </w:t>
      </w:r>
      <w:r>
        <w:rPr>
          <w:color w:val="003366"/>
        </w:rPr>
        <w:t>and</w:t>
      </w:r>
      <w:r>
        <w:rPr>
          <w:color w:val="003366"/>
          <w:spacing w:val="-3"/>
        </w:rPr>
        <w:t xml:space="preserve"> </w:t>
      </w:r>
      <w:r>
        <w:rPr>
          <w:color w:val="003366"/>
        </w:rPr>
        <w:t>pursue</w:t>
      </w:r>
      <w:r>
        <w:rPr>
          <w:color w:val="003366"/>
          <w:spacing w:val="-3"/>
        </w:rPr>
        <w:t xml:space="preserve"> </w:t>
      </w:r>
      <w:r>
        <w:rPr>
          <w:color w:val="003366"/>
        </w:rPr>
        <w:t xml:space="preserve">leadership </w:t>
      </w:r>
      <w:r>
        <w:rPr>
          <w:color w:val="003366"/>
          <w:spacing w:val="-2"/>
        </w:rPr>
        <w:t>roles.</w:t>
      </w:r>
    </w:p>
    <w:p w14:paraId="162B851F" w14:textId="77777777" w:rsidR="00202F32" w:rsidRDefault="00202F32">
      <w:pPr>
        <w:pStyle w:val="BodyText"/>
        <w:rPr>
          <w:sz w:val="20"/>
        </w:rPr>
      </w:pPr>
    </w:p>
    <w:p w14:paraId="162B8520" w14:textId="77777777" w:rsidR="00202F32" w:rsidRDefault="00202F32">
      <w:pPr>
        <w:pStyle w:val="BodyText"/>
        <w:spacing w:before="52"/>
        <w:rPr>
          <w:sz w:val="20"/>
        </w:rPr>
      </w:pPr>
    </w:p>
    <w:p w14:paraId="162B8521" w14:textId="77777777" w:rsidR="00202F32" w:rsidRDefault="00202F32">
      <w:pPr>
        <w:pStyle w:val="BodyText"/>
        <w:rPr>
          <w:sz w:val="20"/>
        </w:rPr>
        <w:sectPr w:rsidR="00202F32">
          <w:pgSz w:w="19200" w:h="10800" w:orient="landscape"/>
          <w:pgMar w:top="740" w:right="141" w:bottom="280" w:left="0" w:header="720" w:footer="720" w:gutter="0"/>
          <w:cols w:space="720"/>
        </w:sectPr>
      </w:pPr>
    </w:p>
    <w:p w14:paraId="162B8522" w14:textId="77777777" w:rsidR="00202F32" w:rsidRDefault="0089641E">
      <w:pPr>
        <w:spacing w:before="292" w:line="252" w:lineRule="auto"/>
        <w:ind w:left="5239" w:firstLine="1"/>
        <w:jc w:val="center"/>
        <w:rPr>
          <w:i/>
          <w:sz w:val="28"/>
        </w:rPr>
      </w:pPr>
      <w:r>
        <w:rPr>
          <w:i/>
          <w:noProof/>
          <w:sz w:val="28"/>
        </w:rPr>
        <mc:AlternateContent>
          <mc:Choice Requires="wpg">
            <w:drawing>
              <wp:anchor distT="0" distB="0" distL="0" distR="0" simplePos="0" relativeHeight="485382144" behindDoc="1" locked="0" layoutInCell="1" allowOverlap="1" wp14:anchorId="162B8977" wp14:editId="7AC18675">
                <wp:simplePos x="0" y="0"/>
                <wp:positionH relativeFrom="page">
                  <wp:posOffset>0</wp:posOffset>
                </wp:positionH>
                <wp:positionV relativeFrom="page">
                  <wp:posOffset>304799</wp:posOffset>
                </wp:positionV>
                <wp:extent cx="12192000" cy="6553200"/>
                <wp:effectExtent l="0" t="0" r="0" b="0"/>
                <wp:wrapNone/>
                <wp:docPr id="119" name="Group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20" name="Image 120"/>
                          <pic:cNvPicPr/>
                        </pic:nvPicPr>
                        <pic:blipFill>
                          <a:blip r:embed="rId16" cstate="print"/>
                          <a:stretch>
                            <a:fillRect/>
                          </a:stretch>
                        </pic:blipFill>
                        <pic:spPr>
                          <a:xfrm>
                            <a:off x="0" y="0"/>
                            <a:ext cx="12192000" cy="6553199"/>
                          </a:xfrm>
                          <a:prstGeom prst="rect">
                            <a:avLst/>
                          </a:prstGeom>
                        </pic:spPr>
                      </pic:pic>
                      <wps:wsp>
                        <wps:cNvPr id="121" name="Graphic 121"/>
                        <wps:cNvSpPr/>
                        <wps:spPr>
                          <a:xfrm>
                            <a:off x="2030857" y="4643506"/>
                            <a:ext cx="7583805" cy="1581150"/>
                          </a:xfrm>
                          <a:custGeom>
                            <a:avLst/>
                            <a:gdLst/>
                            <a:ahLst/>
                            <a:cxnLst/>
                            <a:rect l="l" t="t" r="r" b="b"/>
                            <a:pathLst>
                              <a:path w="7583805" h="1581150">
                                <a:moveTo>
                                  <a:pt x="0" y="1413644"/>
                                </a:moveTo>
                                <a:lnTo>
                                  <a:pt x="690626" y="1113835"/>
                                </a:lnTo>
                                <a:lnTo>
                                  <a:pt x="670275" y="1085898"/>
                                </a:lnTo>
                                <a:lnTo>
                                  <a:pt x="653031" y="1057890"/>
                                </a:lnTo>
                                <a:lnTo>
                                  <a:pt x="627704" y="1001790"/>
                                </a:lnTo>
                                <a:lnTo>
                                  <a:pt x="614322" y="945788"/>
                                </a:lnTo>
                                <a:lnTo>
                                  <a:pt x="612010" y="917902"/>
                                </a:lnTo>
                                <a:lnTo>
                                  <a:pt x="612564" y="890136"/>
                                </a:lnTo>
                                <a:lnTo>
                                  <a:pt x="622108" y="835090"/>
                                </a:lnTo>
                                <a:lnTo>
                                  <a:pt x="642632" y="780902"/>
                                </a:lnTo>
                                <a:lnTo>
                                  <a:pt x="673814" y="727825"/>
                                </a:lnTo>
                                <a:lnTo>
                                  <a:pt x="715333" y="676113"/>
                                </a:lnTo>
                                <a:lnTo>
                                  <a:pt x="766867" y="626020"/>
                                </a:lnTo>
                                <a:lnTo>
                                  <a:pt x="796290" y="601660"/>
                                </a:lnTo>
                                <a:lnTo>
                                  <a:pt x="828095" y="577799"/>
                                </a:lnTo>
                                <a:lnTo>
                                  <a:pt x="862243" y="554470"/>
                                </a:lnTo>
                                <a:lnTo>
                                  <a:pt x="898694" y="531704"/>
                                </a:lnTo>
                                <a:lnTo>
                                  <a:pt x="937407" y="509532"/>
                                </a:lnTo>
                                <a:lnTo>
                                  <a:pt x="978342" y="487987"/>
                                </a:lnTo>
                                <a:lnTo>
                                  <a:pt x="1021460" y="467100"/>
                                </a:lnTo>
                                <a:lnTo>
                                  <a:pt x="1066719" y="446903"/>
                                </a:lnTo>
                                <a:lnTo>
                                  <a:pt x="1114080" y="427427"/>
                                </a:lnTo>
                                <a:lnTo>
                                  <a:pt x="1163502" y="408704"/>
                                </a:lnTo>
                                <a:lnTo>
                                  <a:pt x="1214945" y="390766"/>
                                </a:lnTo>
                                <a:lnTo>
                                  <a:pt x="1268370" y="373645"/>
                                </a:lnTo>
                                <a:lnTo>
                                  <a:pt x="1323735" y="357372"/>
                                </a:lnTo>
                                <a:lnTo>
                                  <a:pt x="1381000" y="341978"/>
                                </a:lnTo>
                                <a:lnTo>
                                  <a:pt x="1440126" y="327496"/>
                                </a:lnTo>
                                <a:lnTo>
                                  <a:pt x="1501072" y="313958"/>
                                </a:lnTo>
                                <a:lnTo>
                                  <a:pt x="1563797" y="301394"/>
                                </a:lnTo>
                                <a:lnTo>
                                  <a:pt x="1628263" y="289837"/>
                                </a:lnTo>
                                <a:lnTo>
                                  <a:pt x="1694428" y="279318"/>
                                </a:lnTo>
                                <a:lnTo>
                                  <a:pt x="1762252" y="269869"/>
                                </a:lnTo>
                                <a:lnTo>
                                  <a:pt x="1820296" y="262805"/>
                                </a:lnTo>
                                <a:lnTo>
                                  <a:pt x="1878473" y="256643"/>
                                </a:lnTo>
                                <a:lnTo>
                                  <a:pt x="1936735" y="251373"/>
                                </a:lnTo>
                                <a:lnTo>
                                  <a:pt x="1995035" y="246985"/>
                                </a:lnTo>
                                <a:lnTo>
                                  <a:pt x="2053327" y="243469"/>
                                </a:lnTo>
                                <a:lnTo>
                                  <a:pt x="2111563" y="240816"/>
                                </a:lnTo>
                                <a:lnTo>
                                  <a:pt x="2169697" y="239016"/>
                                </a:lnTo>
                                <a:lnTo>
                                  <a:pt x="2227681" y="238059"/>
                                </a:lnTo>
                                <a:lnTo>
                                  <a:pt x="2285469" y="237935"/>
                                </a:lnTo>
                                <a:lnTo>
                                  <a:pt x="2343014" y="238634"/>
                                </a:lnTo>
                                <a:lnTo>
                                  <a:pt x="2400269" y="240146"/>
                                </a:lnTo>
                                <a:lnTo>
                                  <a:pt x="2457186" y="242462"/>
                                </a:lnTo>
                                <a:lnTo>
                                  <a:pt x="2513720" y="245572"/>
                                </a:lnTo>
                                <a:lnTo>
                                  <a:pt x="2569822" y="249466"/>
                                </a:lnTo>
                                <a:lnTo>
                                  <a:pt x="2625447" y="254133"/>
                                </a:lnTo>
                                <a:lnTo>
                                  <a:pt x="2680547" y="259565"/>
                                </a:lnTo>
                                <a:lnTo>
                                  <a:pt x="2735075" y="265752"/>
                                </a:lnTo>
                                <a:lnTo>
                                  <a:pt x="2788985" y="272682"/>
                                </a:lnTo>
                                <a:lnTo>
                                  <a:pt x="2842228" y="280348"/>
                                </a:lnTo>
                                <a:lnTo>
                                  <a:pt x="2894760" y="288738"/>
                                </a:lnTo>
                                <a:lnTo>
                                  <a:pt x="2946532" y="297843"/>
                                </a:lnTo>
                                <a:lnTo>
                                  <a:pt x="2997497" y="307654"/>
                                </a:lnTo>
                                <a:lnTo>
                                  <a:pt x="3047610" y="318160"/>
                                </a:lnTo>
                                <a:lnTo>
                                  <a:pt x="3096822" y="329351"/>
                                </a:lnTo>
                                <a:lnTo>
                                  <a:pt x="3145086" y="341218"/>
                                </a:lnTo>
                                <a:lnTo>
                                  <a:pt x="3192357" y="353751"/>
                                </a:lnTo>
                                <a:lnTo>
                                  <a:pt x="3238587" y="366940"/>
                                </a:lnTo>
                                <a:lnTo>
                                  <a:pt x="3283729" y="380775"/>
                                </a:lnTo>
                                <a:lnTo>
                                  <a:pt x="3327736" y="395247"/>
                                </a:lnTo>
                                <a:lnTo>
                                  <a:pt x="3370561" y="410344"/>
                                </a:lnTo>
                                <a:lnTo>
                                  <a:pt x="3412157" y="426059"/>
                                </a:lnTo>
                                <a:lnTo>
                                  <a:pt x="3452478" y="442380"/>
                                </a:lnTo>
                                <a:lnTo>
                                  <a:pt x="3491476" y="459299"/>
                                </a:lnTo>
                                <a:lnTo>
                                  <a:pt x="3529105" y="476804"/>
                                </a:lnTo>
                                <a:lnTo>
                                  <a:pt x="3565317" y="494887"/>
                                </a:lnTo>
                                <a:lnTo>
                                  <a:pt x="3600065" y="513537"/>
                                </a:lnTo>
                                <a:lnTo>
                                  <a:pt x="3633304" y="532745"/>
                                </a:lnTo>
                                <a:lnTo>
                                  <a:pt x="3695062" y="572794"/>
                                </a:lnTo>
                                <a:lnTo>
                                  <a:pt x="3750216" y="614956"/>
                                </a:lnTo>
                                <a:lnTo>
                                  <a:pt x="3798390" y="659151"/>
                                </a:lnTo>
                                <a:lnTo>
                                  <a:pt x="3839209" y="705301"/>
                                </a:lnTo>
                                <a:lnTo>
                                  <a:pt x="3876804" y="761246"/>
                                </a:lnTo>
                                <a:lnTo>
                                  <a:pt x="3902131" y="817345"/>
                                </a:lnTo>
                                <a:lnTo>
                                  <a:pt x="3915513" y="873346"/>
                                </a:lnTo>
                                <a:lnTo>
                                  <a:pt x="3917825" y="901230"/>
                                </a:lnTo>
                                <a:lnTo>
                                  <a:pt x="3917271" y="928995"/>
                                </a:lnTo>
                                <a:lnTo>
                                  <a:pt x="3907727" y="984039"/>
                                </a:lnTo>
                                <a:lnTo>
                                  <a:pt x="3887203" y="1038224"/>
                                </a:lnTo>
                                <a:lnTo>
                                  <a:pt x="3856021" y="1091298"/>
                                </a:lnTo>
                                <a:lnTo>
                                  <a:pt x="3814502" y="1143007"/>
                                </a:lnTo>
                                <a:lnTo>
                                  <a:pt x="3762968" y="1193097"/>
                                </a:lnTo>
                                <a:lnTo>
                                  <a:pt x="3733546" y="1217456"/>
                                </a:lnTo>
                                <a:lnTo>
                                  <a:pt x="3701740" y="1241315"/>
                                </a:lnTo>
                                <a:lnTo>
                                  <a:pt x="3667592" y="1264644"/>
                                </a:lnTo>
                                <a:lnTo>
                                  <a:pt x="3631141" y="1287409"/>
                                </a:lnTo>
                                <a:lnTo>
                                  <a:pt x="3592428" y="1309580"/>
                                </a:lnTo>
                                <a:lnTo>
                                  <a:pt x="3551493" y="1331124"/>
                                </a:lnTo>
                                <a:lnTo>
                                  <a:pt x="3508375" y="1352010"/>
                                </a:lnTo>
                                <a:lnTo>
                                  <a:pt x="3463116" y="1372207"/>
                                </a:lnTo>
                                <a:lnTo>
                                  <a:pt x="3415755" y="1391683"/>
                                </a:lnTo>
                                <a:lnTo>
                                  <a:pt x="3366333" y="1410406"/>
                                </a:lnTo>
                                <a:lnTo>
                                  <a:pt x="3314890" y="1428344"/>
                                </a:lnTo>
                                <a:lnTo>
                                  <a:pt x="3261465" y="1445465"/>
                                </a:lnTo>
                                <a:lnTo>
                                  <a:pt x="3206100" y="1461739"/>
                                </a:lnTo>
                                <a:lnTo>
                                  <a:pt x="3148835" y="1477134"/>
                                </a:lnTo>
                                <a:lnTo>
                                  <a:pt x="3089709" y="1491617"/>
                                </a:lnTo>
                                <a:lnTo>
                                  <a:pt x="3028763" y="1505157"/>
                                </a:lnTo>
                                <a:lnTo>
                                  <a:pt x="2966038" y="1517722"/>
                                </a:lnTo>
                                <a:lnTo>
                                  <a:pt x="2901572" y="1529282"/>
                                </a:lnTo>
                                <a:lnTo>
                                  <a:pt x="2835407" y="1539803"/>
                                </a:lnTo>
                                <a:lnTo>
                                  <a:pt x="2767584" y="1549255"/>
                                </a:lnTo>
                                <a:lnTo>
                                  <a:pt x="2713974" y="1555809"/>
                                </a:lnTo>
                                <a:lnTo>
                                  <a:pt x="2660129" y="1561597"/>
                                </a:lnTo>
                                <a:lnTo>
                                  <a:pt x="2606091" y="1566624"/>
                                </a:lnTo>
                                <a:lnTo>
                                  <a:pt x="2551903" y="1570895"/>
                                </a:lnTo>
                                <a:lnTo>
                                  <a:pt x="2497607" y="1574415"/>
                                </a:lnTo>
                                <a:lnTo>
                                  <a:pt x="2443247" y="1577189"/>
                                </a:lnTo>
                                <a:lnTo>
                                  <a:pt x="2388864" y="1579221"/>
                                </a:lnTo>
                                <a:lnTo>
                                  <a:pt x="2334501" y="1580518"/>
                                </a:lnTo>
                                <a:lnTo>
                                  <a:pt x="2280201" y="1581084"/>
                                </a:lnTo>
                                <a:lnTo>
                                  <a:pt x="2226007" y="1580923"/>
                                </a:lnTo>
                                <a:lnTo>
                                  <a:pt x="2171961" y="1580043"/>
                                </a:lnTo>
                                <a:lnTo>
                                  <a:pt x="2118106" y="1578446"/>
                                </a:lnTo>
                                <a:lnTo>
                                  <a:pt x="2064484" y="1576139"/>
                                </a:lnTo>
                                <a:lnTo>
                                  <a:pt x="2011138" y="1573126"/>
                                </a:lnTo>
                                <a:lnTo>
                                  <a:pt x="1958111" y="1569413"/>
                                </a:lnTo>
                                <a:lnTo>
                                  <a:pt x="1905445" y="1565005"/>
                                </a:lnTo>
                                <a:lnTo>
                                  <a:pt x="1853183" y="1559906"/>
                                </a:lnTo>
                                <a:lnTo>
                                  <a:pt x="1801368" y="1554122"/>
                                </a:lnTo>
                                <a:lnTo>
                                  <a:pt x="1750041" y="1547657"/>
                                </a:lnTo>
                                <a:lnTo>
                                  <a:pt x="1699247" y="1540518"/>
                                </a:lnTo>
                                <a:lnTo>
                                  <a:pt x="1649027" y="1532708"/>
                                </a:lnTo>
                                <a:lnTo>
                                  <a:pt x="1599424" y="1524234"/>
                                </a:lnTo>
                                <a:lnTo>
                                  <a:pt x="1550481" y="1515099"/>
                                </a:lnTo>
                                <a:lnTo>
                                  <a:pt x="1502240" y="1505310"/>
                                </a:lnTo>
                                <a:lnTo>
                                  <a:pt x="1454744" y="1494870"/>
                                </a:lnTo>
                                <a:lnTo>
                                  <a:pt x="1408036" y="1483786"/>
                                </a:lnTo>
                                <a:lnTo>
                                  <a:pt x="1362158" y="1472063"/>
                                </a:lnTo>
                                <a:lnTo>
                                  <a:pt x="1317153" y="1459704"/>
                                </a:lnTo>
                                <a:lnTo>
                                  <a:pt x="1273063" y="1446717"/>
                                </a:lnTo>
                                <a:lnTo>
                                  <a:pt x="1229931" y="1433104"/>
                                </a:lnTo>
                                <a:lnTo>
                                  <a:pt x="1187800" y="1418872"/>
                                </a:lnTo>
                                <a:lnTo>
                                  <a:pt x="1146712" y="1404026"/>
                                </a:lnTo>
                                <a:lnTo>
                                  <a:pt x="1106711" y="1388571"/>
                                </a:lnTo>
                                <a:lnTo>
                                  <a:pt x="1067837" y="1372511"/>
                                </a:lnTo>
                                <a:lnTo>
                                  <a:pt x="1030136" y="1355853"/>
                                </a:lnTo>
                                <a:lnTo>
                                  <a:pt x="993648" y="1338600"/>
                                </a:lnTo>
                                <a:lnTo>
                                  <a:pt x="0" y="1413644"/>
                                </a:lnTo>
                                <a:close/>
                              </a:path>
                              <a:path w="7583805" h="1581150">
                                <a:moveTo>
                                  <a:pt x="7583551" y="1334231"/>
                                </a:moveTo>
                                <a:lnTo>
                                  <a:pt x="6544691" y="1198239"/>
                                </a:lnTo>
                                <a:lnTo>
                                  <a:pt x="6506321" y="1218012"/>
                                </a:lnTo>
                                <a:lnTo>
                                  <a:pt x="6466770" y="1236944"/>
                                </a:lnTo>
                                <a:lnTo>
                                  <a:pt x="6426091" y="1255036"/>
                                </a:lnTo>
                                <a:lnTo>
                                  <a:pt x="6384333" y="1272284"/>
                                </a:lnTo>
                                <a:lnTo>
                                  <a:pt x="6341550" y="1288689"/>
                                </a:lnTo>
                                <a:lnTo>
                                  <a:pt x="6297790" y="1304248"/>
                                </a:lnTo>
                                <a:lnTo>
                                  <a:pt x="6253107" y="1318960"/>
                                </a:lnTo>
                                <a:lnTo>
                                  <a:pt x="6207552" y="1332823"/>
                                </a:lnTo>
                                <a:lnTo>
                                  <a:pt x="6161175" y="1345837"/>
                                </a:lnTo>
                                <a:lnTo>
                                  <a:pt x="6114029" y="1358001"/>
                                </a:lnTo>
                                <a:lnTo>
                                  <a:pt x="6066164" y="1369311"/>
                                </a:lnTo>
                                <a:lnTo>
                                  <a:pt x="6017633" y="1379768"/>
                                </a:lnTo>
                                <a:lnTo>
                                  <a:pt x="5968485" y="1389370"/>
                                </a:lnTo>
                                <a:lnTo>
                                  <a:pt x="5918773" y="1398115"/>
                                </a:lnTo>
                                <a:lnTo>
                                  <a:pt x="5868549" y="1406002"/>
                                </a:lnTo>
                                <a:lnTo>
                                  <a:pt x="5817862" y="1413030"/>
                                </a:lnTo>
                                <a:lnTo>
                                  <a:pt x="5766766" y="1419197"/>
                                </a:lnTo>
                                <a:lnTo>
                                  <a:pt x="5715310" y="1424502"/>
                                </a:lnTo>
                                <a:lnTo>
                                  <a:pt x="5663547" y="1428944"/>
                                </a:lnTo>
                                <a:lnTo>
                                  <a:pt x="5611528" y="1432520"/>
                                </a:lnTo>
                                <a:lnTo>
                                  <a:pt x="5559304" y="1435231"/>
                                </a:lnTo>
                                <a:lnTo>
                                  <a:pt x="5506926" y="1437074"/>
                                </a:lnTo>
                                <a:lnTo>
                                  <a:pt x="5454446" y="1438048"/>
                                </a:lnTo>
                                <a:lnTo>
                                  <a:pt x="5401915" y="1438151"/>
                                </a:lnTo>
                                <a:lnTo>
                                  <a:pt x="5349385" y="1437383"/>
                                </a:lnTo>
                                <a:lnTo>
                                  <a:pt x="5296907" y="1435742"/>
                                </a:lnTo>
                                <a:lnTo>
                                  <a:pt x="5244533" y="1433226"/>
                                </a:lnTo>
                                <a:lnTo>
                                  <a:pt x="5192312" y="1429834"/>
                                </a:lnTo>
                                <a:lnTo>
                                  <a:pt x="5140298" y="1425565"/>
                                </a:lnTo>
                                <a:lnTo>
                                  <a:pt x="5088541" y="1420417"/>
                                </a:lnTo>
                                <a:lnTo>
                                  <a:pt x="5037093" y="1414389"/>
                                </a:lnTo>
                                <a:lnTo>
                                  <a:pt x="4986005" y="1407480"/>
                                </a:lnTo>
                                <a:lnTo>
                                  <a:pt x="4935329" y="1399688"/>
                                </a:lnTo>
                                <a:lnTo>
                                  <a:pt x="4885115" y="1391011"/>
                                </a:lnTo>
                                <a:lnTo>
                                  <a:pt x="4835415" y="1381449"/>
                                </a:lnTo>
                                <a:lnTo>
                                  <a:pt x="4786281" y="1371001"/>
                                </a:lnTo>
                                <a:lnTo>
                                  <a:pt x="4737763" y="1359663"/>
                                </a:lnTo>
                                <a:lnTo>
                                  <a:pt x="4689914" y="1347436"/>
                                </a:lnTo>
                                <a:lnTo>
                                  <a:pt x="4642784" y="1334318"/>
                                </a:lnTo>
                                <a:lnTo>
                                  <a:pt x="4596426" y="1320308"/>
                                </a:lnTo>
                                <a:lnTo>
                                  <a:pt x="4550889" y="1305403"/>
                                </a:lnTo>
                                <a:lnTo>
                                  <a:pt x="4506226" y="1289604"/>
                                </a:lnTo>
                                <a:lnTo>
                                  <a:pt x="4462488" y="1272907"/>
                                </a:lnTo>
                                <a:lnTo>
                                  <a:pt x="4419727" y="1255313"/>
                                </a:lnTo>
                                <a:lnTo>
                                  <a:pt x="4367992" y="1232173"/>
                                </a:lnTo>
                                <a:lnTo>
                                  <a:pt x="4319037" y="1208152"/>
                                </a:lnTo>
                                <a:lnTo>
                                  <a:pt x="4272867" y="1183297"/>
                                </a:lnTo>
                                <a:lnTo>
                                  <a:pt x="4229488" y="1157658"/>
                                </a:lnTo>
                                <a:lnTo>
                                  <a:pt x="4188905" y="1131284"/>
                                </a:lnTo>
                                <a:lnTo>
                                  <a:pt x="4151125" y="1104223"/>
                                </a:lnTo>
                                <a:lnTo>
                                  <a:pt x="4116153" y="1076524"/>
                                </a:lnTo>
                                <a:lnTo>
                                  <a:pt x="4083994" y="1048235"/>
                                </a:lnTo>
                                <a:lnTo>
                                  <a:pt x="4054655" y="1019406"/>
                                </a:lnTo>
                                <a:lnTo>
                                  <a:pt x="4028141" y="990086"/>
                                </a:lnTo>
                                <a:lnTo>
                                  <a:pt x="3983612" y="930165"/>
                                </a:lnTo>
                                <a:lnTo>
                                  <a:pt x="3950452" y="868862"/>
                                </a:lnTo>
                                <a:lnTo>
                                  <a:pt x="3928708" y="806567"/>
                                </a:lnTo>
                                <a:lnTo>
                                  <a:pt x="3918424" y="743671"/>
                                </a:lnTo>
                                <a:lnTo>
                                  <a:pt x="3917594" y="712120"/>
                                </a:lnTo>
                                <a:lnTo>
                                  <a:pt x="3919647" y="680564"/>
                                </a:lnTo>
                                <a:lnTo>
                                  <a:pt x="3932423" y="617635"/>
                                </a:lnTo>
                                <a:lnTo>
                                  <a:pt x="3956797" y="555276"/>
                                </a:lnTo>
                                <a:lnTo>
                                  <a:pt x="3992815" y="493875"/>
                                </a:lnTo>
                                <a:lnTo>
                                  <a:pt x="4040523" y="433823"/>
                                </a:lnTo>
                                <a:lnTo>
                                  <a:pt x="4068775" y="404425"/>
                                </a:lnTo>
                                <a:lnTo>
                                  <a:pt x="4099966" y="375510"/>
                                </a:lnTo>
                                <a:lnTo>
                                  <a:pt x="4134103" y="347128"/>
                                </a:lnTo>
                                <a:lnTo>
                                  <a:pt x="4171192" y="319327"/>
                                </a:lnTo>
                                <a:lnTo>
                                  <a:pt x="4211236" y="292155"/>
                                </a:lnTo>
                                <a:lnTo>
                                  <a:pt x="4254244" y="265663"/>
                                </a:lnTo>
                                <a:lnTo>
                                  <a:pt x="4300220" y="239897"/>
                                </a:lnTo>
                                <a:lnTo>
                                  <a:pt x="4338589" y="220124"/>
                                </a:lnTo>
                                <a:lnTo>
                                  <a:pt x="4378140" y="201191"/>
                                </a:lnTo>
                                <a:lnTo>
                                  <a:pt x="4418819" y="183099"/>
                                </a:lnTo>
                                <a:lnTo>
                                  <a:pt x="4460577" y="165850"/>
                                </a:lnTo>
                                <a:lnTo>
                                  <a:pt x="4503360" y="149445"/>
                                </a:lnTo>
                                <a:lnTo>
                                  <a:pt x="4547120" y="133886"/>
                                </a:lnTo>
                                <a:lnTo>
                                  <a:pt x="4591803" y="119174"/>
                                </a:lnTo>
                                <a:lnTo>
                                  <a:pt x="4637358" y="105311"/>
                                </a:lnTo>
                                <a:lnTo>
                                  <a:pt x="4683735" y="92297"/>
                                </a:lnTo>
                                <a:lnTo>
                                  <a:pt x="4730881" y="80134"/>
                                </a:lnTo>
                                <a:lnTo>
                                  <a:pt x="4778746" y="68824"/>
                                </a:lnTo>
                                <a:lnTo>
                                  <a:pt x="4827277" y="58368"/>
                                </a:lnTo>
                                <a:lnTo>
                                  <a:pt x="4876425" y="48767"/>
                                </a:lnTo>
                                <a:lnTo>
                                  <a:pt x="4926137" y="40023"/>
                                </a:lnTo>
                                <a:lnTo>
                                  <a:pt x="4976361" y="32137"/>
                                </a:lnTo>
                                <a:lnTo>
                                  <a:pt x="5027048" y="25110"/>
                                </a:lnTo>
                                <a:lnTo>
                                  <a:pt x="5078144" y="18944"/>
                                </a:lnTo>
                                <a:lnTo>
                                  <a:pt x="5129600" y="13640"/>
                                </a:lnTo>
                                <a:lnTo>
                                  <a:pt x="5181363" y="9200"/>
                                </a:lnTo>
                                <a:lnTo>
                                  <a:pt x="5233382" y="5624"/>
                                </a:lnTo>
                                <a:lnTo>
                                  <a:pt x="5285606" y="2915"/>
                                </a:lnTo>
                                <a:lnTo>
                                  <a:pt x="5337984" y="1074"/>
                                </a:lnTo>
                                <a:lnTo>
                                  <a:pt x="5390464" y="101"/>
                                </a:lnTo>
                                <a:lnTo>
                                  <a:pt x="5442995" y="0"/>
                                </a:lnTo>
                                <a:lnTo>
                                  <a:pt x="5495525" y="769"/>
                                </a:lnTo>
                                <a:lnTo>
                                  <a:pt x="5548003" y="2412"/>
                                </a:lnTo>
                                <a:lnTo>
                                  <a:pt x="5600377" y="4930"/>
                                </a:lnTo>
                                <a:lnTo>
                                  <a:pt x="5652598" y="8324"/>
                                </a:lnTo>
                                <a:lnTo>
                                  <a:pt x="5704612" y="12595"/>
                                </a:lnTo>
                                <a:lnTo>
                                  <a:pt x="5756369" y="17744"/>
                                </a:lnTo>
                                <a:lnTo>
                                  <a:pt x="5807817" y="23774"/>
                                </a:lnTo>
                                <a:lnTo>
                                  <a:pt x="5858905" y="30685"/>
                                </a:lnTo>
                                <a:lnTo>
                                  <a:pt x="5909581" y="38479"/>
                                </a:lnTo>
                                <a:lnTo>
                                  <a:pt x="5959795" y="47157"/>
                                </a:lnTo>
                                <a:lnTo>
                                  <a:pt x="6009495" y="56721"/>
                                </a:lnTo>
                                <a:lnTo>
                                  <a:pt x="6058629" y="67172"/>
                                </a:lnTo>
                                <a:lnTo>
                                  <a:pt x="6107147" y="78511"/>
                                </a:lnTo>
                                <a:lnTo>
                                  <a:pt x="6154996" y="90740"/>
                                </a:lnTo>
                                <a:lnTo>
                                  <a:pt x="6202126" y="103860"/>
                                </a:lnTo>
                                <a:lnTo>
                                  <a:pt x="6248484" y="117872"/>
                                </a:lnTo>
                                <a:lnTo>
                                  <a:pt x="6294021" y="132779"/>
                                </a:lnTo>
                                <a:lnTo>
                                  <a:pt x="6338684" y="148580"/>
                                </a:lnTo>
                                <a:lnTo>
                                  <a:pt x="6382422" y="165278"/>
                                </a:lnTo>
                                <a:lnTo>
                                  <a:pt x="6425184" y="182874"/>
                                </a:lnTo>
                                <a:lnTo>
                                  <a:pt x="6483178" y="208981"/>
                                </a:lnTo>
                                <a:lnTo>
                                  <a:pt x="6537802" y="236298"/>
                                </a:lnTo>
                                <a:lnTo>
                                  <a:pt x="6589016" y="264755"/>
                                </a:lnTo>
                                <a:lnTo>
                                  <a:pt x="6636783" y="294278"/>
                                </a:lnTo>
                                <a:lnTo>
                                  <a:pt x="6681063" y="324797"/>
                                </a:lnTo>
                                <a:lnTo>
                                  <a:pt x="6721820" y="356239"/>
                                </a:lnTo>
                                <a:lnTo>
                                  <a:pt x="6759015" y="388533"/>
                                </a:lnTo>
                                <a:lnTo>
                                  <a:pt x="6792609" y="421607"/>
                                </a:lnTo>
                                <a:lnTo>
                                  <a:pt x="6822566" y="455389"/>
                                </a:lnTo>
                                <a:lnTo>
                                  <a:pt x="6848845" y="489807"/>
                                </a:lnTo>
                                <a:lnTo>
                                  <a:pt x="6871410" y="524790"/>
                                </a:lnTo>
                                <a:lnTo>
                                  <a:pt x="6890223" y="560265"/>
                                </a:lnTo>
                                <a:lnTo>
                                  <a:pt x="6905244" y="596161"/>
                                </a:lnTo>
                                <a:lnTo>
                                  <a:pt x="6923762" y="668928"/>
                                </a:lnTo>
                                <a:lnTo>
                                  <a:pt x="6927182" y="705655"/>
                                </a:lnTo>
                                <a:lnTo>
                                  <a:pt x="6926658" y="742516"/>
                                </a:lnTo>
                                <a:lnTo>
                                  <a:pt x="6913628" y="816351"/>
                                </a:lnTo>
                                <a:lnTo>
                                  <a:pt x="6901046" y="853182"/>
                                </a:lnTo>
                                <a:lnTo>
                                  <a:pt x="6884367" y="889859"/>
                                </a:lnTo>
                                <a:lnTo>
                                  <a:pt x="6863554" y="926310"/>
                                </a:lnTo>
                                <a:lnTo>
                                  <a:pt x="6838569" y="962464"/>
                                </a:lnTo>
                                <a:lnTo>
                                  <a:pt x="7583551" y="1334231"/>
                                </a:lnTo>
                                <a:close/>
                              </a:path>
                            </a:pathLst>
                          </a:custGeom>
                          <a:ln w="12700">
                            <a:solidFill>
                              <a:srgbClr val="BAD035"/>
                            </a:solidFill>
                            <a:prstDash val="solid"/>
                          </a:ln>
                        </wps:spPr>
                        <wps:bodyPr wrap="square" lIns="0" tIns="0" rIns="0" bIns="0" rtlCol="0">
                          <a:prstTxWarp prst="textNoShape">
                            <a:avLst/>
                          </a:prstTxWarp>
                          <a:noAutofit/>
                        </wps:bodyPr>
                      </wps:wsp>
                    </wpg:wgp>
                  </a:graphicData>
                </a:graphic>
              </wp:anchor>
            </w:drawing>
          </mc:Choice>
          <mc:Fallback>
            <w:pict>
              <v:group w14:anchorId="0ED64ABD" id="Group 119" o:spid="_x0000_s1026" alt="&quot;&quot;" style="position:absolute;margin-left:0;margin-top:24pt;width:960pt;height:516pt;z-index:-17934336;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Q02lBwCaxdY8X6NoCsdS1ax09V+8bu5SL/0I0m+UiUo&#10;x+I2AD2FLn1NZ0Gp2t1p6XsNxHPbSR+YksTblZf7wNeKSfti+D72Rk0HR/E/iY/dVtL0aVlb/gTh&#10;awqVqVL45GNfEUcP/FlY98AHY0YPYV84Wn7afh6w1d9M8T+Hde8KXS7GUX1urnY33XZEy6/9817B&#10;4K+J3hb4j27yeHtestVMa5kS2mBkT/eT7y/iKiniqFX3YyMqONw+Ily05nZUUUV1nc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&#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">
                <v:shape id="Image 120"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">
                  <v:imagedata r:id="rId17" o:title=""/>
                </v:shape>
                <v:shape id="Graphic 121" o:spid="_x0000_s1028" style="position:absolute;left:20308;top:46435;width:75838;height:15811;visibility:visible;mso-wrap-style:square;v-text-anchor:top" coordsize="7583805,158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" path="m,1413644l690626,1113835r-20351,-27937l653031,1057890r-25327,-56100l614322,945788r-2312,-27886l612564,890136r9544,-55046l642632,780902r31182,-53077l715333,676113r51534,-50093l796290,601660r31805,-23861l862243,554470r36451,-22766l937407,509532r40935,-21545l1021460,467100r45259,-20197l1114080,427427r49422,-18723l1214945,390766r53425,-17121l1323735,357372r57265,-15394l1440126,327496r60946,-13538l1563797,301394r64466,-11557l1694428,279318r67824,-9449l1820296,262805r58177,-6162l1936735,251373r58300,-4388l2053327,243469r58236,-2653l2169697,239016r57984,-957l2285469,237935r57545,699l2400269,240146r56917,2316l2513720,245572r56102,3894l2625447,254133r55100,5432l2735075,265752r53910,6930l2842228,280348r52532,8390l2946532,297843r50965,9811l3047610,318160r49212,11191l3145086,341218r47271,12533l3238587,366940r45142,13835l3327736,395247r42825,15097l3412157,426059r40321,16321l3491476,459299r37629,17505l3565317,494887r34748,18650l3633304,532745r61758,40049l3750216,614956r48174,44195l3839209,705301r37595,55945l3902131,817345r13382,56001l3917825,901230r-554,27765l3907727,984039r-20524,54185l3856021,1091298r-41519,51709l3762968,1193097r-29422,24359l3701740,1241315r-34148,23329l3631141,1287409r-38713,22171l3551493,1331124r-43118,20886l3463116,1372207r-47361,19476l3366333,1410406r-51443,17938l3261465,1445465r-55365,16274l3148835,1477134r-59126,14483l3028763,1505157r-62725,12565l2901572,1529282r-66165,10521l2767584,1549255r-53610,6554l2660129,1561597r-54038,5027l2551903,1570895r-54296,3520l2443247,1577189r-54383,2032l2334501,1580518r-54300,566l2226007,1580923r-54046,-880l2118106,1578446r-53622,-2307l2011138,1573126r-53027,-3713l1905445,1565005r-52262,-5099l1801368,1554122r-51327,-6465l1699247,1540518r-50220,-7810l1599424,1524234r-48943,-9135l1502240,1505310r-47496,-10440l1408036,1483786r-45878,-11723l1317153,1459704r-44090,-12987l1229931,1433104r-42131,-14232l1146712,1404026r-40001,-15455l1067837,1372511r-37701,-16658l993648,1338600,,1413644xem7583551,1334231l6544691,1198239r-38370,19773l6466770,1236944r-40679,18092l6384333,1272284r-42783,16405l6297790,1304248r-44683,14712l6207552,1332823r-46377,13014l6114029,1358001r-47865,11310l6017633,1379768r-49148,9602l5918773,1398115r-50224,7887l5817862,1413030r-51096,6167l5715310,1424502r-51763,4442l5611528,1432520r-52224,2711l5506926,1437074r-52480,974l5401915,1438151r-52530,-768l5296907,1435742r-52374,-2516l5192312,1429834r-52014,-4269l5088541,1420417r-51448,-6028l4986005,1407480r-50676,-7792l4885115,1391011r-49700,-9562l4786281,1371001r-48518,-11338l4689914,1347436r-47130,-13118l4596426,1320308r-45537,-14905l4506226,1289604r-43738,-16697l4419727,1255313r-51735,-23140l4319037,1208152r-46170,-24855l4229488,1157658r-40583,-26374l4151125,1104223r-34972,-27699l4083994,1048235r-29339,-28829l4028141,990086r-44529,-59921l3950452,868862r-21744,-62295l3918424,743671r-830,-31551l3919647,680564r12776,-62929l3956797,555276r36018,-61401l4040523,433823r28252,-29398l4099966,375510r34137,-28382l4171192,319327r40044,-27172l4254244,265663r45976,-25766l4338589,220124r39551,-18933l4418819,183099r41758,-17249l4503360,149445r43760,-15559l4591803,119174r45555,-13863l4683735,92297r47146,-12163l4778746,68824r48531,-10456l4876425,48767r49712,-8744l4976361,32137r50687,-7027l5078144,18944r51456,-5304l5181363,9200r52019,-3576l5285606,2915r52378,-1841l5390464,101,5442995,r52530,769l5548003,2412r52374,2518l5652598,8324r52014,4271l5756369,17744r51448,6030l5858905,30685r50676,7794l5959795,47157r49700,9564l6058629,67172r48518,11339l6154996,90740r47130,13120l6248484,117872r45537,14907l6338684,148580r43738,16698l6425184,182874r57994,26107l6537802,236298r51214,28457l6636783,294278r44280,30519l6721820,356239r37195,32294l6792609,421607r29957,33782l6848845,489807r22565,34983l6890223,560265r15021,35896l6923762,668928r3420,36727l6926658,742516r-13030,73835l6901046,853182r-16679,36677l6863554,926310r-24985,36154l7583551,1334231xe" filled="f" strokecolor="#bad035" strokeweight="1pt">
                  <v:path arrowok="t"/>
                </v:shape>
                <w10:wrap anchorx="page" anchory="page"/>
              </v:group>
            </w:pict>
          </mc:Fallback>
        </mc:AlternateContent>
      </w:r>
      <w:r>
        <w:rPr>
          <w:i/>
          <w:color w:val="003366"/>
          <w:sz w:val="28"/>
        </w:rPr>
        <w:t>“Sometimes it’s not that women</w:t>
      </w:r>
      <w:r>
        <w:rPr>
          <w:i/>
          <w:color w:val="003366"/>
          <w:spacing w:val="-16"/>
          <w:sz w:val="28"/>
        </w:rPr>
        <w:t xml:space="preserve"> </w:t>
      </w:r>
      <w:r>
        <w:rPr>
          <w:i/>
          <w:color w:val="003366"/>
          <w:sz w:val="28"/>
        </w:rPr>
        <w:t>don’t want</w:t>
      </w:r>
      <w:r>
        <w:rPr>
          <w:i/>
          <w:color w:val="003366"/>
          <w:spacing w:val="-12"/>
          <w:sz w:val="28"/>
        </w:rPr>
        <w:t xml:space="preserve"> </w:t>
      </w:r>
      <w:r>
        <w:rPr>
          <w:i/>
          <w:color w:val="003366"/>
          <w:sz w:val="28"/>
        </w:rPr>
        <w:t>to</w:t>
      </w:r>
      <w:r>
        <w:rPr>
          <w:i/>
          <w:color w:val="003366"/>
          <w:spacing w:val="-2"/>
          <w:sz w:val="28"/>
        </w:rPr>
        <w:t xml:space="preserve"> </w:t>
      </w:r>
      <w:r>
        <w:rPr>
          <w:i/>
          <w:color w:val="003366"/>
          <w:sz w:val="28"/>
        </w:rPr>
        <w:t>get involved,</w:t>
      </w:r>
      <w:r>
        <w:rPr>
          <w:i/>
          <w:color w:val="003366"/>
          <w:spacing w:val="-4"/>
          <w:sz w:val="28"/>
        </w:rPr>
        <w:t xml:space="preserve"> </w:t>
      </w:r>
      <w:r>
        <w:rPr>
          <w:i/>
          <w:color w:val="003366"/>
          <w:sz w:val="28"/>
        </w:rPr>
        <w:t>it’s</w:t>
      </w:r>
      <w:r>
        <w:rPr>
          <w:i/>
          <w:color w:val="003366"/>
          <w:spacing w:val="-20"/>
          <w:sz w:val="28"/>
        </w:rPr>
        <w:t xml:space="preserve"> </w:t>
      </w:r>
      <w:r>
        <w:rPr>
          <w:i/>
          <w:color w:val="003366"/>
          <w:sz w:val="28"/>
        </w:rPr>
        <w:t>just</w:t>
      </w:r>
      <w:r>
        <w:rPr>
          <w:i/>
          <w:color w:val="003366"/>
          <w:spacing w:val="-16"/>
          <w:sz w:val="28"/>
        </w:rPr>
        <w:t xml:space="preserve"> </w:t>
      </w:r>
      <w:r>
        <w:rPr>
          <w:i/>
          <w:color w:val="003366"/>
          <w:sz w:val="28"/>
        </w:rPr>
        <w:t>that</w:t>
      </w:r>
      <w:r>
        <w:rPr>
          <w:i/>
          <w:color w:val="003366"/>
          <w:spacing w:val="-4"/>
          <w:sz w:val="28"/>
        </w:rPr>
        <w:t xml:space="preserve"> </w:t>
      </w:r>
      <w:r>
        <w:rPr>
          <w:i/>
          <w:color w:val="003366"/>
          <w:sz w:val="28"/>
        </w:rPr>
        <w:t>the spaces aren’t built with them in mind”</w:t>
      </w:r>
    </w:p>
    <w:p w14:paraId="162B8523" w14:textId="77777777" w:rsidR="00202F32" w:rsidRDefault="0089641E">
      <w:pPr>
        <w:spacing w:before="96" w:line="249" w:lineRule="auto"/>
        <w:ind w:left="1890" w:right="5796" w:hanging="2"/>
        <w:jc w:val="center"/>
        <w:rPr>
          <w:i/>
          <w:sz w:val="28"/>
        </w:rPr>
      </w:pPr>
      <w:r>
        <w:br w:type="column"/>
      </w:r>
      <w:r>
        <w:rPr>
          <w:i/>
          <w:color w:val="003366"/>
          <w:sz w:val="28"/>
        </w:rPr>
        <w:t>“I’ve had good male mentors,</w:t>
      </w:r>
      <w:r>
        <w:rPr>
          <w:i/>
          <w:color w:val="003366"/>
          <w:spacing w:val="-12"/>
          <w:sz w:val="28"/>
        </w:rPr>
        <w:t xml:space="preserve"> </w:t>
      </w:r>
      <w:r>
        <w:rPr>
          <w:i/>
          <w:color w:val="003366"/>
          <w:sz w:val="28"/>
        </w:rPr>
        <w:t>imagine</w:t>
      </w:r>
      <w:r>
        <w:rPr>
          <w:i/>
          <w:color w:val="003366"/>
          <w:spacing w:val="-14"/>
          <w:sz w:val="28"/>
        </w:rPr>
        <w:t xml:space="preserve"> </w:t>
      </w:r>
      <w:r>
        <w:rPr>
          <w:i/>
          <w:color w:val="003366"/>
          <w:sz w:val="28"/>
        </w:rPr>
        <w:t>what</w:t>
      </w:r>
      <w:r>
        <w:rPr>
          <w:i/>
          <w:color w:val="003366"/>
          <w:spacing w:val="-20"/>
          <w:sz w:val="28"/>
        </w:rPr>
        <w:t xml:space="preserve"> </w:t>
      </w:r>
      <w:r>
        <w:rPr>
          <w:i/>
          <w:color w:val="003366"/>
          <w:sz w:val="28"/>
        </w:rPr>
        <w:t>a difference it would be to have a woman mentor”</w:t>
      </w:r>
    </w:p>
    <w:p w14:paraId="162B8524" w14:textId="77777777" w:rsidR="00202F32" w:rsidRDefault="00202F32">
      <w:pPr>
        <w:spacing w:line="249" w:lineRule="auto"/>
        <w:jc w:val="center"/>
        <w:rPr>
          <w:i/>
          <w:sz w:val="28"/>
        </w:rPr>
        <w:sectPr w:rsidR="00202F32">
          <w:type w:val="continuous"/>
          <w:pgSz w:w="19200" w:h="10800" w:orient="landscape"/>
          <w:pgMar w:top="0" w:right="141" w:bottom="0" w:left="0" w:header="720" w:footer="720" w:gutter="0"/>
          <w:cols w:num="2" w:space="720" w:equalWidth="0">
            <w:col w:w="8287" w:space="40"/>
            <w:col w:w="10732"/>
          </w:cols>
        </w:sectPr>
      </w:pPr>
    </w:p>
    <w:p w14:paraId="162B8525" w14:textId="77777777" w:rsidR="00202F32" w:rsidRDefault="0089641E">
      <w:pPr>
        <w:pStyle w:val="Heading7"/>
      </w:pPr>
      <w:r>
        <w:rPr>
          <w:noProof/>
        </w:rPr>
        <w:lastRenderedPageBreak/>
        <w:drawing>
          <wp:anchor distT="0" distB="0" distL="0" distR="0" simplePos="0" relativeHeight="485382656" behindDoc="1" locked="0" layoutInCell="1" allowOverlap="1" wp14:anchorId="162B8979" wp14:editId="6D5035A8">
            <wp:simplePos x="0" y="0"/>
            <wp:positionH relativeFrom="page">
              <wp:posOffset>0</wp:posOffset>
            </wp:positionH>
            <wp:positionV relativeFrom="page">
              <wp:posOffset>304799</wp:posOffset>
            </wp:positionV>
            <wp:extent cx="12192000" cy="6553199"/>
            <wp:effectExtent l="0" t="0" r="0" b="0"/>
            <wp:wrapNone/>
            <wp:docPr id="122" name="Image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12192000" cy="6553199"/>
                    </a:xfrm>
                    <a:prstGeom prst="rect">
                      <a:avLst/>
                    </a:prstGeom>
                  </pic:spPr>
                </pic:pic>
              </a:graphicData>
            </a:graphic>
          </wp:anchor>
        </w:drawing>
      </w:r>
      <w:bookmarkStart w:id="19" w:name="Slide_18:_Summary_(1)"/>
      <w:bookmarkEnd w:id="19"/>
      <w:r>
        <w:rPr>
          <w:color w:val="003366"/>
        </w:rPr>
        <w:t>Summary</w:t>
      </w:r>
      <w:r>
        <w:rPr>
          <w:color w:val="003366"/>
          <w:spacing w:val="53"/>
        </w:rPr>
        <w:t xml:space="preserve"> </w:t>
      </w:r>
      <w:r>
        <w:rPr>
          <w:color w:val="003366"/>
          <w:spacing w:val="-5"/>
        </w:rPr>
        <w:t>(1)</w:t>
      </w:r>
    </w:p>
    <w:p w14:paraId="162B8526" w14:textId="77777777" w:rsidR="00202F32" w:rsidRDefault="0089641E">
      <w:pPr>
        <w:pStyle w:val="ListParagraph"/>
        <w:numPr>
          <w:ilvl w:val="0"/>
          <w:numId w:val="25"/>
        </w:numPr>
        <w:tabs>
          <w:tab w:val="left" w:pos="1806"/>
        </w:tabs>
        <w:spacing w:before="387" w:line="383" w:lineRule="exact"/>
        <w:ind w:left="1806" w:hanging="360"/>
        <w:rPr>
          <w:color w:val="003366"/>
          <w:sz w:val="34"/>
        </w:rPr>
      </w:pPr>
      <w:r>
        <w:rPr>
          <w:b/>
          <w:color w:val="003366"/>
          <w:sz w:val="34"/>
        </w:rPr>
        <w:t>Barriers</w:t>
      </w:r>
      <w:r>
        <w:rPr>
          <w:b/>
          <w:color w:val="003366"/>
          <w:spacing w:val="-7"/>
          <w:sz w:val="34"/>
        </w:rPr>
        <w:t xml:space="preserve"> </w:t>
      </w:r>
      <w:r>
        <w:rPr>
          <w:b/>
          <w:color w:val="003366"/>
          <w:sz w:val="34"/>
        </w:rPr>
        <w:t>to</w:t>
      </w:r>
      <w:r>
        <w:rPr>
          <w:b/>
          <w:color w:val="003366"/>
          <w:spacing w:val="-11"/>
          <w:sz w:val="34"/>
        </w:rPr>
        <w:t xml:space="preserve"> </w:t>
      </w:r>
      <w:r>
        <w:rPr>
          <w:b/>
          <w:color w:val="003366"/>
          <w:spacing w:val="-2"/>
          <w:sz w:val="34"/>
        </w:rPr>
        <w:t>Participation</w:t>
      </w:r>
    </w:p>
    <w:p w14:paraId="162B8527" w14:textId="77777777" w:rsidR="00202F32" w:rsidRDefault="0089641E">
      <w:pPr>
        <w:spacing w:line="368" w:lineRule="exact"/>
        <w:ind w:left="1807"/>
        <w:rPr>
          <w:sz w:val="34"/>
        </w:rPr>
      </w:pPr>
      <w:r>
        <w:rPr>
          <w:color w:val="003366"/>
          <w:sz w:val="34"/>
        </w:rPr>
        <w:t>Structural</w:t>
      </w:r>
      <w:r>
        <w:rPr>
          <w:color w:val="003366"/>
          <w:spacing w:val="-1"/>
          <w:sz w:val="34"/>
        </w:rPr>
        <w:t xml:space="preserve"> </w:t>
      </w:r>
      <w:r>
        <w:rPr>
          <w:color w:val="003366"/>
          <w:sz w:val="34"/>
        </w:rPr>
        <w:t>challenges,</w:t>
      </w:r>
      <w:r>
        <w:rPr>
          <w:color w:val="003366"/>
          <w:spacing w:val="-4"/>
          <w:sz w:val="34"/>
        </w:rPr>
        <w:t xml:space="preserve"> </w:t>
      </w:r>
      <w:r>
        <w:rPr>
          <w:color w:val="003366"/>
          <w:sz w:val="34"/>
        </w:rPr>
        <w:t>the</w:t>
      </w:r>
      <w:r>
        <w:rPr>
          <w:color w:val="003366"/>
          <w:spacing w:val="-10"/>
          <w:sz w:val="34"/>
        </w:rPr>
        <w:t xml:space="preserve"> </w:t>
      </w:r>
      <w:r>
        <w:rPr>
          <w:color w:val="003366"/>
          <w:sz w:val="34"/>
        </w:rPr>
        <w:t>“double</w:t>
      </w:r>
      <w:r>
        <w:rPr>
          <w:color w:val="003366"/>
          <w:spacing w:val="-11"/>
          <w:sz w:val="34"/>
        </w:rPr>
        <w:t xml:space="preserve"> </w:t>
      </w:r>
      <w:r>
        <w:rPr>
          <w:color w:val="003366"/>
          <w:sz w:val="34"/>
        </w:rPr>
        <w:t>burden”</w:t>
      </w:r>
      <w:r>
        <w:rPr>
          <w:color w:val="003366"/>
          <w:spacing w:val="-7"/>
          <w:sz w:val="34"/>
        </w:rPr>
        <w:t xml:space="preserve"> </w:t>
      </w:r>
      <w:r>
        <w:rPr>
          <w:color w:val="003366"/>
          <w:sz w:val="34"/>
        </w:rPr>
        <w:t>and</w:t>
      </w:r>
      <w:r>
        <w:rPr>
          <w:color w:val="003366"/>
          <w:spacing w:val="-11"/>
          <w:sz w:val="34"/>
        </w:rPr>
        <w:t xml:space="preserve"> </w:t>
      </w:r>
      <w:r>
        <w:rPr>
          <w:color w:val="003366"/>
          <w:sz w:val="34"/>
        </w:rPr>
        <w:t>societal</w:t>
      </w:r>
      <w:r>
        <w:rPr>
          <w:color w:val="003366"/>
          <w:spacing w:val="-14"/>
          <w:sz w:val="34"/>
        </w:rPr>
        <w:t xml:space="preserve"> </w:t>
      </w:r>
      <w:r>
        <w:rPr>
          <w:color w:val="003366"/>
          <w:sz w:val="34"/>
        </w:rPr>
        <w:t>expectations</w:t>
      </w:r>
      <w:r>
        <w:rPr>
          <w:color w:val="003366"/>
          <w:spacing w:val="-19"/>
          <w:sz w:val="34"/>
        </w:rPr>
        <w:t xml:space="preserve"> </w:t>
      </w:r>
      <w:r>
        <w:rPr>
          <w:color w:val="003366"/>
          <w:sz w:val="34"/>
        </w:rPr>
        <w:t>limit</w:t>
      </w:r>
      <w:r>
        <w:rPr>
          <w:color w:val="003366"/>
          <w:spacing w:val="-4"/>
          <w:sz w:val="34"/>
        </w:rPr>
        <w:t xml:space="preserve"> </w:t>
      </w:r>
      <w:r>
        <w:rPr>
          <w:color w:val="003366"/>
          <w:sz w:val="34"/>
        </w:rPr>
        <w:t>participation</w:t>
      </w:r>
      <w:r>
        <w:rPr>
          <w:color w:val="003366"/>
          <w:spacing w:val="-10"/>
          <w:sz w:val="34"/>
        </w:rPr>
        <w:t xml:space="preserve"> </w:t>
      </w:r>
      <w:r>
        <w:rPr>
          <w:color w:val="003366"/>
          <w:sz w:val="34"/>
        </w:rPr>
        <w:t>and</w:t>
      </w:r>
      <w:r>
        <w:rPr>
          <w:color w:val="003366"/>
          <w:spacing w:val="-10"/>
          <w:sz w:val="34"/>
        </w:rPr>
        <w:t xml:space="preserve"> </w:t>
      </w:r>
      <w:r>
        <w:rPr>
          <w:color w:val="003366"/>
          <w:sz w:val="34"/>
        </w:rPr>
        <w:t>access</w:t>
      </w:r>
      <w:r>
        <w:rPr>
          <w:color w:val="003366"/>
          <w:spacing w:val="-6"/>
          <w:sz w:val="34"/>
        </w:rPr>
        <w:t xml:space="preserve"> </w:t>
      </w:r>
      <w:r>
        <w:rPr>
          <w:color w:val="003366"/>
          <w:spacing w:val="-5"/>
          <w:sz w:val="34"/>
        </w:rPr>
        <w:t>to</w:t>
      </w:r>
    </w:p>
    <w:p w14:paraId="162B8528" w14:textId="77777777" w:rsidR="00202F32" w:rsidRDefault="0089641E">
      <w:pPr>
        <w:spacing w:line="376" w:lineRule="exact"/>
        <w:ind w:left="1807"/>
        <w:rPr>
          <w:sz w:val="34"/>
        </w:rPr>
      </w:pPr>
      <w:r>
        <w:rPr>
          <w:color w:val="003366"/>
          <w:sz w:val="34"/>
        </w:rPr>
        <w:t>decision-making</w:t>
      </w:r>
      <w:r>
        <w:rPr>
          <w:color w:val="003366"/>
          <w:spacing w:val="-10"/>
          <w:sz w:val="34"/>
        </w:rPr>
        <w:t xml:space="preserve"> </w:t>
      </w:r>
      <w:r>
        <w:rPr>
          <w:color w:val="003366"/>
          <w:spacing w:val="-2"/>
          <w:sz w:val="34"/>
        </w:rPr>
        <w:t>spaces.</w:t>
      </w:r>
    </w:p>
    <w:p w14:paraId="162B8529" w14:textId="77777777" w:rsidR="00202F32" w:rsidRDefault="0089641E">
      <w:pPr>
        <w:spacing w:before="345" w:line="383" w:lineRule="exact"/>
        <w:ind w:left="1807"/>
        <w:rPr>
          <w:b/>
          <w:i/>
          <w:sz w:val="34"/>
        </w:rPr>
      </w:pPr>
      <w:r w:rsidRPr="00AF0941">
        <w:rPr>
          <w:b/>
          <w:i/>
          <w:color w:val="006A74"/>
          <w:sz w:val="34"/>
        </w:rPr>
        <w:t>Recommendations</w:t>
      </w:r>
      <w:r w:rsidRPr="00AF0941">
        <w:rPr>
          <w:b/>
          <w:i/>
          <w:color w:val="006A74"/>
          <w:spacing w:val="-13"/>
          <w:sz w:val="34"/>
        </w:rPr>
        <w:t xml:space="preserve"> </w:t>
      </w:r>
      <w:r w:rsidRPr="00AF0941">
        <w:rPr>
          <w:b/>
          <w:i/>
          <w:color w:val="006A74"/>
          <w:sz w:val="34"/>
        </w:rPr>
        <w:t>from</w:t>
      </w:r>
      <w:r w:rsidRPr="00AF0941">
        <w:rPr>
          <w:b/>
          <w:i/>
          <w:color w:val="006A74"/>
          <w:spacing w:val="-22"/>
          <w:sz w:val="34"/>
        </w:rPr>
        <w:t xml:space="preserve"> </w:t>
      </w:r>
      <w:r w:rsidRPr="00AF0941">
        <w:rPr>
          <w:b/>
          <w:i/>
          <w:color w:val="006A74"/>
          <w:spacing w:val="-4"/>
          <w:sz w:val="34"/>
        </w:rPr>
        <w:t>women</w:t>
      </w:r>
    </w:p>
    <w:p w14:paraId="162B852A" w14:textId="77777777" w:rsidR="00202F32" w:rsidRDefault="0089641E">
      <w:pPr>
        <w:pStyle w:val="ListParagraph"/>
        <w:numPr>
          <w:ilvl w:val="0"/>
          <w:numId w:val="24"/>
        </w:numPr>
        <w:tabs>
          <w:tab w:val="left" w:pos="2076"/>
        </w:tabs>
        <w:spacing w:line="368" w:lineRule="exact"/>
        <w:ind w:hanging="269"/>
        <w:rPr>
          <w:sz w:val="34"/>
        </w:rPr>
      </w:pPr>
      <w:r>
        <w:rPr>
          <w:color w:val="003366"/>
          <w:sz w:val="34"/>
        </w:rPr>
        <w:t>A</w:t>
      </w:r>
      <w:r>
        <w:rPr>
          <w:color w:val="003366"/>
          <w:spacing w:val="-24"/>
          <w:sz w:val="34"/>
        </w:rPr>
        <w:t xml:space="preserve"> </w:t>
      </w:r>
      <w:r>
        <w:rPr>
          <w:b/>
          <w:color w:val="003366"/>
          <w:sz w:val="34"/>
        </w:rPr>
        <w:t>council-led</w:t>
      </w:r>
      <w:r>
        <w:rPr>
          <w:b/>
          <w:color w:val="003366"/>
          <w:spacing w:val="-13"/>
          <w:sz w:val="34"/>
        </w:rPr>
        <w:t xml:space="preserve"> </w:t>
      </w:r>
      <w:r>
        <w:rPr>
          <w:b/>
          <w:color w:val="003366"/>
          <w:sz w:val="34"/>
        </w:rPr>
        <w:t>communication</w:t>
      </w:r>
      <w:r>
        <w:rPr>
          <w:b/>
          <w:color w:val="003366"/>
          <w:spacing w:val="-14"/>
          <w:sz w:val="34"/>
        </w:rPr>
        <w:t xml:space="preserve"> </w:t>
      </w:r>
      <w:r>
        <w:rPr>
          <w:b/>
          <w:color w:val="003366"/>
          <w:sz w:val="34"/>
        </w:rPr>
        <w:t xml:space="preserve">campaign </w:t>
      </w:r>
      <w:r>
        <w:rPr>
          <w:color w:val="003366"/>
          <w:sz w:val="34"/>
        </w:rPr>
        <w:t>promoting</w:t>
      </w:r>
      <w:r>
        <w:rPr>
          <w:color w:val="003366"/>
          <w:spacing w:val="-10"/>
          <w:sz w:val="34"/>
        </w:rPr>
        <w:t xml:space="preserve"> </w:t>
      </w:r>
      <w:r>
        <w:rPr>
          <w:color w:val="003366"/>
          <w:sz w:val="34"/>
        </w:rPr>
        <w:t>inclusive</w:t>
      </w:r>
      <w:r>
        <w:rPr>
          <w:color w:val="003366"/>
          <w:spacing w:val="-10"/>
          <w:sz w:val="34"/>
        </w:rPr>
        <w:t xml:space="preserve"> </w:t>
      </w:r>
      <w:r>
        <w:rPr>
          <w:color w:val="003366"/>
          <w:spacing w:val="-2"/>
          <w:sz w:val="34"/>
        </w:rPr>
        <w:t>leadership</w:t>
      </w:r>
    </w:p>
    <w:p w14:paraId="162B852B" w14:textId="77777777" w:rsidR="00202F32" w:rsidRDefault="0089641E">
      <w:pPr>
        <w:pStyle w:val="ListParagraph"/>
        <w:numPr>
          <w:ilvl w:val="0"/>
          <w:numId w:val="24"/>
        </w:numPr>
        <w:tabs>
          <w:tab w:val="left" w:pos="2099"/>
        </w:tabs>
        <w:spacing w:line="368" w:lineRule="exact"/>
        <w:ind w:left="2099" w:hanging="292"/>
        <w:rPr>
          <w:sz w:val="34"/>
        </w:rPr>
      </w:pPr>
      <w:r>
        <w:rPr>
          <w:b/>
          <w:color w:val="003366"/>
          <w:sz w:val="34"/>
        </w:rPr>
        <w:t>Flexible</w:t>
      </w:r>
      <w:r>
        <w:rPr>
          <w:b/>
          <w:color w:val="003366"/>
          <w:spacing w:val="-9"/>
          <w:sz w:val="34"/>
        </w:rPr>
        <w:t xml:space="preserve"> </w:t>
      </w:r>
      <w:r>
        <w:rPr>
          <w:b/>
          <w:color w:val="003366"/>
          <w:sz w:val="34"/>
        </w:rPr>
        <w:t>participation</w:t>
      </w:r>
      <w:r>
        <w:rPr>
          <w:b/>
          <w:color w:val="003366"/>
          <w:spacing w:val="-6"/>
          <w:sz w:val="34"/>
        </w:rPr>
        <w:t xml:space="preserve"> </w:t>
      </w:r>
      <w:r>
        <w:rPr>
          <w:color w:val="003366"/>
          <w:sz w:val="34"/>
        </w:rPr>
        <w:t>options</w:t>
      </w:r>
      <w:r>
        <w:rPr>
          <w:color w:val="003366"/>
          <w:spacing w:val="-4"/>
          <w:sz w:val="34"/>
        </w:rPr>
        <w:t xml:space="preserve"> </w:t>
      </w:r>
      <w:r>
        <w:rPr>
          <w:color w:val="003366"/>
          <w:sz w:val="34"/>
        </w:rPr>
        <w:t>to</w:t>
      </w:r>
      <w:r>
        <w:rPr>
          <w:color w:val="003366"/>
          <w:spacing w:val="-10"/>
          <w:sz w:val="34"/>
        </w:rPr>
        <w:t xml:space="preserve"> </w:t>
      </w:r>
      <w:r>
        <w:rPr>
          <w:color w:val="003366"/>
          <w:sz w:val="34"/>
        </w:rPr>
        <w:t>support</w:t>
      </w:r>
      <w:r>
        <w:rPr>
          <w:color w:val="003366"/>
          <w:spacing w:val="-16"/>
          <w:sz w:val="34"/>
        </w:rPr>
        <w:t xml:space="preserve"> </w:t>
      </w:r>
      <w:r>
        <w:rPr>
          <w:color w:val="003366"/>
          <w:sz w:val="34"/>
        </w:rPr>
        <w:t>women</w:t>
      </w:r>
      <w:r>
        <w:rPr>
          <w:color w:val="003366"/>
          <w:spacing w:val="-8"/>
          <w:sz w:val="34"/>
        </w:rPr>
        <w:t xml:space="preserve"> </w:t>
      </w:r>
      <w:r>
        <w:rPr>
          <w:color w:val="003366"/>
          <w:sz w:val="34"/>
        </w:rPr>
        <w:t>with</w:t>
      </w:r>
      <w:r>
        <w:rPr>
          <w:color w:val="003366"/>
          <w:spacing w:val="-9"/>
          <w:sz w:val="34"/>
        </w:rPr>
        <w:t xml:space="preserve"> </w:t>
      </w:r>
      <w:r>
        <w:rPr>
          <w:color w:val="003366"/>
          <w:sz w:val="34"/>
        </w:rPr>
        <w:t>multiple</w:t>
      </w:r>
      <w:r>
        <w:rPr>
          <w:color w:val="003366"/>
          <w:spacing w:val="-9"/>
          <w:sz w:val="34"/>
        </w:rPr>
        <w:t xml:space="preserve"> </w:t>
      </w:r>
      <w:r>
        <w:rPr>
          <w:color w:val="003366"/>
          <w:sz w:val="34"/>
        </w:rPr>
        <w:t>responsibilities</w:t>
      </w:r>
      <w:r>
        <w:rPr>
          <w:color w:val="003366"/>
          <w:spacing w:val="-5"/>
          <w:sz w:val="34"/>
        </w:rPr>
        <w:t xml:space="preserve"> </w:t>
      </w:r>
      <w:r>
        <w:rPr>
          <w:color w:val="003366"/>
          <w:sz w:val="34"/>
        </w:rPr>
        <w:t>or</w:t>
      </w:r>
      <w:r>
        <w:rPr>
          <w:color w:val="003366"/>
          <w:spacing w:val="-6"/>
          <w:sz w:val="34"/>
        </w:rPr>
        <w:t xml:space="preserve"> </w:t>
      </w:r>
      <w:r>
        <w:rPr>
          <w:color w:val="003366"/>
          <w:sz w:val="34"/>
        </w:rPr>
        <w:t>access</w:t>
      </w:r>
      <w:r>
        <w:rPr>
          <w:color w:val="003366"/>
          <w:spacing w:val="-5"/>
          <w:sz w:val="34"/>
        </w:rPr>
        <w:t xml:space="preserve"> </w:t>
      </w:r>
      <w:r>
        <w:rPr>
          <w:color w:val="003366"/>
          <w:spacing w:val="-2"/>
          <w:sz w:val="34"/>
        </w:rPr>
        <w:t>barriers.</w:t>
      </w:r>
    </w:p>
    <w:p w14:paraId="162B852C" w14:textId="77777777" w:rsidR="00202F32" w:rsidRDefault="0089641E">
      <w:pPr>
        <w:pStyle w:val="ListParagraph"/>
        <w:numPr>
          <w:ilvl w:val="0"/>
          <w:numId w:val="24"/>
        </w:numPr>
        <w:tabs>
          <w:tab w:val="left" w:pos="2106"/>
        </w:tabs>
        <w:spacing w:line="368" w:lineRule="exact"/>
        <w:ind w:left="2106" w:hanging="299"/>
        <w:rPr>
          <w:sz w:val="34"/>
        </w:rPr>
      </w:pPr>
      <w:r>
        <w:rPr>
          <w:color w:val="003366"/>
          <w:sz w:val="34"/>
        </w:rPr>
        <w:t>Use</w:t>
      </w:r>
      <w:r>
        <w:rPr>
          <w:color w:val="003366"/>
          <w:spacing w:val="-6"/>
          <w:sz w:val="34"/>
        </w:rPr>
        <w:t xml:space="preserve"> </w:t>
      </w:r>
      <w:r>
        <w:rPr>
          <w:color w:val="003366"/>
          <w:sz w:val="34"/>
        </w:rPr>
        <w:t>virtual</w:t>
      </w:r>
      <w:r>
        <w:rPr>
          <w:color w:val="003366"/>
          <w:spacing w:val="-9"/>
          <w:sz w:val="34"/>
        </w:rPr>
        <w:t xml:space="preserve"> </w:t>
      </w:r>
      <w:r>
        <w:rPr>
          <w:color w:val="003366"/>
          <w:sz w:val="34"/>
        </w:rPr>
        <w:t>challenges</w:t>
      </w:r>
      <w:r>
        <w:rPr>
          <w:color w:val="003366"/>
          <w:spacing w:val="-1"/>
          <w:sz w:val="34"/>
        </w:rPr>
        <w:t xml:space="preserve"> </w:t>
      </w:r>
      <w:r>
        <w:rPr>
          <w:color w:val="003366"/>
          <w:sz w:val="34"/>
        </w:rPr>
        <w:t>to</w:t>
      </w:r>
      <w:r>
        <w:rPr>
          <w:color w:val="003366"/>
          <w:spacing w:val="-6"/>
          <w:sz w:val="34"/>
        </w:rPr>
        <w:t xml:space="preserve"> </w:t>
      </w:r>
      <w:r>
        <w:rPr>
          <w:color w:val="003366"/>
          <w:sz w:val="34"/>
        </w:rPr>
        <w:t>engage</w:t>
      </w:r>
      <w:r>
        <w:rPr>
          <w:color w:val="003366"/>
          <w:spacing w:val="-4"/>
          <w:sz w:val="34"/>
        </w:rPr>
        <w:t xml:space="preserve"> </w:t>
      </w:r>
      <w:r>
        <w:rPr>
          <w:color w:val="003366"/>
          <w:sz w:val="34"/>
        </w:rPr>
        <w:t>with</w:t>
      </w:r>
      <w:r>
        <w:rPr>
          <w:color w:val="003366"/>
          <w:spacing w:val="-6"/>
          <w:sz w:val="34"/>
        </w:rPr>
        <w:t xml:space="preserve"> </w:t>
      </w:r>
      <w:r>
        <w:rPr>
          <w:color w:val="003366"/>
          <w:sz w:val="34"/>
        </w:rPr>
        <w:t>women</w:t>
      </w:r>
      <w:r>
        <w:rPr>
          <w:color w:val="003366"/>
          <w:spacing w:val="-5"/>
          <w:sz w:val="34"/>
        </w:rPr>
        <w:t xml:space="preserve"> </w:t>
      </w:r>
      <w:r>
        <w:rPr>
          <w:color w:val="003366"/>
          <w:sz w:val="34"/>
        </w:rPr>
        <w:t>on</w:t>
      </w:r>
      <w:r>
        <w:rPr>
          <w:color w:val="003366"/>
          <w:spacing w:val="-5"/>
          <w:sz w:val="34"/>
        </w:rPr>
        <w:t xml:space="preserve"> </w:t>
      </w:r>
      <w:r>
        <w:rPr>
          <w:color w:val="003366"/>
          <w:sz w:val="34"/>
        </w:rPr>
        <w:t>key</w:t>
      </w:r>
      <w:r>
        <w:rPr>
          <w:color w:val="003366"/>
          <w:spacing w:val="-15"/>
          <w:sz w:val="34"/>
        </w:rPr>
        <w:t xml:space="preserve"> </w:t>
      </w:r>
      <w:r>
        <w:rPr>
          <w:color w:val="003366"/>
          <w:sz w:val="34"/>
        </w:rPr>
        <w:t>issues,</w:t>
      </w:r>
      <w:r>
        <w:rPr>
          <w:color w:val="003366"/>
          <w:spacing w:val="-13"/>
          <w:sz w:val="34"/>
        </w:rPr>
        <w:t xml:space="preserve"> </w:t>
      </w:r>
      <w:r>
        <w:rPr>
          <w:color w:val="003366"/>
          <w:sz w:val="34"/>
        </w:rPr>
        <w:t>such</w:t>
      </w:r>
      <w:r>
        <w:rPr>
          <w:color w:val="003366"/>
          <w:spacing w:val="-5"/>
          <w:sz w:val="34"/>
        </w:rPr>
        <w:t xml:space="preserve"> </w:t>
      </w:r>
      <w:r>
        <w:rPr>
          <w:color w:val="003366"/>
          <w:sz w:val="34"/>
        </w:rPr>
        <w:t>as</w:t>
      </w:r>
      <w:r>
        <w:rPr>
          <w:color w:val="003366"/>
          <w:spacing w:val="18"/>
          <w:sz w:val="34"/>
        </w:rPr>
        <w:t xml:space="preserve"> </w:t>
      </w:r>
      <w:r>
        <w:rPr>
          <w:b/>
          <w:color w:val="003366"/>
          <w:sz w:val="34"/>
        </w:rPr>
        <w:t>virtual</w:t>
      </w:r>
      <w:r>
        <w:rPr>
          <w:b/>
          <w:color w:val="003366"/>
          <w:spacing w:val="2"/>
          <w:sz w:val="34"/>
        </w:rPr>
        <w:t xml:space="preserve"> </w:t>
      </w:r>
      <w:r>
        <w:rPr>
          <w:b/>
          <w:color w:val="003366"/>
          <w:sz w:val="34"/>
        </w:rPr>
        <w:t>briefings</w:t>
      </w:r>
      <w:r>
        <w:rPr>
          <w:b/>
          <w:color w:val="003366"/>
          <w:spacing w:val="-4"/>
          <w:sz w:val="34"/>
        </w:rPr>
        <w:t xml:space="preserve"> </w:t>
      </w:r>
      <w:r>
        <w:rPr>
          <w:b/>
          <w:color w:val="003366"/>
          <w:sz w:val="34"/>
        </w:rPr>
        <w:t>or</w:t>
      </w:r>
      <w:r>
        <w:rPr>
          <w:b/>
          <w:color w:val="003366"/>
          <w:spacing w:val="-7"/>
          <w:sz w:val="34"/>
        </w:rPr>
        <w:t xml:space="preserve"> </w:t>
      </w:r>
      <w:r>
        <w:rPr>
          <w:b/>
          <w:color w:val="003366"/>
          <w:spacing w:val="-2"/>
          <w:sz w:val="34"/>
        </w:rPr>
        <w:t>bulletins</w:t>
      </w:r>
      <w:r>
        <w:rPr>
          <w:color w:val="003366"/>
          <w:spacing w:val="-2"/>
          <w:sz w:val="34"/>
        </w:rPr>
        <w:t>.</w:t>
      </w:r>
    </w:p>
    <w:p w14:paraId="162B852D" w14:textId="77777777" w:rsidR="00202F32" w:rsidRDefault="0089641E">
      <w:pPr>
        <w:pStyle w:val="ListParagraph"/>
        <w:numPr>
          <w:ilvl w:val="0"/>
          <w:numId w:val="24"/>
        </w:numPr>
        <w:tabs>
          <w:tab w:val="left" w:pos="2080"/>
        </w:tabs>
        <w:spacing w:line="376" w:lineRule="exact"/>
        <w:ind w:left="2080" w:hanging="273"/>
        <w:rPr>
          <w:sz w:val="34"/>
        </w:rPr>
      </w:pPr>
      <w:r>
        <w:rPr>
          <w:color w:val="003366"/>
          <w:sz w:val="34"/>
        </w:rPr>
        <w:t>A</w:t>
      </w:r>
      <w:r>
        <w:rPr>
          <w:color w:val="003366"/>
          <w:spacing w:val="-26"/>
          <w:sz w:val="34"/>
        </w:rPr>
        <w:t xml:space="preserve"> </w:t>
      </w:r>
      <w:r>
        <w:rPr>
          <w:color w:val="003366"/>
          <w:sz w:val="34"/>
        </w:rPr>
        <w:t>scrutiny</w:t>
      </w:r>
      <w:r>
        <w:rPr>
          <w:color w:val="003366"/>
          <w:spacing w:val="-5"/>
          <w:sz w:val="34"/>
        </w:rPr>
        <w:t xml:space="preserve"> </w:t>
      </w:r>
      <w:r>
        <w:rPr>
          <w:color w:val="003366"/>
          <w:sz w:val="34"/>
        </w:rPr>
        <w:t>committee</w:t>
      </w:r>
      <w:r>
        <w:rPr>
          <w:color w:val="003366"/>
          <w:spacing w:val="-6"/>
          <w:sz w:val="34"/>
        </w:rPr>
        <w:t xml:space="preserve"> </w:t>
      </w:r>
      <w:r>
        <w:rPr>
          <w:color w:val="003366"/>
          <w:sz w:val="34"/>
        </w:rPr>
        <w:t>made</w:t>
      </w:r>
      <w:r>
        <w:rPr>
          <w:color w:val="003366"/>
          <w:spacing w:val="-6"/>
          <w:sz w:val="34"/>
        </w:rPr>
        <w:t xml:space="preserve"> </w:t>
      </w:r>
      <w:r>
        <w:rPr>
          <w:color w:val="003366"/>
          <w:sz w:val="34"/>
        </w:rPr>
        <w:t>up</w:t>
      </w:r>
      <w:r>
        <w:rPr>
          <w:color w:val="003366"/>
          <w:spacing w:val="-6"/>
          <w:sz w:val="34"/>
        </w:rPr>
        <w:t xml:space="preserve"> </w:t>
      </w:r>
      <w:r>
        <w:rPr>
          <w:color w:val="003366"/>
          <w:sz w:val="34"/>
        </w:rPr>
        <w:t>of</w:t>
      </w:r>
      <w:r>
        <w:rPr>
          <w:color w:val="003366"/>
          <w:spacing w:val="8"/>
          <w:sz w:val="34"/>
        </w:rPr>
        <w:t xml:space="preserve"> </w:t>
      </w:r>
      <w:r>
        <w:rPr>
          <w:b/>
          <w:color w:val="003366"/>
          <w:sz w:val="34"/>
        </w:rPr>
        <w:t>predominantly</w:t>
      </w:r>
      <w:r>
        <w:rPr>
          <w:b/>
          <w:color w:val="003366"/>
          <w:spacing w:val="-5"/>
          <w:sz w:val="34"/>
        </w:rPr>
        <w:t xml:space="preserve"> </w:t>
      </w:r>
      <w:r>
        <w:rPr>
          <w:b/>
          <w:color w:val="003366"/>
          <w:sz w:val="34"/>
        </w:rPr>
        <w:t>women</w:t>
      </w:r>
      <w:r>
        <w:rPr>
          <w:b/>
          <w:color w:val="003366"/>
          <w:spacing w:val="-3"/>
          <w:sz w:val="34"/>
        </w:rPr>
        <w:t xml:space="preserve"> </w:t>
      </w:r>
      <w:r>
        <w:rPr>
          <w:color w:val="003366"/>
          <w:sz w:val="34"/>
        </w:rPr>
        <w:t>to</w:t>
      </w:r>
      <w:r>
        <w:rPr>
          <w:color w:val="003366"/>
          <w:spacing w:val="-7"/>
          <w:sz w:val="34"/>
        </w:rPr>
        <w:t xml:space="preserve"> </w:t>
      </w:r>
      <w:r>
        <w:rPr>
          <w:color w:val="003366"/>
          <w:sz w:val="34"/>
        </w:rPr>
        <w:t>review</w:t>
      </w:r>
      <w:r>
        <w:rPr>
          <w:color w:val="003366"/>
          <w:spacing w:val="-18"/>
          <w:sz w:val="34"/>
        </w:rPr>
        <w:t xml:space="preserve"> </w:t>
      </w:r>
      <w:r>
        <w:rPr>
          <w:color w:val="003366"/>
          <w:sz w:val="34"/>
        </w:rPr>
        <w:t>certain</w:t>
      </w:r>
      <w:r>
        <w:rPr>
          <w:color w:val="003366"/>
          <w:spacing w:val="-5"/>
          <w:sz w:val="34"/>
        </w:rPr>
        <w:t xml:space="preserve"> </w:t>
      </w:r>
      <w:r>
        <w:rPr>
          <w:color w:val="003366"/>
          <w:sz w:val="34"/>
        </w:rPr>
        <w:t>services</w:t>
      </w:r>
      <w:r>
        <w:rPr>
          <w:color w:val="003366"/>
          <w:spacing w:val="-17"/>
          <w:sz w:val="34"/>
        </w:rPr>
        <w:t xml:space="preserve"> </w:t>
      </w:r>
      <w:r>
        <w:rPr>
          <w:color w:val="003366"/>
          <w:sz w:val="34"/>
        </w:rPr>
        <w:t>when</w:t>
      </w:r>
      <w:r>
        <w:rPr>
          <w:color w:val="003366"/>
          <w:spacing w:val="-6"/>
          <w:sz w:val="34"/>
        </w:rPr>
        <w:t xml:space="preserve"> </w:t>
      </w:r>
      <w:r>
        <w:rPr>
          <w:color w:val="003366"/>
          <w:spacing w:val="-2"/>
          <w:sz w:val="34"/>
        </w:rPr>
        <w:t>necessary.</w:t>
      </w:r>
    </w:p>
    <w:p w14:paraId="162B852E" w14:textId="77777777" w:rsidR="00202F32" w:rsidRDefault="00202F32">
      <w:pPr>
        <w:pStyle w:val="BodyText"/>
        <w:spacing w:before="149"/>
        <w:rPr>
          <w:sz w:val="34"/>
        </w:rPr>
      </w:pPr>
    </w:p>
    <w:p w14:paraId="162B852F" w14:textId="77777777" w:rsidR="00202F32" w:rsidRDefault="0089641E">
      <w:pPr>
        <w:pStyle w:val="ListParagraph"/>
        <w:numPr>
          <w:ilvl w:val="0"/>
          <w:numId w:val="25"/>
        </w:numPr>
        <w:tabs>
          <w:tab w:val="left" w:pos="1806"/>
        </w:tabs>
        <w:spacing w:line="383" w:lineRule="exact"/>
        <w:ind w:left="1806" w:hanging="360"/>
        <w:rPr>
          <w:color w:val="003366"/>
          <w:sz w:val="34"/>
        </w:rPr>
      </w:pPr>
      <w:r>
        <w:rPr>
          <w:b/>
          <w:color w:val="003366"/>
          <w:sz w:val="34"/>
        </w:rPr>
        <w:t>Lack</w:t>
      </w:r>
      <w:r>
        <w:rPr>
          <w:b/>
          <w:color w:val="003366"/>
          <w:spacing w:val="-5"/>
          <w:sz w:val="34"/>
        </w:rPr>
        <w:t xml:space="preserve"> </w:t>
      </w:r>
      <w:r>
        <w:rPr>
          <w:b/>
          <w:color w:val="003366"/>
          <w:sz w:val="34"/>
        </w:rPr>
        <w:t>of</w:t>
      </w:r>
      <w:r>
        <w:rPr>
          <w:b/>
          <w:color w:val="003366"/>
          <w:spacing w:val="-2"/>
          <w:sz w:val="34"/>
        </w:rPr>
        <w:t xml:space="preserve"> </w:t>
      </w:r>
      <w:r>
        <w:rPr>
          <w:b/>
          <w:color w:val="003366"/>
          <w:sz w:val="34"/>
        </w:rPr>
        <w:t>Diversity</w:t>
      </w:r>
      <w:r>
        <w:rPr>
          <w:b/>
          <w:color w:val="003366"/>
          <w:spacing w:val="-5"/>
          <w:sz w:val="34"/>
        </w:rPr>
        <w:t xml:space="preserve"> </w:t>
      </w:r>
      <w:r>
        <w:rPr>
          <w:b/>
          <w:color w:val="003366"/>
          <w:sz w:val="34"/>
        </w:rPr>
        <w:t>in</w:t>
      </w:r>
      <w:r>
        <w:rPr>
          <w:b/>
          <w:color w:val="003366"/>
          <w:spacing w:val="-7"/>
          <w:sz w:val="34"/>
        </w:rPr>
        <w:t xml:space="preserve"> </w:t>
      </w:r>
      <w:r>
        <w:rPr>
          <w:b/>
          <w:color w:val="003366"/>
          <w:spacing w:val="-2"/>
          <w:sz w:val="34"/>
        </w:rPr>
        <w:t>Leadership</w:t>
      </w:r>
    </w:p>
    <w:p w14:paraId="162B8530" w14:textId="77777777" w:rsidR="00202F32" w:rsidRDefault="0089641E">
      <w:pPr>
        <w:spacing w:before="18" w:line="220" w:lineRule="auto"/>
        <w:ind w:left="1807" w:right="1186"/>
        <w:rPr>
          <w:sz w:val="34"/>
        </w:rPr>
      </w:pPr>
      <w:r>
        <w:rPr>
          <w:color w:val="003366"/>
          <w:sz w:val="34"/>
        </w:rPr>
        <w:t>Low numbers of female</w:t>
      </w:r>
      <w:r>
        <w:rPr>
          <w:color w:val="003366"/>
          <w:spacing w:val="-1"/>
          <w:sz w:val="34"/>
        </w:rPr>
        <w:t xml:space="preserve"> </w:t>
      </w:r>
      <w:r>
        <w:rPr>
          <w:color w:val="003366"/>
          <w:sz w:val="34"/>
        </w:rPr>
        <w:t>councillors were</w:t>
      </w:r>
      <w:r>
        <w:rPr>
          <w:color w:val="003366"/>
          <w:spacing w:val="-1"/>
          <w:sz w:val="34"/>
        </w:rPr>
        <w:t xml:space="preserve"> </w:t>
      </w:r>
      <w:r>
        <w:rPr>
          <w:color w:val="003366"/>
          <w:sz w:val="34"/>
        </w:rPr>
        <w:t>demoralising</w:t>
      </w:r>
      <w:r>
        <w:rPr>
          <w:color w:val="003366"/>
          <w:spacing w:val="-1"/>
          <w:sz w:val="34"/>
        </w:rPr>
        <w:t xml:space="preserve"> </w:t>
      </w:r>
      <w:r>
        <w:rPr>
          <w:color w:val="003366"/>
          <w:sz w:val="34"/>
        </w:rPr>
        <w:t>for</w:t>
      </w:r>
      <w:r>
        <w:rPr>
          <w:color w:val="003366"/>
          <w:spacing w:val="-14"/>
          <w:sz w:val="34"/>
        </w:rPr>
        <w:t xml:space="preserve"> </w:t>
      </w:r>
      <w:r>
        <w:rPr>
          <w:color w:val="003366"/>
          <w:sz w:val="34"/>
        </w:rPr>
        <w:t>women,</w:t>
      </w:r>
      <w:r>
        <w:rPr>
          <w:color w:val="003366"/>
          <w:spacing w:val="-10"/>
          <w:sz w:val="34"/>
        </w:rPr>
        <w:t xml:space="preserve"> </w:t>
      </w:r>
      <w:r>
        <w:rPr>
          <w:color w:val="003366"/>
          <w:sz w:val="34"/>
        </w:rPr>
        <w:t>limited</w:t>
      </w:r>
      <w:r>
        <w:rPr>
          <w:color w:val="003366"/>
          <w:spacing w:val="-2"/>
          <w:sz w:val="34"/>
        </w:rPr>
        <w:t xml:space="preserve"> </w:t>
      </w:r>
      <w:r>
        <w:rPr>
          <w:color w:val="003366"/>
          <w:sz w:val="34"/>
        </w:rPr>
        <w:t>role</w:t>
      </w:r>
      <w:r>
        <w:rPr>
          <w:color w:val="003366"/>
          <w:spacing w:val="-2"/>
          <w:sz w:val="34"/>
        </w:rPr>
        <w:t xml:space="preserve"> </w:t>
      </w:r>
      <w:r>
        <w:rPr>
          <w:color w:val="003366"/>
          <w:sz w:val="34"/>
        </w:rPr>
        <w:t>models and</w:t>
      </w:r>
      <w:r>
        <w:rPr>
          <w:color w:val="003366"/>
          <w:spacing w:val="-2"/>
          <w:sz w:val="34"/>
        </w:rPr>
        <w:t xml:space="preserve"> </w:t>
      </w:r>
      <w:r>
        <w:rPr>
          <w:color w:val="003366"/>
          <w:sz w:val="34"/>
        </w:rPr>
        <w:t>mentors</w:t>
      </w:r>
      <w:r>
        <w:rPr>
          <w:color w:val="003366"/>
          <w:spacing w:val="-12"/>
          <w:sz w:val="34"/>
        </w:rPr>
        <w:t xml:space="preserve"> </w:t>
      </w:r>
      <w:r>
        <w:rPr>
          <w:color w:val="003366"/>
          <w:sz w:val="34"/>
        </w:rPr>
        <w:t>and restricted aspirations of women.</w:t>
      </w:r>
    </w:p>
    <w:p w14:paraId="162B8531" w14:textId="77777777" w:rsidR="00202F32" w:rsidRDefault="00202F32">
      <w:pPr>
        <w:pStyle w:val="BodyText"/>
        <w:spacing w:before="58"/>
        <w:rPr>
          <w:sz w:val="34"/>
        </w:rPr>
      </w:pPr>
    </w:p>
    <w:p w14:paraId="162B8532" w14:textId="77777777" w:rsidR="00202F32" w:rsidRDefault="0089641E">
      <w:pPr>
        <w:ind w:left="1782"/>
        <w:rPr>
          <w:b/>
          <w:i/>
          <w:sz w:val="34"/>
        </w:rPr>
      </w:pPr>
      <w:r w:rsidRPr="00AF0941">
        <w:rPr>
          <w:b/>
          <w:i/>
          <w:color w:val="006A74"/>
          <w:sz w:val="34"/>
        </w:rPr>
        <w:t>Recommendations</w:t>
      </w:r>
      <w:r w:rsidRPr="00AF0941">
        <w:rPr>
          <w:b/>
          <w:i/>
          <w:color w:val="006A74"/>
          <w:spacing w:val="-7"/>
          <w:sz w:val="34"/>
        </w:rPr>
        <w:t xml:space="preserve"> </w:t>
      </w:r>
      <w:r w:rsidRPr="00AF0941">
        <w:rPr>
          <w:b/>
          <w:i/>
          <w:color w:val="006A74"/>
          <w:sz w:val="34"/>
        </w:rPr>
        <w:t>from</w:t>
      </w:r>
      <w:r w:rsidRPr="00AF0941">
        <w:rPr>
          <w:b/>
          <w:i/>
          <w:color w:val="006A74"/>
          <w:spacing w:val="-16"/>
          <w:sz w:val="34"/>
        </w:rPr>
        <w:t xml:space="preserve"> </w:t>
      </w:r>
      <w:r w:rsidRPr="00AF0941">
        <w:rPr>
          <w:b/>
          <w:i/>
          <w:color w:val="006A74"/>
          <w:spacing w:val="-4"/>
          <w:sz w:val="34"/>
        </w:rPr>
        <w:t>women</w:t>
      </w:r>
    </w:p>
    <w:p w14:paraId="162B8533" w14:textId="77777777" w:rsidR="00202F32" w:rsidRDefault="0089641E">
      <w:pPr>
        <w:pStyle w:val="ListParagraph"/>
        <w:numPr>
          <w:ilvl w:val="0"/>
          <w:numId w:val="23"/>
        </w:numPr>
        <w:tabs>
          <w:tab w:val="left" w:pos="2082"/>
        </w:tabs>
        <w:spacing w:before="14"/>
        <w:ind w:left="2082" w:hanging="300"/>
        <w:rPr>
          <w:sz w:val="34"/>
        </w:rPr>
      </w:pPr>
      <w:r>
        <w:rPr>
          <w:color w:val="003366"/>
          <w:sz w:val="34"/>
        </w:rPr>
        <w:t>Women</w:t>
      </w:r>
      <w:r>
        <w:rPr>
          <w:color w:val="003366"/>
          <w:spacing w:val="-4"/>
          <w:sz w:val="34"/>
        </w:rPr>
        <w:t xml:space="preserve"> </w:t>
      </w:r>
      <w:r>
        <w:rPr>
          <w:color w:val="003366"/>
          <w:sz w:val="34"/>
        </w:rPr>
        <w:t>need</w:t>
      </w:r>
      <w:r>
        <w:rPr>
          <w:color w:val="003366"/>
          <w:spacing w:val="-4"/>
          <w:sz w:val="34"/>
        </w:rPr>
        <w:t xml:space="preserve"> </w:t>
      </w:r>
      <w:r>
        <w:rPr>
          <w:color w:val="003366"/>
          <w:sz w:val="34"/>
        </w:rPr>
        <w:t>to</w:t>
      </w:r>
      <w:r>
        <w:rPr>
          <w:color w:val="003366"/>
          <w:spacing w:val="-3"/>
          <w:sz w:val="34"/>
        </w:rPr>
        <w:t xml:space="preserve"> </w:t>
      </w:r>
      <w:r>
        <w:rPr>
          <w:color w:val="003366"/>
          <w:sz w:val="34"/>
        </w:rPr>
        <w:t>be</w:t>
      </w:r>
      <w:r>
        <w:rPr>
          <w:color w:val="003366"/>
          <w:spacing w:val="-4"/>
          <w:sz w:val="34"/>
        </w:rPr>
        <w:t xml:space="preserve"> </w:t>
      </w:r>
      <w:r>
        <w:rPr>
          <w:color w:val="003366"/>
          <w:sz w:val="34"/>
        </w:rPr>
        <w:t>selected</w:t>
      </w:r>
      <w:r>
        <w:rPr>
          <w:color w:val="003366"/>
          <w:spacing w:val="-4"/>
          <w:sz w:val="34"/>
        </w:rPr>
        <w:t xml:space="preserve"> </w:t>
      </w:r>
      <w:r>
        <w:rPr>
          <w:color w:val="003366"/>
          <w:sz w:val="34"/>
        </w:rPr>
        <w:t>in</w:t>
      </w:r>
      <w:r>
        <w:rPr>
          <w:color w:val="003366"/>
          <w:spacing w:val="-11"/>
          <w:sz w:val="34"/>
        </w:rPr>
        <w:t xml:space="preserve"> </w:t>
      </w:r>
      <w:r>
        <w:rPr>
          <w:b/>
          <w:color w:val="003366"/>
          <w:sz w:val="34"/>
        </w:rPr>
        <w:t>safe</w:t>
      </w:r>
      <w:r>
        <w:rPr>
          <w:b/>
          <w:color w:val="003366"/>
          <w:spacing w:val="-5"/>
          <w:sz w:val="34"/>
        </w:rPr>
        <w:t xml:space="preserve"> </w:t>
      </w:r>
      <w:r>
        <w:rPr>
          <w:b/>
          <w:color w:val="003366"/>
          <w:sz w:val="34"/>
        </w:rPr>
        <w:t>seats</w:t>
      </w:r>
      <w:r>
        <w:rPr>
          <w:b/>
          <w:color w:val="003366"/>
          <w:spacing w:val="5"/>
          <w:sz w:val="34"/>
        </w:rPr>
        <w:t xml:space="preserve"> </w:t>
      </w:r>
      <w:r>
        <w:rPr>
          <w:color w:val="003366"/>
          <w:sz w:val="34"/>
        </w:rPr>
        <w:t>as</w:t>
      </w:r>
      <w:r>
        <w:rPr>
          <w:color w:val="003366"/>
          <w:spacing w:val="-13"/>
          <w:sz w:val="34"/>
        </w:rPr>
        <w:t xml:space="preserve"> </w:t>
      </w:r>
      <w:r>
        <w:rPr>
          <w:color w:val="003366"/>
          <w:spacing w:val="-2"/>
          <w:sz w:val="34"/>
        </w:rPr>
        <w:t>councillors.</w:t>
      </w:r>
    </w:p>
    <w:p w14:paraId="162B8534" w14:textId="77777777" w:rsidR="00202F32" w:rsidRDefault="0089641E">
      <w:pPr>
        <w:pStyle w:val="ListParagraph"/>
        <w:numPr>
          <w:ilvl w:val="0"/>
          <w:numId w:val="23"/>
        </w:numPr>
        <w:tabs>
          <w:tab w:val="left" w:pos="2074"/>
        </w:tabs>
        <w:spacing w:before="15"/>
        <w:ind w:left="2074" w:hanging="292"/>
        <w:rPr>
          <w:sz w:val="34"/>
        </w:rPr>
      </w:pPr>
      <w:r>
        <w:rPr>
          <w:b/>
          <w:color w:val="003366"/>
          <w:sz w:val="34"/>
        </w:rPr>
        <w:t>Mentorship</w:t>
      </w:r>
      <w:r>
        <w:rPr>
          <w:b/>
          <w:color w:val="003366"/>
          <w:spacing w:val="-2"/>
          <w:sz w:val="34"/>
        </w:rPr>
        <w:t xml:space="preserve"> </w:t>
      </w:r>
      <w:r>
        <w:rPr>
          <w:b/>
          <w:color w:val="003366"/>
          <w:sz w:val="34"/>
        </w:rPr>
        <w:t>and</w:t>
      </w:r>
      <w:r>
        <w:rPr>
          <w:b/>
          <w:color w:val="003366"/>
          <w:spacing w:val="-16"/>
          <w:sz w:val="34"/>
        </w:rPr>
        <w:t xml:space="preserve"> </w:t>
      </w:r>
      <w:r>
        <w:rPr>
          <w:b/>
          <w:color w:val="003366"/>
          <w:sz w:val="34"/>
        </w:rPr>
        <w:t>work</w:t>
      </w:r>
      <w:r>
        <w:rPr>
          <w:b/>
          <w:color w:val="003366"/>
          <w:spacing w:val="-11"/>
          <w:sz w:val="34"/>
        </w:rPr>
        <w:t xml:space="preserve"> </w:t>
      </w:r>
      <w:r>
        <w:rPr>
          <w:b/>
          <w:color w:val="003366"/>
          <w:sz w:val="34"/>
        </w:rPr>
        <w:t>experience</w:t>
      </w:r>
      <w:r>
        <w:rPr>
          <w:b/>
          <w:color w:val="003366"/>
          <w:spacing w:val="-10"/>
          <w:sz w:val="34"/>
        </w:rPr>
        <w:t xml:space="preserve"> </w:t>
      </w:r>
      <w:r>
        <w:rPr>
          <w:color w:val="003366"/>
          <w:sz w:val="34"/>
        </w:rPr>
        <w:t>opportunities,</w:t>
      </w:r>
      <w:r>
        <w:rPr>
          <w:color w:val="003366"/>
          <w:spacing w:val="-6"/>
          <w:sz w:val="34"/>
        </w:rPr>
        <w:t xml:space="preserve"> </w:t>
      </w:r>
      <w:r>
        <w:rPr>
          <w:color w:val="003366"/>
          <w:sz w:val="34"/>
        </w:rPr>
        <w:t>from</w:t>
      </w:r>
      <w:r>
        <w:rPr>
          <w:color w:val="003366"/>
          <w:spacing w:val="-4"/>
          <w:sz w:val="34"/>
        </w:rPr>
        <w:t xml:space="preserve"> </w:t>
      </w:r>
      <w:r>
        <w:rPr>
          <w:color w:val="003366"/>
          <w:sz w:val="34"/>
        </w:rPr>
        <w:t>political</w:t>
      </w:r>
      <w:r>
        <w:rPr>
          <w:color w:val="003366"/>
          <w:spacing w:val="-3"/>
          <w:sz w:val="34"/>
        </w:rPr>
        <w:t xml:space="preserve"> </w:t>
      </w:r>
      <w:r>
        <w:rPr>
          <w:color w:val="003366"/>
          <w:sz w:val="34"/>
        </w:rPr>
        <w:t>parties</w:t>
      </w:r>
      <w:r>
        <w:rPr>
          <w:color w:val="003366"/>
          <w:spacing w:val="-8"/>
          <w:sz w:val="34"/>
        </w:rPr>
        <w:t xml:space="preserve"> </w:t>
      </w:r>
      <w:r>
        <w:rPr>
          <w:color w:val="003366"/>
          <w:sz w:val="34"/>
        </w:rPr>
        <w:t>and</w:t>
      </w:r>
      <w:r>
        <w:rPr>
          <w:color w:val="003366"/>
          <w:spacing w:val="-12"/>
          <w:sz w:val="34"/>
        </w:rPr>
        <w:t xml:space="preserve"> </w:t>
      </w:r>
      <w:r>
        <w:rPr>
          <w:color w:val="003366"/>
          <w:sz w:val="34"/>
        </w:rPr>
        <w:t>wider</w:t>
      </w:r>
      <w:r>
        <w:rPr>
          <w:color w:val="003366"/>
          <w:spacing w:val="-11"/>
          <w:sz w:val="34"/>
        </w:rPr>
        <w:t xml:space="preserve"> </w:t>
      </w:r>
      <w:r>
        <w:rPr>
          <w:color w:val="003366"/>
          <w:spacing w:val="-2"/>
          <w:sz w:val="34"/>
        </w:rPr>
        <w:t>organisations.</w:t>
      </w:r>
    </w:p>
    <w:p w14:paraId="162B8535" w14:textId="77777777" w:rsidR="00202F32" w:rsidRDefault="0089641E">
      <w:pPr>
        <w:pStyle w:val="ListParagraph"/>
        <w:numPr>
          <w:ilvl w:val="0"/>
          <w:numId w:val="23"/>
        </w:numPr>
        <w:tabs>
          <w:tab w:val="left" w:pos="2082"/>
        </w:tabs>
        <w:spacing w:before="30"/>
        <w:ind w:left="2082" w:hanging="300"/>
        <w:rPr>
          <w:sz w:val="34"/>
        </w:rPr>
      </w:pPr>
      <w:r>
        <w:rPr>
          <w:color w:val="003366"/>
          <w:sz w:val="34"/>
        </w:rPr>
        <w:t>Host</w:t>
      </w:r>
      <w:r>
        <w:rPr>
          <w:color w:val="003366"/>
          <w:spacing w:val="-11"/>
          <w:sz w:val="34"/>
        </w:rPr>
        <w:t xml:space="preserve"> </w:t>
      </w:r>
      <w:r>
        <w:rPr>
          <w:b/>
          <w:color w:val="003366"/>
          <w:sz w:val="34"/>
        </w:rPr>
        <w:t>events</w:t>
      </w:r>
      <w:r>
        <w:rPr>
          <w:b/>
          <w:color w:val="003366"/>
          <w:spacing w:val="-3"/>
          <w:sz w:val="34"/>
        </w:rPr>
        <w:t xml:space="preserve"> </w:t>
      </w:r>
      <w:r>
        <w:rPr>
          <w:color w:val="003366"/>
          <w:sz w:val="34"/>
        </w:rPr>
        <w:t>recognising</w:t>
      </w:r>
      <w:r>
        <w:rPr>
          <w:color w:val="003366"/>
          <w:spacing w:val="-9"/>
          <w:sz w:val="34"/>
        </w:rPr>
        <w:t xml:space="preserve"> </w:t>
      </w:r>
      <w:r>
        <w:rPr>
          <w:color w:val="003366"/>
          <w:sz w:val="34"/>
        </w:rPr>
        <w:t>women</w:t>
      </w:r>
      <w:r>
        <w:rPr>
          <w:color w:val="003366"/>
          <w:spacing w:val="-10"/>
          <w:sz w:val="34"/>
        </w:rPr>
        <w:t xml:space="preserve"> </w:t>
      </w:r>
      <w:r>
        <w:rPr>
          <w:color w:val="003366"/>
          <w:sz w:val="34"/>
        </w:rPr>
        <w:t>in</w:t>
      </w:r>
      <w:r>
        <w:rPr>
          <w:color w:val="003366"/>
          <w:spacing w:val="-10"/>
          <w:sz w:val="34"/>
        </w:rPr>
        <w:t xml:space="preserve"> </w:t>
      </w:r>
      <w:r>
        <w:rPr>
          <w:color w:val="003366"/>
          <w:spacing w:val="-2"/>
          <w:sz w:val="34"/>
        </w:rPr>
        <w:t>leadership</w:t>
      </w:r>
    </w:p>
    <w:p w14:paraId="162B8536" w14:textId="77777777" w:rsidR="00202F32" w:rsidRDefault="0089641E">
      <w:pPr>
        <w:pStyle w:val="ListParagraph"/>
        <w:numPr>
          <w:ilvl w:val="0"/>
          <w:numId w:val="23"/>
        </w:numPr>
        <w:tabs>
          <w:tab w:val="left" w:pos="2082"/>
        </w:tabs>
        <w:spacing w:before="14"/>
        <w:ind w:left="2082" w:hanging="300"/>
        <w:rPr>
          <w:sz w:val="34"/>
        </w:rPr>
      </w:pPr>
      <w:r>
        <w:rPr>
          <w:color w:val="003366"/>
          <w:sz w:val="34"/>
        </w:rPr>
        <w:t>Provide</w:t>
      </w:r>
      <w:r>
        <w:rPr>
          <w:color w:val="003366"/>
          <w:spacing w:val="-12"/>
          <w:sz w:val="34"/>
        </w:rPr>
        <w:t xml:space="preserve"> </w:t>
      </w:r>
      <w:r>
        <w:rPr>
          <w:b/>
          <w:color w:val="003366"/>
          <w:sz w:val="34"/>
        </w:rPr>
        <w:t>training on</w:t>
      </w:r>
      <w:r>
        <w:rPr>
          <w:b/>
          <w:color w:val="003366"/>
          <w:spacing w:val="1"/>
          <w:sz w:val="34"/>
        </w:rPr>
        <w:t xml:space="preserve"> </w:t>
      </w:r>
      <w:r>
        <w:rPr>
          <w:b/>
          <w:color w:val="003366"/>
          <w:sz w:val="34"/>
        </w:rPr>
        <w:t>women’s</w:t>
      </w:r>
      <w:r>
        <w:rPr>
          <w:b/>
          <w:color w:val="003366"/>
          <w:spacing w:val="-10"/>
          <w:sz w:val="34"/>
        </w:rPr>
        <w:t xml:space="preserve"> </w:t>
      </w:r>
      <w:r>
        <w:rPr>
          <w:b/>
          <w:color w:val="003366"/>
          <w:sz w:val="34"/>
        </w:rPr>
        <w:t>issues</w:t>
      </w:r>
      <w:r>
        <w:rPr>
          <w:b/>
          <w:color w:val="003366"/>
          <w:spacing w:val="3"/>
          <w:sz w:val="34"/>
        </w:rPr>
        <w:t xml:space="preserve"> </w:t>
      </w:r>
      <w:r>
        <w:rPr>
          <w:color w:val="003366"/>
          <w:sz w:val="34"/>
        </w:rPr>
        <w:t>to</w:t>
      </w:r>
      <w:r>
        <w:rPr>
          <w:color w:val="003366"/>
          <w:spacing w:val="-10"/>
          <w:sz w:val="34"/>
        </w:rPr>
        <w:t xml:space="preserve"> </w:t>
      </w:r>
      <w:r>
        <w:rPr>
          <w:color w:val="003366"/>
          <w:sz w:val="34"/>
        </w:rPr>
        <w:t>tackle</w:t>
      </w:r>
      <w:r>
        <w:rPr>
          <w:color w:val="003366"/>
          <w:spacing w:val="-10"/>
          <w:sz w:val="34"/>
        </w:rPr>
        <w:t xml:space="preserve"> </w:t>
      </w:r>
      <w:r>
        <w:rPr>
          <w:color w:val="003366"/>
          <w:sz w:val="34"/>
        </w:rPr>
        <w:t>prejudice,</w:t>
      </w:r>
      <w:r>
        <w:rPr>
          <w:color w:val="003366"/>
          <w:spacing w:val="-4"/>
          <w:sz w:val="34"/>
        </w:rPr>
        <w:t xml:space="preserve"> </w:t>
      </w:r>
      <w:r>
        <w:rPr>
          <w:color w:val="003366"/>
          <w:sz w:val="34"/>
        </w:rPr>
        <w:t>and</w:t>
      </w:r>
      <w:r>
        <w:rPr>
          <w:color w:val="003366"/>
          <w:spacing w:val="-10"/>
          <w:sz w:val="34"/>
        </w:rPr>
        <w:t xml:space="preserve"> </w:t>
      </w:r>
      <w:r>
        <w:rPr>
          <w:color w:val="003366"/>
          <w:sz w:val="34"/>
        </w:rPr>
        <w:t>ensure</w:t>
      </w:r>
      <w:r>
        <w:rPr>
          <w:color w:val="003366"/>
          <w:spacing w:val="-10"/>
          <w:sz w:val="34"/>
        </w:rPr>
        <w:t xml:space="preserve"> </w:t>
      </w:r>
      <w:r>
        <w:rPr>
          <w:color w:val="003366"/>
          <w:sz w:val="34"/>
        </w:rPr>
        <w:t>the</w:t>
      </w:r>
      <w:r>
        <w:rPr>
          <w:color w:val="003366"/>
          <w:spacing w:val="-10"/>
          <w:sz w:val="34"/>
        </w:rPr>
        <w:t xml:space="preserve"> </w:t>
      </w:r>
      <w:r>
        <w:rPr>
          <w:color w:val="003366"/>
          <w:sz w:val="34"/>
        </w:rPr>
        <w:t>impact</w:t>
      </w:r>
      <w:r>
        <w:rPr>
          <w:color w:val="003366"/>
          <w:spacing w:val="-18"/>
          <w:sz w:val="34"/>
        </w:rPr>
        <w:t xml:space="preserve"> </w:t>
      </w:r>
      <w:r>
        <w:rPr>
          <w:color w:val="003366"/>
          <w:sz w:val="34"/>
        </w:rPr>
        <w:t>is</w:t>
      </w:r>
      <w:r>
        <w:rPr>
          <w:color w:val="003366"/>
          <w:spacing w:val="-5"/>
          <w:sz w:val="34"/>
        </w:rPr>
        <w:t xml:space="preserve"> </w:t>
      </w:r>
      <w:r>
        <w:rPr>
          <w:color w:val="003366"/>
          <w:spacing w:val="-2"/>
          <w:sz w:val="34"/>
        </w:rPr>
        <w:t>monitored.</w:t>
      </w:r>
    </w:p>
    <w:p w14:paraId="162B8537" w14:textId="77777777" w:rsidR="00202F32" w:rsidRDefault="00202F32">
      <w:pPr>
        <w:pStyle w:val="ListParagraph"/>
        <w:rPr>
          <w:sz w:val="34"/>
        </w:rPr>
        <w:sectPr w:rsidR="00202F32">
          <w:pgSz w:w="19200" w:h="10800" w:orient="landscape"/>
          <w:pgMar w:top="640" w:right="141" w:bottom="280" w:left="0" w:header="720" w:footer="720" w:gutter="0"/>
          <w:cols w:space="720"/>
        </w:sectPr>
      </w:pPr>
    </w:p>
    <w:p w14:paraId="162B8538" w14:textId="77777777" w:rsidR="00202F32" w:rsidRDefault="0089641E">
      <w:pPr>
        <w:pStyle w:val="Heading7"/>
      </w:pPr>
      <w:bookmarkStart w:id="20" w:name="Slide_19:_Summary_(2)"/>
      <w:bookmarkEnd w:id="20"/>
      <w:r>
        <w:rPr>
          <w:color w:val="003366"/>
        </w:rPr>
        <w:lastRenderedPageBreak/>
        <w:t>Summary</w:t>
      </w:r>
      <w:r>
        <w:rPr>
          <w:color w:val="003366"/>
          <w:spacing w:val="53"/>
        </w:rPr>
        <w:t xml:space="preserve"> </w:t>
      </w:r>
      <w:r>
        <w:rPr>
          <w:color w:val="003366"/>
          <w:spacing w:val="-5"/>
        </w:rPr>
        <w:t>(2)</w:t>
      </w:r>
    </w:p>
    <w:p w14:paraId="162B8539" w14:textId="77777777" w:rsidR="00202F32" w:rsidRDefault="0089641E">
      <w:pPr>
        <w:pStyle w:val="ListParagraph"/>
        <w:numPr>
          <w:ilvl w:val="0"/>
          <w:numId w:val="25"/>
        </w:numPr>
        <w:tabs>
          <w:tab w:val="left" w:pos="1825"/>
        </w:tabs>
        <w:spacing w:before="400" w:line="383" w:lineRule="exact"/>
        <w:ind w:hanging="360"/>
        <w:rPr>
          <w:color w:val="003366"/>
          <w:sz w:val="34"/>
        </w:rPr>
      </w:pPr>
      <w:r>
        <w:rPr>
          <w:b/>
          <w:color w:val="003366"/>
          <w:sz w:val="34"/>
        </w:rPr>
        <w:t>Exclusion</w:t>
      </w:r>
      <w:r>
        <w:rPr>
          <w:b/>
          <w:color w:val="003366"/>
          <w:spacing w:val="-10"/>
          <w:sz w:val="34"/>
        </w:rPr>
        <w:t xml:space="preserve"> </w:t>
      </w:r>
      <w:r>
        <w:rPr>
          <w:b/>
          <w:color w:val="003366"/>
          <w:sz w:val="34"/>
        </w:rPr>
        <w:t>and</w:t>
      </w:r>
      <w:r>
        <w:rPr>
          <w:b/>
          <w:color w:val="003366"/>
          <w:spacing w:val="-10"/>
          <w:sz w:val="34"/>
        </w:rPr>
        <w:t xml:space="preserve"> </w:t>
      </w:r>
      <w:r>
        <w:rPr>
          <w:b/>
          <w:color w:val="003366"/>
          <w:spacing w:val="-2"/>
          <w:sz w:val="34"/>
        </w:rPr>
        <w:t>Sexism</w:t>
      </w:r>
    </w:p>
    <w:p w14:paraId="162B853A" w14:textId="77777777" w:rsidR="00202F32" w:rsidRDefault="0089641E">
      <w:pPr>
        <w:spacing w:line="383" w:lineRule="exact"/>
        <w:ind w:left="1825"/>
        <w:rPr>
          <w:sz w:val="34"/>
        </w:rPr>
      </w:pPr>
      <w:r>
        <w:rPr>
          <w:color w:val="003366"/>
          <w:sz w:val="34"/>
        </w:rPr>
        <w:t>Women’s</w:t>
      </w:r>
      <w:r>
        <w:rPr>
          <w:color w:val="003366"/>
          <w:spacing w:val="-5"/>
          <w:sz w:val="34"/>
        </w:rPr>
        <w:t xml:space="preserve"> </w:t>
      </w:r>
      <w:r>
        <w:rPr>
          <w:color w:val="003366"/>
          <w:sz w:val="34"/>
        </w:rPr>
        <w:t>contributions</w:t>
      </w:r>
      <w:r>
        <w:rPr>
          <w:color w:val="003366"/>
          <w:spacing w:val="-18"/>
          <w:sz w:val="34"/>
        </w:rPr>
        <w:t xml:space="preserve"> </w:t>
      </w:r>
      <w:r>
        <w:rPr>
          <w:color w:val="003366"/>
          <w:sz w:val="34"/>
        </w:rPr>
        <w:t>often</w:t>
      </w:r>
      <w:r>
        <w:rPr>
          <w:color w:val="003366"/>
          <w:spacing w:val="-9"/>
          <w:sz w:val="34"/>
        </w:rPr>
        <w:t xml:space="preserve"> </w:t>
      </w:r>
      <w:r>
        <w:rPr>
          <w:color w:val="003366"/>
          <w:sz w:val="34"/>
        </w:rPr>
        <w:t>ignored</w:t>
      </w:r>
      <w:r>
        <w:rPr>
          <w:color w:val="003366"/>
          <w:spacing w:val="-9"/>
          <w:sz w:val="34"/>
        </w:rPr>
        <w:t xml:space="preserve"> </w:t>
      </w:r>
      <w:r>
        <w:rPr>
          <w:color w:val="003366"/>
          <w:sz w:val="34"/>
        </w:rPr>
        <w:t>or</w:t>
      </w:r>
      <w:r>
        <w:rPr>
          <w:color w:val="003366"/>
          <w:spacing w:val="-7"/>
          <w:sz w:val="34"/>
        </w:rPr>
        <w:t xml:space="preserve"> </w:t>
      </w:r>
      <w:r>
        <w:rPr>
          <w:color w:val="003366"/>
          <w:sz w:val="34"/>
        </w:rPr>
        <w:t>only</w:t>
      </w:r>
      <w:r>
        <w:rPr>
          <w:color w:val="003366"/>
          <w:spacing w:val="-5"/>
          <w:sz w:val="34"/>
        </w:rPr>
        <w:t xml:space="preserve"> </w:t>
      </w:r>
      <w:r>
        <w:rPr>
          <w:color w:val="003366"/>
          <w:sz w:val="34"/>
        </w:rPr>
        <w:t>recognised</w:t>
      </w:r>
      <w:r>
        <w:rPr>
          <w:color w:val="003366"/>
          <w:spacing w:val="-9"/>
          <w:sz w:val="34"/>
        </w:rPr>
        <w:t xml:space="preserve"> </w:t>
      </w:r>
      <w:r>
        <w:rPr>
          <w:color w:val="003366"/>
          <w:sz w:val="34"/>
        </w:rPr>
        <w:t>when</w:t>
      </w:r>
      <w:r>
        <w:rPr>
          <w:color w:val="003366"/>
          <w:spacing w:val="-9"/>
          <w:sz w:val="34"/>
        </w:rPr>
        <w:t xml:space="preserve"> </w:t>
      </w:r>
      <w:r>
        <w:rPr>
          <w:color w:val="003366"/>
          <w:sz w:val="34"/>
        </w:rPr>
        <w:t>repeated</w:t>
      </w:r>
      <w:r>
        <w:rPr>
          <w:color w:val="003366"/>
          <w:spacing w:val="-9"/>
          <w:sz w:val="34"/>
        </w:rPr>
        <w:t xml:space="preserve"> </w:t>
      </w:r>
      <w:r>
        <w:rPr>
          <w:color w:val="003366"/>
          <w:sz w:val="34"/>
        </w:rPr>
        <w:t>by</w:t>
      </w:r>
      <w:r>
        <w:rPr>
          <w:color w:val="003366"/>
          <w:spacing w:val="-4"/>
          <w:sz w:val="34"/>
        </w:rPr>
        <w:t xml:space="preserve"> </w:t>
      </w:r>
      <w:r>
        <w:rPr>
          <w:color w:val="003366"/>
          <w:sz w:val="34"/>
        </w:rPr>
        <w:t>men;</w:t>
      </w:r>
      <w:r>
        <w:rPr>
          <w:color w:val="003366"/>
          <w:spacing w:val="-17"/>
          <w:sz w:val="34"/>
        </w:rPr>
        <w:t xml:space="preserve"> </w:t>
      </w:r>
      <w:r>
        <w:rPr>
          <w:color w:val="003366"/>
          <w:sz w:val="34"/>
        </w:rPr>
        <w:t>expertise</w:t>
      </w:r>
      <w:r>
        <w:rPr>
          <w:color w:val="003366"/>
          <w:spacing w:val="-9"/>
          <w:sz w:val="34"/>
        </w:rPr>
        <w:t xml:space="preserve"> </w:t>
      </w:r>
      <w:r>
        <w:rPr>
          <w:color w:val="003366"/>
          <w:spacing w:val="-2"/>
          <w:sz w:val="34"/>
        </w:rPr>
        <w:t>undervalued.</w:t>
      </w:r>
    </w:p>
    <w:p w14:paraId="162B853B" w14:textId="77777777" w:rsidR="00202F32" w:rsidRDefault="0089641E">
      <w:pPr>
        <w:spacing w:before="345" w:line="376" w:lineRule="exact"/>
        <w:ind w:left="1825"/>
        <w:rPr>
          <w:b/>
          <w:i/>
          <w:sz w:val="34"/>
        </w:rPr>
      </w:pPr>
      <w:r w:rsidRPr="00AF0941">
        <w:rPr>
          <w:b/>
          <w:i/>
          <w:color w:val="006A74"/>
          <w:sz w:val="34"/>
        </w:rPr>
        <w:t>Recommendations</w:t>
      </w:r>
      <w:r w:rsidRPr="00AF0941">
        <w:rPr>
          <w:b/>
          <w:i/>
          <w:color w:val="006A74"/>
          <w:spacing w:val="-13"/>
          <w:sz w:val="34"/>
        </w:rPr>
        <w:t xml:space="preserve"> </w:t>
      </w:r>
      <w:r w:rsidRPr="00AF0941">
        <w:rPr>
          <w:b/>
          <w:i/>
          <w:color w:val="006A74"/>
          <w:sz w:val="34"/>
        </w:rPr>
        <w:t>from</w:t>
      </w:r>
      <w:r w:rsidRPr="00AF0941">
        <w:rPr>
          <w:b/>
          <w:i/>
          <w:color w:val="006A74"/>
          <w:spacing w:val="-22"/>
          <w:sz w:val="34"/>
        </w:rPr>
        <w:t xml:space="preserve"> </w:t>
      </w:r>
      <w:r w:rsidRPr="00AF0941">
        <w:rPr>
          <w:b/>
          <w:i/>
          <w:color w:val="006A74"/>
          <w:spacing w:val="-4"/>
          <w:sz w:val="34"/>
        </w:rPr>
        <w:t>women</w:t>
      </w:r>
    </w:p>
    <w:p w14:paraId="162B853C" w14:textId="77777777" w:rsidR="00202F32" w:rsidRDefault="0089641E">
      <w:pPr>
        <w:pStyle w:val="ListParagraph"/>
        <w:numPr>
          <w:ilvl w:val="0"/>
          <w:numId w:val="22"/>
        </w:numPr>
        <w:tabs>
          <w:tab w:val="left" w:pos="2117"/>
        </w:tabs>
        <w:spacing w:line="368" w:lineRule="exact"/>
        <w:ind w:left="2117" w:hanging="292"/>
        <w:rPr>
          <w:sz w:val="34"/>
        </w:rPr>
      </w:pPr>
      <w:r>
        <w:rPr>
          <w:b/>
          <w:color w:val="003366"/>
          <w:sz w:val="34"/>
        </w:rPr>
        <w:t>Training for</w:t>
      </w:r>
      <w:r>
        <w:rPr>
          <w:b/>
          <w:color w:val="003366"/>
          <w:spacing w:val="-12"/>
          <w:sz w:val="34"/>
        </w:rPr>
        <w:t xml:space="preserve"> </w:t>
      </w:r>
      <w:r>
        <w:rPr>
          <w:b/>
          <w:color w:val="003366"/>
          <w:sz w:val="34"/>
        </w:rPr>
        <w:t>councillors</w:t>
      </w:r>
      <w:r>
        <w:rPr>
          <w:b/>
          <w:color w:val="003366"/>
          <w:spacing w:val="-9"/>
          <w:sz w:val="34"/>
        </w:rPr>
        <w:t xml:space="preserve"> </w:t>
      </w:r>
      <w:r>
        <w:rPr>
          <w:b/>
          <w:color w:val="003366"/>
          <w:sz w:val="34"/>
        </w:rPr>
        <w:t>and</w:t>
      </w:r>
      <w:r>
        <w:rPr>
          <w:b/>
          <w:color w:val="003366"/>
          <w:spacing w:val="-13"/>
          <w:sz w:val="34"/>
        </w:rPr>
        <w:t xml:space="preserve"> </w:t>
      </w:r>
      <w:r>
        <w:rPr>
          <w:b/>
          <w:color w:val="003366"/>
          <w:sz w:val="34"/>
        </w:rPr>
        <w:t>leaders</w:t>
      </w:r>
      <w:r>
        <w:rPr>
          <w:b/>
          <w:color w:val="003366"/>
          <w:spacing w:val="-6"/>
          <w:sz w:val="34"/>
        </w:rPr>
        <w:t xml:space="preserve"> </w:t>
      </w:r>
      <w:r>
        <w:rPr>
          <w:color w:val="003366"/>
          <w:sz w:val="34"/>
        </w:rPr>
        <w:t>to</w:t>
      </w:r>
      <w:r>
        <w:rPr>
          <w:color w:val="003366"/>
          <w:spacing w:val="-11"/>
          <w:sz w:val="34"/>
        </w:rPr>
        <w:t xml:space="preserve"> </w:t>
      </w:r>
      <w:r>
        <w:rPr>
          <w:color w:val="003366"/>
          <w:sz w:val="34"/>
        </w:rPr>
        <w:t>challenge</w:t>
      </w:r>
      <w:r>
        <w:rPr>
          <w:color w:val="003366"/>
          <w:spacing w:val="-10"/>
          <w:sz w:val="34"/>
        </w:rPr>
        <w:t xml:space="preserve"> </w:t>
      </w:r>
      <w:r>
        <w:rPr>
          <w:color w:val="003366"/>
          <w:sz w:val="34"/>
        </w:rPr>
        <w:t>prejudice,</w:t>
      </w:r>
      <w:r>
        <w:rPr>
          <w:color w:val="003366"/>
          <w:spacing w:val="-4"/>
          <w:sz w:val="34"/>
        </w:rPr>
        <w:t xml:space="preserve"> </w:t>
      </w:r>
      <w:r>
        <w:rPr>
          <w:color w:val="003366"/>
          <w:sz w:val="34"/>
        </w:rPr>
        <w:t>sexism</w:t>
      </w:r>
      <w:r>
        <w:rPr>
          <w:color w:val="003366"/>
          <w:spacing w:val="-14"/>
          <w:sz w:val="34"/>
        </w:rPr>
        <w:t xml:space="preserve"> </w:t>
      </w:r>
      <w:r>
        <w:rPr>
          <w:color w:val="003366"/>
          <w:sz w:val="34"/>
        </w:rPr>
        <w:t>and</w:t>
      </w:r>
      <w:r>
        <w:rPr>
          <w:color w:val="003366"/>
          <w:spacing w:val="-11"/>
          <w:sz w:val="34"/>
        </w:rPr>
        <w:t xml:space="preserve"> </w:t>
      </w:r>
      <w:r>
        <w:rPr>
          <w:color w:val="003366"/>
          <w:sz w:val="34"/>
        </w:rPr>
        <w:t>embed</w:t>
      </w:r>
      <w:r>
        <w:rPr>
          <w:color w:val="003366"/>
          <w:spacing w:val="-10"/>
          <w:sz w:val="34"/>
        </w:rPr>
        <w:t xml:space="preserve"> </w:t>
      </w:r>
      <w:r>
        <w:rPr>
          <w:color w:val="003366"/>
          <w:sz w:val="34"/>
        </w:rPr>
        <w:t>gender</w:t>
      </w:r>
      <w:r>
        <w:rPr>
          <w:color w:val="003366"/>
          <w:spacing w:val="-8"/>
          <w:sz w:val="34"/>
        </w:rPr>
        <w:t xml:space="preserve"> </w:t>
      </w:r>
      <w:r>
        <w:rPr>
          <w:color w:val="003366"/>
          <w:spacing w:val="-2"/>
          <w:sz w:val="34"/>
        </w:rPr>
        <w:t>equality.</w:t>
      </w:r>
    </w:p>
    <w:p w14:paraId="162B853D" w14:textId="77777777" w:rsidR="00202F32" w:rsidRDefault="0089641E">
      <w:pPr>
        <w:pStyle w:val="ListParagraph"/>
        <w:numPr>
          <w:ilvl w:val="0"/>
          <w:numId w:val="22"/>
        </w:numPr>
        <w:tabs>
          <w:tab w:val="left" w:pos="2124"/>
        </w:tabs>
        <w:spacing w:line="383" w:lineRule="exact"/>
        <w:ind w:left="2124" w:hanging="299"/>
        <w:rPr>
          <w:sz w:val="34"/>
        </w:rPr>
      </w:pPr>
      <w:r>
        <w:rPr>
          <w:color w:val="003366"/>
          <w:sz w:val="34"/>
        </w:rPr>
        <w:t>Have</w:t>
      </w:r>
      <w:r>
        <w:rPr>
          <w:color w:val="003366"/>
          <w:spacing w:val="-8"/>
          <w:sz w:val="34"/>
        </w:rPr>
        <w:t xml:space="preserve"> </w:t>
      </w:r>
      <w:r>
        <w:rPr>
          <w:color w:val="003366"/>
          <w:sz w:val="34"/>
        </w:rPr>
        <w:t>measures</w:t>
      </w:r>
      <w:r>
        <w:rPr>
          <w:color w:val="003366"/>
          <w:spacing w:val="-4"/>
          <w:sz w:val="34"/>
        </w:rPr>
        <w:t xml:space="preserve"> </w:t>
      </w:r>
      <w:r>
        <w:rPr>
          <w:color w:val="003366"/>
          <w:sz w:val="34"/>
        </w:rPr>
        <w:t>in</w:t>
      </w:r>
      <w:r>
        <w:rPr>
          <w:color w:val="003366"/>
          <w:spacing w:val="-8"/>
          <w:sz w:val="34"/>
        </w:rPr>
        <w:t xml:space="preserve"> </w:t>
      </w:r>
      <w:r>
        <w:rPr>
          <w:color w:val="003366"/>
          <w:sz w:val="34"/>
        </w:rPr>
        <w:t>place</w:t>
      </w:r>
      <w:r>
        <w:rPr>
          <w:color w:val="003366"/>
          <w:spacing w:val="-7"/>
          <w:sz w:val="34"/>
        </w:rPr>
        <w:t xml:space="preserve"> </w:t>
      </w:r>
      <w:r>
        <w:rPr>
          <w:color w:val="003366"/>
          <w:sz w:val="34"/>
        </w:rPr>
        <w:t>to</w:t>
      </w:r>
      <w:r>
        <w:rPr>
          <w:color w:val="003366"/>
          <w:spacing w:val="-8"/>
          <w:sz w:val="34"/>
        </w:rPr>
        <w:t xml:space="preserve"> </w:t>
      </w:r>
      <w:r>
        <w:rPr>
          <w:color w:val="003366"/>
          <w:sz w:val="34"/>
        </w:rPr>
        <w:t>hold</w:t>
      </w:r>
      <w:r>
        <w:rPr>
          <w:color w:val="003366"/>
          <w:spacing w:val="-8"/>
          <w:sz w:val="34"/>
        </w:rPr>
        <w:t xml:space="preserve"> </w:t>
      </w:r>
      <w:r>
        <w:rPr>
          <w:color w:val="003366"/>
          <w:sz w:val="34"/>
        </w:rPr>
        <w:t>the</w:t>
      </w:r>
      <w:r>
        <w:rPr>
          <w:color w:val="003366"/>
          <w:spacing w:val="-8"/>
          <w:sz w:val="34"/>
        </w:rPr>
        <w:t xml:space="preserve"> </w:t>
      </w:r>
      <w:r>
        <w:rPr>
          <w:color w:val="003366"/>
          <w:sz w:val="34"/>
        </w:rPr>
        <w:t>Council</w:t>
      </w:r>
      <w:r>
        <w:rPr>
          <w:color w:val="003366"/>
          <w:spacing w:val="-11"/>
          <w:sz w:val="34"/>
        </w:rPr>
        <w:t xml:space="preserve"> </w:t>
      </w:r>
      <w:r>
        <w:rPr>
          <w:color w:val="003366"/>
          <w:sz w:val="34"/>
        </w:rPr>
        <w:t>and</w:t>
      </w:r>
      <w:r>
        <w:rPr>
          <w:color w:val="003366"/>
          <w:spacing w:val="-8"/>
          <w:sz w:val="34"/>
        </w:rPr>
        <w:t xml:space="preserve"> </w:t>
      </w:r>
      <w:r>
        <w:rPr>
          <w:color w:val="003366"/>
          <w:sz w:val="34"/>
        </w:rPr>
        <w:t>individuals</w:t>
      </w:r>
      <w:r>
        <w:rPr>
          <w:color w:val="003366"/>
          <w:spacing w:val="13"/>
          <w:sz w:val="34"/>
        </w:rPr>
        <w:t xml:space="preserve"> </w:t>
      </w:r>
      <w:r>
        <w:rPr>
          <w:b/>
          <w:color w:val="003366"/>
          <w:sz w:val="34"/>
        </w:rPr>
        <w:t>accountable</w:t>
      </w:r>
      <w:r>
        <w:rPr>
          <w:b/>
          <w:color w:val="003366"/>
          <w:spacing w:val="-8"/>
          <w:sz w:val="34"/>
        </w:rPr>
        <w:t xml:space="preserve"> </w:t>
      </w:r>
      <w:r>
        <w:rPr>
          <w:b/>
          <w:color w:val="003366"/>
          <w:sz w:val="34"/>
        </w:rPr>
        <w:t>for</w:t>
      </w:r>
      <w:r>
        <w:rPr>
          <w:b/>
          <w:color w:val="003366"/>
          <w:spacing w:val="-9"/>
          <w:sz w:val="34"/>
        </w:rPr>
        <w:t xml:space="preserve"> </w:t>
      </w:r>
      <w:r>
        <w:rPr>
          <w:b/>
          <w:color w:val="003366"/>
          <w:spacing w:val="-2"/>
          <w:sz w:val="34"/>
        </w:rPr>
        <w:t>sexism</w:t>
      </w:r>
      <w:r>
        <w:rPr>
          <w:color w:val="003366"/>
          <w:spacing w:val="-2"/>
          <w:sz w:val="34"/>
        </w:rPr>
        <w:t>.</w:t>
      </w:r>
    </w:p>
    <w:p w14:paraId="162B853E" w14:textId="77777777" w:rsidR="00202F32" w:rsidRDefault="0089641E">
      <w:pPr>
        <w:pStyle w:val="ListParagraph"/>
        <w:numPr>
          <w:ilvl w:val="0"/>
          <w:numId w:val="25"/>
        </w:numPr>
        <w:tabs>
          <w:tab w:val="left" w:pos="1825"/>
        </w:tabs>
        <w:spacing w:before="180" w:line="376" w:lineRule="exact"/>
        <w:ind w:hanging="360"/>
        <w:rPr>
          <w:color w:val="003366"/>
          <w:sz w:val="34"/>
        </w:rPr>
      </w:pPr>
      <w:r>
        <w:rPr>
          <w:b/>
          <w:color w:val="003366"/>
          <w:sz w:val="34"/>
        </w:rPr>
        <w:t>Inclusive</w:t>
      </w:r>
      <w:r>
        <w:rPr>
          <w:b/>
          <w:color w:val="003366"/>
          <w:spacing w:val="-7"/>
          <w:sz w:val="34"/>
        </w:rPr>
        <w:t xml:space="preserve"> </w:t>
      </w:r>
      <w:r>
        <w:rPr>
          <w:b/>
          <w:color w:val="003366"/>
          <w:sz w:val="34"/>
        </w:rPr>
        <w:t>and</w:t>
      </w:r>
      <w:r>
        <w:rPr>
          <w:b/>
          <w:color w:val="003366"/>
          <w:spacing w:val="-10"/>
          <w:sz w:val="34"/>
        </w:rPr>
        <w:t xml:space="preserve"> </w:t>
      </w:r>
      <w:r>
        <w:rPr>
          <w:b/>
          <w:color w:val="003366"/>
          <w:sz w:val="34"/>
        </w:rPr>
        <w:t>Supportive</w:t>
      </w:r>
      <w:r>
        <w:rPr>
          <w:b/>
          <w:color w:val="003366"/>
          <w:spacing w:val="-8"/>
          <w:sz w:val="34"/>
        </w:rPr>
        <w:t xml:space="preserve"> </w:t>
      </w:r>
      <w:r>
        <w:rPr>
          <w:b/>
          <w:color w:val="003366"/>
          <w:sz w:val="34"/>
        </w:rPr>
        <w:t>Leadership</w:t>
      </w:r>
      <w:r>
        <w:rPr>
          <w:b/>
          <w:color w:val="003366"/>
          <w:spacing w:val="-10"/>
          <w:sz w:val="34"/>
        </w:rPr>
        <w:t xml:space="preserve"> </w:t>
      </w:r>
      <w:r>
        <w:rPr>
          <w:b/>
          <w:color w:val="003366"/>
          <w:spacing w:val="-2"/>
          <w:sz w:val="34"/>
        </w:rPr>
        <w:t>Spaces</w:t>
      </w:r>
    </w:p>
    <w:p w14:paraId="162B853F" w14:textId="77777777" w:rsidR="00202F32" w:rsidRDefault="0089641E">
      <w:pPr>
        <w:spacing w:line="376" w:lineRule="exact"/>
        <w:ind w:left="1825"/>
        <w:rPr>
          <w:sz w:val="34"/>
        </w:rPr>
      </w:pPr>
      <w:r>
        <w:rPr>
          <w:color w:val="003366"/>
          <w:sz w:val="34"/>
        </w:rPr>
        <w:t>Safe, accessible</w:t>
      </w:r>
      <w:r>
        <w:rPr>
          <w:color w:val="003366"/>
          <w:spacing w:val="-7"/>
          <w:sz w:val="34"/>
        </w:rPr>
        <w:t xml:space="preserve"> </w:t>
      </w:r>
      <w:r>
        <w:rPr>
          <w:color w:val="003366"/>
          <w:sz w:val="34"/>
        </w:rPr>
        <w:t>spaces</w:t>
      </w:r>
      <w:r>
        <w:rPr>
          <w:color w:val="003366"/>
          <w:spacing w:val="-16"/>
          <w:sz w:val="34"/>
        </w:rPr>
        <w:t xml:space="preserve"> </w:t>
      </w:r>
      <w:r>
        <w:rPr>
          <w:color w:val="003366"/>
          <w:sz w:val="34"/>
        </w:rPr>
        <w:t>are</w:t>
      </w:r>
      <w:r>
        <w:rPr>
          <w:color w:val="003366"/>
          <w:spacing w:val="-7"/>
          <w:sz w:val="34"/>
        </w:rPr>
        <w:t xml:space="preserve"> </w:t>
      </w:r>
      <w:r>
        <w:rPr>
          <w:color w:val="003366"/>
          <w:sz w:val="34"/>
        </w:rPr>
        <w:t>needed</w:t>
      </w:r>
      <w:r>
        <w:rPr>
          <w:color w:val="003366"/>
          <w:spacing w:val="-6"/>
          <w:sz w:val="34"/>
        </w:rPr>
        <w:t xml:space="preserve"> </w:t>
      </w:r>
      <w:r>
        <w:rPr>
          <w:color w:val="003366"/>
          <w:sz w:val="34"/>
        </w:rPr>
        <w:t>to</w:t>
      </w:r>
      <w:r>
        <w:rPr>
          <w:color w:val="003366"/>
          <w:spacing w:val="-6"/>
          <w:sz w:val="34"/>
        </w:rPr>
        <w:t xml:space="preserve"> </w:t>
      </w:r>
      <w:r>
        <w:rPr>
          <w:color w:val="003366"/>
          <w:sz w:val="34"/>
        </w:rPr>
        <w:t>ensure</w:t>
      </w:r>
      <w:r>
        <w:rPr>
          <w:color w:val="003366"/>
          <w:spacing w:val="-7"/>
          <w:sz w:val="34"/>
        </w:rPr>
        <w:t xml:space="preserve"> </w:t>
      </w:r>
      <w:r>
        <w:rPr>
          <w:color w:val="003366"/>
          <w:sz w:val="34"/>
        </w:rPr>
        <w:t>women’s</w:t>
      </w:r>
      <w:r>
        <w:rPr>
          <w:color w:val="003366"/>
          <w:spacing w:val="-16"/>
          <w:sz w:val="34"/>
        </w:rPr>
        <w:t xml:space="preserve"> </w:t>
      </w:r>
      <w:r>
        <w:rPr>
          <w:color w:val="003366"/>
          <w:sz w:val="34"/>
        </w:rPr>
        <w:t>voices</w:t>
      </w:r>
      <w:r>
        <w:rPr>
          <w:color w:val="003366"/>
          <w:spacing w:val="-2"/>
          <w:sz w:val="34"/>
        </w:rPr>
        <w:t xml:space="preserve"> </w:t>
      </w:r>
      <w:r>
        <w:rPr>
          <w:color w:val="003366"/>
          <w:sz w:val="34"/>
        </w:rPr>
        <w:t>are</w:t>
      </w:r>
      <w:r>
        <w:rPr>
          <w:color w:val="003366"/>
          <w:spacing w:val="-7"/>
          <w:sz w:val="34"/>
        </w:rPr>
        <w:t xml:space="preserve"> </w:t>
      </w:r>
      <w:r>
        <w:rPr>
          <w:color w:val="003366"/>
          <w:sz w:val="34"/>
        </w:rPr>
        <w:t>heard</w:t>
      </w:r>
      <w:r>
        <w:rPr>
          <w:color w:val="003366"/>
          <w:spacing w:val="-5"/>
          <w:sz w:val="34"/>
        </w:rPr>
        <w:t xml:space="preserve"> </w:t>
      </w:r>
      <w:r>
        <w:rPr>
          <w:color w:val="003366"/>
          <w:sz w:val="34"/>
        </w:rPr>
        <w:t>and</w:t>
      </w:r>
      <w:r>
        <w:rPr>
          <w:color w:val="003366"/>
          <w:spacing w:val="-7"/>
          <w:sz w:val="34"/>
        </w:rPr>
        <w:t xml:space="preserve"> </w:t>
      </w:r>
      <w:r>
        <w:rPr>
          <w:color w:val="003366"/>
          <w:spacing w:val="-2"/>
          <w:sz w:val="34"/>
        </w:rPr>
        <w:t>valued.</w:t>
      </w:r>
    </w:p>
    <w:p w14:paraId="162B8540" w14:textId="77777777" w:rsidR="00202F32" w:rsidRDefault="0089641E">
      <w:pPr>
        <w:spacing w:before="345" w:line="376" w:lineRule="exact"/>
        <w:ind w:left="1825"/>
        <w:rPr>
          <w:b/>
          <w:i/>
          <w:sz w:val="34"/>
        </w:rPr>
      </w:pPr>
      <w:r w:rsidRPr="00AF0941">
        <w:rPr>
          <w:b/>
          <w:i/>
          <w:color w:val="006A74"/>
          <w:sz w:val="34"/>
        </w:rPr>
        <w:t>Recommendations</w:t>
      </w:r>
      <w:r w:rsidRPr="00AF0941">
        <w:rPr>
          <w:b/>
          <w:i/>
          <w:color w:val="006A74"/>
          <w:spacing w:val="-13"/>
          <w:sz w:val="34"/>
        </w:rPr>
        <w:t xml:space="preserve"> </w:t>
      </w:r>
      <w:r w:rsidRPr="00AF0941">
        <w:rPr>
          <w:b/>
          <w:i/>
          <w:color w:val="006A74"/>
          <w:sz w:val="34"/>
        </w:rPr>
        <w:t>from</w:t>
      </w:r>
      <w:r w:rsidRPr="00AF0941">
        <w:rPr>
          <w:b/>
          <w:i/>
          <w:color w:val="006A74"/>
          <w:spacing w:val="-22"/>
          <w:sz w:val="34"/>
        </w:rPr>
        <w:t xml:space="preserve"> </w:t>
      </w:r>
      <w:r w:rsidRPr="00AF0941">
        <w:rPr>
          <w:b/>
          <w:i/>
          <w:color w:val="006A74"/>
          <w:spacing w:val="-4"/>
          <w:sz w:val="34"/>
        </w:rPr>
        <w:t>women</w:t>
      </w:r>
    </w:p>
    <w:p w14:paraId="162B8541" w14:textId="77777777" w:rsidR="00202F32" w:rsidRDefault="0089641E">
      <w:pPr>
        <w:pStyle w:val="ListParagraph"/>
        <w:numPr>
          <w:ilvl w:val="0"/>
          <w:numId w:val="21"/>
        </w:numPr>
        <w:tabs>
          <w:tab w:val="left" w:pos="2124"/>
        </w:tabs>
        <w:spacing w:line="230" w:lineRule="auto"/>
        <w:ind w:right="1990" w:firstLine="0"/>
        <w:rPr>
          <w:sz w:val="34"/>
        </w:rPr>
      </w:pPr>
      <w:r>
        <w:rPr>
          <w:color w:val="003366"/>
          <w:sz w:val="34"/>
        </w:rPr>
        <w:t>Run</w:t>
      </w:r>
      <w:r>
        <w:rPr>
          <w:color w:val="003366"/>
          <w:spacing w:val="-1"/>
          <w:sz w:val="34"/>
        </w:rPr>
        <w:t xml:space="preserve"> </w:t>
      </w:r>
      <w:r>
        <w:rPr>
          <w:color w:val="003366"/>
          <w:sz w:val="34"/>
        </w:rPr>
        <w:t>training</w:t>
      </w:r>
      <w:r>
        <w:rPr>
          <w:color w:val="003366"/>
          <w:spacing w:val="-2"/>
          <w:sz w:val="34"/>
        </w:rPr>
        <w:t xml:space="preserve"> </w:t>
      </w:r>
      <w:r>
        <w:rPr>
          <w:color w:val="003366"/>
          <w:sz w:val="34"/>
        </w:rPr>
        <w:t>and</w:t>
      </w:r>
      <w:r>
        <w:rPr>
          <w:color w:val="003366"/>
          <w:spacing w:val="-1"/>
          <w:sz w:val="34"/>
        </w:rPr>
        <w:t xml:space="preserve"> </w:t>
      </w:r>
      <w:r>
        <w:rPr>
          <w:color w:val="003366"/>
          <w:sz w:val="34"/>
        </w:rPr>
        <w:t>communication</w:t>
      </w:r>
      <w:r>
        <w:rPr>
          <w:color w:val="003366"/>
          <w:spacing w:val="-1"/>
          <w:sz w:val="34"/>
        </w:rPr>
        <w:t xml:space="preserve"> </w:t>
      </w:r>
      <w:r>
        <w:rPr>
          <w:color w:val="003366"/>
          <w:sz w:val="34"/>
        </w:rPr>
        <w:t xml:space="preserve">campaigns on </w:t>
      </w:r>
      <w:r>
        <w:rPr>
          <w:b/>
          <w:color w:val="003366"/>
          <w:sz w:val="34"/>
        </w:rPr>
        <w:t>menopause, endometriosis</w:t>
      </w:r>
      <w:r>
        <w:rPr>
          <w:b/>
          <w:color w:val="003366"/>
          <w:spacing w:val="-1"/>
          <w:sz w:val="34"/>
        </w:rPr>
        <w:t xml:space="preserve"> </w:t>
      </w:r>
      <w:r>
        <w:rPr>
          <w:b/>
          <w:color w:val="003366"/>
          <w:sz w:val="34"/>
        </w:rPr>
        <w:t>and</w:t>
      </w:r>
      <w:r>
        <w:rPr>
          <w:b/>
          <w:color w:val="003366"/>
          <w:spacing w:val="-5"/>
          <w:sz w:val="34"/>
        </w:rPr>
        <w:t xml:space="preserve"> </w:t>
      </w:r>
      <w:r>
        <w:rPr>
          <w:b/>
          <w:color w:val="003366"/>
          <w:sz w:val="34"/>
        </w:rPr>
        <w:t>menstruation</w:t>
      </w:r>
      <w:r>
        <w:rPr>
          <w:b/>
          <w:color w:val="003366"/>
          <w:spacing w:val="-12"/>
          <w:sz w:val="34"/>
        </w:rPr>
        <w:t xml:space="preserve"> </w:t>
      </w:r>
      <w:r>
        <w:rPr>
          <w:color w:val="003366"/>
          <w:sz w:val="34"/>
        </w:rPr>
        <w:t>to promote equity in leadership culture</w:t>
      </w:r>
    </w:p>
    <w:p w14:paraId="162B8542" w14:textId="77777777" w:rsidR="00202F32" w:rsidRDefault="00202F32">
      <w:pPr>
        <w:pStyle w:val="BodyText"/>
        <w:spacing w:before="167"/>
        <w:rPr>
          <w:sz w:val="20"/>
        </w:rPr>
      </w:pPr>
    </w:p>
    <w:p w14:paraId="162B8543" w14:textId="77777777" w:rsidR="00202F32" w:rsidRDefault="00202F32">
      <w:pPr>
        <w:pStyle w:val="BodyText"/>
        <w:rPr>
          <w:sz w:val="20"/>
        </w:rPr>
        <w:sectPr w:rsidR="00202F32">
          <w:pgSz w:w="19200" w:h="10800" w:orient="landscape"/>
          <w:pgMar w:top="640" w:right="141" w:bottom="280" w:left="0" w:header="720" w:footer="720" w:gutter="0"/>
          <w:cols w:space="720"/>
        </w:sectPr>
      </w:pPr>
    </w:p>
    <w:p w14:paraId="162B8544" w14:textId="77777777" w:rsidR="00202F32" w:rsidRDefault="0089641E">
      <w:pPr>
        <w:spacing w:before="94"/>
        <w:ind w:left="1705"/>
        <w:rPr>
          <w:b/>
          <w:sz w:val="34"/>
        </w:rPr>
      </w:pPr>
      <w:r>
        <w:rPr>
          <w:b/>
          <w:noProof/>
          <w:sz w:val="34"/>
        </w:rPr>
        <mc:AlternateContent>
          <mc:Choice Requires="wpg">
            <w:drawing>
              <wp:anchor distT="0" distB="0" distL="0" distR="0" simplePos="0" relativeHeight="485383168" behindDoc="1" locked="0" layoutInCell="1" allowOverlap="1" wp14:anchorId="162B897B" wp14:editId="39275150">
                <wp:simplePos x="0" y="0"/>
                <wp:positionH relativeFrom="page">
                  <wp:posOffset>0</wp:posOffset>
                </wp:positionH>
                <wp:positionV relativeFrom="page">
                  <wp:posOffset>304799</wp:posOffset>
                </wp:positionV>
                <wp:extent cx="12192000" cy="6553200"/>
                <wp:effectExtent l="0" t="0" r="0" b="0"/>
                <wp:wrapNone/>
                <wp:docPr id="123" name="Group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24" name="Image 124"/>
                          <pic:cNvPicPr/>
                        </pic:nvPicPr>
                        <pic:blipFill>
                          <a:blip r:embed="rId16" cstate="print"/>
                          <a:stretch>
                            <a:fillRect/>
                          </a:stretch>
                        </pic:blipFill>
                        <pic:spPr>
                          <a:xfrm>
                            <a:off x="0" y="0"/>
                            <a:ext cx="12192000" cy="6553199"/>
                          </a:xfrm>
                          <a:prstGeom prst="rect">
                            <a:avLst/>
                          </a:prstGeom>
                        </pic:spPr>
                      </pic:pic>
                      <wps:wsp>
                        <wps:cNvPr id="125" name="Graphic 125"/>
                        <wps:cNvSpPr/>
                        <wps:spPr>
                          <a:xfrm>
                            <a:off x="7424639" y="3976675"/>
                            <a:ext cx="3893185" cy="1477010"/>
                          </a:xfrm>
                          <a:custGeom>
                            <a:avLst/>
                            <a:gdLst/>
                            <a:ahLst/>
                            <a:cxnLst/>
                            <a:rect l="l" t="t" r="r" b="b"/>
                            <a:pathLst>
                              <a:path w="3893185" h="1477010">
                                <a:moveTo>
                                  <a:pt x="1922608" y="0"/>
                                </a:moveTo>
                                <a:lnTo>
                                  <a:pt x="1869285" y="80"/>
                                </a:lnTo>
                                <a:lnTo>
                                  <a:pt x="1815936" y="739"/>
                                </a:lnTo>
                                <a:lnTo>
                                  <a:pt x="1762595" y="1978"/>
                                </a:lnTo>
                                <a:lnTo>
                                  <a:pt x="1709294" y="3799"/>
                                </a:lnTo>
                                <a:lnTo>
                                  <a:pt x="1656067" y="6204"/>
                                </a:lnTo>
                                <a:lnTo>
                                  <a:pt x="1602945" y="9196"/>
                                </a:lnTo>
                                <a:lnTo>
                                  <a:pt x="1549963" y="12776"/>
                                </a:lnTo>
                                <a:lnTo>
                                  <a:pt x="1497153" y="16946"/>
                                </a:lnTo>
                                <a:lnTo>
                                  <a:pt x="1444547" y="21709"/>
                                </a:lnTo>
                                <a:lnTo>
                                  <a:pt x="1392180" y="27066"/>
                                </a:lnTo>
                                <a:lnTo>
                                  <a:pt x="1340083" y="33021"/>
                                </a:lnTo>
                                <a:lnTo>
                                  <a:pt x="1288289" y="39574"/>
                                </a:lnTo>
                                <a:lnTo>
                                  <a:pt x="1236832" y="46728"/>
                                </a:lnTo>
                                <a:lnTo>
                                  <a:pt x="1185745" y="54485"/>
                                </a:lnTo>
                                <a:lnTo>
                                  <a:pt x="1135060" y="62847"/>
                                </a:lnTo>
                                <a:lnTo>
                                  <a:pt x="1084810" y="71817"/>
                                </a:lnTo>
                                <a:lnTo>
                                  <a:pt x="1035028" y="81396"/>
                                </a:lnTo>
                                <a:lnTo>
                                  <a:pt x="985747" y="91586"/>
                                </a:lnTo>
                                <a:lnTo>
                                  <a:pt x="937000" y="102390"/>
                                </a:lnTo>
                                <a:lnTo>
                                  <a:pt x="888820" y="113810"/>
                                </a:lnTo>
                                <a:lnTo>
                                  <a:pt x="841239" y="125847"/>
                                </a:lnTo>
                                <a:lnTo>
                                  <a:pt x="794291" y="138505"/>
                                </a:lnTo>
                                <a:lnTo>
                                  <a:pt x="732930" y="156294"/>
                                </a:lnTo>
                                <a:lnTo>
                                  <a:pt x="673935" y="174850"/>
                                </a:lnTo>
                                <a:lnTo>
                                  <a:pt x="617318" y="194142"/>
                                </a:lnTo>
                                <a:lnTo>
                                  <a:pt x="563093" y="214139"/>
                                </a:lnTo>
                                <a:lnTo>
                                  <a:pt x="511273" y="234810"/>
                                </a:lnTo>
                                <a:lnTo>
                                  <a:pt x="461870" y="256125"/>
                                </a:lnTo>
                                <a:lnTo>
                                  <a:pt x="414899" y="278053"/>
                                </a:lnTo>
                                <a:lnTo>
                                  <a:pt x="370372" y="300563"/>
                                </a:lnTo>
                                <a:lnTo>
                                  <a:pt x="328302" y="323624"/>
                                </a:lnTo>
                                <a:lnTo>
                                  <a:pt x="288702" y="347205"/>
                                </a:lnTo>
                                <a:lnTo>
                                  <a:pt x="251585" y="371277"/>
                                </a:lnTo>
                                <a:lnTo>
                                  <a:pt x="216965" y="395807"/>
                                </a:lnTo>
                                <a:lnTo>
                                  <a:pt x="184853" y="420766"/>
                                </a:lnTo>
                                <a:lnTo>
                                  <a:pt x="155265" y="446122"/>
                                </a:lnTo>
                                <a:lnTo>
                                  <a:pt x="103706" y="497903"/>
                                </a:lnTo>
                                <a:lnTo>
                                  <a:pt x="62394" y="550906"/>
                                </a:lnTo>
                                <a:lnTo>
                                  <a:pt x="31433" y="604883"/>
                                </a:lnTo>
                                <a:lnTo>
                                  <a:pt x="10927" y="659590"/>
                                </a:lnTo>
                                <a:lnTo>
                                  <a:pt x="980" y="714778"/>
                                </a:lnTo>
                                <a:lnTo>
                                  <a:pt x="0" y="742477"/>
                                </a:lnTo>
                                <a:lnTo>
                                  <a:pt x="1698" y="770204"/>
                                </a:lnTo>
                                <a:lnTo>
                                  <a:pt x="13184" y="825620"/>
                                </a:lnTo>
                                <a:lnTo>
                                  <a:pt x="35543" y="880781"/>
                                </a:lnTo>
                                <a:lnTo>
                                  <a:pt x="68879" y="935440"/>
                                </a:lnTo>
                                <a:lnTo>
                                  <a:pt x="113297" y="989351"/>
                                </a:lnTo>
                                <a:lnTo>
                                  <a:pt x="168902" y="1042269"/>
                                </a:lnTo>
                                <a:lnTo>
                                  <a:pt x="200931" y="1068279"/>
                                </a:lnTo>
                                <a:lnTo>
                                  <a:pt x="235797" y="1093947"/>
                                </a:lnTo>
                                <a:lnTo>
                                  <a:pt x="273511" y="1119245"/>
                                </a:lnTo>
                                <a:lnTo>
                                  <a:pt x="314087" y="1144140"/>
                                </a:lnTo>
                                <a:lnTo>
                                  <a:pt x="357538" y="1168602"/>
                                </a:lnTo>
                                <a:lnTo>
                                  <a:pt x="391564" y="1186416"/>
                                </a:lnTo>
                                <a:lnTo>
                                  <a:pt x="426700" y="1203722"/>
                                </a:lnTo>
                                <a:lnTo>
                                  <a:pt x="462915" y="1220517"/>
                                </a:lnTo>
                                <a:lnTo>
                                  <a:pt x="500175" y="1236799"/>
                                </a:lnTo>
                                <a:lnTo>
                                  <a:pt x="538448" y="1252566"/>
                                </a:lnTo>
                                <a:lnTo>
                                  <a:pt x="577701" y="1267815"/>
                                </a:lnTo>
                                <a:lnTo>
                                  <a:pt x="617900" y="1282546"/>
                                </a:lnTo>
                                <a:lnTo>
                                  <a:pt x="659013" y="1296754"/>
                                </a:lnTo>
                                <a:lnTo>
                                  <a:pt x="701007" y="1310440"/>
                                </a:lnTo>
                                <a:lnTo>
                                  <a:pt x="743849" y="1323600"/>
                                </a:lnTo>
                                <a:lnTo>
                                  <a:pt x="787506" y="1336232"/>
                                </a:lnTo>
                                <a:lnTo>
                                  <a:pt x="831945" y="1348334"/>
                                </a:lnTo>
                                <a:lnTo>
                                  <a:pt x="877133" y="1359905"/>
                                </a:lnTo>
                                <a:lnTo>
                                  <a:pt x="923038" y="1370941"/>
                                </a:lnTo>
                                <a:lnTo>
                                  <a:pt x="969627" y="1381442"/>
                                </a:lnTo>
                                <a:lnTo>
                                  <a:pt x="1016866" y="1391404"/>
                                </a:lnTo>
                                <a:lnTo>
                                  <a:pt x="1064722" y="1400826"/>
                                </a:lnTo>
                                <a:lnTo>
                                  <a:pt x="1113164" y="1409706"/>
                                </a:lnTo>
                                <a:lnTo>
                                  <a:pt x="1162157" y="1418042"/>
                                </a:lnTo>
                                <a:lnTo>
                                  <a:pt x="1211669" y="1425830"/>
                                </a:lnTo>
                                <a:lnTo>
                                  <a:pt x="1261668" y="1433071"/>
                                </a:lnTo>
                                <a:lnTo>
                                  <a:pt x="1312119" y="1439761"/>
                                </a:lnTo>
                                <a:lnTo>
                                  <a:pt x="1362991" y="1445897"/>
                                </a:lnTo>
                                <a:lnTo>
                                  <a:pt x="1414250" y="1451479"/>
                                </a:lnTo>
                                <a:lnTo>
                                  <a:pt x="1465864" y="1456504"/>
                                </a:lnTo>
                                <a:lnTo>
                                  <a:pt x="1517799" y="1460970"/>
                                </a:lnTo>
                                <a:lnTo>
                                  <a:pt x="1570023" y="1464875"/>
                                </a:lnTo>
                                <a:lnTo>
                                  <a:pt x="1622503" y="1468217"/>
                                </a:lnTo>
                                <a:lnTo>
                                  <a:pt x="1675205" y="1470993"/>
                                </a:lnTo>
                                <a:lnTo>
                                  <a:pt x="1728098" y="1473202"/>
                                </a:lnTo>
                                <a:lnTo>
                                  <a:pt x="1781147" y="1474842"/>
                                </a:lnTo>
                                <a:lnTo>
                                  <a:pt x="1834321" y="1475909"/>
                                </a:lnTo>
                                <a:lnTo>
                                  <a:pt x="1887586" y="1476403"/>
                                </a:lnTo>
                                <a:lnTo>
                                  <a:pt x="1940909" y="1476322"/>
                                </a:lnTo>
                                <a:lnTo>
                                  <a:pt x="1994258" y="1475662"/>
                                </a:lnTo>
                                <a:lnTo>
                                  <a:pt x="2047599" y="1474422"/>
                                </a:lnTo>
                                <a:lnTo>
                                  <a:pt x="2100900" y="1472601"/>
                                </a:lnTo>
                                <a:lnTo>
                                  <a:pt x="2154127" y="1470195"/>
                                </a:lnTo>
                                <a:lnTo>
                                  <a:pt x="2207249" y="1467203"/>
                                </a:lnTo>
                                <a:lnTo>
                                  <a:pt x="2260231" y="1463623"/>
                                </a:lnTo>
                                <a:lnTo>
                                  <a:pt x="2313041" y="1459452"/>
                                </a:lnTo>
                                <a:lnTo>
                                  <a:pt x="2365647" y="1454688"/>
                                </a:lnTo>
                                <a:lnTo>
                                  <a:pt x="2418014" y="1449330"/>
                                </a:lnTo>
                                <a:lnTo>
                                  <a:pt x="2470111" y="1443376"/>
                                </a:lnTo>
                                <a:lnTo>
                                  <a:pt x="2521905" y="1436822"/>
                                </a:lnTo>
                                <a:lnTo>
                                  <a:pt x="2573362" y="1429668"/>
                                </a:lnTo>
                                <a:lnTo>
                                  <a:pt x="2624449" y="1421910"/>
                                </a:lnTo>
                                <a:lnTo>
                                  <a:pt x="2675134" y="1413548"/>
                                </a:lnTo>
                                <a:lnTo>
                                  <a:pt x="2725384" y="1404578"/>
                                </a:lnTo>
                                <a:lnTo>
                                  <a:pt x="2775166" y="1394999"/>
                                </a:lnTo>
                                <a:lnTo>
                                  <a:pt x="2824447" y="1384809"/>
                                </a:lnTo>
                                <a:lnTo>
                                  <a:pt x="2873194" y="1374005"/>
                                </a:lnTo>
                                <a:lnTo>
                                  <a:pt x="2921374" y="1362586"/>
                                </a:lnTo>
                                <a:lnTo>
                                  <a:pt x="2968955" y="1350549"/>
                                </a:lnTo>
                                <a:lnTo>
                                  <a:pt x="3015902" y="1337893"/>
                                </a:lnTo>
                                <a:lnTo>
                                  <a:pt x="3892710" y="1464753"/>
                                </a:lnTo>
                                <a:lnTo>
                                  <a:pt x="3514758" y="1132915"/>
                                </a:lnTo>
                                <a:lnTo>
                                  <a:pt x="3560725" y="1103266"/>
                                </a:lnTo>
                                <a:lnTo>
                                  <a:pt x="3602793" y="1073030"/>
                                </a:lnTo>
                                <a:lnTo>
                                  <a:pt x="3640964" y="1042259"/>
                                </a:lnTo>
                                <a:lnTo>
                                  <a:pt x="3675244" y="1011006"/>
                                </a:lnTo>
                                <a:lnTo>
                                  <a:pt x="3705636" y="979322"/>
                                </a:lnTo>
                                <a:lnTo>
                                  <a:pt x="3732143" y="947261"/>
                                </a:lnTo>
                                <a:lnTo>
                                  <a:pt x="3754771" y="914876"/>
                                </a:lnTo>
                                <a:lnTo>
                                  <a:pt x="3788401" y="849341"/>
                                </a:lnTo>
                                <a:lnTo>
                                  <a:pt x="3806558" y="783138"/>
                                </a:lnTo>
                                <a:lnTo>
                                  <a:pt x="3809843" y="749918"/>
                                </a:lnTo>
                                <a:lnTo>
                                  <a:pt x="3809271" y="716688"/>
                                </a:lnTo>
                                <a:lnTo>
                                  <a:pt x="3796574" y="650412"/>
                                </a:lnTo>
                                <a:lnTo>
                                  <a:pt x="3768497" y="584730"/>
                                </a:lnTo>
                                <a:lnTo>
                                  <a:pt x="3725070" y="520063"/>
                                </a:lnTo>
                                <a:lnTo>
                                  <a:pt x="3697611" y="488241"/>
                                </a:lnTo>
                                <a:lnTo>
                                  <a:pt x="3666326" y="456832"/>
                                </a:lnTo>
                                <a:lnTo>
                                  <a:pt x="3631219" y="425886"/>
                                </a:lnTo>
                                <a:lnTo>
                                  <a:pt x="3592295" y="395457"/>
                                </a:lnTo>
                                <a:lnTo>
                                  <a:pt x="3549557" y="365597"/>
                                </a:lnTo>
                                <a:lnTo>
                                  <a:pt x="3503009" y="336359"/>
                                </a:lnTo>
                                <a:lnTo>
                                  <a:pt x="3452655" y="307796"/>
                                </a:lnTo>
                                <a:lnTo>
                                  <a:pt x="3418630" y="289983"/>
                                </a:lnTo>
                                <a:lnTo>
                                  <a:pt x="3383494" y="272679"/>
                                </a:lnTo>
                                <a:lnTo>
                                  <a:pt x="3347279" y="255886"/>
                                </a:lnTo>
                                <a:lnTo>
                                  <a:pt x="3310018" y="239605"/>
                                </a:lnTo>
                                <a:lnTo>
                                  <a:pt x="3271746" y="223840"/>
                                </a:lnTo>
                                <a:lnTo>
                                  <a:pt x="3232493" y="208592"/>
                                </a:lnTo>
                                <a:lnTo>
                                  <a:pt x="3192294" y="193862"/>
                                </a:lnTo>
                                <a:lnTo>
                                  <a:pt x="3151181" y="179654"/>
                                </a:lnTo>
                                <a:lnTo>
                                  <a:pt x="3109187" y="165970"/>
                                </a:lnTo>
                                <a:lnTo>
                                  <a:pt x="3066345" y="152811"/>
                                </a:lnTo>
                                <a:lnTo>
                                  <a:pt x="3022688" y="140179"/>
                                </a:lnTo>
                                <a:lnTo>
                                  <a:pt x="2978249" y="128077"/>
                                </a:lnTo>
                                <a:lnTo>
                                  <a:pt x="2933061" y="116507"/>
                                </a:lnTo>
                                <a:lnTo>
                                  <a:pt x="2887156" y="105471"/>
                                </a:lnTo>
                                <a:lnTo>
                                  <a:pt x="2840567" y="94970"/>
                                </a:lnTo>
                                <a:lnTo>
                                  <a:pt x="2793328" y="85008"/>
                                </a:lnTo>
                                <a:lnTo>
                                  <a:pt x="2745472" y="75585"/>
                                </a:lnTo>
                                <a:lnTo>
                                  <a:pt x="2697030" y="66705"/>
                                </a:lnTo>
                                <a:lnTo>
                                  <a:pt x="2648037" y="58370"/>
                                </a:lnTo>
                                <a:lnTo>
                                  <a:pt x="2598525" y="50581"/>
                                </a:lnTo>
                                <a:lnTo>
                                  <a:pt x="2548526" y="43340"/>
                                </a:lnTo>
                                <a:lnTo>
                                  <a:pt x="2498075" y="36650"/>
                                </a:lnTo>
                                <a:lnTo>
                                  <a:pt x="2447203" y="30512"/>
                                </a:lnTo>
                                <a:lnTo>
                                  <a:pt x="2395944" y="24930"/>
                                </a:lnTo>
                                <a:lnTo>
                                  <a:pt x="2344330" y="19904"/>
                                </a:lnTo>
                                <a:lnTo>
                                  <a:pt x="2292395" y="15437"/>
                                </a:lnTo>
                                <a:lnTo>
                                  <a:pt x="2240171" y="11532"/>
                                </a:lnTo>
                                <a:lnTo>
                                  <a:pt x="2187691" y="8190"/>
                                </a:lnTo>
                                <a:lnTo>
                                  <a:pt x="2134989" y="5413"/>
                                </a:lnTo>
                                <a:lnTo>
                                  <a:pt x="2082096" y="3203"/>
                                </a:lnTo>
                                <a:lnTo>
                                  <a:pt x="2029047" y="1563"/>
                                </a:lnTo>
                                <a:lnTo>
                                  <a:pt x="1975873" y="494"/>
                                </a:lnTo>
                                <a:lnTo>
                                  <a:pt x="1922608" y="0"/>
                                </a:lnTo>
                                <a:close/>
                              </a:path>
                            </a:pathLst>
                          </a:custGeom>
                          <a:solidFill>
                            <a:srgbClr val="FFFFFF"/>
                          </a:solidFill>
                        </wps:spPr>
                        <wps:bodyPr wrap="square" lIns="0" tIns="0" rIns="0" bIns="0" rtlCol="0">
                          <a:prstTxWarp prst="textNoShape">
                            <a:avLst/>
                          </a:prstTxWarp>
                          <a:noAutofit/>
                        </wps:bodyPr>
                      </wps:wsp>
                      <wps:wsp>
                        <wps:cNvPr id="126" name="Graphic 126"/>
                        <wps:cNvSpPr/>
                        <wps:spPr>
                          <a:xfrm>
                            <a:off x="7424639" y="3976675"/>
                            <a:ext cx="3893185" cy="1477010"/>
                          </a:xfrm>
                          <a:custGeom>
                            <a:avLst/>
                            <a:gdLst/>
                            <a:ahLst/>
                            <a:cxnLst/>
                            <a:rect l="l" t="t" r="r" b="b"/>
                            <a:pathLst>
                              <a:path w="3893185" h="1477010">
                                <a:moveTo>
                                  <a:pt x="3892710" y="1464753"/>
                                </a:moveTo>
                                <a:lnTo>
                                  <a:pt x="3015902" y="1337893"/>
                                </a:lnTo>
                                <a:lnTo>
                                  <a:pt x="2968955" y="1350549"/>
                                </a:lnTo>
                                <a:lnTo>
                                  <a:pt x="2921374" y="1362586"/>
                                </a:lnTo>
                                <a:lnTo>
                                  <a:pt x="2873194" y="1374005"/>
                                </a:lnTo>
                                <a:lnTo>
                                  <a:pt x="2824447" y="1384809"/>
                                </a:lnTo>
                                <a:lnTo>
                                  <a:pt x="2775166" y="1394999"/>
                                </a:lnTo>
                                <a:lnTo>
                                  <a:pt x="2725384" y="1404578"/>
                                </a:lnTo>
                                <a:lnTo>
                                  <a:pt x="2675134" y="1413548"/>
                                </a:lnTo>
                                <a:lnTo>
                                  <a:pt x="2624449" y="1421910"/>
                                </a:lnTo>
                                <a:lnTo>
                                  <a:pt x="2573362" y="1429668"/>
                                </a:lnTo>
                                <a:lnTo>
                                  <a:pt x="2521905" y="1436822"/>
                                </a:lnTo>
                                <a:lnTo>
                                  <a:pt x="2470111" y="1443376"/>
                                </a:lnTo>
                                <a:lnTo>
                                  <a:pt x="2418014" y="1449330"/>
                                </a:lnTo>
                                <a:lnTo>
                                  <a:pt x="2365647" y="1454688"/>
                                </a:lnTo>
                                <a:lnTo>
                                  <a:pt x="2313041" y="1459452"/>
                                </a:lnTo>
                                <a:lnTo>
                                  <a:pt x="2260231" y="1463623"/>
                                </a:lnTo>
                                <a:lnTo>
                                  <a:pt x="2207249" y="1467203"/>
                                </a:lnTo>
                                <a:lnTo>
                                  <a:pt x="2154127" y="1470195"/>
                                </a:lnTo>
                                <a:lnTo>
                                  <a:pt x="2100900" y="1472601"/>
                                </a:lnTo>
                                <a:lnTo>
                                  <a:pt x="2047599" y="1474422"/>
                                </a:lnTo>
                                <a:lnTo>
                                  <a:pt x="1994258" y="1475662"/>
                                </a:lnTo>
                                <a:lnTo>
                                  <a:pt x="1940909" y="1476322"/>
                                </a:lnTo>
                                <a:lnTo>
                                  <a:pt x="1887586" y="1476403"/>
                                </a:lnTo>
                                <a:lnTo>
                                  <a:pt x="1834321" y="1475909"/>
                                </a:lnTo>
                                <a:lnTo>
                                  <a:pt x="1781147" y="1474842"/>
                                </a:lnTo>
                                <a:lnTo>
                                  <a:pt x="1728098" y="1473202"/>
                                </a:lnTo>
                                <a:lnTo>
                                  <a:pt x="1675205" y="1470993"/>
                                </a:lnTo>
                                <a:lnTo>
                                  <a:pt x="1622503" y="1468217"/>
                                </a:lnTo>
                                <a:lnTo>
                                  <a:pt x="1570023" y="1464875"/>
                                </a:lnTo>
                                <a:lnTo>
                                  <a:pt x="1517799" y="1460970"/>
                                </a:lnTo>
                                <a:lnTo>
                                  <a:pt x="1465864" y="1456504"/>
                                </a:lnTo>
                                <a:lnTo>
                                  <a:pt x="1414250" y="1451479"/>
                                </a:lnTo>
                                <a:lnTo>
                                  <a:pt x="1362991" y="1445897"/>
                                </a:lnTo>
                                <a:lnTo>
                                  <a:pt x="1312119" y="1439761"/>
                                </a:lnTo>
                                <a:lnTo>
                                  <a:pt x="1261668" y="1433071"/>
                                </a:lnTo>
                                <a:lnTo>
                                  <a:pt x="1211669" y="1425830"/>
                                </a:lnTo>
                                <a:lnTo>
                                  <a:pt x="1162157" y="1418042"/>
                                </a:lnTo>
                                <a:lnTo>
                                  <a:pt x="1113164" y="1409706"/>
                                </a:lnTo>
                                <a:lnTo>
                                  <a:pt x="1064722" y="1400826"/>
                                </a:lnTo>
                                <a:lnTo>
                                  <a:pt x="1016866" y="1391404"/>
                                </a:lnTo>
                                <a:lnTo>
                                  <a:pt x="969627" y="1381442"/>
                                </a:lnTo>
                                <a:lnTo>
                                  <a:pt x="923038" y="1370941"/>
                                </a:lnTo>
                                <a:lnTo>
                                  <a:pt x="877133" y="1359905"/>
                                </a:lnTo>
                                <a:lnTo>
                                  <a:pt x="831945" y="1348334"/>
                                </a:lnTo>
                                <a:lnTo>
                                  <a:pt x="787506" y="1336232"/>
                                </a:lnTo>
                                <a:lnTo>
                                  <a:pt x="743849" y="1323600"/>
                                </a:lnTo>
                                <a:lnTo>
                                  <a:pt x="701007" y="1310440"/>
                                </a:lnTo>
                                <a:lnTo>
                                  <a:pt x="659013" y="1296754"/>
                                </a:lnTo>
                                <a:lnTo>
                                  <a:pt x="617900" y="1282546"/>
                                </a:lnTo>
                                <a:lnTo>
                                  <a:pt x="577701" y="1267815"/>
                                </a:lnTo>
                                <a:lnTo>
                                  <a:pt x="538448" y="1252566"/>
                                </a:lnTo>
                                <a:lnTo>
                                  <a:pt x="500175" y="1236799"/>
                                </a:lnTo>
                                <a:lnTo>
                                  <a:pt x="462915" y="1220517"/>
                                </a:lnTo>
                                <a:lnTo>
                                  <a:pt x="426700" y="1203722"/>
                                </a:lnTo>
                                <a:lnTo>
                                  <a:pt x="391564" y="1186416"/>
                                </a:lnTo>
                                <a:lnTo>
                                  <a:pt x="357538" y="1168602"/>
                                </a:lnTo>
                                <a:lnTo>
                                  <a:pt x="314087" y="1144140"/>
                                </a:lnTo>
                                <a:lnTo>
                                  <a:pt x="273511" y="1119245"/>
                                </a:lnTo>
                                <a:lnTo>
                                  <a:pt x="235797" y="1093947"/>
                                </a:lnTo>
                                <a:lnTo>
                                  <a:pt x="200931" y="1068279"/>
                                </a:lnTo>
                                <a:lnTo>
                                  <a:pt x="168902" y="1042269"/>
                                </a:lnTo>
                                <a:lnTo>
                                  <a:pt x="139694" y="1015950"/>
                                </a:lnTo>
                                <a:lnTo>
                                  <a:pt x="89696" y="962505"/>
                                </a:lnTo>
                                <a:lnTo>
                                  <a:pt x="50832" y="908188"/>
                                </a:lnTo>
                                <a:lnTo>
                                  <a:pt x="22997" y="853248"/>
                                </a:lnTo>
                                <a:lnTo>
                                  <a:pt x="6088" y="797929"/>
                                </a:lnTo>
                                <a:lnTo>
                                  <a:pt x="0" y="742477"/>
                                </a:lnTo>
                                <a:lnTo>
                                  <a:pt x="980" y="714778"/>
                                </a:lnTo>
                                <a:lnTo>
                                  <a:pt x="10927" y="659590"/>
                                </a:lnTo>
                                <a:lnTo>
                                  <a:pt x="31433" y="604883"/>
                                </a:lnTo>
                                <a:lnTo>
                                  <a:pt x="62394" y="550906"/>
                                </a:lnTo>
                                <a:lnTo>
                                  <a:pt x="103706" y="497903"/>
                                </a:lnTo>
                                <a:lnTo>
                                  <a:pt x="155265" y="446122"/>
                                </a:lnTo>
                                <a:lnTo>
                                  <a:pt x="184853" y="420766"/>
                                </a:lnTo>
                                <a:lnTo>
                                  <a:pt x="216965" y="395807"/>
                                </a:lnTo>
                                <a:lnTo>
                                  <a:pt x="251585" y="371277"/>
                                </a:lnTo>
                                <a:lnTo>
                                  <a:pt x="288702" y="347205"/>
                                </a:lnTo>
                                <a:lnTo>
                                  <a:pt x="328302" y="323624"/>
                                </a:lnTo>
                                <a:lnTo>
                                  <a:pt x="370372" y="300563"/>
                                </a:lnTo>
                                <a:lnTo>
                                  <a:pt x="414899" y="278053"/>
                                </a:lnTo>
                                <a:lnTo>
                                  <a:pt x="461870" y="256125"/>
                                </a:lnTo>
                                <a:lnTo>
                                  <a:pt x="511273" y="234810"/>
                                </a:lnTo>
                                <a:lnTo>
                                  <a:pt x="563093" y="214139"/>
                                </a:lnTo>
                                <a:lnTo>
                                  <a:pt x="617318" y="194142"/>
                                </a:lnTo>
                                <a:lnTo>
                                  <a:pt x="673935" y="174850"/>
                                </a:lnTo>
                                <a:lnTo>
                                  <a:pt x="732930" y="156294"/>
                                </a:lnTo>
                                <a:lnTo>
                                  <a:pt x="794291" y="138505"/>
                                </a:lnTo>
                                <a:lnTo>
                                  <a:pt x="841239" y="125847"/>
                                </a:lnTo>
                                <a:lnTo>
                                  <a:pt x="888820" y="113810"/>
                                </a:lnTo>
                                <a:lnTo>
                                  <a:pt x="937000" y="102390"/>
                                </a:lnTo>
                                <a:lnTo>
                                  <a:pt x="985747" y="91586"/>
                                </a:lnTo>
                                <a:lnTo>
                                  <a:pt x="1035028" y="81396"/>
                                </a:lnTo>
                                <a:lnTo>
                                  <a:pt x="1084810" y="71817"/>
                                </a:lnTo>
                                <a:lnTo>
                                  <a:pt x="1135060" y="62847"/>
                                </a:lnTo>
                                <a:lnTo>
                                  <a:pt x="1185745" y="54485"/>
                                </a:lnTo>
                                <a:lnTo>
                                  <a:pt x="1236832" y="46728"/>
                                </a:lnTo>
                                <a:lnTo>
                                  <a:pt x="1288289" y="39574"/>
                                </a:lnTo>
                                <a:lnTo>
                                  <a:pt x="1340083" y="33021"/>
                                </a:lnTo>
                                <a:lnTo>
                                  <a:pt x="1392180" y="27066"/>
                                </a:lnTo>
                                <a:lnTo>
                                  <a:pt x="1444547" y="21709"/>
                                </a:lnTo>
                                <a:lnTo>
                                  <a:pt x="1497153" y="16946"/>
                                </a:lnTo>
                                <a:lnTo>
                                  <a:pt x="1549963" y="12776"/>
                                </a:lnTo>
                                <a:lnTo>
                                  <a:pt x="1602945" y="9196"/>
                                </a:lnTo>
                                <a:lnTo>
                                  <a:pt x="1656067" y="6204"/>
                                </a:lnTo>
                                <a:lnTo>
                                  <a:pt x="1709294" y="3799"/>
                                </a:lnTo>
                                <a:lnTo>
                                  <a:pt x="1762595" y="1978"/>
                                </a:lnTo>
                                <a:lnTo>
                                  <a:pt x="1815936" y="739"/>
                                </a:lnTo>
                                <a:lnTo>
                                  <a:pt x="1869285" y="80"/>
                                </a:lnTo>
                                <a:lnTo>
                                  <a:pt x="1922608" y="0"/>
                                </a:lnTo>
                                <a:lnTo>
                                  <a:pt x="1975873" y="494"/>
                                </a:lnTo>
                                <a:lnTo>
                                  <a:pt x="2029047" y="1563"/>
                                </a:lnTo>
                                <a:lnTo>
                                  <a:pt x="2082096" y="3203"/>
                                </a:lnTo>
                                <a:lnTo>
                                  <a:pt x="2134989" y="5413"/>
                                </a:lnTo>
                                <a:lnTo>
                                  <a:pt x="2187691" y="8190"/>
                                </a:lnTo>
                                <a:lnTo>
                                  <a:pt x="2240171" y="11532"/>
                                </a:lnTo>
                                <a:lnTo>
                                  <a:pt x="2292395" y="15437"/>
                                </a:lnTo>
                                <a:lnTo>
                                  <a:pt x="2344330" y="19904"/>
                                </a:lnTo>
                                <a:lnTo>
                                  <a:pt x="2395944" y="24930"/>
                                </a:lnTo>
                                <a:lnTo>
                                  <a:pt x="2447203" y="30512"/>
                                </a:lnTo>
                                <a:lnTo>
                                  <a:pt x="2498075" y="36650"/>
                                </a:lnTo>
                                <a:lnTo>
                                  <a:pt x="2548526" y="43340"/>
                                </a:lnTo>
                                <a:lnTo>
                                  <a:pt x="2598525" y="50581"/>
                                </a:lnTo>
                                <a:lnTo>
                                  <a:pt x="2648037" y="58370"/>
                                </a:lnTo>
                                <a:lnTo>
                                  <a:pt x="2697030" y="66705"/>
                                </a:lnTo>
                                <a:lnTo>
                                  <a:pt x="2745472" y="75585"/>
                                </a:lnTo>
                                <a:lnTo>
                                  <a:pt x="2793328" y="85008"/>
                                </a:lnTo>
                                <a:lnTo>
                                  <a:pt x="2840567" y="94970"/>
                                </a:lnTo>
                                <a:lnTo>
                                  <a:pt x="2887156" y="105471"/>
                                </a:lnTo>
                                <a:lnTo>
                                  <a:pt x="2933061" y="116507"/>
                                </a:lnTo>
                                <a:lnTo>
                                  <a:pt x="2978249" y="128077"/>
                                </a:lnTo>
                                <a:lnTo>
                                  <a:pt x="3022688" y="140179"/>
                                </a:lnTo>
                                <a:lnTo>
                                  <a:pt x="3066345" y="152811"/>
                                </a:lnTo>
                                <a:lnTo>
                                  <a:pt x="3109187" y="165970"/>
                                </a:lnTo>
                                <a:lnTo>
                                  <a:pt x="3151181" y="179654"/>
                                </a:lnTo>
                                <a:lnTo>
                                  <a:pt x="3192294" y="193862"/>
                                </a:lnTo>
                                <a:lnTo>
                                  <a:pt x="3232493" y="208592"/>
                                </a:lnTo>
                                <a:lnTo>
                                  <a:pt x="3271746" y="223840"/>
                                </a:lnTo>
                                <a:lnTo>
                                  <a:pt x="3310018" y="239605"/>
                                </a:lnTo>
                                <a:lnTo>
                                  <a:pt x="3347279" y="255886"/>
                                </a:lnTo>
                                <a:lnTo>
                                  <a:pt x="3383494" y="272679"/>
                                </a:lnTo>
                                <a:lnTo>
                                  <a:pt x="3418630" y="289983"/>
                                </a:lnTo>
                                <a:lnTo>
                                  <a:pt x="3452655" y="307796"/>
                                </a:lnTo>
                                <a:lnTo>
                                  <a:pt x="3503009" y="336359"/>
                                </a:lnTo>
                                <a:lnTo>
                                  <a:pt x="3549557" y="365597"/>
                                </a:lnTo>
                                <a:lnTo>
                                  <a:pt x="3592295" y="395457"/>
                                </a:lnTo>
                                <a:lnTo>
                                  <a:pt x="3631219" y="425886"/>
                                </a:lnTo>
                                <a:lnTo>
                                  <a:pt x="3666326" y="456832"/>
                                </a:lnTo>
                                <a:lnTo>
                                  <a:pt x="3697611" y="488241"/>
                                </a:lnTo>
                                <a:lnTo>
                                  <a:pt x="3725070" y="520063"/>
                                </a:lnTo>
                                <a:lnTo>
                                  <a:pt x="3748700" y="552243"/>
                                </a:lnTo>
                                <a:lnTo>
                                  <a:pt x="3784456" y="617470"/>
                                </a:lnTo>
                                <a:lnTo>
                                  <a:pt x="3804847" y="683502"/>
                                </a:lnTo>
                                <a:lnTo>
                                  <a:pt x="3809843" y="749918"/>
                                </a:lnTo>
                                <a:lnTo>
                                  <a:pt x="3806558" y="783138"/>
                                </a:lnTo>
                                <a:lnTo>
                                  <a:pt x="3788401" y="849341"/>
                                </a:lnTo>
                                <a:lnTo>
                                  <a:pt x="3754771" y="914876"/>
                                </a:lnTo>
                                <a:lnTo>
                                  <a:pt x="3732143" y="947261"/>
                                </a:lnTo>
                                <a:lnTo>
                                  <a:pt x="3705636" y="979322"/>
                                </a:lnTo>
                                <a:lnTo>
                                  <a:pt x="3675244" y="1011006"/>
                                </a:lnTo>
                                <a:lnTo>
                                  <a:pt x="3640964" y="1042259"/>
                                </a:lnTo>
                                <a:lnTo>
                                  <a:pt x="3602793" y="1073030"/>
                                </a:lnTo>
                                <a:lnTo>
                                  <a:pt x="3560725" y="1103266"/>
                                </a:lnTo>
                                <a:lnTo>
                                  <a:pt x="3514758" y="1132915"/>
                                </a:lnTo>
                                <a:lnTo>
                                  <a:pt x="3892710" y="1464753"/>
                                </a:lnTo>
                                <a:close/>
                              </a:path>
                            </a:pathLst>
                          </a:custGeom>
                          <a:ln w="12700">
                            <a:solidFill>
                              <a:srgbClr val="BAD035"/>
                            </a:solidFill>
                            <a:prstDash val="solid"/>
                          </a:ln>
                        </wps:spPr>
                        <wps:bodyPr wrap="square" lIns="0" tIns="0" rIns="0" bIns="0" rtlCol="0">
                          <a:prstTxWarp prst="textNoShape">
                            <a:avLst/>
                          </a:prstTxWarp>
                          <a:noAutofit/>
                        </wps:bodyPr>
                      </wps:wsp>
                    </wpg:wgp>
                  </a:graphicData>
                </a:graphic>
              </wp:anchor>
            </w:drawing>
          </mc:Choice>
          <mc:Fallback>
            <w:pict>
              <v:group w14:anchorId="63373FAC" id="Group 123" o:spid="_x0000_s1026" alt="&quot;&quot;" style="position:absolute;margin-left:0;margin-top:24pt;width:960pt;height:516pt;z-index:-17933312;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Q02lBwCaxdY8X6NoCsdS1ax09V+8bu5SL/0I0m+UiUox+I2AD2FLn1N&#10;Z0Gp2t1p6XsNxHPbSR+YksTblZf7wNeKSfti+D72Rk0HR/E/iY/dVtL0aVlb/gThawqVqVL45GNf&#10;EUcP/FlY98AHY0YPYV84Wn7afh6w1d9M8T+Hde8KXS7GUX1urnY33XZEy6/9817B4K+J3hb4j27y&#10;eHtestVMa5kS2mBkT/eT7y/iKiniqFX3YyMqONw+Ily05nZUUUV1nc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">
                <v:shape id="Image 124"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">
                  <v:imagedata r:id="rId17" o:title=""/>
                </v:shape>
                <v:shape id="Graphic 125" o:spid="_x0000_s1028" style="position:absolute;left:74246;top:39766;width:38932;height:14770;visibility:visible;mso-wrap-style:square;v-text-anchor:top" coordsize="3893185,147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" path="m1922608,r-53323,80l1815936,739r-53341,1239l1709294,3799r-53227,2405l1602945,9196r-52982,3580l1497153,16946r-52606,4763l1392180,27066r-52097,5955l1288289,39574r-51457,7154l1185745,54485r-50685,8362l1084810,71817r-49782,9579l985747,91586r-48747,10804l888820,113810r-47581,12037l794291,138505r-61361,17789l673935,174850r-56617,19292l563093,214139r-51820,20671l461870,256125r-46971,21928l370372,300563r-42070,23061l288702,347205r-37117,24072l216965,395807r-32112,24959l155265,446122r-51559,51781l62394,550906,31433,604883,10927,659590,980,714778,,742477r1698,27727l13184,825620r22359,55161l68879,935440r44418,53911l168902,1042269r32029,26010l235797,1093947r37714,25298l314087,1144140r43451,24462l391564,1186416r35136,17306l462915,1220517r37260,16282l538448,1252566r39253,15249l617900,1282546r41113,14208l701007,1310440r42842,13160l787506,1336232r44439,12102l877133,1359905r45905,11036l969627,1381442r47239,9962l1064722,1400826r48442,8880l1162157,1418042r49512,7788l1261668,1433071r50451,6690l1362991,1445897r51259,5582l1465864,1456504r51935,4466l1570023,1464875r52480,3342l1675205,1470993r52893,2209l1781147,1474842r53174,1067l1887586,1476403r53323,-81l1994258,1475662r53341,-1240l2100900,1472601r53227,-2406l2207249,1467203r52982,-3580l2313041,1459452r52606,-4764l2418014,1449330r52097,-5954l2521905,1436822r51457,-7154l2624449,1421910r50685,-8362l2725384,1404578r49782,-9579l2824447,1384809r48747,-10804l2921374,1362586r47581,-12037l3015902,1337893r876808,126860l3514758,1132915r45967,-29649l3602793,1073030r38171,-30771l3675244,1011006r30392,-31684l3732143,947261r22628,-32385l3788401,849341r18157,-66203l3809843,749918r-572,-33230l3796574,650412r-28077,-65682l3725070,520063r-27459,-31822l3666326,456832r-35107,-30946l3592295,395457r-42738,-29860l3503009,336359r-50354,-28563l3418630,289983r-35136,-17304l3347279,255886r-37261,-16281l3271746,223840r-39253,-15248l3192294,193862r-41113,-14208l3109187,165970r-42842,-13159l3022688,140179r-44439,-12102l2933061,116507r-45905,-11036l2840567,94970r-47239,-9962l2745472,75585r-48442,-8880l2648037,58370r-49512,-7789l2548526,43340r-50451,-6690l2447203,30512r-51259,-5582l2344330,19904r-51935,-4467l2240171,11532,2187691,8190,2134989,5413,2082096,3203,2029047,1563,1975873,494,1922608,xe" stroked="f">
                  <v:path arrowok="t"/>
                </v:shape>
                <v:shape id="Graphic 126" o:spid="_x0000_s1029" style="position:absolute;left:74246;top:39766;width:38932;height:14770;visibility:visible;mso-wrap-style:square;v-text-anchor:top" coordsize="3893185,147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" path="m3892710,1464753l3015902,1337893r-46947,12656l2921374,1362586r-48180,11419l2824447,1384809r-49281,10190l2725384,1404578r-50250,8970l2624449,1421910r-51087,7758l2521905,1436822r-51794,6554l2418014,1449330r-52367,5358l2313041,1459452r-52810,4171l2207249,1467203r-53122,2992l2100900,1472601r-53301,1821l1994258,1475662r-53349,660l1887586,1476403r-53265,-494l1781147,1474842r-53049,-1640l1675205,1470993r-52702,-2776l1570023,1464875r-52224,-3905l1465864,1456504r-51614,-5025l1362991,1445897r-50872,-6136l1261668,1433071r-49999,-7241l1162157,1418042r-48993,-8336l1064722,1400826r-47856,-9422l969627,1381442r-46589,-10501l877133,1359905r-45188,-11571l787506,1336232r-43657,-12632l701007,1310440r-41994,-13686l617900,1282546r-40199,-14731l538448,1252566r-38273,-15767l462915,1220517r-36215,-16795l391564,1186416r-34026,-17814l314087,1144140r-40576,-24895l235797,1093947r-34866,-25668l168902,1042269r-29208,-26319l89696,962505,50832,908188,22997,853248,6088,797929,,742477,980,714778r9947,-55188l31433,604883,62394,550906r41312,-53003l155265,446122r29588,-25356l216965,395807r34620,-24530l288702,347205r39600,-23581l370372,300563r44527,-22510l461870,256125r49403,-21315l563093,214139r54225,-19997l673935,174850r58995,-18556l794291,138505r46948,-12658l888820,113810r48180,-11420l985747,91586r49281,-10190l1084810,71817r50250,-8970l1185745,54485r51087,-7757l1288289,39574r51794,-6553l1392180,27066r52367,-5357l1497153,16946r52810,-4170l1602945,9196r53122,-2992l1709294,3799r53301,-1821l1815936,739,1869285,80,1922608,r53265,494l2029047,1563r53049,1640l2134989,5413r52702,2777l2240171,11532r52224,3905l2344330,19904r51614,5026l2447203,30512r50872,6138l2548526,43340r49999,7241l2648037,58370r48993,8335l2745472,75585r47856,9423l2840567,94970r46589,10501l2933061,116507r45188,11570l3022688,140179r43657,12632l3109187,165970r41994,13684l3192294,193862r40199,14730l3271746,223840r38272,15765l3347279,255886r36215,16793l3418630,289983r34025,17813l3503009,336359r46548,29238l3592295,395457r38924,30429l3666326,456832r31285,31409l3725070,520063r23630,32180l3784456,617470r20391,66032l3809843,749918r-3285,33220l3788401,849341r-33630,65535l3732143,947261r-26507,32061l3675244,1011006r-34280,31253l3602793,1073030r-42068,30236l3514758,1132915r377952,331838xe" filled="f" strokecolor="#bad035" strokeweight="1pt">
                  <v:path arrowok="t"/>
                </v:shape>
                <w10:wrap anchorx="page" anchory="page"/>
              </v:group>
            </w:pict>
          </mc:Fallback>
        </mc:AlternateContent>
      </w:r>
      <w:r>
        <w:rPr>
          <w:b/>
          <w:color w:val="003366"/>
          <w:spacing w:val="-2"/>
          <w:sz w:val="34"/>
        </w:rPr>
        <w:t>Summary</w:t>
      </w:r>
    </w:p>
    <w:p w14:paraId="162B8545" w14:textId="77777777" w:rsidR="00202F32" w:rsidRDefault="0089641E">
      <w:pPr>
        <w:spacing w:before="15" w:line="252" w:lineRule="auto"/>
        <w:ind w:left="1705"/>
        <w:rPr>
          <w:sz w:val="34"/>
        </w:rPr>
      </w:pPr>
      <w:r>
        <w:rPr>
          <w:color w:val="003366"/>
          <w:sz w:val="34"/>
        </w:rPr>
        <w:t xml:space="preserve">Women face overlapping barriers to leadership, and addressing these challenges require </w:t>
      </w:r>
      <w:r>
        <w:rPr>
          <w:b/>
          <w:color w:val="003366"/>
          <w:sz w:val="34"/>
        </w:rPr>
        <w:t>flexible structures, inclusive</w:t>
      </w:r>
      <w:r>
        <w:rPr>
          <w:b/>
          <w:color w:val="003366"/>
          <w:spacing w:val="-5"/>
          <w:sz w:val="34"/>
        </w:rPr>
        <w:t xml:space="preserve"> </w:t>
      </w:r>
      <w:r>
        <w:rPr>
          <w:b/>
          <w:color w:val="003366"/>
          <w:sz w:val="34"/>
        </w:rPr>
        <w:t>cultures, supportive</w:t>
      </w:r>
      <w:r>
        <w:rPr>
          <w:b/>
          <w:color w:val="003366"/>
          <w:spacing w:val="-6"/>
          <w:sz w:val="34"/>
        </w:rPr>
        <w:t xml:space="preserve"> </w:t>
      </w:r>
      <w:r>
        <w:rPr>
          <w:b/>
          <w:color w:val="003366"/>
          <w:sz w:val="34"/>
        </w:rPr>
        <w:t>allies, and</w:t>
      </w:r>
      <w:r>
        <w:rPr>
          <w:b/>
          <w:color w:val="003366"/>
          <w:spacing w:val="-9"/>
          <w:sz w:val="34"/>
        </w:rPr>
        <w:t xml:space="preserve"> </w:t>
      </w:r>
      <w:r>
        <w:rPr>
          <w:b/>
          <w:color w:val="003366"/>
          <w:sz w:val="34"/>
        </w:rPr>
        <w:t xml:space="preserve">intersectional approaches </w:t>
      </w:r>
      <w:r>
        <w:rPr>
          <w:color w:val="003366"/>
          <w:sz w:val="34"/>
        </w:rPr>
        <w:t>to ensure all women can be present, actively participate and progress their communities.</w:t>
      </w:r>
    </w:p>
    <w:p w14:paraId="162B8546" w14:textId="77777777" w:rsidR="00202F32" w:rsidRDefault="0089641E">
      <w:pPr>
        <w:spacing w:before="272" w:line="252" w:lineRule="auto"/>
        <w:ind w:left="1705" w:right="2410"/>
        <w:jc w:val="center"/>
        <w:rPr>
          <w:i/>
          <w:sz w:val="24"/>
        </w:rPr>
      </w:pPr>
      <w:r>
        <w:br w:type="column"/>
      </w:r>
      <w:r>
        <w:rPr>
          <w:i/>
          <w:color w:val="003366"/>
          <w:sz w:val="24"/>
        </w:rPr>
        <w:t>“In Tower Hamlets, most meetings are</w:t>
      </w:r>
      <w:r>
        <w:rPr>
          <w:i/>
          <w:color w:val="003366"/>
          <w:spacing w:val="-2"/>
          <w:sz w:val="24"/>
        </w:rPr>
        <w:t xml:space="preserve"> </w:t>
      </w:r>
      <w:r>
        <w:rPr>
          <w:i/>
          <w:color w:val="003366"/>
          <w:sz w:val="24"/>
        </w:rPr>
        <w:t>very</w:t>
      </w:r>
      <w:r>
        <w:rPr>
          <w:i/>
          <w:color w:val="003366"/>
          <w:spacing w:val="-15"/>
          <w:sz w:val="24"/>
        </w:rPr>
        <w:t xml:space="preserve"> </w:t>
      </w:r>
      <w:r>
        <w:rPr>
          <w:i/>
          <w:color w:val="003366"/>
          <w:sz w:val="24"/>
        </w:rPr>
        <w:t>male-dominated,</w:t>
      </w:r>
      <w:r>
        <w:rPr>
          <w:i/>
          <w:color w:val="003366"/>
          <w:spacing w:val="-9"/>
          <w:sz w:val="24"/>
        </w:rPr>
        <w:t xml:space="preserve"> </w:t>
      </w:r>
      <w:r>
        <w:rPr>
          <w:i/>
          <w:color w:val="003366"/>
          <w:sz w:val="24"/>
        </w:rPr>
        <w:t>and</w:t>
      </w:r>
      <w:r>
        <w:rPr>
          <w:i/>
          <w:color w:val="003366"/>
          <w:spacing w:val="-15"/>
          <w:sz w:val="24"/>
        </w:rPr>
        <w:t xml:space="preserve"> </w:t>
      </w:r>
      <w:r>
        <w:rPr>
          <w:i/>
          <w:color w:val="003366"/>
          <w:sz w:val="24"/>
        </w:rPr>
        <w:t>I</w:t>
      </w:r>
      <w:r>
        <w:rPr>
          <w:i/>
          <w:color w:val="003366"/>
          <w:spacing w:val="-9"/>
          <w:sz w:val="24"/>
        </w:rPr>
        <w:t xml:space="preserve"> </w:t>
      </w:r>
      <w:r>
        <w:rPr>
          <w:i/>
          <w:color w:val="003366"/>
          <w:sz w:val="24"/>
        </w:rPr>
        <w:t>have felt isolated …specific forums for women, young people, families, people</w:t>
      </w:r>
      <w:r>
        <w:rPr>
          <w:i/>
          <w:color w:val="003366"/>
          <w:spacing w:val="-6"/>
          <w:sz w:val="24"/>
        </w:rPr>
        <w:t xml:space="preserve"> </w:t>
      </w:r>
      <w:r>
        <w:rPr>
          <w:i/>
          <w:color w:val="003366"/>
          <w:sz w:val="24"/>
        </w:rPr>
        <w:t>with</w:t>
      </w:r>
      <w:r>
        <w:rPr>
          <w:i/>
          <w:color w:val="003366"/>
          <w:spacing w:val="-6"/>
          <w:sz w:val="24"/>
        </w:rPr>
        <w:t xml:space="preserve"> </w:t>
      </w:r>
      <w:r>
        <w:rPr>
          <w:i/>
          <w:color w:val="003366"/>
          <w:sz w:val="24"/>
        </w:rPr>
        <w:t>disabilities etc. would</w:t>
      </w:r>
      <w:r>
        <w:rPr>
          <w:i/>
          <w:color w:val="003366"/>
          <w:spacing w:val="-6"/>
          <w:sz w:val="24"/>
        </w:rPr>
        <w:t xml:space="preserve"> </w:t>
      </w:r>
      <w:r>
        <w:rPr>
          <w:i/>
          <w:color w:val="003366"/>
          <w:sz w:val="24"/>
        </w:rPr>
        <w:t xml:space="preserve">be </w:t>
      </w:r>
      <w:r>
        <w:rPr>
          <w:i/>
          <w:color w:val="003366"/>
          <w:spacing w:val="-2"/>
          <w:sz w:val="24"/>
        </w:rPr>
        <w:t>good”</w:t>
      </w:r>
    </w:p>
    <w:p w14:paraId="162B8547" w14:textId="77777777" w:rsidR="00202F32" w:rsidRDefault="00202F32">
      <w:pPr>
        <w:spacing w:line="252" w:lineRule="auto"/>
        <w:jc w:val="center"/>
        <w:rPr>
          <w:i/>
          <w:sz w:val="24"/>
        </w:rPr>
        <w:sectPr w:rsidR="00202F32">
          <w:type w:val="continuous"/>
          <w:pgSz w:w="19200" w:h="10800" w:orient="landscape"/>
          <w:pgMar w:top="0" w:right="141" w:bottom="0" w:left="0" w:header="720" w:footer="720" w:gutter="0"/>
          <w:cols w:num="2" w:space="720" w:equalWidth="0">
            <w:col w:w="10609" w:space="434"/>
            <w:col w:w="8016"/>
          </w:cols>
        </w:sectPr>
      </w:pPr>
    </w:p>
    <w:p w14:paraId="162B8548" w14:textId="77777777" w:rsidR="00202F32" w:rsidRDefault="0089641E">
      <w:pPr>
        <w:pStyle w:val="Heading7"/>
      </w:pPr>
      <w:r>
        <w:rPr>
          <w:noProof/>
        </w:rPr>
        <w:lastRenderedPageBreak/>
        <w:drawing>
          <wp:anchor distT="0" distB="0" distL="0" distR="0" simplePos="0" relativeHeight="485383680" behindDoc="1" locked="0" layoutInCell="1" allowOverlap="1" wp14:anchorId="162B897D" wp14:editId="34673777">
            <wp:simplePos x="0" y="0"/>
            <wp:positionH relativeFrom="page">
              <wp:posOffset>0</wp:posOffset>
            </wp:positionH>
            <wp:positionV relativeFrom="page">
              <wp:posOffset>304799</wp:posOffset>
            </wp:positionV>
            <wp:extent cx="12192000" cy="6553199"/>
            <wp:effectExtent l="0" t="0" r="0" b="0"/>
            <wp:wrapNone/>
            <wp:docPr id="127" name="Image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12192000" cy="6553199"/>
                    </a:xfrm>
                    <a:prstGeom prst="rect">
                      <a:avLst/>
                    </a:prstGeom>
                  </pic:spPr>
                </pic:pic>
              </a:graphicData>
            </a:graphic>
          </wp:anchor>
        </w:drawing>
      </w:r>
      <w:bookmarkStart w:id="21" w:name="Slide_20:_Sources"/>
      <w:bookmarkEnd w:id="21"/>
      <w:r>
        <w:rPr>
          <w:color w:val="003366"/>
          <w:spacing w:val="-2"/>
        </w:rPr>
        <w:t>Sources</w:t>
      </w:r>
    </w:p>
    <w:p w14:paraId="162B8549" w14:textId="77777777" w:rsidR="00202F32" w:rsidRDefault="00202F32">
      <w:pPr>
        <w:pStyle w:val="BodyText"/>
        <w:spacing w:before="178"/>
        <w:rPr>
          <w:b/>
          <w:sz w:val="55"/>
        </w:rPr>
      </w:pPr>
    </w:p>
    <w:p w14:paraId="162B854A" w14:textId="77777777" w:rsidR="00202F32" w:rsidRDefault="0089641E">
      <w:pPr>
        <w:spacing w:line="232" w:lineRule="auto"/>
        <w:ind w:left="1465" w:right="1435"/>
        <w:jc w:val="both"/>
        <w:rPr>
          <w:sz w:val="31"/>
        </w:rPr>
      </w:pPr>
      <w:r>
        <w:rPr>
          <w:color w:val="003366"/>
          <w:sz w:val="31"/>
        </w:rPr>
        <w:t>Department</w:t>
      </w:r>
      <w:r>
        <w:rPr>
          <w:color w:val="003366"/>
          <w:spacing w:val="31"/>
          <w:sz w:val="31"/>
        </w:rPr>
        <w:t xml:space="preserve"> </w:t>
      </w:r>
      <w:r>
        <w:rPr>
          <w:color w:val="003366"/>
          <w:sz w:val="31"/>
        </w:rPr>
        <w:t>of</w:t>
      </w:r>
      <w:r>
        <w:rPr>
          <w:color w:val="003366"/>
          <w:spacing w:val="31"/>
          <w:sz w:val="31"/>
        </w:rPr>
        <w:t xml:space="preserve"> </w:t>
      </w:r>
      <w:r>
        <w:rPr>
          <w:color w:val="003366"/>
          <w:sz w:val="31"/>
        </w:rPr>
        <w:t>Health</w:t>
      </w:r>
      <w:r>
        <w:rPr>
          <w:color w:val="003366"/>
          <w:spacing w:val="35"/>
          <w:sz w:val="31"/>
        </w:rPr>
        <w:t xml:space="preserve"> </w:t>
      </w:r>
      <w:r>
        <w:rPr>
          <w:color w:val="003366"/>
          <w:sz w:val="31"/>
        </w:rPr>
        <w:t>and Social Care (2021).</w:t>
      </w:r>
      <w:r>
        <w:rPr>
          <w:color w:val="003366"/>
          <w:spacing w:val="35"/>
          <w:sz w:val="31"/>
        </w:rPr>
        <w:t xml:space="preserve"> </w:t>
      </w:r>
      <w:r>
        <w:rPr>
          <w:i/>
          <w:color w:val="003366"/>
          <w:sz w:val="31"/>
        </w:rPr>
        <w:t>Health</w:t>
      </w:r>
      <w:r>
        <w:rPr>
          <w:i/>
          <w:color w:val="003366"/>
          <w:spacing w:val="35"/>
          <w:sz w:val="31"/>
        </w:rPr>
        <w:t xml:space="preserve"> </w:t>
      </w:r>
      <w:r>
        <w:rPr>
          <w:i/>
          <w:color w:val="003366"/>
          <w:sz w:val="31"/>
        </w:rPr>
        <w:t>Profile</w:t>
      </w:r>
      <w:r>
        <w:rPr>
          <w:i/>
          <w:color w:val="003366"/>
          <w:spacing w:val="35"/>
          <w:sz w:val="31"/>
        </w:rPr>
        <w:t xml:space="preserve"> </w:t>
      </w:r>
      <w:r>
        <w:rPr>
          <w:i/>
          <w:color w:val="003366"/>
          <w:sz w:val="31"/>
        </w:rPr>
        <w:t>for England:</w:t>
      </w:r>
      <w:r>
        <w:rPr>
          <w:i/>
          <w:color w:val="003366"/>
          <w:spacing w:val="33"/>
          <w:sz w:val="31"/>
        </w:rPr>
        <w:t xml:space="preserve"> </w:t>
      </w:r>
      <w:r>
        <w:rPr>
          <w:i/>
          <w:color w:val="003366"/>
          <w:sz w:val="31"/>
        </w:rPr>
        <w:t>Chapter 1 –</w:t>
      </w:r>
      <w:r>
        <w:rPr>
          <w:i/>
          <w:color w:val="003366"/>
          <w:spacing w:val="31"/>
          <w:sz w:val="31"/>
        </w:rPr>
        <w:t xml:space="preserve"> </w:t>
      </w:r>
      <w:r>
        <w:rPr>
          <w:i/>
          <w:color w:val="003366"/>
          <w:sz w:val="31"/>
        </w:rPr>
        <w:t>Life expectancy and</w:t>
      </w:r>
      <w:r>
        <w:rPr>
          <w:i/>
          <w:color w:val="003366"/>
          <w:spacing w:val="34"/>
          <w:sz w:val="31"/>
        </w:rPr>
        <w:t xml:space="preserve"> </w:t>
      </w:r>
      <w:r>
        <w:rPr>
          <w:i/>
          <w:color w:val="003366"/>
          <w:sz w:val="31"/>
        </w:rPr>
        <w:t>healthy life expectancy</w:t>
      </w:r>
      <w:r>
        <w:rPr>
          <w:color w:val="003366"/>
          <w:sz w:val="31"/>
        </w:rPr>
        <w:t>. London: UK Government. Available at:</w:t>
      </w:r>
      <w:r>
        <w:rPr>
          <w:color w:val="003366"/>
          <w:spacing w:val="40"/>
          <w:sz w:val="31"/>
        </w:rPr>
        <w:t xml:space="preserve"> </w:t>
      </w:r>
      <w:hyperlink r:id="rId20">
        <w:r w:rsidR="00202F32">
          <w:rPr>
            <w:color w:val="0462C1"/>
            <w:sz w:val="31"/>
            <w:u w:val="thick" w:color="0462C1"/>
          </w:rPr>
          <w:t>https://www.gov.uk/government/publications/health</w:t>
        </w:r>
      </w:hyperlink>
      <w:hyperlink r:id="rId21">
        <w:r w:rsidR="00202F32">
          <w:rPr>
            <w:color w:val="0462C1"/>
            <w:sz w:val="31"/>
            <w:u w:val="thick" w:color="0462C1"/>
          </w:rPr>
          <w:t>-</w:t>
        </w:r>
      </w:hyperlink>
      <w:hyperlink r:id="rId22">
        <w:r w:rsidR="00202F32">
          <w:rPr>
            <w:color w:val="0462C1"/>
            <w:sz w:val="31"/>
            <w:u w:val="thick" w:color="0462C1"/>
          </w:rPr>
          <w:t>profile</w:t>
        </w:r>
      </w:hyperlink>
      <w:hyperlink r:id="rId23">
        <w:r w:rsidR="00202F32">
          <w:rPr>
            <w:color w:val="0462C1"/>
            <w:sz w:val="31"/>
            <w:u w:val="thick" w:color="0462C1"/>
          </w:rPr>
          <w:t>-</w:t>
        </w:r>
      </w:hyperlink>
      <w:r>
        <w:rPr>
          <w:color w:val="0462C1"/>
          <w:sz w:val="31"/>
        </w:rPr>
        <w:t xml:space="preserve"> </w:t>
      </w:r>
      <w:hyperlink r:id="rId24">
        <w:r w:rsidR="00202F32">
          <w:rPr>
            <w:color w:val="0462C1"/>
            <w:spacing w:val="-2"/>
            <w:sz w:val="31"/>
            <w:u w:val="thick" w:color="0462C1"/>
          </w:rPr>
          <w:t>for</w:t>
        </w:r>
      </w:hyperlink>
      <w:hyperlink r:id="rId25">
        <w:r w:rsidR="00202F32">
          <w:rPr>
            <w:color w:val="0462C1"/>
            <w:spacing w:val="-2"/>
            <w:sz w:val="31"/>
            <w:u w:val="thick" w:color="0462C1"/>
          </w:rPr>
          <w:t>-</w:t>
        </w:r>
      </w:hyperlink>
      <w:hyperlink r:id="rId26">
        <w:r w:rsidR="00202F32">
          <w:rPr>
            <w:color w:val="0462C1"/>
            <w:spacing w:val="-2"/>
            <w:sz w:val="31"/>
            <w:u w:val="thick" w:color="0462C1"/>
          </w:rPr>
          <w:t>england/chapter</w:t>
        </w:r>
      </w:hyperlink>
      <w:hyperlink r:id="rId27">
        <w:r w:rsidR="00202F32">
          <w:rPr>
            <w:color w:val="0462C1"/>
            <w:spacing w:val="-2"/>
            <w:sz w:val="31"/>
            <w:u w:val="thick" w:color="0462C1"/>
          </w:rPr>
          <w:t>-</w:t>
        </w:r>
      </w:hyperlink>
      <w:hyperlink r:id="rId28">
        <w:r w:rsidR="00202F32">
          <w:rPr>
            <w:color w:val="0462C1"/>
            <w:spacing w:val="-2"/>
            <w:sz w:val="31"/>
            <w:u w:val="thick" w:color="0462C1"/>
          </w:rPr>
          <w:t>1</w:t>
        </w:r>
      </w:hyperlink>
      <w:hyperlink r:id="rId29">
        <w:r w:rsidR="00202F32">
          <w:rPr>
            <w:color w:val="0462C1"/>
            <w:spacing w:val="-2"/>
            <w:sz w:val="31"/>
            <w:u w:val="thick" w:color="0462C1"/>
          </w:rPr>
          <w:t>-</w:t>
        </w:r>
      </w:hyperlink>
      <w:r>
        <w:rPr>
          <w:color w:val="0462C1"/>
          <w:spacing w:val="-2"/>
          <w:sz w:val="31"/>
          <w:u w:val="thick" w:color="0462C1"/>
        </w:rPr>
        <w:t>l</w:t>
      </w:r>
      <w:hyperlink r:id="rId30">
        <w:r w:rsidR="00202F32">
          <w:rPr>
            <w:color w:val="0462C1"/>
            <w:spacing w:val="-2"/>
            <w:sz w:val="31"/>
            <w:u w:val="thick" w:color="0462C1"/>
          </w:rPr>
          <w:t>ife</w:t>
        </w:r>
      </w:hyperlink>
      <w:hyperlink r:id="rId31">
        <w:r w:rsidR="00202F32">
          <w:rPr>
            <w:color w:val="0462C1"/>
            <w:spacing w:val="-2"/>
            <w:sz w:val="31"/>
            <w:u w:val="thick" w:color="0462C1"/>
          </w:rPr>
          <w:t>-</w:t>
        </w:r>
      </w:hyperlink>
      <w:hyperlink r:id="rId32">
        <w:r w:rsidR="00202F32">
          <w:rPr>
            <w:color w:val="0462C1"/>
            <w:spacing w:val="-2"/>
            <w:sz w:val="31"/>
            <w:u w:val="thick" w:color="0462C1"/>
          </w:rPr>
          <w:t>expectancy</w:t>
        </w:r>
      </w:hyperlink>
      <w:hyperlink r:id="rId33">
        <w:r w:rsidR="00202F32">
          <w:rPr>
            <w:color w:val="0462C1"/>
            <w:spacing w:val="-2"/>
            <w:sz w:val="31"/>
            <w:u w:val="thick" w:color="0462C1"/>
          </w:rPr>
          <w:t>-</w:t>
        </w:r>
      </w:hyperlink>
      <w:hyperlink r:id="rId34">
        <w:r w:rsidR="00202F32">
          <w:rPr>
            <w:color w:val="0462C1"/>
            <w:spacing w:val="-2"/>
            <w:sz w:val="31"/>
            <w:u w:val="thick" w:color="0462C1"/>
          </w:rPr>
          <w:t>and</w:t>
        </w:r>
      </w:hyperlink>
      <w:hyperlink r:id="rId35">
        <w:r w:rsidR="00202F32">
          <w:rPr>
            <w:color w:val="0462C1"/>
            <w:spacing w:val="-2"/>
            <w:sz w:val="31"/>
            <w:u w:val="thick" w:color="0462C1"/>
          </w:rPr>
          <w:t>-</w:t>
        </w:r>
      </w:hyperlink>
      <w:hyperlink r:id="rId36">
        <w:r w:rsidR="00202F32">
          <w:rPr>
            <w:color w:val="0462C1"/>
            <w:spacing w:val="-2"/>
            <w:sz w:val="31"/>
            <w:u w:val="thick" w:color="0462C1"/>
          </w:rPr>
          <w:t>healthy</w:t>
        </w:r>
      </w:hyperlink>
      <w:hyperlink r:id="rId37">
        <w:r w:rsidR="00202F32">
          <w:rPr>
            <w:color w:val="0462C1"/>
            <w:spacing w:val="-2"/>
            <w:sz w:val="31"/>
            <w:u w:val="thick" w:color="0462C1"/>
          </w:rPr>
          <w:t>-</w:t>
        </w:r>
      </w:hyperlink>
      <w:hyperlink r:id="rId38">
        <w:r w:rsidR="00202F32">
          <w:rPr>
            <w:color w:val="0462C1"/>
            <w:spacing w:val="-2"/>
            <w:sz w:val="31"/>
            <w:u w:val="thick" w:color="0462C1"/>
          </w:rPr>
          <w:t>life</w:t>
        </w:r>
      </w:hyperlink>
      <w:hyperlink r:id="rId39">
        <w:r w:rsidR="00202F32">
          <w:rPr>
            <w:color w:val="0462C1"/>
            <w:spacing w:val="-2"/>
            <w:sz w:val="31"/>
            <w:u w:val="thick" w:color="0462C1"/>
          </w:rPr>
          <w:t>-</w:t>
        </w:r>
      </w:hyperlink>
      <w:hyperlink r:id="rId40">
        <w:r w:rsidR="00202F32">
          <w:rPr>
            <w:color w:val="0462C1"/>
            <w:spacing w:val="-2"/>
            <w:sz w:val="31"/>
            <w:u w:val="thick" w:color="0462C1"/>
          </w:rPr>
          <w:t>expectancy</w:t>
        </w:r>
      </w:hyperlink>
    </w:p>
    <w:p w14:paraId="162B854B" w14:textId="77777777" w:rsidR="00202F32" w:rsidRDefault="0089641E">
      <w:pPr>
        <w:spacing w:before="210" w:line="232" w:lineRule="auto"/>
        <w:ind w:left="1465" w:right="4498"/>
        <w:rPr>
          <w:sz w:val="31"/>
        </w:rPr>
      </w:pPr>
      <w:r>
        <w:rPr>
          <w:color w:val="003366"/>
          <w:sz w:val="31"/>
        </w:rPr>
        <w:t>Women’s</w:t>
      </w:r>
      <w:r>
        <w:rPr>
          <w:color w:val="003366"/>
          <w:spacing w:val="36"/>
          <w:sz w:val="31"/>
        </w:rPr>
        <w:t xml:space="preserve"> </w:t>
      </w:r>
      <w:r>
        <w:rPr>
          <w:color w:val="003366"/>
          <w:sz w:val="31"/>
        </w:rPr>
        <w:t>Budget Group</w:t>
      </w:r>
      <w:r>
        <w:rPr>
          <w:color w:val="003366"/>
          <w:spacing w:val="32"/>
          <w:sz w:val="31"/>
        </w:rPr>
        <w:t xml:space="preserve"> </w:t>
      </w:r>
      <w:r>
        <w:rPr>
          <w:color w:val="003366"/>
          <w:sz w:val="31"/>
        </w:rPr>
        <w:t xml:space="preserve">(2023). </w:t>
      </w:r>
      <w:r>
        <w:rPr>
          <w:i/>
          <w:color w:val="003366"/>
          <w:sz w:val="31"/>
        </w:rPr>
        <w:t>Women</w:t>
      </w:r>
      <w:r>
        <w:rPr>
          <w:i/>
          <w:color w:val="003366"/>
          <w:spacing w:val="31"/>
          <w:sz w:val="31"/>
        </w:rPr>
        <w:t xml:space="preserve"> </w:t>
      </w:r>
      <w:r>
        <w:rPr>
          <w:i/>
          <w:color w:val="003366"/>
          <w:sz w:val="31"/>
        </w:rPr>
        <w:t>and</w:t>
      </w:r>
      <w:r>
        <w:rPr>
          <w:i/>
          <w:color w:val="003366"/>
          <w:spacing w:val="31"/>
          <w:sz w:val="31"/>
        </w:rPr>
        <w:t xml:space="preserve"> </w:t>
      </w:r>
      <w:r>
        <w:rPr>
          <w:i/>
          <w:color w:val="003366"/>
          <w:sz w:val="31"/>
        </w:rPr>
        <w:t>the</w:t>
      </w:r>
      <w:r>
        <w:rPr>
          <w:i/>
          <w:color w:val="003366"/>
          <w:spacing w:val="31"/>
          <w:sz w:val="31"/>
        </w:rPr>
        <w:t xml:space="preserve"> </w:t>
      </w:r>
      <w:r>
        <w:rPr>
          <w:i/>
          <w:color w:val="003366"/>
          <w:sz w:val="31"/>
        </w:rPr>
        <w:t>Labour Market</w:t>
      </w:r>
      <w:r>
        <w:rPr>
          <w:color w:val="003366"/>
          <w:sz w:val="31"/>
        </w:rPr>
        <w:t>. London: WBG. Available</w:t>
      </w:r>
      <w:r>
        <w:rPr>
          <w:color w:val="003366"/>
          <w:spacing w:val="31"/>
          <w:sz w:val="31"/>
        </w:rPr>
        <w:t xml:space="preserve"> </w:t>
      </w:r>
      <w:r>
        <w:rPr>
          <w:color w:val="003366"/>
          <w:sz w:val="31"/>
        </w:rPr>
        <w:t xml:space="preserve">at: </w:t>
      </w:r>
      <w:hyperlink r:id="rId41">
        <w:r w:rsidR="00202F32">
          <w:rPr>
            <w:color w:val="0462C1"/>
            <w:spacing w:val="-2"/>
            <w:sz w:val="31"/>
            <w:u w:val="thick" w:color="0462C1"/>
          </w:rPr>
          <w:t>https://www.wbg.org.uk/publication/women</w:t>
        </w:r>
      </w:hyperlink>
      <w:hyperlink r:id="rId42">
        <w:r w:rsidR="00202F32">
          <w:rPr>
            <w:color w:val="0462C1"/>
            <w:spacing w:val="-2"/>
            <w:sz w:val="31"/>
            <w:u w:val="thick" w:color="0462C1"/>
          </w:rPr>
          <w:t>-</w:t>
        </w:r>
      </w:hyperlink>
      <w:hyperlink r:id="rId43">
        <w:r w:rsidR="00202F32">
          <w:rPr>
            <w:color w:val="0462C1"/>
            <w:spacing w:val="-2"/>
            <w:sz w:val="31"/>
            <w:u w:val="thick" w:color="0462C1"/>
          </w:rPr>
          <w:t>and</w:t>
        </w:r>
      </w:hyperlink>
      <w:hyperlink r:id="rId44">
        <w:r w:rsidR="00202F32">
          <w:rPr>
            <w:color w:val="0462C1"/>
            <w:spacing w:val="-2"/>
            <w:sz w:val="31"/>
            <w:u w:val="thick" w:color="0462C1"/>
          </w:rPr>
          <w:t>-</w:t>
        </w:r>
      </w:hyperlink>
      <w:hyperlink r:id="rId45">
        <w:r w:rsidR="00202F32">
          <w:rPr>
            <w:color w:val="0462C1"/>
            <w:spacing w:val="-2"/>
            <w:sz w:val="31"/>
            <w:u w:val="thick" w:color="0462C1"/>
          </w:rPr>
          <w:t>the</w:t>
        </w:r>
      </w:hyperlink>
      <w:hyperlink r:id="rId46">
        <w:r w:rsidR="00202F32">
          <w:rPr>
            <w:color w:val="0462C1"/>
            <w:spacing w:val="-2"/>
            <w:sz w:val="31"/>
            <w:u w:val="thick" w:color="0462C1"/>
          </w:rPr>
          <w:t>-</w:t>
        </w:r>
      </w:hyperlink>
      <w:hyperlink r:id="rId47">
        <w:r w:rsidR="00202F32">
          <w:rPr>
            <w:color w:val="0462C1"/>
            <w:spacing w:val="-2"/>
            <w:sz w:val="31"/>
            <w:u w:val="thick" w:color="0462C1"/>
          </w:rPr>
          <w:t>labour</w:t>
        </w:r>
      </w:hyperlink>
      <w:hyperlink r:id="rId48">
        <w:r w:rsidR="00202F32">
          <w:rPr>
            <w:color w:val="0462C1"/>
            <w:spacing w:val="-2"/>
            <w:sz w:val="31"/>
            <w:u w:val="thick" w:color="0462C1"/>
          </w:rPr>
          <w:t>-</w:t>
        </w:r>
      </w:hyperlink>
      <w:hyperlink r:id="rId49">
        <w:r w:rsidR="00202F32">
          <w:rPr>
            <w:color w:val="0462C1"/>
            <w:spacing w:val="-2"/>
            <w:sz w:val="31"/>
            <w:u w:val="thick" w:color="0462C1"/>
          </w:rPr>
          <w:t>market</w:t>
        </w:r>
      </w:hyperlink>
    </w:p>
    <w:p w14:paraId="162B854C" w14:textId="77777777" w:rsidR="00202F32" w:rsidRDefault="0089641E">
      <w:pPr>
        <w:spacing w:before="194" w:line="232" w:lineRule="auto"/>
        <w:ind w:left="1465" w:right="2956"/>
        <w:rPr>
          <w:sz w:val="31"/>
        </w:rPr>
      </w:pPr>
      <w:r>
        <w:rPr>
          <w:color w:val="003366"/>
          <w:sz w:val="31"/>
        </w:rPr>
        <w:t>UK</w:t>
      </w:r>
      <w:r>
        <w:rPr>
          <w:color w:val="003366"/>
          <w:spacing w:val="40"/>
          <w:sz w:val="31"/>
        </w:rPr>
        <w:t xml:space="preserve"> </w:t>
      </w:r>
      <w:r>
        <w:rPr>
          <w:color w:val="003366"/>
          <w:sz w:val="31"/>
        </w:rPr>
        <w:t>Government</w:t>
      </w:r>
      <w:r>
        <w:rPr>
          <w:color w:val="003366"/>
          <w:spacing w:val="40"/>
          <w:sz w:val="31"/>
        </w:rPr>
        <w:t xml:space="preserve"> </w:t>
      </w:r>
      <w:r>
        <w:rPr>
          <w:color w:val="003366"/>
          <w:sz w:val="31"/>
        </w:rPr>
        <w:t xml:space="preserve">(2023). </w:t>
      </w:r>
      <w:r>
        <w:rPr>
          <w:i/>
          <w:color w:val="003366"/>
          <w:sz w:val="31"/>
        </w:rPr>
        <w:t>Employment</w:t>
      </w:r>
      <w:r>
        <w:rPr>
          <w:i/>
          <w:color w:val="003366"/>
          <w:spacing w:val="40"/>
          <w:sz w:val="31"/>
        </w:rPr>
        <w:t xml:space="preserve"> </w:t>
      </w:r>
      <w:r>
        <w:rPr>
          <w:i/>
          <w:color w:val="003366"/>
          <w:sz w:val="31"/>
        </w:rPr>
        <w:t>by</w:t>
      </w:r>
      <w:r>
        <w:rPr>
          <w:i/>
          <w:color w:val="003366"/>
          <w:spacing w:val="40"/>
          <w:sz w:val="31"/>
        </w:rPr>
        <w:t xml:space="preserve"> </w:t>
      </w:r>
      <w:r>
        <w:rPr>
          <w:i/>
          <w:color w:val="003366"/>
          <w:sz w:val="31"/>
        </w:rPr>
        <w:t>Ethnicity</w:t>
      </w:r>
      <w:r>
        <w:rPr>
          <w:color w:val="003366"/>
          <w:sz w:val="31"/>
        </w:rPr>
        <w:t>.</w:t>
      </w:r>
      <w:r>
        <w:rPr>
          <w:color w:val="003366"/>
          <w:spacing w:val="40"/>
          <w:sz w:val="31"/>
        </w:rPr>
        <w:t xml:space="preserve"> </w:t>
      </w:r>
      <w:r>
        <w:rPr>
          <w:color w:val="003366"/>
          <w:sz w:val="31"/>
        </w:rPr>
        <w:t>Ethnicity</w:t>
      </w:r>
      <w:r>
        <w:rPr>
          <w:color w:val="003366"/>
          <w:spacing w:val="40"/>
          <w:sz w:val="31"/>
        </w:rPr>
        <w:t xml:space="preserve"> </w:t>
      </w:r>
      <w:r>
        <w:rPr>
          <w:color w:val="003366"/>
          <w:sz w:val="31"/>
        </w:rPr>
        <w:t>Facts</w:t>
      </w:r>
      <w:r>
        <w:rPr>
          <w:color w:val="003366"/>
          <w:spacing w:val="40"/>
          <w:sz w:val="31"/>
        </w:rPr>
        <w:t xml:space="preserve"> </w:t>
      </w:r>
      <w:r>
        <w:rPr>
          <w:color w:val="003366"/>
          <w:sz w:val="31"/>
        </w:rPr>
        <w:t>and</w:t>
      </w:r>
      <w:r>
        <w:rPr>
          <w:color w:val="003366"/>
          <w:spacing w:val="40"/>
          <w:sz w:val="31"/>
        </w:rPr>
        <w:t xml:space="preserve"> </w:t>
      </w:r>
      <w:r>
        <w:rPr>
          <w:color w:val="003366"/>
          <w:sz w:val="31"/>
        </w:rPr>
        <w:t>Figures Service. Available</w:t>
      </w:r>
      <w:r>
        <w:rPr>
          <w:color w:val="003366"/>
          <w:spacing w:val="40"/>
          <w:sz w:val="31"/>
        </w:rPr>
        <w:t xml:space="preserve"> </w:t>
      </w:r>
      <w:r>
        <w:rPr>
          <w:color w:val="003366"/>
          <w:sz w:val="31"/>
        </w:rPr>
        <w:t xml:space="preserve">at: </w:t>
      </w:r>
      <w:hyperlink r:id="rId50">
        <w:r w:rsidR="00202F32">
          <w:rPr>
            <w:color w:val="0462C1"/>
            <w:spacing w:val="-2"/>
            <w:sz w:val="31"/>
            <w:u w:val="thick" w:color="0462C1"/>
          </w:rPr>
          <w:t>https://www.ethnicity</w:t>
        </w:r>
      </w:hyperlink>
      <w:hyperlink r:id="rId51">
        <w:r w:rsidR="00202F32">
          <w:rPr>
            <w:color w:val="0462C1"/>
            <w:spacing w:val="-2"/>
            <w:sz w:val="31"/>
            <w:u w:val="thick" w:color="0462C1"/>
          </w:rPr>
          <w:t>-</w:t>
        </w:r>
      </w:hyperlink>
      <w:hyperlink r:id="rId52">
        <w:r w:rsidR="00202F32">
          <w:rPr>
            <w:color w:val="0462C1"/>
            <w:spacing w:val="-2"/>
            <w:sz w:val="31"/>
            <w:u w:val="thick" w:color="0462C1"/>
          </w:rPr>
          <w:t>facts</w:t>
        </w:r>
      </w:hyperlink>
      <w:hyperlink r:id="rId53">
        <w:r w:rsidR="00202F32">
          <w:rPr>
            <w:color w:val="0462C1"/>
            <w:spacing w:val="-2"/>
            <w:sz w:val="31"/>
            <w:u w:val="thick" w:color="0462C1"/>
          </w:rPr>
          <w:t>-</w:t>
        </w:r>
      </w:hyperlink>
      <w:hyperlink r:id="rId54">
        <w:r w:rsidR="00202F32">
          <w:rPr>
            <w:color w:val="0462C1"/>
            <w:spacing w:val="-2"/>
            <w:sz w:val="31"/>
            <w:u w:val="thick" w:color="0462C1"/>
          </w:rPr>
          <w:t>figures.service.gov.uk/work</w:t>
        </w:r>
      </w:hyperlink>
      <w:hyperlink r:id="rId55">
        <w:r w:rsidR="00202F32">
          <w:rPr>
            <w:color w:val="0462C1"/>
            <w:spacing w:val="-2"/>
            <w:sz w:val="31"/>
            <w:u w:val="thick" w:color="0462C1"/>
          </w:rPr>
          <w:t>-</w:t>
        </w:r>
      </w:hyperlink>
      <w:hyperlink r:id="rId56">
        <w:r w:rsidR="00202F32">
          <w:rPr>
            <w:color w:val="0462C1"/>
            <w:spacing w:val="-2"/>
            <w:sz w:val="31"/>
            <w:u w:val="thick" w:color="0462C1"/>
          </w:rPr>
          <w:t>pay</w:t>
        </w:r>
      </w:hyperlink>
      <w:hyperlink r:id="rId57">
        <w:r w:rsidR="00202F32">
          <w:rPr>
            <w:color w:val="0462C1"/>
            <w:spacing w:val="-2"/>
            <w:sz w:val="31"/>
            <w:u w:val="thick" w:color="0462C1"/>
          </w:rPr>
          <w:t>-</w:t>
        </w:r>
      </w:hyperlink>
      <w:hyperlink r:id="rId58">
        <w:r w:rsidR="00202F32">
          <w:rPr>
            <w:color w:val="0462C1"/>
            <w:spacing w:val="-2"/>
            <w:sz w:val="31"/>
            <w:u w:val="thick" w:color="0462C1"/>
          </w:rPr>
          <w:t>and</w:t>
        </w:r>
      </w:hyperlink>
      <w:hyperlink r:id="rId59">
        <w:r w:rsidR="00202F32">
          <w:rPr>
            <w:color w:val="0462C1"/>
            <w:spacing w:val="-2"/>
            <w:sz w:val="31"/>
            <w:u w:val="thick" w:color="0462C1"/>
          </w:rPr>
          <w:t>-</w:t>
        </w:r>
      </w:hyperlink>
      <w:hyperlink r:id="rId60">
        <w:r w:rsidR="00202F32">
          <w:rPr>
            <w:color w:val="0462C1"/>
            <w:spacing w:val="-2"/>
            <w:sz w:val="31"/>
            <w:u w:val="thick" w:color="0462C1"/>
          </w:rPr>
          <w:t>benefits/employment/employment/latest</w:t>
        </w:r>
      </w:hyperlink>
    </w:p>
    <w:p w14:paraId="162B854D" w14:textId="77777777" w:rsidR="00202F32" w:rsidRDefault="0089641E">
      <w:pPr>
        <w:spacing w:before="190" w:line="237" w:lineRule="auto"/>
        <w:ind w:left="1465" w:right="1115"/>
        <w:rPr>
          <w:sz w:val="31"/>
        </w:rPr>
      </w:pPr>
      <w:r>
        <w:rPr>
          <w:color w:val="003366"/>
          <w:sz w:val="31"/>
        </w:rPr>
        <w:t>Lancaster</w:t>
      </w:r>
      <w:r>
        <w:rPr>
          <w:color w:val="003366"/>
          <w:spacing w:val="27"/>
          <w:sz w:val="31"/>
        </w:rPr>
        <w:t xml:space="preserve"> </w:t>
      </w:r>
      <w:r>
        <w:rPr>
          <w:color w:val="003366"/>
          <w:sz w:val="31"/>
        </w:rPr>
        <w:t>University (2023).</w:t>
      </w:r>
      <w:r>
        <w:rPr>
          <w:color w:val="003366"/>
          <w:spacing w:val="28"/>
          <w:sz w:val="31"/>
        </w:rPr>
        <w:t xml:space="preserve"> </w:t>
      </w:r>
      <w:r>
        <w:rPr>
          <w:i/>
          <w:color w:val="003366"/>
          <w:sz w:val="31"/>
        </w:rPr>
        <w:t>New</w:t>
      </w:r>
      <w:r>
        <w:rPr>
          <w:i/>
          <w:color w:val="003366"/>
          <w:spacing w:val="40"/>
          <w:sz w:val="31"/>
        </w:rPr>
        <w:t xml:space="preserve"> </w:t>
      </w:r>
      <w:r>
        <w:rPr>
          <w:i/>
          <w:color w:val="003366"/>
          <w:sz w:val="31"/>
        </w:rPr>
        <w:t>study</w:t>
      </w:r>
      <w:r>
        <w:rPr>
          <w:i/>
          <w:color w:val="003366"/>
          <w:spacing w:val="35"/>
          <w:sz w:val="31"/>
        </w:rPr>
        <w:t xml:space="preserve"> </w:t>
      </w:r>
      <w:r>
        <w:rPr>
          <w:i/>
          <w:color w:val="003366"/>
          <w:sz w:val="31"/>
        </w:rPr>
        <w:t>shows</w:t>
      </w:r>
      <w:r>
        <w:rPr>
          <w:i/>
          <w:color w:val="003366"/>
          <w:spacing w:val="35"/>
          <w:sz w:val="31"/>
        </w:rPr>
        <w:t xml:space="preserve"> </w:t>
      </w:r>
      <w:r>
        <w:rPr>
          <w:i/>
          <w:color w:val="003366"/>
          <w:sz w:val="31"/>
        </w:rPr>
        <w:t>working</w:t>
      </w:r>
      <w:r>
        <w:rPr>
          <w:i/>
          <w:color w:val="003366"/>
          <w:spacing w:val="32"/>
          <w:sz w:val="31"/>
        </w:rPr>
        <w:t xml:space="preserve"> </w:t>
      </w:r>
      <w:r>
        <w:rPr>
          <w:i/>
          <w:color w:val="003366"/>
          <w:sz w:val="31"/>
        </w:rPr>
        <w:t>women</w:t>
      </w:r>
      <w:r>
        <w:rPr>
          <w:i/>
          <w:color w:val="003366"/>
          <w:spacing w:val="32"/>
          <w:sz w:val="31"/>
        </w:rPr>
        <w:t xml:space="preserve"> </w:t>
      </w:r>
      <w:r>
        <w:rPr>
          <w:i/>
          <w:color w:val="003366"/>
          <w:sz w:val="31"/>
        </w:rPr>
        <w:t>at</w:t>
      </w:r>
      <w:r>
        <w:rPr>
          <w:i/>
          <w:color w:val="003366"/>
          <w:spacing w:val="29"/>
          <w:sz w:val="31"/>
        </w:rPr>
        <w:t xml:space="preserve"> </w:t>
      </w:r>
      <w:r>
        <w:rPr>
          <w:i/>
          <w:color w:val="003366"/>
          <w:sz w:val="31"/>
        </w:rPr>
        <w:t>sharp</w:t>
      </w:r>
      <w:r>
        <w:rPr>
          <w:i/>
          <w:color w:val="003366"/>
          <w:spacing w:val="32"/>
          <w:sz w:val="31"/>
        </w:rPr>
        <w:t xml:space="preserve"> </w:t>
      </w:r>
      <w:r>
        <w:rPr>
          <w:i/>
          <w:color w:val="003366"/>
          <w:sz w:val="31"/>
        </w:rPr>
        <w:t>end</w:t>
      </w:r>
      <w:r>
        <w:rPr>
          <w:i/>
          <w:color w:val="003366"/>
          <w:spacing w:val="32"/>
          <w:sz w:val="31"/>
        </w:rPr>
        <w:t xml:space="preserve"> </w:t>
      </w:r>
      <w:r>
        <w:rPr>
          <w:i/>
          <w:color w:val="003366"/>
          <w:sz w:val="31"/>
        </w:rPr>
        <w:t>of</w:t>
      </w:r>
      <w:r>
        <w:rPr>
          <w:i/>
          <w:color w:val="003366"/>
          <w:spacing w:val="29"/>
          <w:sz w:val="31"/>
        </w:rPr>
        <w:t xml:space="preserve"> </w:t>
      </w:r>
      <w:r>
        <w:rPr>
          <w:i/>
          <w:color w:val="003366"/>
          <w:sz w:val="31"/>
        </w:rPr>
        <w:t>cost-of-living crisis,</w:t>
      </w:r>
      <w:r>
        <w:rPr>
          <w:i/>
          <w:color w:val="003366"/>
          <w:spacing w:val="29"/>
          <w:sz w:val="31"/>
        </w:rPr>
        <w:t xml:space="preserve"> </w:t>
      </w:r>
      <w:r>
        <w:rPr>
          <w:i/>
          <w:color w:val="003366"/>
          <w:sz w:val="31"/>
        </w:rPr>
        <w:t>with</w:t>
      </w:r>
      <w:r>
        <w:rPr>
          <w:i/>
          <w:color w:val="003366"/>
          <w:spacing w:val="32"/>
          <w:sz w:val="31"/>
        </w:rPr>
        <w:t xml:space="preserve"> </w:t>
      </w:r>
      <w:r>
        <w:rPr>
          <w:i/>
          <w:color w:val="003366"/>
          <w:sz w:val="31"/>
        </w:rPr>
        <w:t>26%</w:t>
      </w:r>
      <w:r>
        <w:rPr>
          <w:i/>
          <w:color w:val="003366"/>
          <w:spacing w:val="33"/>
          <w:sz w:val="31"/>
        </w:rPr>
        <w:t xml:space="preserve"> </w:t>
      </w:r>
      <w:r>
        <w:rPr>
          <w:i/>
          <w:color w:val="003366"/>
          <w:sz w:val="31"/>
        </w:rPr>
        <w:t>trapped in</w:t>
      </w:r>
      <w:r>
        <w:rPr>
          <w:i/>
          <w:color w:val="003366"/>
          <w:spacing w:val="40"/>
          <w:sz w:val="31"/>
        </w:rPr>
        <w:t xml:space="preserve"> </w:t>
      </w:r>
      <w:r>
        <w:rPr>
          <w:i/>
          <w:color w:val="003366"/>
          <w:sz w:val="31"/>
        </w:rPr>
        <w:t>severely</w:t>
      </w:r>
      <w:r>
        <w:rPr>
          <w:i/>
          <w:color w:val="003366"/>
          <w:spacing w:val="40"/>
          <w:sz w:val="31"/>
        </w:rPr>
        <w:t xml:space="preserve"> </w:t>
      </w:r>
      <w:r>
        <w:rPr>
          <w:i/>
          <w:color w:val="003366"/>
          <w:sz w:val="31"/>
        </w:rPr>
        <w:t>insecure work</w:t>
      </w:r>
      <w:r>
        <w:rPr>
          <w:color w:val="003366"/>
          <w:sz w:val="31"/>
        </w:rPr>
        <w:t>.</w:t>
      </w:r>
      <w:r>
        <w:rPr>
          <w:color w:val="003366"/>
          <w:spacing w:val="40"/>
          <w:sz w:val="31"/>
        </w:rPr>
        <w:t xml:space="preserve"> </w:t>
      </w:r>
      <w:r>
        <w:rPr>
          <w:color w:val="003366"/>
          <w:sz w:val="31"/>
        </w:rPr>
        <w:t>Lancaster: The</w:t>
      </w:r>
      <w:r>
        <w:rPr>
          <w:color w:val="003366"/>
          <w:spacing w:val="40"/>
          <w:sz w:val="31"/>
        </w:rPr>
        <w:t xml:space="preserve"> </w:t>
      </w:r>
      <w:r>
        <w:rPr>
          <w:color w:val="003366"/>
          <w:sz w:val="31"/>
        </w:rPr>
        <w:t>Work Foundation. Available at:</w:t>
      </w:r>
      <w:r>
        <w:rPr>
          <w:color w:val="003366"/>
          <w:spacing w:val="40"/>
          <w:sz w:val="31"/>
        </w:rPr>
        <w:t xml:space="preserve"> </w:t>
      </w:r>
      <w:hyperlink r:id="rId61">
        <w:r w:rsidR="00202F32">
          <w:rPr>
            <w:color w:val="0462C1"/>
            <w:sz w:val="31"/>
            <w:u w:val="thick" w:color="0462C1"/>
          </w:rPr>
          <w:t>https://www.lancaster.ac.uk/news/new</w:t>
        </w:r>
      </w:hyperlink>
      <w:hyperlink r:id="rId62">
        <w:r w:rsidR="00202F32">
          <w:rPr>
            <w:color w:val="0462C1"/>
            <w:sz w:val="31"/>
            <w:u w:val="thick" w:color="0462C1"/>
          </w:rPr>
          <w:t>-</w:t>
        </w:r>
      </w:hyperlink>
      <w:r>
        <w:rPr>
          <w:color w:val="0462C1"/>
          <w:sz w:val="31"/>
        </w:rPr>
        <w:t xml:space="preserve"> </w:t>
      </w:r>
      <w:hyperlink r:id="rId63">
        <w:r w:rsidR="00202F32">
          <w:rPr>
            <w:color w:val="0462C1"/>
            <w:spacing w:val="-2"/>
            <w:sz w:val="31"/>
            <w:u w:val="thick" w:color="0462C1"/>
          </w:rPr>
          <w:t>study</w:t>
        </w:r>
      </w:hyperlink>
      <w:hyperlink r:id="rId64">
        <w:r w:rsidR="00202F32">
          <w:rPr>
            <w:color w:val="0462C1"/>
            <w:spacing w:val="-2"/>
            <w:sz w:val="31"/>
            <w:u w:val="thick" w:color="0462C1"/>
          </w:rPr>
          <w:t>-</w:t>
        </w:r>
      </w:hyperlink>
      <w:hyperlink r:id="rId65">
        <w:r w:rsidR="00202F32">
          <w:rPr>
            <w:color w:val="0462C1"/>
            <w:spacing w:val="-2"/>
            <w:sz w:val="31"/>
            <w:u w:val="thick" w:color="0462C1"/>
          </w:rPr>
          <w:t>shows</w:t>
        </w:r>
      </w:hyperlink>
      <w:hyperlink r:id="rId66">
        <w:r w:rsidR="00202F32">
          <w:rPr>
            <w:color w:val="0462C1"/>
            <w:spacing w:val="-2"/>
            <w:sz w:val="31"/>
            <w:u w:val="thick" w:color="0462C1"/>
          </w:rPr>
          <w:t>-</w:t>
        </w:r>
      </w:hyperlink>
      <w:hyperlink r:id="rId67">
        <w:r w:rsidR="00202F32">
          <w:rPr>
            <w:color w:val="0462C1"/>
            <w:spacing w:val="-2"/>
            <w:sz w:val="31"/>
            <w:u w:val="thick" w:color="0462C1"/>
          </w:rPr>
          <w:t>working</w:t>
        </w:r>
      </w:hyperlink>
      <w:hyperlink r:id="rId68">
        <w:r w:rsidR="00202F32">
          <w:rPr>
            <w:color w:val="0462C1"/>
            <w:spacing w:val="-2"/>
            <w:sz w:val="31"/>
            <w:u w:val="thick" w:color="0462C1"/>
          </w:rPr>
          <w:t>-</w:t>
        </w:r>
      </w:hyperlink>
      <w:hyperlink r:id="rId69">
        <w:r w:rsidR="00202F32">
          <w:rPr>
            <w:color w:val="0462C1"/>
            <w:spacing w:val="-2"/>
            <w:sz w:val="31"/>
            <w:u w:val="thick" w:color="0462C1"/>
          </w:rPr>
          <w:t>women</w:t>
        </w:r>
      </w:hyperlink>
      <w:hyperlink r:id="rId70">
        <w:r w:rsidR="00202F32">
          <w:rPr>
            <w:color w:val="0462C1"/>
            <w:spacing w:val="-2"/>
            <w:sz w:val="31"/>
            <w:u w:val="thick" w:color="0462C1"/>
          </w:rPr>
          <w:t>-</w:t>
        </w:r>
      </w:hyperlink>
      <w:hyperlink r:id="rId71">
        <w:r w:rsidR="00202F32">
          <w:rPr>
            <w:color w:val="0462C1"/>
            <w:spacing w:val="-2"/>
            <w:sz w:val="31"/>
            <w:u w:val="thick" w:color="0462C1"/>
          </w:rPr>
          <w:t>at</w:t>
        </w:r>
      </w:hyperlink>
      <w:hyperlink r:id="rId72">
        <w:r w:rsidR="00202F32">
          <w:rPr>
            <w:color w:val="0462C1"/>
            <w:spacing w:val="-2"/>
            <w:sz w:val="31"/>
            <w:u w:val="thick" w:color="0462C1"/>
          </w:rPr>
          <w:t>-</w:t>
        </w:r>
      </w:hyperlink>
      <w:hyperlink r:id="rId73">
        <w:r w:rsidR="00202F32">
          <w:rPr>
            <w:color w:val="0462C1"/>
            <w:spacing w:val="-2"/>
            <w:sz w:val="31"/>
            <w:u w:val="thick" w:color="0462C1"/>
          </w:rPr>
          <w:t>sharp</w:t>
        </w:r>
      </w:hyperlink>
      <w:hyperlink r:id="rId74">
        <w:r w:rsidR="00202F32">
          <w:rPr>
            <w:color w:val="0462C1"/>
            <w:spacing w:val="-2"/>
            <w:sz w:val="31"/>
            <w:u w:val="thick" w:color="0462C1"/>
          </w:rPr>
          <w:t>-</w:t>
        </w:r>
      </w:hyperlink>
      <w:hyperlink r:id="rId75">
        <w:r w:rsidR="00202F32">
          <w:rPr>
            <w:color w:val="0462C1"/>
            <w:spacing w:val="-2"/>
            <w:sz w:val="31"/>
            <w:u w:val="thick" w:color="0462C1"/>
          </w:rPr>
          <w:t>end</w:t>
        </w:r>
      </w:hyperlink>
      <w:hyperlink r:id="rId76">
        <w:r w:rsidR="00202F32">
          <w:rPr>
            <w:color w:val="0462C1"/>
            <w:spacing w:val="-2"/>
            <w:sz w:val="31"/>
            <w:u w:val="thick" w:color="0462C1"/>
          </w:rPr>
          <w:t>-</w:t>
        </w:r>
      </w:hyperlink>
      <w:hyperlink r:id="rId77">
        <w:r w:rsidR="00202F32">
          <w:rPr>
            <w:color w:val="0462C1"/>
            <w:spacing w:val="-2"/>
            <w:sz w:val="31"/>
            <w:u w:val="thick" w:color="0462C1"/>
          </w:rPr>
          <w:t>of</w:t>
        </w:r>
      </w:hyperlink>
      <w:hyperlink r:id="rId78">
        <w:r w:rsidR="00202F32">
          <w:rPr>
            <w:color w:val="0462C1"/>
            <w:spacing w:val="-2"/>
            <w:sz w:val="31"/>
            <w:u w:val="thick" w:color="0462C1"/>
          </w:rPr>
          <w:t>-</w:t>
        </w:r>
      </w:hyperlink>
      <w:hyperlink r:id="rId79">
        <w:r w:rsidR="00202F32">
          <w:rPr>
            <w:color w:val="0462C1"/>
            <w:spacing w:val="-2"/>
            <w:sz w:val="31"/>
            <w:u w:val="thick" w:color="0462C1"/>
          </w:rPr>
          <w:t>cost</w:t>
        </w:r>
      </w:hyperlink>
      <w:hyperlink r:id="rId80">
        <w:r w:rsidR="00202F32">
          <w:rPr>
            <w:color w:val="0462C1"/>
            <w:spacing w:val="-2"/>
            <w:sz w:val="31"/>
            <w:u w:val="thick" w:color="0462C1"/>
          </w:rPr>
          <w:t>-</w:t>
        </w:r>
      </w:hyperlink>
      <w:hyperlink r:id="rId81">
        <w:r w:rsidR="00202F32">
          <w:rPr>
            <w:color w:val="0462C1"/>
            <w:spacing w:val="-2"/>
            <w:sz w:val="31"/>
            <w:u w:val="thick" w:color="0462C1"/>
          </w:rPr>
          <w:t>of</w:t>
        </w:r>
      </w:hyperlink>
      <w:hyperlink r:id="rId82">
        <w:r w:rsidR="00202F32">
          <w:rPr>
            <w:color w:val="0462C1"/>
            <w:spacing w:val="-2"/>
            <w:sz w:val="31"/>
            <w:u w:val="thick" w:color="0462C1"/>
          </w:rPr>
          <w:t>-</w:t>
        </w:r>
      </w:hyperlink>
      <w:hyperlink r:id="rId83">
        <w:r w:rsidR="00202F32">
          <w:rPr>
            <w:color w:val="0462C1"/>
            <w:spacing w:val="-2"/>
            <w:sz w:val="31"/>
            <w:u w:val="thick" w:color="0462C1"/>
          </w:rPr>
          <w:t>living</w:t>
        </w:r>
      </w:hyperlink>
      <w:hyperlink r:id="rId84">
        <w:r w:rsidR="00202F32">
          <w:rPr>
            <w:color w:val="0462C1"/>
            <w:spacing w:val="-2"/>
            <w:sz w:val="31"/>
            <w:u w:val="thick" w:color="0462C1"/>
          </w:rPr>
          <w:t>-</w:t>
        </w:r>
      </w:hyperlink>
      <w:hyperlink r:id="rId85">
        <w:r w:rsidR="00202F32">
          <w:rPr>
            <w:color w:val="0462C1"/>
            <w:spacing w:val="-2"/>
            <w:sz w:val="31"/>
            <w:u w:val="thick" w:color="0462C1"/>
          </w:rPr>
          <w:t>crisis</w:t>
        </w:r>
      </w:hyperlink>
      <w:hyperlink r:id="rId86">
        <w:r w:rsidR="00202F32">
          <w:rPr>
            <w:color w:val="0462C1"/>
            <w:spacing w:val="-2"/>
            <w:sz w:val="31"/>
            <w:u w:val="thick" w:color="0462C1"/>
          </w:rPr>
          <w:t>-</w:t>
        </w:r>
      </w:hyperlink>
      <w:hyperlink r:id="rId87">
        <w:r w:rsidR="00202F32">
          <w:rPr>
            <w:color w:val="0462C1"/>
            <w:spacing w:val="-2"/>
            <w:sz w:val="31"/>
            <w:u w:val="thick" w:color="0462C1"/>
          </w:rPr>
          <w:t>with</w:t>
        </w:r>
      </w:hyperlink>
      <w:hyperlink r:id="rId88">
        <w:r w:rsidR="00202F32">
          <w:rPr>
            <w:color w:val="0462C1"/>
            <w:spacing w:val="-2"/>
            <w:sz w:val="31"/>
            <w:u w:val="thick" w:color="0462C1"/>
          </w:rPr>
          <w:t>-</w:t>
        </w:r>
      </w:hyperlink>
      <w:hyperlink r:id="rId89">
        <w:r w:rsidR="00202F32">
          <w:rPr>
            <w:color w:val="0462C1"/>
            <w:spacing w:val="-2"/>
            <w:sz w:val="31"/>
            <w:u w:val="thick" w:color="0462C1"/>
          </w:rPr>
          <w:t>26</w:t>
        </w:r>
      </w:hyperlink>
      <w:hyperlink r:id="rId90">
        <w:r w:rsidR="00202F32">
          <w:rPr>
            <w:color w:val="0462C1"/>
            <w:spacing w:val="-2"/>
            <w:sz w:val="31"/>
            <w:u w:val="thick" w:color="0462C1"/>
          </w:rPr>
          <w:t>-</w:t>
        </w:r>
      </w:hyperlink>
      <w:hyperlink r:id="rId91">
        <w:r w:rsidR="00202F32">
          <w:rPr>
            <w:color w:val="0462C1"/>
            <w:spacing w:val="-2"/>
            <w:sz w:val="31"/>
            <w:u w:val="thick" w:color="0462C1"/>
          </w:rPr>
          <w:t>trapped</w:t>
        </w:r>
      </w:hyperlink>
      <w:hyperlink r:id="rId92">
        <w:r w:rsidR="00202F32">
          <w:rPr>
            <w:color w:val="0462C1"/>
            <w:spacing w:val="-2"/>
            <w:sz w:val="31"/>
            <w:u w:val="thick" w:color="0462C1"/>
          </w:rPr>
          <w:t>-</w:t>
        </w:r>
      </w:hyperlink>
      <w:hyperlink r:id="rId93">
        <w:r w:rsidR="00202F32">
          <w:rPr>
            <w:color w:val="0462C1"/>
            <w:spacing w:val="-2"/>
            <w:sz w:val="31"/>
            <w:u w:val="thick" w:color="0462C1"/>
          </w:rPr>
          <w:t>in</w:t>
        </w:r>
      </w:hyperlink>
      <w:hyperlink r:id="rId94">
        <w:r w:rsidR="00202F32">
          <w:rPr>
            <w:color w:val="0462C1"/>
            <w:spacing w:val="-2"/>
            <w:sz w:val="31"/>
            <w:u w:val="thick" w:color="0462C1"/>
          </w:rPr>
          <w:t>-</w:t>
        </w:r>
      </w:hyperlink>
      <w:hyperlink r:id="rId95">
        <w:r w:rsidR="00202F32">
          <w:rPr>
            <w:color w:val="0462C1"/>
            <w:spacing w:val="-2"/>
            <w:sz w:val="31"/>
            <w:u w:val="thick" w:color="0462C1"/>
          </w:rPr>
          <w:t>severely</w:t>
        </w:r>
      </w:hyperlink>
      <w:hyperlink r:id="rId96">
        <w:r w:rsidR="00202F32">
          <w:rPr>
            <w:color w:val="0462C1"/>
            <w:spacing w:val="-2"/>
            <w:sz w:val="31"/>
            <w:u w:val="thick" w:color="0462C1"/>
          </w:rPr>
          <w:t>-</w:t>
        </w:r>
      </w:hyperlink>
      <w:r>
        <w:rPr>
          <w:color w:val="0462C1"/>
          <w:spacing w:val="-2"/>
          <w:sz w:val="31"/>
          <w:u w:val="thick" w:color="0462C1"/>
        </w:rPr>
        <w:t>i</w:t>
      </w:r>
      <w:hyperlink r:id="rId97">
        <w:r w:rsidR="00202F32">
          <w:rPr>
            <w:color w:val="0462C1"/>
            <w:spacing w:val="-2"/>
            <w:sz w:val="31"/>
            <w:u w:val="thick" w:color="0462C1"/>
          </w:rPr>
          <w:t>nsecure</w:t>
        </w:r>
      </w:hyperlink>
      <w:hyperlink r:id="rId98">
        <w:r w:rsidR="00202F32">
          <w:rPr>
            <w:color w:val="0462C1"/>
            <w:spacing w:val="-2"/>
            <w:sz w:val="31"/>
            <w:u w:val="thick" w:color="0462C1"/>
          </w:rPr>
          <w:t>-</w:t>
        </w:r>
      </w:hyperlink>
      <w:hyperlink r:id="rId99">
        <w:r w:rsidR="00202F32">
          <w:rPr>
            <w:color w:val="0462C1"/>
            <w:spacing w:val="-2"/>
            <w:sz w:val="31"/>
            <w:u w:val="thick" w:color="0462C1"/>
          </w:rPr>
          <w:t>work</w:t>
        </w:r>
      </w:hyperlink>
    </w:p>
    <w:p w14:paraId="162B854E" w14:textId="77777777" w:rsidR="00202F32" w:rsidRDefault="0089641E">
      <w:pPr>
        <w:spacing w:before="193" w:line="232" w:lineRule="auto"/>
        <w:ind w:left="1465" w:right="1186"/>
        <w:rPr>
          <w:sz w:val="31"/>
        </w:rPr>
      </w:pPr>
      <w:r>
        <w:rPr>
          <w:color w:val="003366"/>
          <w:sz w:val="31"/>
        </w:rPr>
        <w:t>Office for</w:t>
      </w:r>
      <w:r>
        <w:rPr>
          <w:color w:val="003366"/>
          <w:spacing w:val="39"/>
          <w:sz w:val="31"/>
        </w:rPr>
        <w:t xml:space="preserve"> </w:t>
      </w:r>
      <w:r>
        <w:rPr>
          <w:color w:val="003366"/>
          <w:sz w:val="31"/>
        </w:rPr>
        <w:t>National Statistics</w:t>
      </w:r>
      <w:r>
        <w:rPr>
          <w:color w:val="003366"/>
          <w:spacing w:val="40"/>
          <w:sz w:val="31"/>
        </w:rPr>
        <w:t xml:space="preserve"> </w:t>
      </w:r>
      <w:r>
        <w:rPr>
          <w:color w:val="003366"/>
          <w:sz w:val="31"/>
        </w:rPr>
        <w:t>(2024).</w:t>
      </w:r>
      <w:r>
        <w:rPr>
          <w:color w:val="003366"/>
          <w:spacing w:val="40"/>
          <w:sz w:val="31"/>
        </w:rPr>
        <w:t xml:space="preserve"> </w:t>
      </w:r>
      <w:r>
        <w:rPr>
          <w:i/>
          <w:color w:val="003366"/>
          <w:sz w:val="31"/>
        </w:rPr>
        <w:t>Domestic</w:t>
      </w:r>
      <w:r>
        <w:rPr>
          <w:i/>
          <w:color w:val="003366"/>
          <w:spacing w:val="40"/>
          <w:sz w:val="31"/>
        </w:rPr>
        <w:t xml:space="preserve"> </w:t>
      </w:r>
      <w:r>
        <w:rPr>
          <w:i/>
          <w:color w:val="003366"/>
          <w:sz w:val="31"/>
        </w:rPr>
        <w:t>abuse</w:t>
      </w:r>
      <w:r>
        <w:rPr>
          <w:i/>
          <w:color w:val="003366"/>
          <w:spacing w:val="40"/>
          <w:sz w:val="31"/>
        </w:rPr>
        <w:t xml:space="preserve"> </w:t>
      </w:r>
      <w:r>
        <w:rPr>
          <w:i/>
          <w:color w:val="003366"/>
          <w:sz w:val="31"/>
        </w:rPr>
        <w:t>victim characteristics,</w:t>
      </w:r>
      <w:r>
        <w:rPr>
          <w:i/>
          <w:color w:val="003366"/>
          <w:spacing w:val="40"/>
          <w:sz w:val="31"/>
        </w:rPr>
        <w:t xml:space="preserve"> </w:t>
      </w:r>
      <w:r>
        <w:rPr>
          <w:i/>
          <w:color w:val="003366"/>
          <w:sz w:val="31"/>
        </w:rPr>
        <w:t>England</w:t>
      </w:r>
      <w:r>
        <w:rPr>
          <w:i/>
          <w:color w:val="003366"/>
          <w:spacing w:val="40"/>
          <w:sz w:val="31"/>
        </w:rPr>
        <w:t xml:space="preserve"> </w:t>
      </w:r>
      <w:r>
        <w:rPr>
          <w:i/>
          <w:color w:val="003366"/>
          <w:sz w:val="31"/>
        </w:rPr>
        <w:t>and</w:t>
      </w:r>
      <w:r>
        <w:rPr>
          <w:i/>
          <w:color w:val="003366"/>
          <w:spacing w:val="40"/>
          <w:sz w:val="31"/>
        </w:rPr>
        <w:t xml:space="preserve"> </w:t>
      </w:r>
      <w:r>
        <w:rPr>
          <w:i/>
          <w:color w:val="003366"/>
          <w:sz w:val="31"/>
        </w:rPr>
        <w:t>Wales:</w:t>
      </w:r>
      <w:r>
        <w:rPr>
          <w:i/>
          <w:color w:val="003366"/>
          <w:spacing w:val="40"/>
          <w:sz w:val="31"/>
        </w:rPr>
        <w:t xml:space="preserve"> </w:t>
      </w:r>
      <w:r>
        <w:rPr>
          <w:i/>
          <w:color w:val="003366"/>
          <w:sz w:val="31"/>
        </w:rPr>
        <w:t>year</w:t>
      </w:r>
      <w:r>
        <w:rPr>
          <w:i/>
          <w:color w:val="003366"/>
          <w:spacing w:val="39"/>
          <w:sz w:val="31"/>
        </w:rPr>
        <w:t xml:space="preserve"> </w:t>
      </w:r>
      <w:r>
        <w:rPr>
          <w:i/>
          <w:color w:val="003366"/>
          <w:sz w:val="31"/>
        </w:rPr>
        <w:t>ending</w:t>
      </w:r>
      <w:r>
        <w:rPr>
          <w:i/>
          <w:color w:val="003366"/>
          <w:spacing w:val="40"/>
          <w:sz w:val="31"/>
        </w:rPr>
        <w:t xml:space="preserve"> </w:t>
      </w:r>
      <w:r>
        <w:rPr>
          <w:i/>
          <w:color w:val="003366"/>
          <w:sz w:val="31"/>
        </w:rPr>
        <w:t>March 2024</w:t>
      </w:r>
      <w:r>
        <w:rPr>
          <w:color w:val="003366"/>
          <w:sz w:val="31"/>
        </w:rPr>
        <w:t xml:space="preserve">. London: ONS. Available at: </w:t>
      </w:r>
      <w:hyperlink r:id="rId100">
        <w:r w:rsidR="00202F32">
          <w:rPr>
            <w:color w:val="0462C1"/>
            <w:spacing w:val="-2"/>
            <w:sz w:val="31"/>
            <w:u w:val="thick" w:color="0462C1"/>
          </w:rPr>
          <w:t>https://www.ons.gov.uk/peoplepopulationandcommunity/crimeandjustice/articles/domesticabusevictimcharacteristics</w:t>
        </w:r>
      </w:hyperlink>
      <w:r>
        <w:rPr>
          <w:color w:val="0462C1"/>
          <w:spacing w:val="80"/>
          <w:sz w:val="31"/>
        </w:rPr>
        <w:t xml:space="preserve">   </w:t>
      </w:r>
      <w:hyperlink r:id="rId101">
        <w:r w:rsidR="00202F32">
          <w:rPr>
            <w:color w:val="0462C1"/>
            <w:spacing w:val="-2"/>
            <w:sz w:val="31"/>
            <w:u w:val="thick" w:color="0462C1"/>
          </w:rPr>
          <w:t>englandandwales/yearendingmarch2024</w:t>
        </w:r>
      </w:hyperlink>
    </w:p>
    <w:p w14:paraId="162B854F" w14:textId="77777777" w:rsidR="00202F32" w:rsidRDefault="0089641E">
      <w:pPr>
        <w:spacing w:before="185" w:line="351" w:lineRule="exact"/>
        <w:ind w:left="1465"/>
        <w:rPr>
          <w:sz w:val="31"/>
        </w:rPr>
      </w:pPr>
      <w:r>
        <w:rPr>
          <w:color w:val="003366"/>
          <w:sz w:val="31"/>
        </w:rPr>
        <w:t>Women’s</w:t>
      </w:r>
      <w:r>
        <w:rPr>
          <w:color w:val="003366"/>
          <w:spacing w:val="8"/>
          <w:sz w:val="31"/>
        </w:rPr>
        <w:t xml:space="preserve"> </w:t>
      </w:r>
      <w:r>
        <w:rPr>
          <w:color w:val="003366"/>
          <w:sz w:val="31"/>
        </w:rPr>
        <w:t>Aid</w:t>
      </w:r>
      <w:r>
        <w:rPr>
          <w:color w:val="003366"/>
          <w:spacing w:val="22"/>
          <w:sz w:val="31"/>
        </w:rPr>
        <w:t xml:space="preserve"> </w:t>
      </w:r>
      <w:r>
        <w:rPr>
          <w:color w:val="003366"/>
          <w:sz w:val="31"/>
        </w:rPr>
        <w:t>(2023).</w:t>
      </w:r>
      <w:r>
        <w:rPr>
          <w:color w:val="003366"/>
          <w:spacing w:val="24"/>
          <w:sz w:val="31"/>
        </w:rPr>
        <w:t xml:space="preserve"> </w:t>
      </w:r>
      <w:r>
        <w:rPr>
          <w:i/>
          <w:color w:val="003366"/>
          <w:sz w:val="31"/>
        </w:rPr>
        <w:t>Domestic</w:t>
      </w:r>
      <w:r>
        <w:rPr>
          <w:i/>
          <w:color w:val="003366"/>
          <w:spacing w:val="26"/>
          <w:sz w:val="31"/>
        </w:rPr>
        <w:t xml:space="preserve"> </w:t>
      </w:r>
      <w:r>
        <w:rPr>
          <w:i/>
          <w:color w:val="003366"/>
          <w:sz w:val="31"/>
        </w:rPr>
        <w:t>abuse</w:t>
      </w:r>
      <w:r>
        <w:rPr>
          <w:i/>
          <w:color w:val="003366"/>
          <w:spacing w:val="22"/>
          <w:sz w:val="31"/>
        </w:rPr>
        <w:t xml:space="preserve"> </w:t>
      </w:r>
      <w:r>
        <w:rPr>
          <w:i/>
          <w:color w:val="003366"/>
          <w:sz w:val="31"/>
        </w:rPr>
        <w:t>is</w:t>
      </w:r>
      <w:r>
        <w:rPr>
          <w:i/>
          <w:color w:val="003366"/>
          <w:spacing w:val="8"/>
          <w:sz w:val="31"/>
        </w:rPr>
        <w:t xml:space="preserve"> </w:t>
      </w:r>
      <w:r>
        <w:rPr>
          <w:i/>
          <w:color w:val="003366"/>
          <w:sz w:val="31"/>
        </w:rPr>
        <w:t>a</w:t>
      </w:r>
      <w:r>
        <w:rPr>
          <w:i/>
          <w:color w:val="003366"/>
          <w:spacing w:val="23"/>
          <w:sz w:val="31"/>
        </w:rPr>
        <w:t xml:space="preserve"> </w:t>
      </w:r>
      <w:r>
        <w:rPr>
          <w:i/>
          <w:color w:val="003366"/>
          <w:sz w:val="31"/>
        </w:rPr>
        <w:t>gendered</w:t>
      </w:r>
      <w:r>
        <w:rPr>
          <w:i/>
          <w:color w:val="003366"/>
          <w:spacing w:val="22"/>
          <w:sz w:val="31"/>
        </w:rPr>
        <w:t xml:space="preserve"> </w:t>
      </w:r>
      <w:r>
        <w:rPr>
          <w:i/>
          <w:color w:val="003366"/>
          <w:sz w:val="31"/>
        </w:rPr>
        <w:t>crime</w:t>
      </w:r>
      <w:r>
        <w:rPr>
          <w:color w:val="003366"/>
          <w:sz w:val="31"/>
        </w:rPr>
        <w:t>.</w:t>
      </w:r>
      <w:r>
        <w:rPr>
          <w:color w:val="003366"/>
          <w:spacing w:val="19"/>
          <w:sz w:val="31"/>
        </w:rPr>
        <w:t xml:space="preserve"> </w:t>
      </w:r>
      <w:r>
        <w:rPr>
          <w:color w:val="003366"/>
          <w:sz w:val="31"/>
        </w:rPr>
        <w:t>London:</w:t>
      </w:r>
      <w:r>
        <w:rPr>
          <w:color w:val="003366"/>
          <w:spacing w:val="19"/>
          <w:sz w:val="31"/>
        </w:rPr>
        <w:t xml:space="preserve"> </w:t>
      </w:r>
      <w:r>
        <w:rPr>
          <w:color w:val="003366"/>
          <w:sz w:val="31"/>
        </w:rPr>
        <w:t>Women’s</w:t>
      </w:r>
      <w:r>
        <w:rPr>
          <w:color w:val="003366"/>
          <w:spacing w:val="8"/>
          <w:sz w:val="31"/>
        </w:rPr>
        <w:t xml:space="preserve"> </w:t>
      </w:r>
      <w:r>
        <w:rPr>
          <w:color w:val="003366"/>
          <w:sz w:val="31"/>
        </w:rPr>
        <w:t>Aid</w:t>
      </w:r>
      <w:r>
        <w:rPr>
          <w:color w:val="003366"/>
          <w:spacing w:val="22"/>
          <w:sz w:val="31"/>
        </w:rPr>
        <w:t xml:space="preserve"> </w:t>
      </w:r>
      <w:r>
        <w:rPr>
          <w:color w:val="003366"/>
          <w:sz w:val="31"/>
        </w:rPr>
        <w:t>Federation</w:t>
      </w:r>
      <w:r>
        <w:rPr>
          <w:color w:val="003366"/>
          <w:spacing w:val="5"/>
          <w:sz w:val="31"/>
        </w:rPr>
        <w:t xml:space="preserve"> </w:t>
      </w:r>
      <w:r>
        <w:rPr>
          <w:color w:val="003366"/>
          <w:sz w:val="31"/>
        </w:rPr>
        <w:t>of</w:t>
      </w:r>
      <w:r>
        <w:rPr>
          <w:color w:val="003366"/>
          <w:spacing w:val="19"/>
          <w:sz w:val="31"/>
        </w:rPr>
        <w:t xml:space="preserve"> </w:t>
      </w:r>
      <w:r>
        <w:rPr>
          <w:color w:val="003366"/>
          <w:sz w:val="31"/>
        </w:rPr>
        <w:t>England.</w:t>
      </w:r>
      <w:r>
        <w:rPr>
          <w:color w:val="003366"/>
          <w:spacing w:val="2"/>
          <w:sz w:val="31"/>
        </w:rPr>
        <w:t xml:space="preserve"> </w:t>
      </w:r>
      <w:r>
        <w:rPr>
          <w:color w:val="003366"/>
          <w:spacing w:val="-2"/>
          <w:sz w:val="31"/>
        </w:rPr>
        <w:t>Available</w:t>
      </w:r>
    </w:p>
    <w:p w14:paraId="162B8550" w14:textId="77777777" w:rsidR="00202F32" w:rsidRDefault="0089641E">
      <w:pPr>
        <w:spacing w:line="351" w:lineRule="exact"/>
        <w:ind w:left="1465"/>
        <w:rPr>
          <w:sz w:val="31"/>
        </w:rPr>
      </w:pPr>
      <w:r>
        <w:rPr>
          <w:color w:val="003366"/>
          <w:sz w:val="31"/>
        </w:rPr>
        <w:t>at:</w:t>
      </w:r>
      <w:r>
        <w:rPr>
          <w:color w:val="003366"/>
          <w:spacing w:val="71"/>
          <w:w w:val="150"/>
          <w:sz w:val="31"/>
        </w:rPr>
        <w:t xml:space="preserve">  </w:t>
      </w:r>
      <w:hyperlink r:id="rId102">
        <w:r w:rsidR="00202F32">
          <w:rPr>
            <w:color w:val="0462C1"/>
            <w:sz w:val="31"/>
            <w:u w:val="thick" w:color="0462C1"/>
          </w:rPr>
          <w:t>https://www.womensaid.org.uk/information</w:t>
        </w:r>
      </w:hyperlink>
      <w:hyperlink r:id="rId103">
        <w:r w:rsidR="00202F32">
          <w:rPr>
            <w:color w:val="0462C1"/>
            <w:sz w:val="31"/>
            <w:u w:val="thick" w:color="0462C1"/>
          </w:rPr>
          <w:t>-</w:t>
        </w:r>
      </w:hyperlink>
      <w:hyperlink r:id="rId104">
        <w:r w:rsidR="00202F32">
          <w:rPr>
            <w:color w:val="0462C1"/>
            <w:sz w:val="31"/>
            <w:u w:val="thick" w:color="0462C1"/>
          </w:rPr>
          <w:t>support/what</w:t>
        </w:r>
      </w:hyperlink>
      <w:hyperlink r:id="rId105">
        <w:r w:rsidR="00202F32">
          <w:rPr>
            <w:color w:val="0462C1"/>
            <w:sz w:val="31"/>
            <w:u w:val="thick" w:color="0462C1"/>
          </w:rPr>
          <w:t>-</w:t>
        </w:r>
      </w:hyperlink>
      <w:hyperlink r:id="rId106">
        <w:r w:rsidR="00202F32">
          <w:rPr>
            <w:color w:val="0462C1"/>
            <w:sz w:val="31"/>
            <w:u w:val="thick" w:color="0462C1"/>
          </w:rPr>
          <w:t>is</w:t>
        </w:r>
      </w:hyperlink>
      <w:hyperlink r:id="rId107">
        <w:r w:rsidR="00202F32">
          <w:rPr>
            <w:color w:val="0462C1"/>
            <w:sz w:val="31"/>
            <w:u w:val="thick" w:color="0462C1"/>
          </w:rPr>
          <w:t>-</w:t>
        </w:r>
      </w:hyperlink>
      <w:hyperlink r:id="rId108">
        <w:r w:rsidR="00202F32">
          <w:rPr>
            <w:color w:val="0462C1"/>
            <w:sz w:val="31"/>
            <w:u w:val="thick" w:color="0462C1"/>
          </w:rPr>
          <w:t>domestic</w:t>
        </w:r>
      </w:hyperlink>
      <w:hyperlink r:id="rId109">
        <w:r w:rsidR="00202F32">
          <w:rPr>
            <w:color w:val="0462C1"/>
            <w:sz w:val="31"/>
            <w:u w:val="thick" w:color="0462C1"/>
          </w:rPr>
          <w:t>-</w:t>
        </w:r>
      </w:hyperlink>
      <w:hyperlink r:id="rId110">
        <w:r w:rsidR="00202F32">
          <w:rPr>
            <w:color w:val="0462C1"/>
            <w:sz w:val="31"/>
            <w:u w:val="thick" w:color="0462C1"/>
          </w:rPr>
          <w:t>abuse/domestic</w:t>
        </w:r>
      </w:hyperlink>
      <w:hyperlink r:id="rId111">
        <w:r w:rsidR="00202F32">
          <w:rPr>
            <w:color w:val="0462C1"/>
            <w:sz w:val="31"/>
            <w:u w:val="thick" w:color="0462C1"/>
          </w:rPr>
          <w:t>-</w:t>
        </w:r>
      </w:hyperlink>
      <w:hyperlink r:id="rId112">
        <w:r w:rsidR="00202F32">
          <w:rPr>
            <w:color w:val="0462C1"/>
            <w:sz w:val="31"/>
            <w:u w:val="thick" w:color="0462C1"/>
          </w:rPr>
          <w:t>abuse</w:t>
        </w:r>
      </w:hyperlink>
      <w:hyperlink r:id="rId113">
        <w:r w:rsidR="00202F32">
          <w:rPr>
            <w:color w:val="0462C1"/>
            <w:sz w:val="31"/>
            <w:u w:val="thick" w:color="0462C1"/>
          </w:rPr>
          <w:t>-</w:t>
        </w:r>
      </w:hyperlink>
      <w:hyperlink r:id="rId114">
        <w:r w:rsidR="00202F32">
          <w:rPr>
            <w:color w:val="0462C1"/>
            <w:sz w:val="31"/>
            <w:u w:val="thick" w:color="0462C1"/>
          </w:rPr>
          <w:t>is</w:t>
        </w:r>
      </w:hyperlink>
      <w:hyperlink r:id="rId115">
        <w:r w:rsidR="00202F32">
          <w:rPr>
            <w:color w:val="0462C1"/>
            <w:sz w:val="31"/>
            <w:u w:val="thick" w:color="0462C1"/>
          </w:rPr>
          <w:t>-</w:t>
        </w:r>
      </w:hyperlink>
      <w:hyperlink r:id="rId116">
        <w:r w:rsidR="00202F32">
          <w:rPr>
            <w:color w:val="0462C1"/>
            <w:sz w:val="31"/>
            <w:u w:val="thick" w:color="0462C1"/>
          </w:rPr>
          <w:t>a</w:t>
        </w:r>
      </w:hyperlink>
      <w:hyperlink r:id="rId117">
        <w:r w:rsidR="00202F32">
          <w:rPr>
            <w:color w:val="0462C1"/>
            <w:sz w:val="31"/>
            <w:u w:val="thick" w:color="0462C1"/>
          </w:rPr>
          <w:t>-</w:t>
        </w:r>
      </w:hyperlink>
      <w:hyperlink r:id="rId118">
        <w:r w:rsidR="00202F32">
          <w:rPr>
            <w:color w:val="0462C1"/>
            <w:sz w:val="31"/>
            <w:u w:val="thick" w:color="0462C1"/>
          </w:rPr>
          <w:t>gendered</w:t>
        </w:r>
      </w:hyperlink>
      <w:hyperlink r:id="rId119">
        <w:r w:rsidR="00202F32">
          <w:rPr>
            <w:color w:val="0462C1"/>
            <w:sz w:val="31"/>
            <w:u w:val="thick" w:color="0462C1"/>
          </w:rPr>
          <w:t>-</w:t>
        </w:r>
      </w:hyperlink>
      <w:hyperlink r:id="rId120">
        <w:r w:rsidR="00202F32">
          <w:rPr>
            <w:color w:val="0462C1"/>
            <w:spacing w:val="-2"/>
            <w:sz w:val="31"/>
            <w:u w:val="thick" w:color="0462C1"/>
          </w:rPr>
          <w:t>crime</w:t>
        </w:r>
      </w:hyperlink>
    </w:p>
    <w:p w14:paraId="162B8551" w14:textId="77777777" w:rsidR="00202F32" w:rsidRDefault="00202F32">
      <w:pPr>
        <w:spacing w:line="351" w:lineRule="exact"/>
        <w:rPr>
          <w:sz w:val="31"/>
        </w:rPr>
        <w:sectPr w:rsidR="00202F32">
          <w:pgSz w:w="19200" w:h="10800" w:orient="landscape"/>
          <w:pgMar w:top="640" w:right="141" w:bottom="280" w:left="0" w:header="720" w:footer="720" w:gutter="0"/>
          <w:cols w:space="720"/>
        </w:sectPr>
      </w:pPr>
    </w:p>
    <w:p w14:paraId="162B8552" w14:textId="77777777" w:rsidR="00202F32" w:rsidRDefault="0089641E">
      <w:pPr>
        <w:pStyle w:val="BodyText"/>
        <w:spacing w:before="343"/>
        <w:rPr>
          <w:sz w:val="88"/>
        </w:rPr>
      </w:pPr>
      <w:r>
        <w:rPr>
          <w:noProof/>
          <w:sz w:val="88"/>
        </w:rPr>
        <w:lastRenderedPageBreak/>
        <w:drawing>
          <wp:anchor distT="0" distB="0" distL="0" distR="0" simplePos="0" relativeHeight="485384192" behindDoc="1" locked="0" layoutInCell="1" allowOverlap="1" wp14:anchorId="162B897F" wp14:editId="76C79C0E">
            <wp:simplePos x="0" y="0"/>
            <wp:positionH relativeFrom="page">
              <wp:posOffset>0</wp:posOffset>
            </wp:positionH>
            <wp:positionV relativeFrom="page">
              <wp:posOffset>0</wp:posOffset>
            </wp:positionV>
            <wp:extent cx="12192000" cy="6857999"/>
            <wp:effectExtent l="0" t="0" r="0" b="0"/>
            <wp:wrapNone/>
            <wp:docPr id="128" name="Image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a:extLst>
                        <a:ext uri="{C183D7F6-B498-43B3-948B-1728B52AA6E4}">
                          <adec:decorative xmlns:adec="http://schemas.microsoft.com/office/drawing/2017/decorative" val="1"/>
                        </a:ext>
                      </a:extLst>
                    </pic:cNvPr>
                    <pic:cNvPicPr/>
                  </pic:nvPicPr>
                  <pic:blipFill>
                    <a:blip r:embed="rId121" cstate="print"/>
                    <a:stretch>
                      <a:fillRect/>
                    </a:stretch>
                  </pic:blipFill>
                  <pic:spPr>
                    <a:xfrm>
                      <a:off x="0" y="0"/>
                      <a:ext cx="12192000" cy="6857999"/>
                    </a:xfrm>
                    <a:prstGeom prst="rect">
                      <a:avLst/>
                    </a:prstGeom>
                  </pic:spPr>
                </pic:pic>
              </a:graphicData>
            </a:graphic>
          </wp:anchor>
        </w:drawing>
      </w:r>
    </w:p>
    <w:p w14:paraId="162B8553" w14:textId="77777777" w:rsidR="00202F32" w:rsidRDefault="0089641E">
      <w:pPr>
        <w:pStyle w:val="Heading1"/>
        <w:spacing w:before="1" w:line="223" w:lineRule="auto"/>
        <w:ind w:right="7189"/>
      </w:pPr>
      <w:bookmarkStart w:id="22" w:name="Slide_1:_Community_Leadership_and_Women’"/>
      <w:bookmarkEnd w:id="22"/>
      <w:r w:rsidRPr="00B9383C">
        <w:rPr>
          <w:spacing w:val="-2"/>
          <w:w w:val="105"/>
        </w:rPr>
        <w:t>Community</w:t>
      </w:r>
      <w:r w:rsidRPr="00B9383C">
        <w:rPr>
          <w:spacing w:val="-74"/>
          <w:w w:val="105"/>
        </w:rPr>
        <w:t xml:space="preserve"> </w:t>
      </w:r>
      <w:r w:rsidRPr="00B9383C">
        <w:rPr>
          <w:spacing w:val="-2"/>
          <w:w w:val="105"/>
        </w:rPr>
        <w:t xml:space="preserve">Leadership </w:t>
      </w:r>
      <w:r w:rsidRPr="00B9383C">
        <w:rPr>
          <w:w w:val="105"/>
        </w:rPr>
        <w:t xml:space="preserve">and Women’s </w:t>
      </w:r>
      <w:r w:rsidRPr="00B9383C">
        <w:rPr>
          <w:spacing w:val="-2"/>
          <w:w w:val="105"/>
        </w:rPr>
        <w:t>Empowerment</w:t>
      </w:r>
    </w:p>
    <w:p w14:paraId="162B8554" w14:textId="77777777" w:rsidR="00202F32" w:rsidRDefault="0089641E">
      <w:pPr>
        <w:spacing w:before="264" w:line="297" w:lineRule="auto"/>
        <w:ind w:left="1464" w:right="8142"/>
        <w:rPr>
          <w:rFonts w:ascii="Trebuchet MS"/>
          <w:sz w:val="56"/>
        </w:rPr>
      </w:pPr>
      <w:r w:rsidRPr="00B9383C">
        <w:rPr>
          <w:rFonts w:ascii="Trebuchet MS"/>
          <w:w w:val="105"/>
          <w:sz w:val="56"/>
        </w:rPr>
        <w:t>Chief Executive Stephen Halsey Deputy</w:t>
      </w:r>
      <w:r w:rsidRPr="00B9383C">
        <w:rPr>
          <w:rFonts w:ascii="Trebuchet MS"/>
          <w:spacing w:val="-23"/>
          <w:w w:val="105"/>
          <w:sz w:val="56"/>
        </w:rPr>
        <w:t xml:space="preserve"> </w:t>
      </w:r>
      <w:r w:rsidRPr="00B9383C">
        <w:rPr>
          <w:rFonts w:ascii="Trebuchet MS"/>
          <w:w w:val="105"/>
          <w:sz w:val="56"/>
        </w:rPr>
        <w:t>Mayor</w:t>
      </w:r>
      <w:r w:rsidRPr="00B9383C">
        <w:rPr>
          <w:rFonts w:ascii="Trebuchet MS"/>
          <w:spacing w:val="-22"/>
          <w:w w:val="105"/>
          <w:sz w:val="56"/>
        </w:rPr>
        <w:t xml:space="preserve"> </w:t>
      </w:r>
      <w:r w:rsidRPr="00B9383C">
        <w:rPr>
          <w:rFonts w:ascii="Trebuchet MS"/>
          <w:w w:val="105"/>
          <w:sz w:val="56"/>
        </w:rPr>
        <w:t>Cllr</w:t>
      </w:r>
      <w:r w:rsidRPr="00B9383C">
        <w:rPr>
          <w:rFonts w:ascii="Trebuchet MS"/>
          <w:spacing w:val="-16"/>
          <w:w w:val="105"/>
          <w:sz w:val="56"/>
        </w:rPr>
        <w:t xml:space="preserve"> </w:t>
      </w:r>
      <w:r w:rsidRPr="00B9383C">
        <w:rPr>
          <w:rFonts w:ascii="Trebuchet MS"/>
          <w:w w:val="105"/>
          <w:sz w:val="56"/>
        </w:rPr>
        <w:t>Maium</w:t>
      </w:r>
      <w:r w:rsidRPr="00B9383C">
        <w:rPr>
          <w:rFonts w:ascii="Trebuchet MS"/>
          <w:spacing w:val="-21"/>
          <w:w w:val="105"/>
          <w:sz w:val="56"/>
        </w:rPr>
        <w:t xml:space="preserve"> </w:t>
      </w:r>
      <w:r w:rsidRPr="00B9383C">
        <w:rPr>
          <w:rFonts w:ascii="Trebuchet MS"/>
          <w:w w:val="105"/>
          <w:sz w:val="56"/>
        </w:rPr>
        <w:t>Talukdar</w:t>
      </w:r>
    </w:p>
    <w:p w14:paraId="162B8555" w14:textId="77777777" w:rsidR="00202F32" w:rsidRDefault="00202F32">
      <w:pPr>
        <w:spacing w:line="297" w:lineRule="auto"/>
        <w:rPr>
          <w:rFonts w:ascii="Trebuchet MS"/>
          <w:sz w:val="56"/>
        </w:rPr>
        <w:sectPr w:rsidR="00202F32">
          <w:pgSz w:w="19200" w:h="10800" w:orient="landscape"/>
          <w:pgMar w:top="1220" w:right="141" w:bottom="280" w:left="0" w:header="720" w:footer="720" w:gutter="0"/>
          <w:cols w:space="720"/>
        </w:sectPr>
      </w:pPr>
    </w:p>
    <w:p w14:paraId="162B8556" w14:textId="77777777" w:rsidR="00202F32" w:rsidRDefault="0089641E">
      <w:pPr>
        <w:pStyle w:val="Heading1"/>
      </w:pPr>
      <w:bookmarkStart w:id="23" w:name="Slide_2:_Introduction"/>
      <w:bookmarkEnd w:id="23"/>
      <w:r>
        <w:rPr>
          <w:color w:val="003366"/>
          <w:spacing w:val="-2"/>
          <w:w w:val="105"/>
        </w:rPr>
        <w:lastRenderedPageBreak/>
        <w:t>Introduction</w:t>
      </w:r>
    </w:p>
    <w:p w14:paraId="162B8557" w14:textId="77777777" w:rsidR="00202F32" w:rsidRDefault="00202F32">
      <w:pPr>
        <w:pStyle w:val="BodyText"/>
        <w:spacing w:before="420"/>
        <w:rPr>
          <w:rFonts w:ascii="Trebuchet MS"/>
          <w:b/>
          <w:sz w:val="40"/>
        </w:rPr>
      </w:pPr>
    </w:p>
    <w:p w14:paraId="162B8558" w14:textId="77777777" w:rsidR="00202F32" w:rsidRDefault="0089641E">
      <w:pPr>
        <w:ind w:left="1557"/>
        <w:rPr>
          <w:sz w:val="40"/>
        </w:rPr>
      </w:pPr>
      <w:r>
        <w:rPr>
          <w:color w:val="003366"/>
          <w:sz w:val="40"/>
        </w:rPr>
        <w:t>Tower</w:t>
      </w:r>
      <w:r>
        <w:rPr>
          <w:color w:val="003366"/>
          <w:spacing w:val="-12"/>
          <w:sz w:val="40"/>
        </w:rPr>
        <w:t xml:space="preserve"> </w:t>
      </w:r>
      <w:r>
        <w:rPr>
          <w:color w:val="003366"/>
          <w:sz w:val="40"/>
        </w:rPr>
        <w:t>Hamlets</w:t>
      </w:r>
      <w:r>
        <w:rPr>
          <w:color w:val="003366"/>
          <w:spacing w:val="-13"/>
          <w:sz w:val="40"/>
        </w:rPr>
        <w:t xml:space="preserve"> </w:t>
      </w:r>
      <w:r>
        <w:rPr>
          <w:color w:val="003366"/>
          <w:sz w:val="40"/>
        </w:rPr>
        <w:t>Council</w:t>
      </w:r>
      <w:r>
        <w:rPr>
          <w:color w:val="003366"/>
          <w:spacing w:val="-10"/>
          <w:sz w:val="40"/>
        </w:rPr>
        <w:t xml:space="preserve"> </w:t>
      </w:r>
      <w:r>
        <w:rPr>
          <w:color w:val="003366"/>
          <w:sz w:val="40"/>
        </w:rPr>
        <w:t>is</w:t>
      </w:r>
      <w:r>
        <w:rPr>
          <w:color w:val="003366"/>
          <w:spacing w:val="-7"/>
          <w:sz w:val="40"/>
        </w:rPr>
        <w:t xml:space="preserve"> </w:t>
      </w:r>
      <w:r>
        <w:rPr>
          <w:color w:val="003366"/>
          <w:sz w:val="40"/>
        </w:rPr>
        <w:t>committed</w:t>
      </w:r>
      <w:r>
        <w:rPr>
          <w:color w:val="003366"/>
          <w:spacing w:val="-13"/>
          <w:sz w:val="40"/>
        </w:rPr>
        <w:t xml:space="preserve"> </w:t>
      </w:r>
      <w:r>
        <w:rPr>
          <w:color w:val="003366"/>
          <w:sz w:val="40"/>
        </w:rPr>
        <w:t>to</w:t>
      </w:r>
      <w:r>
        <w:rPr>
          <w:color w:val="003366"/>
          <w:spacing w:val="-8"/>
          <w:sz w:val="40"/>
        </w:rPr>
        <w:t xml:space="preserve"> </w:t>
      </w:r>
      <w:r>
        <w:rPr>
          <w:b/>
          <w:color w:val="003366"/>
          <w:sz w:val="40"/>
        </w:rPr>
        <w:t>gender</w:t>
      </w:r>
      <w:r>
        <w:rPr>
          <w:b/>
          <w:color w:val="003366"/>
          <w:spacing w:val="-9"/>
          <w:sz w:val="40"/>
        </w:rPr>
        <w:t xml:space="preserve"> </w:t>
      </w:r>
      <w:r>
        <w:rPr>
          <w:b/>
          <w:color w:val="003366"/>
          <w:sz w:val="40"/>
        </w:rPr>
        <w:t>equality</w:t>
      </w:r>
      <w:r>
        <w:rPr>
          <w:color w:val="003366"/>
          <w:sz w:val="40"/>
        </w:rPr>
        <w:t>,</w:t>
      </w:r>
      <w:r>
        <w:rPr>
          <w:color w:val="003366"/>
          <w:spacing w:val="-7"/>
          <w:sz w:val="40"/>
        </w:rPr>
        <w:t xml:space="preserve"> </w:t>
      </w:r>
      <w:r>
        <w:rPr>
          <w:color w:val="003366"/>
          <w:sz w:val="40"/>
        </w:rPr>
        <w:t>as</w:t>
      </w:r>
      <w:r>
        <w:rPr>
          <w:color w:val="003366"/>
          <w:spacing w:val="-9"/>
          <w:sz w:val="40"/>
        </w:rPr>
        <w:t xml:space="preserve"> </w:t>
      </w:r>
      <w:r>
        <w:rPr>
          <w:color w:val="003366"/>
          <w:sz w:val="40"/>
        </w:rPr>
        <w:t>reflected</w:t>
      </w:r>
      <w:r>
        <w:rPr>
          <w:color w:val="003366"/>
          <w:spacing w:val="-15"/>
          <w:sz w:val="40"/>
        </w:rPr>
        <w:t xml:space="preserve"> </w:t>
      </w:r>
      <w:r>
        <w:rPr>
          <w:color w:val="003366"/>
          <w:sz w:val="40"/>
        </w:rPr>
        <w:t>in</w:t>
      </w:r>
      <w:r>
        <w:rPr>
          <w:color w:val="003366"/>
          <w:spacing w:val="-6"/>
          <w:sz w:val="40"/>
        </w:rPr>
        <w:t xml:space="preserve"> </w:t>
      </w:r>
      <w:r>
        <w:rPr>
          <w:color w:val="003366"/>
          <w:spacing w:val="-4"/>
          <w:sz w:val="40"/>
        </w:rPr>
        <w:t>our:</w:t>
      </w:r>
    </w:p>
    <w:p w14:paraId="162B8559" w14:textId="77777777" w:rsidR="00202F32" w:rsidRDefault="0089641E">
      <w:pPr>
        <w:pStyle w:val="ListParagraph"/>
        <w:numPr>
          <w:ilvl w:val="0"/>
          <w:numId w:val="20"/>
        </w:numPr>
        <w:tabs>
          <w:tab w:val="left" w:pos="2008"/>
        </w:tabs>
        <w:spacing w:before="20"/>
        <w:ind w:hanging="451"/>
        <w:rPr>
          <w:sz w:val="40"/>
        </w:rPr>
      </w:pPr>
      <w:r>
        <w:rPr>
          <w:color w:val="003366"/>
          <w:sz w:val="40"/>
        </w:rPr>
        <w:t>Equality</w:t>
      </w:r>
      <w:r>
        <w:rPr>
          <w:color w:val="003366"/>
          <w:spacing w:val="-3"/>
          <w:sz w:val="40"/>
        </w:rPr>
        <w:t xml:space="preserve"> </w:t>
      </w:r>
      <w:r>
        <w:rPr>
          <w:color w:val="003366"/>
          <w:sz w:val="40"/>
        </w:rPr>
        <w:t>Policy</w:t>
      </w:r>
      <w:r>
        <w:rPr>
          <w:color w:val="003366"/>
          <w:spacing w:val="-4"/>
          <w:sz w:val="40"/>
        </w:rPr>
        <w:t xml:space="preserve"> </w:t>
      </w:r>
      <w:r>
        <w:rPr>
          <w:color w:val="003366"/>
          <w:sz w:val="40"/>
        </w:rPr>
        <w:t>2023-</w:t>
      </w:r>
      <w:r>
        <w:rPr>
          <w:color w:val="003366"/>
          <w:spacing w:val="-5"/>
          <w:sz w:val="40"/>
        </w:rPr>
        <w:t>27</w:t>
      </w:r>
    </w:p>
    <w:p w14:paraId="162B855A" w14:textId="77777777" w:rsidR="00202F32" w:rsidRDefault="0089641E">
      <w:pPr>
        <w:pStyle w:val="ListParagraph"/>
        <w:numPr>
          <w:ilvl w:val="0"/>
          <w:numId w:val="20"/>
        </w:numPr>
        <w:tabs>
          <w:tab w:val="left" w:pos="2008"/>
        </w:tabs>
        <w:spacing w:before="21"/>
        <w:ind w:hanging="451"/>
        <w:rPr>
          <w:sz w:val="40"/>
        </w:rPr>
      </w:pPr>
      <w:r>
        <w:rPr>
          <w:color w:val="003366"/>
          <w:sz w:val="40"/>
        </w:rPr>
        <w:t>Continuous</w:t>
      </w:r>
      <w:r>
        <w:rPr>
          <w:color w:val="003366"/>
          <w:spacing w:val="-7"/>
          <w:sz w:val="40"/>
        </w:rPr>
        <w:t xml:space="preserve"> </w:t>
      </w:r>
      <w:r>
        <w:rPr>
          <w:color w:val="003366"/>
          <w:sz w:val="40"/>
        </w:rPr>
        <w:t>Improvement</w:t>
      </w:r>
      <w:r>
        <w:rPr>
          <w:color w:val="003366"/>
          <w:spacing w:val="-13"/>
          <w:sz w:val="40"/>
        </w:rPr>
        <w:t xml:space="preserve"> </w:t>
      </w:r>
      <w:r>
        <w:rPr>
          <w:color w:val="003366"/>
          <w:spacing w:val="-4"/>
          <w:sz w:val="40"/>
        </w:rPr>
        <w:t>Plan</w:t>
      </w:r>
    </w:p>
    <w:p w14:paraId="162B855B" w14:textId="77777777" w:rsidR="00202F32" w:rsidRDefault="0089641E">
      <w:pPr>
        <w:pStyle w:val="ListParagraph"/>
        <w:numPr>
          <w:ilvl w:val="0"/>
          <w:numId w:val="20"/>
        </w:numPr>
        <w:tabs>
          <w:tab w:val="left" w:pos="2008"/>
        </w:tabs>
        <w:spacing w:before="20"/>
        <w:ind w:hanging="451"/>
        <w:rPr>
          <w:sz w:val="40"/>
        </w:rPr>
      </w:pPr>
      <w:r>
        <w:rPr>
          <w:color w:val="003366"/>
          <w:sz w:val="40"/>
        </w:rPr>
        <w:t>Strategic</w:t>
      </w:r>
      <w:r>
        <w:rPr>
          <w:color w:val="003366"/>
          <w:spacing w:val="-11"/>
          <w:sz w:val="40"/>
        </w:rPr>
        <w:t xml:space="preserve"> </w:t>
      </w:r>
      <w:r>
        <w:rPr>
          <w:color w:val="003366"/>
          <w:sz w:val="40"/>
        </w:rPr>
        <w:t>Plan</w:t>
      </w:r>
      <w:r>
        <w:rPr>
          <w:color w:val="003366"/>
          <w:spacing w:val="-5"/>
          <w:sz w:val="40"/>
        </w:rPr>
        <w:t xml:space="preserve"> </w:t>
      </w:r>
      <w:r>
        <w:rPr>
          <w:color w:val="003366"/>
          <w:sz w:val="40"/>
        </w:rPr>
        <w:t>2022-</w:t>
      </w:r>
      <w:r>
        <w:rPr>
          <w:color w:val="003366"/>
          <w:spacing w:val="-5"/>
          <w:sz w:val="40"/>
        </w:rPr>
        <w:t>26</w:t>
      </w:r>
    </w:p>
    <w:p w14:paraId="162B855C" w14:textId="77777777" w:rsidR="00202F32" w:rsidRDefault="0089641E">
      <w:pPr>
        <w:pStyle w:val="ListParagraph"/>
        <w:numPr>
          <w:ilvl w:val="0"/>
          <w:numId w:val="20"/>
        </w:numPr>
        <w:tabs>
          <w:tab w:val="left" w:pos="2008"/>
        </w:tabs>
        <w:spacing w:before="20"/>
        <w:ind w:hanging="451"/>
        <w:rPr>
          <w:sz w:val="40"/>
        </w:rPr>
      </w:pPr>
      <w:r>
        <w:rPr>
          <w:color w:val="003366"/>
          <w:sz w:val="40"/>
        </w:rPr>
        <w:t>A</w:t>
      </w:r>
      <w:r>
        <w:rPr>
          <w:color w:val="003366"/>
          <w:spacing w:val="-31"/>
          <w:sz w:val="40"/>
        </w:rPr>
        <w:t xml:space="preserve"> </w:t>
      </w:r>
      <w:r>
        <w:rPr>
          <w:color w:val="003366"/>
          <w:sz w:val="40"/>
        </w:rPr>
        <w:t>Tower</w:t>
      </w:r>
      <w:r>
        <w:rPr>
          <w:color w:val="003366"/>
          <w:spacing w:val="-20"/>
          <w:sz w:val="40"/>
        </w:rPr>
        <w:t xml:space="preserve"> </w:t>
      </w:r>
      <w:r>
        <w:rPr>
          <w:color w:val="003366"/>
          <w:sz w:val="40"/>
        </w:rPr>
        <w:t>hamlets</w:t>
      </w:r>
      <w:r>
        <w:rPr>
          <w:color w:val="003366"/>
          <w:spacing w:val="-12"/>
          <w:sz w:val="40"/>
        </w:rPr>
        <w:t xml:space="preserve"> </w:t>
      </w:r>
      <w:r>
        <w:rPr>
          <w:color w:val="003366"/>
          <w:sz w:val="40"/>
        </w:rPr>
        <w:t>for</w:t>
      </w:r>
      <w:r>
        <w:rPr>
          <w:color w:val="003366"/>
          <w:spacing w:val="-28"/>
          <w:sz w:val="40"/>
        </w:rPr>
        <w:t xml:space="preserve"> </w:t>
      </w:r>
      <w:r>
        <w:rPr>
          <w:color w:val="003366"/>
          <w:sz w:val="40"/>
        </w:rPr>
        <w:t>All</w:t>
      </w:r>
      <w:r>
        <w:rPr>
          <w:color w:val="003366"/>
          <w:spacing w:val="-5"/>
          <w:sz w:val="40"/>
        </w:rPr>
        <w:t xml:space="preserve"> </w:t>
      </w:r>
      <w:r>
        <w:rPr>
          <w:color w:val="003366"/>
          <w:sz w:val="40"/>
        </w:rPr>
        <w:t>-</w:t>
      </w:r>
      <w:r>
        <w:rPr>
          <w:color w:val="003366"/>
          <w:spacing w:val="-9"/>
          <w:sz w:val="40"/>
        </w:rPr>
        <w:t xml:space="preserve"> </w:t>
      </w:r>
      <w:r>
        <w:rPr>
          <w:color w:val="003366"/>
          <w:sz w:val="40"/>
        </w:rPr>
        <w:t>Partnership</w:t>
      </w:r>
      <w:r>
        <w:rPr>
          <w:color w:val="003366"/>
          <w:spacing w:val="-15"/>
          <w:sz w:val="40"/>
        </w:rPr>
        <w:t xml:space="preserve"> </w:t>
      </w:r>
      <w:r>
        <w:rPr>
          <w:color w:val="003366"/>
          <w:sz w:val="40"/>
        </w:rPr>
        <w:t>Plan</w:t>
      </w:r>
      <w:r>
        <w:rPr>
          <w:color w:val="003366"/>
          <w:spacing w:val="-8"/>
          <w:sz w:val="40"/>
        </w:rPr>
        <w:t xml:space="preserve"> </w:t>
      </w:r>
      <w:r>
        <w:rPr>
          <w:color w:val="003366"/>
          <w:sz w:val="40"/>
        </w:rPr>
        <w:t>2023-</w:t>
      </w:r>
      <w:r>
        <w:rPr>
          <w:color w:val="003366"/>
          <w:spacing w:val="-5"/>
          <w:sz w:val="40"/>
        </w:rPr>
        <w:t>28</w:t>
      </w:r>
    </w:p>
    <w:p w14:paraId="162B855D" w14:textId="77777777" w:rsidR="00202F32" w:rsidRDefault="0089641E">
      <w:pPr>
        <w:pStyle w:val="ListParagraph"/>
        <w:numPr>
          <w:ilvl w:val="0"/>
          <w:numId w:val="20"/>
        </w:numPr>
        <w:tabs>
          <w:tab w:val="left" w:pos="2008"/>
        </w:tabs>
        <w:spacing w:before="20"/>
        <w:ind w:hanging="451"/>
        <w:rPr>
          <w:sz w:val="40"/>
        </w:rPr>
      </w:pPr>
      <w:r>
        <w:rPr>
          <w:color w:val="003366"/>
          <w:sz w:val="40"/>
        </w:rPr>
        <w:t>Corporate</w:t>
      </w:r>
      <w:r>
        <w:rPr>
          <w:color w:val="003366"/>
          <w:spacing w:val="-15"/>
          <w:sz w:val="40"/>
        </w:rPr>
        <w:t xml:space="preserve"> </w:t>
      </w:r>
      <w:r>
        <w:rPr>
          <w:color w:val="003366"/>
          <w:sz w:val="40"/>
        </w:rPr>
        <w:t>Equalities</w:t>
      </w:r>
      <w:r>
        <w:rPr>
          <w:color w:val="003366"/>
          <w:spacing w:val="-3"/>
          <w:sz w:val="40"/>
        </w:rPr>
        <w:t xml:space="preserve"> </w:t>
      </w:r>
      <w:r>
        <w:rPr>
          <w:color w:val="003366"/>
          <w:sz w:val="40"/>
        </w:rPr>
        <w:t>Plan</w:t>
      </w:r>
      <w:r>
        <w:rPr>
          <w:color w:val="003366"/>
          <w:spacing w:val="-3"/>
          <w:sz w:val="40"/>
        </w:rPr>
        <w:t xml:space="preserve"> </w:t>
      </w:r>
      <w:r>
        <w:rPr>
          <w:color w:val="003366"/>
          <w:sz w:val="40"/>
        </w:rPr>
        <w:t>2024-</w:t>
      </w:r>
      <w:r>
        <w:rPr>
          <w:color w:val="003366"/>
          <w:spacing w:val="-5"/>
          <w:sz w:val="40"/>
        </w:rPr>
        <w:t>26</w:t>
      </w:r>
    </w:p>
    <w:p w14:paraId="162B855E" w14:textId="77777777" w:rsidR="00202F32" w:rsidRDefault="0089641E">
      <w:pPr>
        <w:pStyle w:val="ListParagraph"/>
        <w:numPr>
          <w:ilvl w:val="0"/>
          <w:numId w:val="20"/>
        </w:numPr>
        <w:tabs>
          <w:tab w:val="left" w:pos="2008"/>
        </w:tabs>
        <w:spacing w:before="20"/>
        <w:ind w:hanging="451"/>
        <w:rPr>
          <w:sz w:val="40"/>
        </w:rPr>
      </w:pPr>
      <w:r>
        <w:rPr>
          <w:color w:val="003366"/>
          <w:sz w:val="40"/>
        </w:rPr>
        <w:t>Draft</w:t>
      </w:r>
      <w:r>
        <w:rPr>
          <w:color w:val="003366"/>
          <w:spacing w:val="-23"/>
          <w:sz w:val="40"/>
        </w:rPr>
        <w:t xml:space="preserve"> </w:t>
      </w:r>
      <w:r>
        <w:rPr>
          <w:color w:val="003366"/>
          <w:sz w:val="40"/>
        </w:rPr>
        <w:t>Strategic</w:t>
      </w:r>
      <w:r>
        <w:rPr>
          <w:color w:val="003366"/>
          <w:spacing w:val="-17"/>
          <w:sz w:val="40"/>
        </w:rPr>
        <w:t xml:space="preserve"> </w:t>
      </w:r>
      <w:r>
        <w:rPr>
          <w:color w:val="003366"/>
          <w:sz w:val="40"/>
        </w:rPr>
        <w:t>Vision</w:t>
      </w:r>
      <w:r>
        <w:rPr>
          <w:color w:val="003366"/>
          <w:spacing w:val="-13"/>
          <w:sz w:val="40"/>
        </w:rPr>
        <w:t xml:space="preserve"> </w:t>
      </w:r>
      <w:r>
        <w:rPr>
          <w:color w:val="003366"/>
          <w:sz w:val="40"/>
        </w:rPr>
        <w:t>for</w:t>
      </w:r>
      <w:r>
        <w:rPr>
          <w:color w:val="003366"/>
          <w:spacing w:val="-22"/>
          <w:sz w:val="40"/>
        </w:rPr>
        <w:t xml:space="preserve"> </w:t>
      </w:r>
      <w:r>
        <w:rPr>
          <w:color w:val="003366"/>
          <w:sz w:val="40"/>
        </w:rPr>
        <w:t>Tower</w:t>
      </w:r>
      <w:r>
        <w:rPr>
          <w:color w:val="003366"/>
          <w:spacing w:val="-17"/>
          <w:sz w:val="40"/>
        </w:rPr>
        <w:t xml:space="preserve"> </w:t>
      </w:r>
      <w:r>
        <w:rPr>
          <w:color w:val="003366"/>
          <w:spacing w:val="-2"/>
          <w:sz w:val="40"/>
        </w:rPr>
        <w:t>Hamlets</w:t>
      </w:r>
    </w:p>
    <w:p w14:paraId="162B855F" w14:textId="77777777" w:rsidR="00202F32" w:rsidRDefault="0089641E">
      <w:pPr>
        <w:tabs>
          <w:tab w:val="left" w:pos="5056"/>
        </w:tabs>
        <w:spacing w:before="393" w:line="400" w:lineRule="exact"/>
        <w:ind w:left="1416"/>
        <w:rPr>
          <w:i/>
          <w:sz w:val="32"/>
        </w:rPr>
      </w:pPr>
      <w:r>
        <w:rPr>
          <w:b/>
          <w:color w:val="003366"/>
          <w:position w:val="5"/>
          <w:sz w:val="32"/>
        </w:rPr>
        <w:t>Equality</w:t>
      </w:r>
      <w:r>
        <w:rPr>
          <w:b/>
          <w:color w:val="003366"/>
          <w:spacing w:val="-10"/>
          <w:position w:val="5"/>
          <w:sz w:val="32"/>
        </w:rPr>
        <w:t xml:space="preserve"> </w:t>
      </w:r>
      <w:r>
        <w:rPr>
          <w:b/>
          <w:color w:val="003366"/>
          <w:spacing w:val="-2"/>
          <w:position w:val="5"/>
          <w:sz w:val="32"/>
        </w:rPr>
        <w:t>Policy</w:t>
      </w:r>
      <w:r>
        <w:rPr>
          <w:b/>
          <w:color w:val="003366"/>
          <w:position w:val="5"/>
          <w:sz w:val="32"/>
        </w:rPr>
        <w:tab/>
      </w:r>
      <w:r>
        <w:rPr>
          <w:b/>
          <w:color w:val="003366"/>
          <w:sz w:val="32"/>
        </w:rPr>
        <w:t>“</w:t>
      </w:r>
      <w:r>
        <w:rPr>
          <w:i/>
          <w:color w:val="003366"/>
          <w:sz w:val="32"/>
        </w:rPr>
        <w:t>Our</w:t>
      </w:r>
      <w:r>
        <w:rPr>
          <w:i/>
          <w:color w:val="003366"/>
          <w:spacing w:val="-8"/>
          <w:sz w:val="32"/>
        </w:rPr>
        <w:t xml:space="preserve"> </w:t>
      </w:r>
      <w:r>
        <w:rPr>
          <w:i/>
          <w:color w:val="003366"/>
          <w:sz w:val="32"/>
        </w:rPr>
        <w:t>vision</w:t>
      </w:r>
      <w:r>
        <w:rPr>
          <w:i/>
          <w:color w:val="003366"/>
          <w:spacing w:val="-11"/>
          <w:sz w:val="32"/>
        </w:rPr>
        <w:t xml:space="preserve"> </w:t>
      </w:r>
      <w:r>
        <w:rPr>
          <w:i/>
          <w:color w:val="003366"/>
          <w:sz w:val="32"/>
        </w:rPr>
        <w:t>for</w:t>
      </w:r>
      <w:r>
        <w:rPr>
          <w:i/>
          <w:color w:val="003366"/>
          <w:spacing w:val="-6"/>
          <w:sz w:val="32"/>
        </w:rPr>
        <w:t xml:space="preserve"> </w:t>
      </w:r>
      <w:r>
        <w:rPr>
          <w:i/>
          <w:color w:val="003366"/>
          <w:sz w:val="32"/>
        </w:rPr>
        <w:t>equality</w:t>
      </w:r>
      <w:r>
        <w:rPr>
          <w:i/>
          <w:color w:val="003366"/>
          <w:spacing w:val="-9"/>
          <w:sz w:val="32"/>
        </w:rPr>
        <w:t xml:space="preserve"> </w:t>
      </w:r>
      <w:r>
        <w:rPr>
          <w:i/>
          <w:color w:val="003366"/>
          <w:sz w:val="32"/>
        </w:rPr>
        <w:t>is</w:t>
      </w:r>
      <w:r>
        <w:rPr>
          <w:i/>
          <w:color w:val="003366"/>
          <w:spacing w:val="-8"/>
          <w:sz w:val="32"/>
        </w:rPr>
        <w:t xml:space="preserve"> </w:t>
      </w:r>
      <w:r>
        <w:rPr>
          <w:i/>
          <w:color w:val="003366"/>
          <w:sz w:val="32"/>
        </w:rPr>
        <w:t>to</w:t>
      </w:r>
      <w:r>
        <w:rPr>
          <w:i/>
          <w:color w:val="003366"/>
          <w:spacing w:val="-9"/>
          <w:sz w:val="32"/>
        </w:rPr>
        <w:t xml:space="preserve"> </w:t>
      </w:r>
      <w:r>
        <w:rPr>
          <w:i/>
          <w:color w:val="003366"/>
          <w:sz w:val="32"/>
        </w:rPr>
        <w:t>build</w:t>
      </w:r>
      <w:r>
        <w:rPr>
          <w:i/>
          <w:color w:val="003366"/>
          <w:spacing w:val="-9"/>
          <w:sz w:val="32"/>
        </w:rPr>
        <w:t xml:space="preserve"> </w:t>
      </w:r>
      <w:r>
        <w:rPr>
          <w:i/>
          <w:color w:val="003366"/>
          <w:sz w:val="32"/>
        </w:rPr>
        <w:t>a</w:t>
      </w:r>
      <w:r>
        <w:rPr>
          <w:i/>
          <w:color w:val="003366"/>
          <w:spacing w:val="-9"/>
          <w:sz w:val="32"/>
        </w:rPr>
        <w:t xml:space="preserve"> </w:t>
      </w:r>
      <w:r>
        <w:rPr>
          <w:b/>
          <w:i/>
          <w:color w:val="003366"/>
          <w:sz w:val="32"/>
        </w:rPr>
        <w:t>strong,</w:t>
      </w:r>
      <w:r>
        <w:rPr>
          <w:b/>
          <w:i/>
          <w:color w:val="003366"/>
          <w:spacing w:val="-5"/>
          <w:sz w:val="32"/>
        </w:rPr>
        <w:t xml:space="preserve"> </w:t>
      </w:r>
      <w:r>
        <w:rPr>
          <w:b/>
          <w:i/>
          <w:color w:val="003366"/>
          <w:sz w:val="32"/>
        </w:rPr>
        <w:t>inclusive</w:t>
      </w:r>
      <w:r>
        <w:rPr>
          <w:b/>
          <w:i/>
          <w:color w:val="003366"/>
          <w:spacing w:val="-5"/>
          <w:sz w:val="32"/>
        </w:rPr>
        <w:t xml:space="preserve"> </w:t>
      </w:r>
      <w:r>
        <w:rPr>
          <w:b/>
          <w:i/>
          <w:color w:val="003366"/>
          <w:sz w:val="32"/>
        </w:rPr>
        <w:t>and</w:t>
      </w:r>
      <w:r>
        <w:rPr>
          <w:b/>
          <w:i/>
          <w:color w:val="003366"/>
          <w:spacing w:val="-9"/>
          <w:sz w:val="32"/>
        </w:rPr>
        <w:t xml:space="preserve"> </w:t>
      </w:r>
      <w:r>
        <w:rPr>
          <w:b/>
          <w:i/>
          <w:color w:val="003366"/>
          <w:sz w:val="32"/>
        </w:rPr>
        <w:t>fair</w:t>
      </w:r>
      <w:r>
        <w:rPr>
          <w:b/>
          <w:i/>
          <w:color w:val="003366"/>
          <w:spacing w:val="-9"/>
          <w:sz w:val="32"/>
        </w:rPr>
        <w:t xml:space="preserve"> </w:t>
      </w:r>
      <w:r>
        <w:rPr>
          <w:b/>
          <w:i/>
          <w:color w:val="003366"/>
          <w:sz w:val="32"/>
        </w:rPr>
        <w:t>borough</w:t>
      </w:r>
      <w:r>
        <w:rPr>
          <w:i/>
          <w:color w:val="003366"/>
          <w:sz w:val="32"/>
        </w:rPr>
        <w:t>,</w:t>
      </w:r>
      <w:r>
        <w:rPr>
          <w:i/>
          <w:color w:val="003366"/>
          <w:spacing w:val="-3"/>
          <w:sz w:val="32"/>
        </w:rPr>
        <w:t xml:space="preserve"> </w:t>
      </w:r>
      <w:r>
        <w:rPr>
          <w:i/>
          <w:color w:val="003366"/>
          <w:spacing w:val="-2"/>
          <w:sz w:val="32"/>
        </w:rPr>
        <w:t>addressing</w:t>
      </w:r>
    </w:p>
    <w:p w14:paraId="162B8560" w14:textId="77777777" w:rsidR="00202F32" w:rsidRDefault="0089641E">
      <w:pPr>
        <w:spacing w:line="350" w:lineRule="exact"/>
        <w:ind w:left="5056"/>
        <w:rPr>
          <w:i/>
          <w:sz w:val="32"/>
        </w:rPr>
      </w:pPr>
      <w:r>
        <w:rPr>
          <w:i/>
          <w:color w:val="003366"/>
          <w:sz w:val="32"/>
        </w:rPr>
        <w:t>inequalities</w:t>
      </w:r>
      <w:r>
        <w:rPr>
          <w:i/>
          <w:color w:val="003366"/>
          <w:spacing w:val="-13"/>
          <w:sz w:val="32"/>
        </w:rPr>
        <w:t xml:space="preserve"> </w:t>
      </w:r>
      <w:r>
        <w:rPr>
          <w:i/>
          <w:color w:val="003366"/>
          <w:sz w:val="32"/>
        </w:rPr>
        <w:t>through</w:t>
      </w:r>
      <w:r>
        <w:rPr>
          <w:i/>
          <w:color w:val="003366"/>
          <w:spacing w:val="-7"/>
          <w:sz w:val="32"/>
        </w:rPr>
        <w:t xml:space="preserve"> </w:t>
      </w:r>
      <w:r>
        <w:rPr>
          <w:i/>
          <w:color w:val="003366"/>
          <w:sz w:val="32"/>
        </w:rPr>
        <w:t>our</w:t>
      </w:r>
      <w:r>
        <w:rPr>
          <w:i/>
          <w:color w:val="003366"/>
          <w:spacing w:val="-12"/>
          <w:sz w:val="32"/>
        </w:rPr>
        <w:t xml:space="preserve"> </w:t>
      </w:r>
      <w:r>
        <w:rPr>
          <w:i/>
          <w:color w:val="003366"/>
          <w:sz w:val="32"/>
        </w:rPr>
        <w:t>work</w:t>
      </w:r>
      <w:r>
        <w:rPr>
          <w:i/>
          <w:color w:val="003366"/>
          <w:spacing w:val="-8"/>
          <w:sz w:val="32"/>
        </w:rPr>
        <w:t xml:space="preserve"> </w:t>
      </w:r>
      <w:r>
        <w:rPr>
          <w:i/>
          <w:color w:val="003366"/>
          <w:sz w:val="32"/>
        </w:rPr>
        <w:t>and</w:t>
      </w:r>
      <w:r>
        <w:rPr>
          <w:i/>
          <w:color w:val="003366"/>
          <w:spacing w:val="-9"/>
          <w:sz w:val="32"/>
        </w:rPr>
        <w:t xml:space="preserve"> </w:t>
      </w:r>
      <w:r>
        <w:rPr>
          <w:i/>
          <w:color w:val="003366"/>
          <w:sz w:val="32"/>
        </w:rPr>
        <w:t>ensuring</w:t>
      </w:r>
      <w:r>
        <w:rPr>
          <w:i/>
          <w:color w:val="003366"/>
          <w:spacing w:val="-11"/>
          <w:sz w:val="32"/>
        </w:rPr>
        <w:t xml:space="preserve"> </w:t>
      </w:r>
      <w:r>
        <w:rPr>
          <w:i/>
          <w:color w:val="003366"/>
          <w:sz w:val="32"/>
        </w:rPr>
        <w:t>that</w:t>
      </w:r>
      <w:r>
        <w:rPr>
          <w:i/>
          <w:color w:val="003366"/>
          <w:spacing w:val="-9"/>
          <w:sz w:val="32"/>
        </w:rPr>
        <w:t xml:space="preserve"> </w:t>
      </w:r>
      <w:r>
        <w:rPr>
          <w:i/>
          <w:color w:val="003366"/>
          <w:sz w:val="32"/>
        </w:rPr>
        <w:t>our</w:t>
      </w:r>
      <w:r>
        <w:rPr>
          <w:i/>
          <w:color w:val="003366"/>
          <w:spacing w:val="-11"/>
          <w:sz w:val="32"/>
        </w:rPr>
        <w:t xml:space="preserve"> </w:t>
      </w:r>
      <w:r>
        <w:rPr>
          <w:i/>
          <w:color w:val="003366"/>
          <w:sz w:val="32"/>
        </w:rPr>
        <w:t>workforce</w:t>
      </w:r>
      <w:r>
        <w:rPr>
          <w:i/>
          <w:color w:val="003366"/>
          <w:spacing w:val="-9"/>
          <w:sz w:val="32"/>
        </w:rPr>
        <w:t xml:space="preserve"> </w:t>
      </w:r>
      <w:r>
        <w:rPr>
          <w:i/>
          <w:color w:val="003366"/>
          <w:sz w:val="32"/>
        </w:rPr>
        <w:t>reflects</w:t>
      </w:r>
      <w:r>
        <w:rPr>
          <w:i/>
          <w:color w:val="003366"/>
          <w:spacing w:val="-11"/>
          <w:sz w:val="32"/>
        </w:rPr>
        <w:t xml:space="preserve"> </w:t>
      </w:r>
      <w:r>
        <w:rPr>
          <w:i/>
          <w:color w:val="003366"/>
          <w:sz w:val="32"/>
        </w:rPr>
        <w:t>the</w:t>
      </w:r>
      <w:r>
        <w:rPr>
          <w:i/>
          <w:color w:val="003366"/>
          <w:spacing w:val="-9"/>
          <w:sz w:val="32"/>
        </w:rPr>
        <w:t xml:space="preserve"> </w:t>
      </w:r>
      <w:r>
        <w:rPr>
          <w:i/>
          <w:color w:val="003366"/>
          <w:spacing w:val="-2"/>
          <w:sz w:val="32"/>
        </w:rPr>
        <w:t>community.”</w:t>
      </w:r>
    </w:p>
    <w:p w14:paraId="162B8561" w14:textId="77777777" w:rsidR="00202F32" w:rsidRDefault="00202F32">
      <w:pPr>
        <w:pStyle w:val="BodyText"/>
        <w:spacing w:before="107"/>
        <w:rPr>
          <w:i/>
          <w:sz w:val="20"/>
        </w:rPr>
      </w:pPr>
    </w:p>
    <w:p w14:paraId="162B8562" w14:textId="77777777" w:rsidR="00202F32" w:rsidRDefault="00202F32">
      <w:pPr>
        <w:pStyle w:val="BodyText"/>
        <w:rPr>
          <w:i/>
          <w:sz w:val="20"/>
        </w:rPr>
        <w:sectPr w:rsidR="00202F32">
          <w:pgSz w:w="19200" w:h="10800" w:orient="landscape"/>
          <w:pgMar w:top="400" w:right="141" w:bottom="280" w:left="0" w:header="720" w:footer="720" w:gutter="0"/>
          <w:cols w:space="720"/>
        </w:sectPr>
      </w:pPr>
    </w:p>
    <w:p w14:paraId="162B8563" w14:textId="77777777" w:rsidR="00202F32" w:rsidRDefault="0089641E">
      <w:pPr>
        <w:spacing w:before="119" w:line="216" w:lineRule="auto"/>
        <w:ind w:left="1416" w:right="-1"/>
        <w:rPr>
          <w:b/>
          <w:sz w:val="32"/>
        </w:rPr>
      </w:pPr>
      <w:r>
        <w:rPr>
          <w:b/>
          <w:color w:val="003366"/>
          <w:sz w:val="32"/>
        </w:rPr>
        <w:t>Corporate</w:t>
      </w:r>
      <w:r>
        <w:rPr>
          <w:b/>
          <w:color w:val="003366"/>
          <w:spacing w:val="-23"/>
          <w:sz w:val="32"/>
        </w:rPr>
        <w:t xml:space="preserve"> </w:t>
      </w:r>
      <w:r>
        <w:rPr>
          <w:b/>
          <w:color w:val="003366"/>
          <w:sz w:val="32"/>
        </w:rPr>
        <w:t>Equality Plan, 2026</w:t>
      </w:r>
    </w:p>
    <w:p w14:paraId="162B8564" w14:textId="77777777" w:rsidR="00202F32" w:rsidRDefault="0089641E">
      <w:pPr>
        <w:spacing w:before="142" w:line="350" w:lineRule="exact"/>
        <w:ind w:left="742"/>
        <w:rPr>
          <w:i/>
          <w:sz w:val="32"/>
        </w:rPr>
      </w:pPr>
      <w:r>
        <w:br w:type="column"/>
      </w:r>
      <w:r>
        <w:rPr>
          <w:i/>
          <w:color w:val="003366"/>
          <w:sz w:val="32"/>
        </w:rPr>
        <w:t>“Improve</w:t>
      </w:r>
      <w:r>
        <w:rPr>
          <w:i/>
          <w:color w:val="003366"/>
          <w:spacing w:val="-9"/>
          <w:sz w:val="32"/>
        </w:rPr>
        <w:t xml:space="preserve"> </w:t>
      </w:r>
      <w:r>
        <w:rPr>
          <w:b/>
          <w:i/>
          <w:color w:val="003366"/>
          <w:sz w:val="32"/>
        </w:rPr>
        <w:t>safety</w:t>
      </w:r>
      <w:r>
        <w:rPr>
          <w:b/>
          <w:i/>
          <w:color w:val="003366"/>
          <w:spacing w:val="-10"/>
          <w:sz w:val="32"/>
        </w:rPr>
        <w:t xml:space="preserve"> </w:t>
      </w:r>
      <w:r>
        <w:rPr>
          <w:b/>
          <w:i/>
          <w:color w:val="003366"/>
          <w:sz w:val="32"/>
        </w:rPr>
        <w:t>and</w:t>
      </w:r>
      <w:r>
        <w:rPr>
          <w:b/>
          <w:i/>
          <w:color w:val="003366"/>
          <w:spacing w:val="-13"/>
          <w:sz w:val="32"/>
        </w:rPr>
        <w:t xml:space="preserve"> </w:t>
      </w:r>
      <w:r>
        <w:rPr>
          <w:b/>
          <w:i/>
          <w:color w:val="003366"/>
          <w:sz w:val="32"/>
        </w:rPr>
        <w:t>opportunities</w:t>
      </w:r>
      <w:r>
        <w:rPr>
          <w:b/>
          <w:i/>
          <w:color w:val="003366"/>
          <w:spacing w:val="-6"/>
          <w:sz w:val="32"/>
        </w:rPr>
        <w:t xml:space="preserve"> </w:t>
      </w:r>
      <w:r>
        <w:rPr>
          <w:i/>
          <w:color w:val="003366"/>
          <w:sz w:val="32"/>
        </w:rPr>
        <w:t>for</w:t>
      </w:r>
      <w:r>
        <w:rPr>
          <w:i/>
          <w:color w:val="003366"/>
          <w:spacing w:val="-14"/>
          <w:sz w:val="32"/>
        </w:rPr>
        <w:t xml:space="preserve"> </w:t>
      </w:r>
      <w:r>
        <w:rPr>
          <w:i/>
          <w:color w:val="003366"/>
          <w:sz w:val="32"/>
        </w:rPr>
        <w:t>women.</w:t>
      </w:r>
      <w:r>
        <w:rPr>
          <w:i/>
          <w:color w:val="003366"/>
          <w:spacing w:val="-10"/>
          <w:sz w:val="32"/>
        </w:rPr>
        <w:t xml:space="preserve"> </w:t>
      </w:r>
      <w:r>
        <w:rPr>
          <w:i/>
          <w:color w:val="003366"/>
          <w:sz w:val="32"/>
        </w:rPr>
        <w:t>We</w:t>
      </w:r>
      <w:r>
        <w:rPr>
          <w:i/>
          <w:color w:val="003366"/>
          <w:spacing w:val="-17"/>
          <w:sz w:val="32"/>
        </w:rPr>
        <w:t xml:space="preserve"> </w:t>
      </w:r>
      <w:r>
        <w:rPr>
          <w:i/>
          <w:color w:val="003366"/>
          <w:sz w:val="32"/>
        </w:rPr>
        <w:t>will</w:t>
      </w:r>
      <w:r>
        <w:rPr>
          <w:i/>
          <w:color w:val="003366"/>
          <w:spacing w:val="-15"/>
          <w:sz w:val="32"/>
        </w:rPr>
        <w:t xml:space="preserve"> </w:t>
      </w:r>
      <w:r>
        <w:rPr>
          <w:i/>
          <w:color w:val="003366"/>
          <w:sz w:val="32"/>
        </w:rPr>
        <w:t>develop</w:t>
      </w:r>
      <w:r>
        <w:rPr>
          <w:i/>
          <w:color w:val="003366"/>
          <w:spacing w:val="-14"/>
          <w:sz w:val="32"/>
        </w:rPr>
        <w:t xml:space="preserve"> </w:t>
      </w:r>
      <w:r>
        <w:rPr>
          <w:i/>
          <w:color w:val="003366"/>
          <w:sz w:val="32"/>
        </w:rPr>
        <w:t>dedicated</w:t>
      </w:r>
      <w:r>
        <w:rPr>
          <w:i/>
          <w:color w:val="003366"/>
          <w:spacing w:val="-12"/>
          <w:sz w:val="32"/>
        </w:rPr>
        <w:t xml:space="preserve"> </w:t>
      </w:r>
      <w:r>
        <w:rPr>
          <w:i/>
          <w:color w:val="003366"/>
          <w:sz w:val="32"/>
        </w:rPr>
        <w:t>programmes</w:t>
      </w:r>
      <w:r>
        <w:rPr>
          <w:i/>
          <w:color w:val="003366"/>
          <w:spacing w:val="-7"/>
          <w:sz w:val="32"/>
        </w:rPr>
        <w:t xml:space="preserve"> </w:t>
      </w:r>
      <w:r>
        <w:rPr>
          <w:i/>
          <w:color w:val="003366"/>
          <w:spacing w:val="-5"/>
          <w:sz w:val="32"/>
        </w:rPr>
        <w:t>and</w:t>
      </w:r>
    </w:p>
    <w:p w14:paraId="162B8565" w14:textId="77777777" w:rsidR="00202F32" w:rsidRDefault="0089641E">
      <w:pPr>
        <w:spacing w:line="332" w:lineRule="exact"/>
        <w:ind w:left="742"/>
        <w:rPr>
          <w:i/>
          <w:sz w:val="32"/>
        </w:rPr>
      </w:pPr>
      <w:r>
        <w:rPr>
          <w:i/>
          <w:color w:val="003366"/>
          <w:sz w:val="32"/>
        </w:rPr>
        <w:t>spaces</w:t>
      </w:r>
      <w:r>
        <w:rPr>
          <w:i/>
          <w:color w:val="003366"/>
          <w:spacing w:val="-13"/>
          <w:sz w:val="32"/>
        </w:rPr>
        <w:t xml:space="preserve"> </w:t>
      </w:r>
      <w:r>
        <w:rPr>
          <w:i/>
          <w:color w:val="003366"/>
          <w:sz w:val="32"/>
        </w:rPr>
        <w:t>for</w:t>
      </w:r>
      <w:r>
        <w:rPr>
          <w:i/>
          <w:color w:val="003366"/>
          <w:spacing w:val="-14"/>
          <w:sz w:val="32"/>
        </w:rPr>
        <w:t xml:space="preserve"> </w:t>
      </w:r>
      <w:r>
        <w:rPr>
          <w:i/>
          <w:color w:val="003366"/>
          <w:sz w:val="32"/>
        </w:rPr>
        <w:t>women</w:t>
      </w:r>
      <w:r>
        <w:rPr>
          <w:i/>
          <w:color w:val="003366"/>
          <w:spacing w:val="-10"/>
          <w:sz w:val="32"/>
        </w:rPr>
        <w:t xml:space="preserve"> </w:t>
      </w:r>
      <w:r>
        <w:rPr>
          <w:i/>
          <w:color w:val="003366"/>
          <w:sz w:val="32"/>
        </w:rPr>
        <w:t>and</w:t>
      </w:r>
      <w:r>
        <w:rPr>
          <w:i/>
          <w:color w:val="003366"/>
          <w:spacing w:val="-12"/>
          <w:sz w:val="32"/>
        </w:rPr>
        <w:t xml:space="preserve"> </w:t>
      </w:r>
      <w:r>
        <w:rPr>
          <w:i/>
          <w:color w:val="003366"/>
          <w:sz w:val="32"/>
        </w:rPr>
        <w:t>deliver</w:t>
      </w:r>
      <w:r>
        <w:rPr>
          <w:i/>
          <w:color w:val="003366"/>
          <w:spacing w:val="-13"/>
          <w:sz w:val="32"/>
        </w:rPr>
        <w:t xml:space="preserve"> </w:t>
      </w:r>
      <w:r>
        <w:rPr>
          <w:i/>
          <w:color w:val="003366"/>
          <w:sz w:val="32"/>
        </w:rPr>
        <w:t>a</w:t>
      </w:r>
      <w:r>
        <w:rPr>
          <w:i/>
          <w:color w:val="003366"/>
          <w:spacing w:val="-14"/>
          <w:sz w:val="32"/>
        </w:rPr>
        <w:t xml:space="preserve"> </w:t>
      </w:r>
      <w:r>
        <w:rPr>
          <w:i/>
          <w:color w:val="003366"/>
          <w:sz w:val="32"/>
        </w:rPr>
        <w:t>Women’s</w:t>
      </w:r>
      <w:r>
        <w:rPr>
          <w:i/>
          <w:color w:val="003366"/>
          <w:spacing w:val="-11"/>
          <w:sz w:val="32"/>
        </w:rPr>
        <w:t xml:space="preserve"> </w:t>
      </w:r>
      <w:r>
        <w:rPr>
          <w:i/>
          <w:color w:val="003366"/>
          <w:sz w:val="32"/>
        </w:rPr>
        <w:t>Commission…to</w:t>
      </w:r>
      <w:r>
        <w:rPr>
          <w:i/>
          <w:color w:val="003366"/>
          <w:spacing w:val="-11"/>
          <w:sz w:val="32"/>
        </w:rPr>
        <w:t xml:space="preserve"> </w:t>
      </w:r>
      <w:r>
        <w:rPr>
          <w:i/>
          <w:color w:val="003366"/>
          <w:sz w:val="32"/>
        </w:rPr>
        <w:t>produce</w:t>
      </w:r>
      <w:r>
        <w:rPr>
          <w:i/>
          <w:color w:val="003366"/>
          <w:spacing w:val="-11"/>
          <w:sz w:val="32"/>
        </w:rPr>
        <w:t xml:space="preserve"> </w:t>
      </w:r>
      <w:r>
        <w:rPr>
          <w:i/>
          <w:color w:val="003366"/>
          <w:sz w:val="32"/>
        </w:rPr>
        <w:t>an</w:t>
      </w:r>
      <w:r>
        <w:rPr>
          <w:i/>
          <w:color w:val="003366"/>
          <w:spacing w:val="-12"/>
          <w:sz w:val="32"/>
        </w:rPr>
        <w:t xml:space="preserve"> </w:t>
      </w:r>
      <w:r>
        <w:rPr>
          <w:i/>
          <w:color w:val="003366"/>
          <w:sz w:val="32"/>
        </w:rPr>
        <w:t>agreed</w:t>
      </w:r>
      <w:r>
        <w:rPr>
          <w:i/>
          <w:color w:val="003366"/>
          <w:spacing w:val="-12"/>
          <w:sz w:val="32"/>
        </w:rPr>
        <w:t xml:space="preserve"> </w:t>
      </w:r>
      <w:r>
        <w:rPr>
          <w:i/>
          <w:color w:val="003366"/>
          <w:spacing w:val="-2"/>
          <w:sz w:val="32"/>
        </w:rPr>
        <w:t>Women's</w:t>
      </w:r>
    </w:p>
    <w:p w14:paraId="162B8566" w14:textId="77777777" w:rsidR="00202F32" w:rsidRDefault="0089641E">
      <w:pPr>
        <w:tabs>
          <w:tab w:val="left" w:pos="742"/>
          <w:tab w:val="left" w:pos="13933"/>
        </w:tabs>
        <w:spacing w:line="350" w:lineRule="exact"/>
        <w:ind w:left="391"/>
        <w:rPr>
          <w:i/>
          <w:sz w:val="32"/>
        </w:rPr>
      </w:pPr>
      <w:r>
        <w:rPr>
          <w:i/>
          <w:color w:val="003366"/>
          <w:sz w:val="32"/>
          <w:u w:val="single" w:color="C4D4EB"/>
        </w:rPr>
        <w:tab/>
        <w:t>Strategy</w:t>
      </w:r>
      <w:r>
        <w:rPr>
          <w:i/>
          <w:color w:val="003366"/>
          <w:spacing w:val="-16"/>
          <w:sz w:val="32"/>
          <w:u w:val="single" w:color="C4D4EB"/>
        </w:rPr>
        <w:t xml:space="preserve"> </w:t>
      </w:r>
      <w:r>
        <w:rPr>
          <w:i/>
          <w:color w:val="003366"/>
          <w:sz w:val="32"/>
          <w:u w:val="single" w:color="C4D4EB"/>
        </w:rPr>
        <w:t>for</w:t>
      </w:r>
      <w:r>
        <w:rPr>
          <w:i/>
          <w:color w:val="003366"/>
          <w:spacing w:val="-19"/>
          <w:sz w:val="32"/>
          <w:u w:val="single" w:color="C4D4EB"/>
        </w:rPr>
        <w:t xml:space="preserve"> </w:t>
      </w:r>
      <w:r>
        <w:rPr>
          <w:i/>
          <w:color w:val="003366"/>
          <w:sz w:val="32"/>
          <w:u w:val="single" w:color="C4D4EB"/>
        </w:rPr>
        <w:t>Tower</w:t>
      </w:r>
      <w:r>
        <w:rPr>
          <w:i/>
          <w:color w:val="003366"/>
          <w:spacing w:val="-15"/>
          <w:sz w:val="32"/>
          <w:u w:val="single" w:color="C4D4EB"/>
        </w:rPr>
        <w:t xml:space="preserve"> </w:t>
      </w:r>
      <w:r>
        <w:rPr>
          <w:i/>
          <w:color w:val="003366"/>
          <w:spacing w:val="-2"/>
          <w:sz w:val="32"/>
          <w:u w:val="single" w:color="C4D4EB"/>
        </w:rPr>
        <w:t>Hamlets”</w:t>
      </w:r>
      <w:r>
        <w:rPr>
          <w:i/>
          <w:color w:val="003366"/>
          <w:sz w:val="32"/>
          <w:u w:val="single" w:color="C4D4EB"/>
        </w:rPr>
        <w:tab/>
      </w:r>
    </w:p>
    <w:p w14:paraId="162B8567" w14:textId="77777777" w:rsidR="00202F32" w:rsidRDefault="00202F32">
      <w:pPr>
        <w:spacing w:line="350" w:lineRule="exact"/>
        <w:rPr>
          <w:i/>
          <w:sz w:val="32"/>
        </w:rPr>
        <w:sectPr w:rsidR="00202F32">
          <w:type w:val="continuous"/>
          <w:pgSz w:w="19200" w:h="10800" w:orient="landscape"/>
          <w:pgMar w:top="0" w:right="141" w:bottom="0" w:left="0" w:header="720" w:footer="720" w:gutter="0"/>
          <w:cols w:num="2" w:space="720" w:equalWidth="0">
            <w:col w:w="4275" w:space="40"/>
            <w:col w:w="14744"/>
          </w:cols>
        </w:sectPr>
      </w:pPr>
    </w:p>
    <w:p w14:paraId="162B8568" w14:textId="77777777" w:rsidR="00202F32" w:rsidRDefault="0089641E">
      <w:pPr>
        <w:tabs>
          <w:tab w:val="left" w:pos="5056"/>
        </w:tabs>
        <w:spacing w:before="98" w:line="400" w:lineRule="exact"/>
        <w:ind w:left="1416"/>
        <w:rPr>
          <w:i/>
          <w:sz w:val="32"/>
        </w:rPr>
      </w:pPr>
      <w:r>
        <w:rPr>
          <w:i/>
          <w:noProof/>
          <w:sz w:val="32"/>
        </w:rPr>
        <mc:AlternateContent>
          <mc:Choice Requires="wpg">
            <w:drawing>
              <wp:anchor distT="0" distB="0" distL="0" distR="0" simplePos="0" relativeHeight="485384704" behindDoc="1" locked="0" layoutInCell="1" allowOverlap="1" wp14:anchorId="162B8981" wp14:editId="62BABE65">
                <wp:simplePos x="0" y="0"/>
                <wp:positionH relativeFrom="page">
                  <wp:posOffset>0</wp:posOffset>
                </wp:positionH>
                <wp:positionV relativeFrom="page">
                  <wp:posOffset>304799</wp:posOffset>
                </wp:positionV>
                <wp:extent cx="12192000" cy="6553200"/>
                <wp:effectExtent l="0" t="0" r="0" b="0"/>
                <wp:wrapNone/>
                <wp:docPr id="129" name="Group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30" name="Image 130"/>
                          <pic:cNvPicPr/>
                        </pic:nvPicPr>
                        <pic:blipFill>
                          <a:blip r:embed="rId122" cstate="print"/>
                          <a:stretch>
                            <a:fillRect/>
                          </a:stretch>
                        </pic:blipFill>
                        <pic:spPr>
                          <a:xfrm>
                            <a:off x="0" y="0"/>
                            <a:ext cx="12192000" cy="6553198"/>
                          </a:xfrm>
                          <a:prstGeom prst="rect">
                            <a:avLst/>
                          </a:prstGeom>
                        </pic:spPr>
                      </pic:pic>
                      <wps:wsp>
                        <wps:cNvPr id="131" name="Graphic 131"/>
                        <wps:cNvSpPr/>
                        <wps:spPr>
                          <a:xfrm>
                            <a:off x="838200" y="3542157"/>
                            <a:ext cx="10749280" cy="1270"/>
                          </a:xfrm>
                          <a:custGeom>
                            <a:avLst/>
                            <a:gdLst/>
                            <a:ahLst/>
                            <a:cxnLst/>
                            <a:rect l="l" t="t" r="r" b="b"/>
                            <a:pathLst>
                              <a:path w="10749280">
                                <a:moveTo>
                                  <a:pt x="0" y="0"/>
                                </a:moveTo>
                                <a:lnTo>
                                  <a:pt x="10749280" y="0"/>
                                </a:lnTo>
                              </a:path>
                            </a:pathLst>
                          </a:custGeom>
                          <a:ln w="12700">
                            <a:solidFill>
                              <a:srgbClr val="5B9BD4"/>
                            </a:solidFill>
                            <a:prstDash val="solid"/>
                          </a:ln>
                        </wps:spPr>
                        <wps:bodyPr wrap="square" lIns="0" tIns="0" rIns="0" bIns="0" rtlCol="0">
                          <a:prstTxWarp prst="textNoShape">
                            <a:avLst/>
                          </a:prstTxWarp>
                          <a:noAutofit/>
                        </wps:bodyPr>
                      </wps:wsp>
                      <wps:wsp>
                        <wps:cNvPr id="132" name="Graphic 132"/>
                        <wps:cNvSpPr/>
                        <wps:spPr>
                          <a:xfrm>
                            <a:off x="2988055" y="4255642"/>
                            <a:ext cx="8599805" cy="1270"/>
                          </a:xfrm>
                          <a:custGeom>
                            <a:avLst/>
                            <a:gdLst/>
                            <a:ahLst/>
                            <a:cxnLst/>
                            <a:rect l="l" t="t" r="r" b="b"/>
                            <a:pathLst>
                              <a:path w="8599805">
                                <a:moveTo>
                                  <a:pt x="0" y="0"/>
                                </a:moveTo>
                                <a:lnTo>
                                  <a:pt x="8599424" y="0"/>
                                </a:lnTo>
                              </a:path>
                            </a:pathLst>
                          </a:custGeom>
                          <a:ln w="12700">
                            <a:solidFill>
                              <a:srgbClr val="C4D4EB"/>
                            </a:solidFill>
                            <a:prstDash val="solid"/>
                          </a:ln>
                        </wps:spPr>
                        <wps:bodyPr wrap="square" lIns="0" tIns="0" rIns="0" bIns="0" rtlCol="0">
                          <a:prstTxWarp prst="textNoShape">
                            <a:avLst/>
                          </a:prstTxWarp>
                          <a:noAutofit/>
                        </wps:bodyPr>
                      </wps:wsp>
                      <wps:wsp>
                        <wps:cNvPr id="133" name="Graphic 133"/>
                        <wps:cNvSpPr/>
                        <wps:spPr>
                          <a:xfrm>
                            <a:off x="838200" y="4290441"/>
                            <a:ext cx="10749280" cy="1270"/>
                          </a:xfrm>
                          <a:custGeom>
                            <a:avLst/>
                            <a:gdLst/>
                            <a:ahLst/>
                            <a:cxnLst/>
                            <a:rect l="l" t="t" r="r" b="b"/>
                            <a:pathLst>
                              <a:path w="10749280">
                                <a:moveTo>
                                  <a:pt x="0" y="0"/>
                                </a:moveTo>
                                <a:lnTo>
                                  <a:pt x="10749280" y="0"/>
                                </a:lnTo>
                              </a:path>
                            </a:pathLst>
                          </a:custGeom>
                          <a:ln w="12700">
                            <a:solidFill>
                              <a:srgbClr val="4DC58D"/>
                            </a:solidFill>
                            <a:prstDash val="solid"/>
                          </a:ln>
                        </wps:spPr>
                        <wps:bodyPr wrap="square" lIns="0" tIns="0" rIns="0" bIns="0" rtlCol="0">
                          <a:prstTxWarp prst="textNoShape">
                            <a:avLst/>
                          </a:prstTxWarp>
                          <a:noAutofit/>
                        </wps:bodyPr>
                      </wps:wsp>
                      <wps:wsp>
                        <wps:cNvPr id="134" name="Graphic 134"/>
                        <wps:cNvSpPr/>
                        <wps:spPr>
                          <a:xfrm>
                            <a:off x="838200" y="5038597"/>
                            <a:ext cx="10749280" cy="1270"/>
                          </a:xfrm>
                          <a:custGeom>
                            <a:avLst/>
                            <a:gdLst/>
                            <a:ahLst/>
                            <a:cxnLst/>
                            <a:rect l="l" t="t" r="r" b="b"/>
                            <a:pathLst>
                              <a:path w="10749280">
                                <a:moveTo>
                                  <a:pt x="0" y="0"/>
                                </a:moveTo>
                                <a:lnTo>
                                  <a:pt x="10749280" y="0"/>
                                </a:lnTo>
                              </a:path>
                            </a:pathLst>
                          </a:custGeom>
                          <a:ln w="12700">
                            <a:solidFill>
                              <a:srgbClr val="6FAC46"/>
                            </a:solidFill>
                            <a:prstDash val="solid"/>
                          </a:ln>
                        </wps:spPr>
                        <wps:bodyPr wrap="square" lIns="0" tIns="0" rIns="0" bIns="0" rtlCol="0">
                          <a:prstTxWarp prst="textNoShape">
                            <a:avLst/>
                          </a:prstTxWarp>
                          <a:noAutofit/>
                        </wps:bodyPr>
                      </wps:wsp>
                      <wps:wsp>
                        <wps:cNvPr id="135" name="Graphic 135"/>
                        <wps:cNvSpPr/>
                        <wps:spPr>
                          <a:xfrm>
                            <a:off x="2988055" y="5752084"/>
                            <a:ext cx="8599805" cy="1270"/>
                          </a:xfrm>
                          <a:custGeom>
                            <a:avLst/>
                            <a:gdLst/>
                            <a:ahLst/>
                            <a:cxnLst/>
                            <a:rect l="l" t="t" r="r" b="b"/>
                            <a:pathLst>
                              <a:path w="8599805">
                                <a:moveTo>
                                  <a:pt x="0" y="0"/>
                                </a:moveTo>
                                <a:lnTo>
                                  <a:pt x="8599424" y="0"/>
                                </a:lnTo>
                              </a:path>
                            </a:pathLst>
                          </a:custGeom>
                          <a:ln w="12700">
                            <a:solidFill>
                              <a:srgbClr val="C4D4EB"/>
                            </a:solidFill>
                            <a:prstDash val="solid"/>
                          </a:ln>
                        </wps:spPr>
                        <wps:bodyPr wrap="square" lIns="0" tIns="0" rIns="0" bIns="0" rtlCol="0">
                          <a:prstTxWarp prst="textNoShape">
                            <a:avLst/>
                          </a:prstTxWarp>
                          <a:noAutofit/>
                        </wps:bodyPr>
                      </wps:wsp>
                    </wpg:wgp>
                  </a:graphicData>
                </a:graphic>
              </wp:anchor>
            </w:drawing>
          </mc:Choice>
          <mc:Fallback>
            <w:pict>
              <v:group w14:anchorId="0D1D1032" id="Group 129" o:spid="_x0000_s1026" alt="&quot;&quot;" style="position:absolute;margin-left:0;margin-top:24pt;width:960pt;height:516pt;z-index:-17931776;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Q02lBwCaxdY8X6NoCsdS1ax09V+8bu5SL/0&#10;I0m+UiUox+I2AD2FLn1NZ1vqVrc6fHfQzxz2skYlSWNtyOvXcPzrxR/2xfB9/IyaDo/ifxMc7Q2l&#10;6PKyt/wJwtYVK1Kl8cjGviKOH/iyse+ADsaMHsK+cLb9tLw9ZazJpvifw7r3hO5XYypqFurMUb7r&#10;sqZZfyr2DwV8TvC3xHt3k8Pa9ZaqY1zIltMDIn+8n3l/EVFPFUKvuxkZUMbh8RLlpzOyooorrO4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">
                <v:shape id="Image 130"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">
                  <v:imagedata r:id="rId123" o:title=""/>
                </v:shape>
                <v:shape id="Graphic 131" o:spid="_x0000_s1028" style="position:absolute;left:8382;top:35421;width:107492;height:13;visibility:visible;mso-wrap-style:square;v-text-anchor:top" coordsize="107492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" path="m,l10749280,e" filled="f" strokecolor="#5b9bd4" strokeweight="1pt">
                  <v:path arrowok="t"/>
                </v:shape>
                <v:shape id="Graphic 132" o:spid="_x0000_s1029" style="position:absolute;left:29880;top:42556;width:85998;height:13;visibility:visible;mso-wrap-style:square;v-text-anchor:top" coordsize="8599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" path="m,l8599424,e" filled="f" strokecolor="#c4d4eb" strokeweight="1pt">
                  <v:path arrowok="t"/>
                </v:shape>
                <v:shape id="Graphic 133" o:spid="_x0000_s1030" style="position:absolute;left:8382;top:42904;width:107492;height:13;visibility:visible;mso-wrap-style:square;v-text-anchor:top" coordsize="107492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" path="m,l10749280,e" filled="f" strokecolor="#4dc58d" strokeweight="1pt">
                  <v:path arrowok="t"/>
                </v:shape>
                <v:shape id="Graphic 134" o:spid="_x0000_s1031" style="position:absolute;left:8382;top:50385;width:107492;height:13;visibility:visible;mso-wrap-style:square;v-text-anchor:top" coordsize="107492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" path="m,l10749280,e" filled="f" strokecolor="#6fac46" strokeweight="1pt">
                  <v:path arrowok="t"/>
                </v:shape>
                <v:shape id="Graphic 135" o:spid="_x0000_s1032" style="position:absolute;left:29880;top:57520;width:85998;height:13;visibility:visible;mso-wrap-style:square;v-text-anchor:top" coordsize="8599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" path="m,l8599424,e" filled="f" strokecolor="#c4d4eb" strokeweight="1pt">
                  <v:path arrowok="t"/>
                </v:shape>
                <w10:wrap anchorx="page" anchory="page"/>
              </v:group>
            </w:pict>
          </mc:Fallback>
        </mc:AlternateContent>
      </w:r>
      <w:r>
        <w:rPr>
          <w:b/>
          <w:color w:val="003366"/>
          <w:position w:val="5"/>
          <w:sz w:val="32"/>
        </w:rPr>
        <w:t>Strategic</w:t>
      </w:r>
      <w:r>
        <w:rPr>
          <w:b/>
          <w:color w:val="003366"/>
          <w:spacing w:val="-12"/>
          <w:position w:val="5"/>
          <w:sz w:val="32"/>
        </w:rPr>
        <w:t xml:space="preserve"> </w:t>
      </w:r>
      <w:r>
        <w:rPr>
          <w:b/>
          <w:color w:val="003366"/>
          <w:position w:val="5"/>
          <w:sz w:val="32"/>
        </w:rPr>
        <w:t>Plan,</w:t>
      </w:r>
      <w:r>
        <w:rPr>
          <w:b/>
          <w:color w:val="003366"/>
          <w:spacing w:val="-16"/>
          <w:position w:val="5"/>
          <w:sz w:val="32"/>
        </w:rPr>
        <w:t xml:space="preserve"> </w:t>
      </w:r>
      <w:r>
        <w:rPr>
          <w:b/>
          <w:color w:val="003366"/>
          <w:spacing w:val="-4"/>
          <w:position w:val="5"/>
          <w:sz w:val="32"/>
        </w:rPr>
        <w:t>2026</w:t>
      </w:r>
      <w:r>
        <w:rPr>
          <w:b/>
          <w:color w:val="003366"/>
          <w:position w:val="5"/>
          <w:sz w:val="32"/>
        </w:rPr>
        <w:tab/>
      </w:r>
      <w:r>
        <w:rPr>
          <w:i/>
          <w:color w:val="003366"/>
          <w:sz w:val="32"/>
        </w:rPr>
        <w:t>“</w:t>
      </w:r>
      <w:r>
        <w:rPr>
          <w:b/>
          <w:i/>
          <w:color w:val="003366"/>
          <w:sz w:val="32"/>
        </w:rPr>
        <w:t>Support</w:t>
      </w:r>
      <w:r>
        <w:rPr>
          <w:b/>
          <w:i/>
          <w:color w:val="003366"/>
          <w:spacing w:val="-11"/>
          <w:sz w:val="32"/>
        </w:rPr>
        <w:t xml:space="preserve"> </w:t>
      </w:r>
      <w:r>
        <w:rPr>
          <w:b/>
          <w:i/>
          <w:color w:val="003366"/>
          <w:sz w:val="32"/>
        </w:rPr>
        <w:t>and</w:t>
      </w:r>
      <w:r>
        <w:rPr>
          <w:b/>
          <w:i/>
          <w:color w:val="003366"/>
          <w:spacing w:val="-10"/>
          <w:sz w:val="32"/>
        </w:rPr>
        <w:t xml:space="preserve"> </w:t>
      </w:r>
      <w:r>
        <w:rPr>
          <w:b/>
          <w:i/>
          <w:color w:val="003366"/>
          <w:sz w:val="32"/>
        </w:rPr>
        <w:t>empower</w:t>
      </w:r>
      <w:r>
        <w:rPr>
          <w:b/>
          <w:i/>
          <w:color w:val="003366"/>
          <w:spacing w:val="-8"/>
          <w:sz w:val="32"/>
        </w:rPr>
        <w:t xml:space="preserve"> </w:t>
      </w:r>
      <w:r>
        <w:rPr>
          <w:b/>
          <w:i/>
          <w:color w:val="003366"/>
          <w:sz w:val="32"/>
        </w:rPr>
        <w:t>women,</w:t>
      </w:r>
      <w:r>
        <w:rPr>
          <w:b/>
          <w:i/>
          <w:color w:val="003366"/>
          <w:spacing w:val="-9"/>
          <w:sz w:val="32"/>
        </w:rPr>
        <w:t xml:space="preserve"> </w:t>
      </w:r>
      <w:r>
        <w:rPr>
          <w:i/>
          <w:color w:val="003366"/>
          <w:sz w:val="32"/>
        </w:rPr>
        <w:t>particularly</w:t>
      </w:r>
      <w:r>
        <w:rPr>
          <w:i/>
          <w:color w:val="003366"/>
          <w:spacing w:val="-12"/>
          <w:sz w:val="32"/>
        </w:rPr>
        <w:t xml:space="preserve"> </w:t>
      </w:r>
      <w:r>
        <w:rPr>
          <w:i/>
          <w:color w:val="003366"/>
          <w:sz w:val="32"/>
        </w:rPr>
        <w:t>ethnic</w:t>
      </w:r>
      <w:r>
        <w:rPr>
          <w:i/>
          <w:color w:val="003366"/>
          <w:spacing w:val="-12"/>
          <w:sz w:val="32"/>
        </w:rPr>
        <w:t xml:space="preserve"> </w:t>
      </w:r>
      <w:r>
        <w:rPr>
          <w:i/>
          <w:color w:val="003366"/>
          <w:sz w:val="32"/>
        </w:rPr>
        <w:t>minority</w:t>
      </w:r>
      <w:r>
        <w:rPr>
          <w:i/>
          <w:color w:val="003366"/>
          <w:spacing w:val="-11"/>
          <w:sz w:val="32"/>
        </w:rPr>
        <w:t xml:space="preserve"> </w:t>
      </w:r>
      <w:r>
        <w:rPr>
          <w:i/>
          <w:color w:val="003366"/>
          <w:sz w:val="32"/>
        </w:rPr>
        <w:t>women,</w:t>
      </w:r>
      <w:r>
        <w:rPr>
          <w:i/>
          <w:color w:val="003366"/>
          <w:spacing w:val="-9"/>
          <w:sz w:val="32"/>
        </w:rPr>
        <w:t xml:space="preserve"> </w:t>
      </w:r>
      <w:r>
        <w:rPr>
          <w:i/>
          <w:color w:val="003366"/>
          <w:sz w:val="32"/>
        </w:rPr>
        <w:t>with</w:t>
      </w:r>
      <w:r>
        <w:rPr>
          <w:i/>
          <w:color w:val="003366"/>
          <w:spacing w:val="-14"/>
          <w:sz w:val="32"/>
        </w:rPr>
        <w:t xml:space="preserve"> </w:t>
      </w:r>
      <w:r>
        <w:rPr>
          <w:i/>
          <w:color w:val="003366"/>
          <w:spacing w:val="-2"/>
          <w:sz w:val="32"/>
        </w:rPr>
        <w:t>dedicated</w:t>
      </w:r>
    </w:p>
    <w:p w14:paraId="162B8569" w14:textId="77777777" w:rsidR="00202F32" w:rsidRDefault="0089641E">
      <w:pPr>
        <w:spacing w:line="350" w:lineRule="exact"/>
        <w:ind w:left="5056"/>
        <w:rPr>
          <w:i/>
          <w:sz w:val="32"/>
        </w:rPr>
      </w:pPr>
      <w:r>
        <w:rPr>
          <w:i/>
          <w:color w:val="003366"/>
          <w:sz w:val="32"/>
        </w:rPr>
        <w:t>programmes</w:t>
      </w:r>
      <w:r>
        <w:rPr>
          <w:i/>
          <w:color w:val="003366"/>
          <w:spacing w:val="-9"/>
          <w:sz w:val="32"/>
        </w:rPr>
        <w:t xml:space="preserve"> </w:t>
      </w:r>
      <w:r>
        <w:rPr>
          <w:i/>
          <w:color w:val="003366"/>
          <w:sz w:val="32"/>
        </w:rPr>
        <w:t>and</w:t>
      </w:r>
      <w:r>
        <w:rPr>
          <w:i/>
          <w:color w:val="003366"/>
          <w:spacing w:val="-18"/>
          <w:sz w:val="32"/>
        </w:rPr>
        <w:t xml:space="preserve"> </w:t>
      </w:r>
      <w:r>
        <w:rPr>
          <w:i/>
          <w:color w:val="003366"/>
          <w:sz w:val="32"/>
        </w:rPr>
        <w:t>dedicated</w:t>
      </w:r>
      <w:r>
        <w:rPr>
          <w:i/>
          <w:color w:val="003366"/>
          <w:spacing w:val="-17"/>
          <w:sz w:val="32"/>
        </w:rPr>
        <w:t xml:space="preserve"> </w:t>
      </w:r>
      <w:r>
        <w:rPr>
          <w:i/>
          <w:color w:val="003366"/>
          <w:sz w:val="32"/>
        </w:rPr>
        <w:t>community</w:t>
      </w:r>
      <w:r>
        <w:rPr>
          <w:i/>
          <w:color w:val="003366"/>
          <w:spacing w:val="-13"/>
          <w:sz w:val="32"/>
        </w:rPr>
        <w:t xml:space="preserve"> </w:t>
      </w:r>
      <w:r>
        <w:rPr>
          <w:i/>
          <w:color w:val="003366"/>
          <w:spacing w:val="-2"/>
          <w:sz w:val="32"/>
        </w:rPr>
        <w:t>facilities”</w:t>
      </w:r>
    </w:p>
    <w:p w14:paraId="162B856A" w14:textId="77777777" w:rsidR="00202F32" w:rsidRDefault="00202F32">
      <w:pPr>
        <w:spacing w:line="350" w:lineRule="exact"/>
        <w:rPr>
          <w:i/>
          <w:sz w:val="32"/>
        </w:rPr>
        <w:sectPr w:rsidR="00202F32">
          <w:type w:val="continuous"/>
          <w:pgSz w:w="19200" w:h="10800" w:orient="landscape"/>
          <w:pgMar w:top="0" w:right="141" w:bottom="0" w:left="0" w:header="720" w:footer="720" w:gutter="0"/>
          <w:cols w:space="720"/>
        </w:sectPr>
      </w:pPr>
    </w:p>
    <w:p w14:paraId="162B856B" w14:textId="77777777" w:rsidR="00202F32" w:rsidRDefault="0089641E">
      <w:pPr>
        <w:pStyle w:val="Heading1"/>
      </w:pPr>
      <w:bookmarkStart w:id="24" w:name="Slide_3:_Gender_Pay_Gap_2025"/>
      <w:bookmarkEnd w:id="24"/>
      <w:r>
        <w:rPr>
          <w:color w:val="003366"/>
          <w:w w:val="105"/>
        </w:rPr>
        <w:lastRenderedPageBreak/>
        <w:t>Gender</w:t>
      </w:r>
      <w:r>
        <w:rPr>
          <w:color w:val="003366"/>
          <w:spacing w:val="-66"/>
          <w:w w:val="105"/>
        </w:rPr>
        <w:t xml:space="preserve"> </w:t>
      </w:r>
      <w:r>
        <w:rPr>
          <w:color w:val="003366"/>
          <w:w w:val="105"/>
        </w:rPr>
        <w:t>Pay</w:t>
      </w:r>
      <w:r>
        <w:rPr>
          <w:color w:val="003366"/>
          <w:spacing w:val="-66"/>
          <w:w w:val="105"/>
        </w:rPr>
        <w:t xml:space="preserve"> </w:t>
      </w:r>
      <w:r>
        <w:rPr>
          <w:color w:val="003366"/>
          <w:w w:val="105"/>
        </w:rPr>
        <w:t>Gap</w:t>
      </w:r>
      <w:r>
        <w:rPr>
          <w:color w:val="003366"/>
          <w:spacing w:val="-64"/>
          <w:w w:val="105"/>
        </w:rPr>
        <w:t xml:space="preserve"> </w:t>
      </w:r>
      <w:r>
        <w:rPr>
          <w:color w:val="003366"/>
          <w:spacing w:val="-4"/>
          <w:w w:val="105"/>
        </w:rPr>
        <w:t>2025</w:t>
      </w:r>
    </w:p>
    <w:p w14:paraId="162B856C" w14:textId="77777777" w:rsidR="00202F32" w:rsidRDefault="00202F32">
      <w:pPr>
        <w:pStyle w:val="BodyText"/>
        <w:rPr>
          <w:rFonts w:ascii="Trebuchet MS"/>
          <w:b/>
          <w:sz w:val="20"/>
        </w:rPr>
      </w:pPr>
    </w:p>
    <w:p w14:paraId="162B856D" w14:textId="77777777" w:rsidR="00202F32" w:rsidRDefault="00202F32">
      <w:pPr>
        <w:pStyle w:val="BodyText"/>
        <w:rPr>
          <w:rFonts w:ascii="Trebuchet MS"/>
          <w:b/>
          <w:sz w:val="20"/>
        </w:rPr>
      </w:pPr>
    </w:p>
    <w:p w14:paraId="162B856E" w14:textId="77777777" w:rsidR="00202F32" w:rsidRDefault="00202F32">
      <w:pPr>
        <w:pStyle w:val="BodyText"/>
        <w:spacing w:before="86"/>
        <w:rPr>
          <w:rFonts w:ascii="Trebuchet MS"/>
          <w:b/>
          <w:sz w:val="20"/>
        </w:rPr>
      </w:pPr>
    </w:p>
    <w:p w14:paraId="162B856F" w14:textId="77777777" w:rsidR="00202F32" w:rsidRDefault="00202F32">
      <w:pPr>
        <w:pStyle w:val="BodyText"/>
        <w:rPr>
          <w:rFonts w:ascii="Trebuchet MS"/>
          <w:b/>
          <w:sz w:val="20"/>
        </w:rPr>
        <w:sectPr w:rsidR="00202F32">
          <w:pgSz w:w="19200" w:h="10800" w:orient="landscape"/>
          <w:pgMar w:top="400" w:right="141" w:bottom="280" w:left="0" w:header="720" w:footer="720" w:gutter="0"/>
          <w:cols w:space="720"/>
        </w:sectPr>
      </w:pPr>
    </w:p>
    <w:p w14:paraId="162B8570" w14:textId="77777777" w:rsidR="00202F32" w:rsidRDefault="0089641E">
      <w:pPr>
        <w:pStyle w:val="ListParagraph"/>
        <w:numPr>
          <w:ilvl w:val="0"/>
          <w:numId w:val="19"/>
        </w:numPr>
        <w:tabs>
          <w:tab w:val="left" w:pos="1824"/>
        </w:tabs>
        <w:spacing w:before="61" w:line="247" w:lineRule="auto"/>
        <w:jc w:val="both"/>
        <w:rPr>
          <w:rFonts w:ascii="Trebuchet MS" w:hAnsi="Trebuchet MS"/>
          <w:sz w:val="40"/>
        </w:rPr>
      </w:pPr>
      <w:r>
        <w:rPr>
          <w:rFonts w:ascii="Trebuchet MS" w:hAnsi="Trebuchet MS"/>
          <w:b/>
          <w:color w:val="003366"/>
          <w:sz w:val="40"/>
        </w:rPr>
        <w:t>Just</w:t>
      </w:r>
      <w:r>
        <w:rPr>
          <w:rFonts w:ascii="Trebuchet MS" w:hAnsi="Trebuchet MS"/>
          <w:b/>
          <w:color w:val="003366"/>
          <w:spacing w:val="-12"/>
          <w:sz w:val="40"/>
        </w:rPr>
        <w:t xml:space="preserve"> </w:t>
      </w:r>
      <w:r>
        <w:rPr>
          <w:rFonts w:ascii="Trebuchet MS" w:hAnsi="Trebuchet MS"/>
          <w:b/>
          <w:color w:val="003366"/>
          <w:sz w:val="40"/>
        </w:rPr>
        <w:t>over</w:t>
      </w:r>
      <w:r>
        <w:rPr>
          <w:rFonts w:ascii="Trebuchet MS" w:hAnsi="Trebuchet MS"/>
          <w:b/>
          <w:color w:val="003366"/>
          <w:spacing w:val="-11"/>
          <w:sz w:val="40"/>
        </w:rPr>
        <w:t xml:space="preserve"> </w:t>
      </w:r>
      <w:r>
        <w:rPr>
          <w:rFonts w:ascii="Trebuchet MS" w:hAnsi="Trebuchet MS"/>
          <w:b/>
          <w:color w:val="003366"/>
          <w:sz w:val="40"/>
        </w:rPr>
        <w:t>half</w:t>
      </w:r>
      <w:r>
        <w:rPr>
          <w:rFonts w:ascii="Trebuchet MS" w:hAnsi="Trebuchet MS"/>
          <w:b/>
          <w:color w:val="003366"/>
          <w:spacing w:val="-11"/>
          <w:sz w:val="40"/>
        </w:rPr>
        <w:t xml:space="preserve"> </w:t>
      </w:r>
      <w:r>
        <w:rPr>
          <w:rFonts w:ascii="Trebuchet MS" w:hAnsi="Trebuchet MS"/>
          <w:b/>
          <w:color w:val="003366"/>
          <w:sz w:val="40"/>
        </w:rPr>
        <w:t>(54%)</w:t>
      </w:r>
      <w:r>
        <w:rPr>
          <w:rFonts w:ascii="Trebuchet MS" w:hAnsi="Trebuchet MS"/>
          <w:b/>
          <w:color w:val="003366"/>
          <w:spacing w:val="-21"/>
          <w:sz w:val="40"/>
        </w:rPr>
        <w:t xml:space="preserve"> </w:t>
      </w:r>
      <w:r>
        <w:rPr>
          <w:rFonts w:ascii="Trebuchet MS" w:hAnsi="Trebuchet MS"/>
          <w:color w:val="003366"/>
          <w:sz w:val="40"/>
        </w:rPr>
        <w:t>of</w:t>
      </w:r>
      <w:r>
        <w:rPr>
          <w:rFonts w:ascii="Trebuchet MS" w:hAnsi="Trebuchet MS"/>
          <w:color w:val="003366"/>
          <w:spacing w:val="-3"/>
          <w:sz w:val="40"/>
        </w:rPr>
        <w:t xml:space="preserve"> </w:t>
      </w:r>
      <w:r>
        <w:rPr>
          <w:rFonts w:ascii="Trebuchet MS" w:hAnsi="Trebuchet MS"/>
          <w:color w:val="003366"/>
          <w:sz w:val="40"/>
        </w:rPr>
        <w:t>the</w:t>
      </w:r>
      <w:r>
        <w:rPr>
          <w:rFonts w:ascii="Trebuchet MS" w:hAnsi="Trebuchet MS"/>
          <w:color w:val="003366"/>
          <w:spacing w:val="-3"/>
          <w:sz w:val="40"/>
        </w:rPr>
        <w:t xml:space="preserve"> </w:t>
      </w:r>
      <w:r>
        <w:rPr>
          <w:rFonts w:ascii="Trebuchet MS" w:hAnsi="Trebuchet MS"/>
          <w:color w:val="003366"/>
          <w:sz w:val="40"/>
        </w:rPr>
        <w:t>workforce</w:t>
      </w:r>
      <w:r>
        <w:rPr>
          <w:rFonts w:ascii="Trebuchet MS" w:hAnsi="Trebuchet MS"/>
          <w:color w:val="003366"/>
          <w:spacing w:val="-9"/>
          <w:sz w:val="40"/>
        </w:rPr>
        <w:t xml:space="preserve"> </w:t>
      </w:r>
      <w:r>
        <w:rPr>
          <w:rFonts w:ascii="Trebuchet MS" w:hAnsi="Trebuchet MS"/>
          <w:color w:val="003366"/>
          <w:sz w:val="40"/>
        </w:rPr>
        <w:t xml:space="preserve">in </w:t>
      </w:r>
      <w:r>
        <w:rPr>
          <w:rFonts w:ascii="Trebuchet MS" w:hAnsi="Trebuchet MS"/>
          <w:color w:val="003366"/>
          <w:w w:val="105"/>
          <w:sz w:val="40"/>
        </w:rPr>
        <w:t>Tower</w:t>
      </w:r>
      <w:r>
        <w:rPr>
          <w:rFonts w:ascii="Trebuchet MS" w:hAnsi="Trebuchet MS"/>
          <w:color w:val="003366"/>
          <w:spacing w:val="-32"/>
          <w:w w:val="105"/>
          <w:sz w:val="40"/>
        </w:rPr>
        <w:t xml:space="preserve"> </w:t>
      </w:r>
      <w:r>
        <w:rPr>
          <w:rFonts w:ascii="Trebuchet MS" w:hAnsi="Trebuchet MS"/>
          <w:color w:val="003366"/>
          <w:w w:val="105"/>
          <w:sz w:val="40"/>
        </w:rPr>
        <w:t>Hamlets</w:t>
      </w:r>
      <w:r>
        <w:rPr>
          <w:rFonts w:ascii="Trebuchet MS" w:hAnsi="Trebuchet MS"/>
          <w:color w:val="003366"/>
          <w:spacing w:val="-32"/>
          <w:w w:val="105"/>
          <w:sz w:val="40"/>
        </w:rPr>
        <w:t xml:space="preserve"> </w:t>
      </w:r>
      <w:r>
        <w:rPr>
          <w:rFonts w:ascii="Trebuchet MS" w:hAnsi="Trebuchet MS"/>
          <w:color w:val="003366"/>
          <w:w w:val="105"/>
          <w:sz w:val="40"/>
        </w:rPr>
        <w:t>Council</w:t>
      </w:r>
      <w:r>
        <w:rPr>
          <w:rFonts w:ascii="Trebuchet MS" w:hAnsi="Trebuchet MS"/>
          <w:color w:val="003366"/>
          <w:spacing w:val="-31"/>
          <w:w w:val="105"/>
          <w:sz w:val="40"/>
        </w:rPr>
        <w:t xml:space="preserve"> </w:t>
      </w:r>
      <w:r>
        <w:rPr>
          <w:rFonts w:ascii="Trebuchet MS" w:hAnsi="Trebuchet MS"/>
          <w:b/>
          <w:color w:val="003366"/>
          <w:w w:val="105"/>
          <w:sz w:val="40"/>
        </w:rPr>
        <w:t>were</w:t>
      </w:r>
      <w:r>
        <w:rPr>
          <w:rFonts w:ascii="Trebuchet MS" w:hAnsi="Trebuchet MS"/>
          <w:b/>
          <w:color w:val="003366"/>
          <w:spacing w:val="-32"/>
          <w:w w:val="105"/>
          <w:sz w:val="40"/>
        </w:rPr>
        <w:t xml:space="preserve"> </w:t>
      </w:r>
      <w:r>
        <w:rPr>
          <w:rFonts w:ascii="Trebuchet MS" w:hAnsi="Trebuchet MS"/>
          <w:b/>
          <w:color w:val="003366"/>
          <w:w w:val="105"/>
          <w:sz w:val="40"/>
        </w:rPr>
        <w:t>female</w:t>
      </w:r>
      <w:r>
        <w:rPr>
          <w:rFonts w:ascii="Trebuchet MS" w:hAnsi="Trebuchet MS"/>
          <w:b/>
          <w:color w:val="003366"/>
          <w:spacing w:val="-32"/>
          <w:w w:val="105"/>
          <w:sz w:val="40"/>
        </w:rPr>
        <w:t xml:space="preserve"> </w:t>
      </w:r>
      <w:r>
        <w:rPr>
          <w:rFonts w:ascii="Trebuchet MS" w:hAnsi="Trebuchet MS"/>
          <w:color w:val="003366"/>
          <w:w w:val="105"/>
          <w:sz w:val="40"/>
        </w:rPr>
        <w:t>in March 2024.</w:t>
      </w:r>
    </w:p>
    <w:p w14:paraId="162B8571" w14:textId="77777777" w:rsidR="00202F32" w:rsidRDefault="0089641E">
      <w:pPr>
        <w:rPr>
          <w:rFonts w:ascii="Trebuchet MS"/>
          <w:sz w:val="24"/>
        </w:rPr>
      </w:pPr>
      <w:r>
        <w:br w:type="column"/>
      </w:r>
    </w:p>
    <w:p w14:paraId="162B8572" w14:textId="77777777" w:rsidR="00202F32" w:rsidRDefault="00202F32">
      <w:pPr>
        <w:pStyle w:val="BodyText"/>
        <w:rPr>
          <w:rFonts w:ascii="Trebuchet MS"/>
          <w:sz w:val="24"/>
        </w:rPr>
      </w:pPr>
    </w:p>
    <w:p w14:paraId="162B8573" w14:textId="77777777" w:rsidR="00202F32" w:rsidRDefault="00202F32">
      <w:pPr>
        <w:pStyle w:val="BodyText"/>
        <w:spacing w:before="71"/>
        <w:rPr>
          <w:rFonts w:ascii="Trebuchet MS"/>
          <w:sz w:val="24"/>
        </w:rPr>
      </w:pPr>
    </w:p>
    <w:p w14:paraId="162B8574" w14:textId="77777777" w:rsidR="00202F32" w:rsidRDefault="0089641E">
      <w:pPr>
        <w:jc w:val="right"/>
        <w:rPr>
          <w:b/>
          <w:sz w:val="24"/>
        </w:rPr>
      </w:pPr>
      <w:r>
        <w:rPr>
          <w:b/>
          <w:color w:val="003366"/>
          <w:spacing w:val="-5"/>
          <w:sz w:val="24"/>
        </w:rPr>
        <w:t>10%</w:t>
      </w:r>
    </w:p>
    <w:p w14:paraId="162B8575" w14:textId="77777777" w:rsidR="00202F32" w:rsidRDefault="0089641E">
      <w:pPr>
        <w:spacing w:before="369"/>
        <w:ind w:left="1717"/>
        <w:rPr>
          <w:b/>
          <w:sz w:val="37"/>
        </w:rPr>
      </w:pPr>
      <w:r>
        <w:br w:type="column"/>
      </w:r>
      <w:r>
        <w:rPr>
          <w:b/>
          <w:color w:val="003366"/>
          <w:sz w:val="37"/>
        </w:rPr>
        <w:t>Mean</w:t>
      </w:r>
      <w:r>
        <w:rPr>
          <w:b/>
          <w:color w:val="003366"/>
          <w:spacing w:val="-3"/>
          <w:sz w:val="37"/>
        </w:rPr>
        <w:t xml:space="preserve"> </w:t>
      </w:r>
      <w:r>
        <w:rPr>
          <w:b/>
          <w:color w:val="003366"/>
          <w:sz w:val="37"/>
        </w:rPr>
        <w:t>Gender</w:t>
      </w:r>
      <w:r>
        <w:rPr>
          <w:b/>
          <w:color w:val="003366"/>
          <w:spacing w:val="-2"/>
          <w:sz w:val="37"/>
        </w:rPr>
        <w:t xml:space="preserve"> </w:t>
      </w:r>
      <w:r>
        <w:rPr>
          <w:b/>
          <w:color w:val="003366"/>
          <w:sz w:val="37"/>
        </w:rPr>
        <w:t>Pay</w:t>
      </w:r>
      <w:r>
        <w:rPr>
          <w:b/>
          <w:color w:val="003366"/>
          <w:spacing w:val="-2"/>
          <w:sz w:val="37"/>
        </w:rPr>
        <w:t xml:space="preserve"> </w:t>
      </w:r>
      <w:r>
        <w:rPr>
          <w:b/>
          <w:color w:val="003366"/>
          <w:spacing w:val="-5"/>
          <w:sz w:val="37"/>
        </w:rPr>
        <w:t>Gap</w:t>
      </w:r>
    </w:p>
    <w:p w14:paraId="162B8576" w14:textId="77777777" w:rsidR="00202F32" w:rsidRDefault="00202F32">
      <w:pPr>
        <w:pStyle w:val="BodyText"/>
        <w:spacing w:before="97"/>
        <w:rPr>
          <w:b/>
          <w:sz w:val="37"/>
        </w:rPr>
      </w:pPr>
    </w:p>
    <w:p w14:paraId="162B8577" w14:textId="77777777" w:rsidR="00202F32" w:rsidRDefault="0089641E">
      <w:pPr>
        <w:tabs>
          <w:tab w:val="left" w:pos="1259"/>
        </w:tabs>
        <w:spacing w:line="163" w:lineRule="exact"/>
        <w:ind w:left="303"/>
        <w:rPr>
          <w:b/>
          <w:sz w:val="24"/>
        </w:rPr>
      </w:pPr>
      <w:r>
        <w:rPr>
          <w:b/>
          <w:color w:val="003366"/>
          <w:spacing w:val="-2"/>
          <w:sz w:val="24"/>
        </w:rPr>
        <w:t>8.43%</w:t>
      </w:r>
      <w:r>
        <w:rPr>
          <w:b/>
          <w:color w:val="003366"/>
          <w:sz w:val="24"/>
        </w:rPr>
        <w:tab/>
      </w:r>
      <w:r>
        <w:rPr>
          <w:b/>
          <w:color w:val="003366"/>
          <w:spacing w:val="-2"/>
          <w:sz w:val="24"/>
        </w:rPr>
        <w:t>8.43%</w:t>
      </w:r>
    </w:p>
    <w:p w14:paraId="162B8578" w14:textId="77777777" w:rsidR="00202F32" w:rsidRDefault="00202F32">
      <w:pPr>
        <w:spacing w:line="163" w:lineRule="exact"/>
        <w:rPr>
          <w:b/>
          <w:sz w:val="24"/>
        </w:rPr>
        <w:sectPr w:rsidR="00202F32">
          <w:type w:val="continuous"/>
          <w:pgSz w:w="19200" w:h="10800" w:orient="landscape"/>
          <w:pgMar w:top="0" w:right="141" w:bottom="0" w:left="0" w:header="720" w:footer="720" w:gutter="0"/>
          <w:cols w:num="3" w:space="720" w:equalWidth="0">
            <w:col w:w="9105" w:space="40"/>
            <w:col w:w="1476" w:space="39"/>
            <w:col w:w="8399"/>
          </w:cols>
        </w:sectPr>
      </w:pPr>
    </w:p>
    <w:p w14:paraId="162B8579" w14:textId="77777777" w:rsidR="00202F32" w:rsidRDefault="0089641E">
      <w:pPr>
        <w:pStyle w:val="ListParagraph"/>
        <w:numPr>
          <w:ilvl w:val="0"/>
          <w:numId w:val="19"/>
        </w:numPr>
        <w:tabs>
          <w:tab w:val="left" w:pos="1824"/>
          <w:tab w:val="left" w:pos="10273"/>
        </w:tabs>
        <w:spacing w:before="236" w:line="480" w:lineRule="exact"/>
        <w:ind w:right="38"/>
        <w:rPr>
          <w:b/>
          <w:position w:val="4"/>
          <w:sz w:val="24"/>
        </w:rPr>
      </w:pPr>
      <w:r>
        <w:rPr>
          <w:rFonts w:ascii="Trebuchet MS" w:hAnsi="Trebuchet MS"/>
          <w:color w:val="003366"/>
          <w:sz w:val="40"/>
        </w:rPr>
        <w:t>Our Gender Pay Gap 2025 report shows</w:t>
      </w:r>
      <w:r>
        <w:rPr>
          <w:rFonts w:ascii="Trebuchet MS" w:hAnsi="Trebuchet MS"/>
          <w:color w:val="003366"/>
          <w:sz w:val="40"/>
        </w:rPr>
        <w:tab/>
      </w:r>
      <w:r>
        <w:rPr>
          <w:b/>
          <w:color w:val="003366"/>
          <w:spacing w:val="-20"/>
          <w:sz w:val="40"/>
          <w:vertAlign w:val="superscript"/>
        </w:rPr>
        <w:t>8%</w:t>
      </w:r>
      <w:r>
        <w:rPr>
          <w:b/>
          <w:color w:val="003366"/>
          <w:spacing w:val="-20"/>
          <w:sz w:val="40"/>
        </w:rPr>
        <w:t xml:space="preserve"> </w:t>
      </w:r>
      <w:r>
        <w:rPr>
          <w:rFonts w:ascii="Trebuchet MS" w:hAnsi="Trebuchet MS"/>
          <w:color w:val="003366"/>
          <w:w w:val="105"/>
          <w:sz w:val="40"/>
        </w:rPr>
        <w:t xml:space="preserve">that </w:t>
      </w:r>
      <w:r>
        <w:rPr>
          <w:rFonts w:ascii="Trebuchet MS" w:hAnsi="Trebuchet MS"/>
          <w:b/>
          <w:color w:val="003366"/>
          <w:w w:val="105"/>
          <w:sz w:val="40"/>
        </w:rPr>
        <w:t xml:space="preserve">women earn more than men </w:t>
      </w:r>
      <w:r>
        <w:rPr>
          <w:rFonts w:ascii="Trebuchet MS" w:hAnsi="Trebuchet MS"/>
          <w:color w:val="003366"/>
          <w:w w:val="105"/>
          <w:sz w:val="40"/>
        </w:rPr>
        <w:t>when</w:t>
      </w:r>
      <w:r>
        <w:rPr>
          <w:rFonts w:ascii="Trebuchet MS" w:hAnsi="Trebuchet MS"/>
          <w:color w:val="003366"/>
          <w:sz w:val="40"/>
        </w:rPr>
        <w:tab/>
      </w:r>
      <w:r>
        <w:rPr>
          <w:b/>
          <w:color w:val="003366"/>
          <w:spacing w:val="-14"/>
          <w:w w:val="105"/>
          <w:position w:val="-12"/>
          <w:sz w:val="24"/>
        </w:rPr>
        <w:t xml:space="preserve">6% </w:t>
      </w:r>
      <w:r>
        <w:rPr>
          <w:rFonts w:ascii="Trebuchet MS" w:hAnsi="Trebuchet MS"/>
          <w:color w:val="003366"/>
          <w:w w:val="105"/>
          <w:sz w:val="40"/>
        </w:rPr>
        <w:t>considering</w:t>
      </w:r>
      <w:r>
        <w:rPr>
          <w:rFonts w:ascii="Trebuchet MS" w:hAnsi="Trebuchet MS"/>
          <w:color w:val="003366"/>
          <w:spacing w:val="-3"/>
          <w:w w:val="105"/>
          <w:sz w:val="40"/>
        </w:rPr>
        <w:t xml:space="preserve"> </w:t>
      </w:r>
      <w:r>
        <w:rPr>
          <w:rFonts w:ascii="Trebuchet MS" w:hAnsi="Trebuchet MS"/>
          <w:color w:val="003366"/>
          <w:w w:val="105"/>
          <w:sz w:val="40"/>
        </w:rPr>
        <w:t>both mean</w:t>
      </w:r>
      <w:r>
        <w:rPr>
          <w:rFonts w:ascii="Trebuchet MS" w:hAnsi="Trebuchet MS"/>
          <w:color w:val="003366"/>
          <w:spacing w:val="-3"/>
          <w:w w:val="105"/>
          <w:sz w:val="40"/>
        </w:rPr>
        <w:t xml:space="preserve"> </w:t>
      </w:r>
      <w:r>
        <w:rPr>
          <w:rFonts w:ascii="Trebuchet MS" w:hAnsi="Trebuchet MS"/>
          <w:color w:val="003366"/>
          <w:w w:val="105"/>
          <w:sz w:val="40"/>
        </w:rPr>
        <w:t>(2.03%</w:t>
      </w:r>
      <w:r>
        <w:rPr>
          <w:rFonts w:ascii="Trebuchet MS" w:hAnsi="Trebuchet MS"/>
          <w:color w:val="003366"/>
          <w:spacing w:val="-7"/>
          <w:w w:val="105"/>
          <w:sz w:val="40"/>
        </w:rPr>
        <w:t xml:space="preserve"> </w:t>
      </w:r>
      <w:r>
        <w:rPr>
          <w:rFonts w:ascii="Trebuchet MS" w:hAnsi="Trebuchet MS"/>
          <w:color w:val="003366"/>
          <w:w w:val="105"/>
          <w:sz w:val="40"/>
        </w:rPr>
        <w:t>more)</w:t>
      </w:r>
      <w:r>
        <w:rPr>
          <w:rFonts w:ascii="Trebuchet MS" w:hAnsi="Trebuchet MS"/>
          <w:color w:val="003366"/>
          <w:spacing w:val="-5"/>
          <w:w w:val="105"/>
          <w:sz w:val="40"/>
        </w:rPr>
        <w:t xml:space="preserve"> </w:t>
      </w:r>
      <w:r>
        <w:rPr>
          <w:rFonts w:ascii="Trebuchet MS" w:hAnsi="Trebuchet MS"/>
          <w:color w:val="003366"/>
          <w:w w:val="105"/>
          <w:sz w:val="40"/>
        </w:rPr>
        <w:t>and median (5.68% more) gender pay gaps.</w:t>
      </w:r>
      <w:r>
        <w:rPr>
          <w:rFonts w:ascii="Trebuchet MS" w:hAnsi="Trebuchet MS"/>
          <w:color w:val="003366"/>
          <w:sz w:val="40"/>
        </w:rPr>
        <w:tab/>
      </w:r>
      <w:r>
        <w:rPr>
          <w:b/>
          <w:color w:val="003366"/>
          <w:spacing w:val="-14"/>
          <w:w w:val="105"/>
          <w:position w:val="4"/>
          <w:sz w:val="24"/>
        </w:rPr>
        <w:t>4%</w:t>
      </w:r>
    </w:p>
    <w:p w14:paraId="162B857A" w14:textId="77777777" w:rsidR="00202F32" w:rsidRDefault="0089641E">
      <w:pPr>
        <w:pStyle w:val="ListParagraph"/>
        <w:numPr>
          <w:ilvl w:val="0"/>
          <w:numId w:val="19"/>
        </w:numPr>
        <w:tabs>
          <w:tab w:val="left" w:pos="1823"/>
          <w:tab w:val="left" w:pos="10273"/>
        </w:tabs>
        <w:spacing w:before="211"/>
        <w:ind w:left="1823" w:hanging="359"/>
        <w:rPr>
          <w:b/>
          <w:sz w:val="40"/>
        </w:rPr>
      </w:pPr>
      <w:r>
        <w:rPr>
          <w:rFonts w:ascii="Trebuchet MS" w:hAnsi="Trebuchet MS"/>
          <w:color w:val="003366"/>
          <w:sz w:val="40"/>
        </w:rPr>
        <w:t>This</w:t>
      </w:r>
      <w:r>
        <w:rPr>
          <w:rFonts w:ascii="Trebuchet MS" w:hAnsi="Trebuchet MS"/>
          <w:color w:val="003366"/>
          <w:spacing w:val="19"/>
          <w:sz w:val="40"/>
        </w:rPr>
        <w:t xml:space="preserve"> </w:t>
      </w:r>
      <w:r>
        <w:rPr>
          <w:rFonts w:ascii="Trebuchet MS" w:hAnsi="Trebuchet MS"/>
          <w:color w:val="003366"/>
          <w:sz w:val="40"/>
        </w:rPr>
        <w:t>is</w:t>
      </w:r>
      <w:r>
        <w:rPr>
          <w:rFonts w:ascii="Trebuchet MS" w:hAnsi="Trebuchet MS"/>
          <w:color w:val="003366"/>
          <w:spacing w:val="21"/>
          <w:sz w:val="40"/>
        </w:rPr>
        <w:t xml:space="preserve"> </w:t>
      </w:r>
      <w:r>
        <w:rPr>
          <w:rFonts w:ascii="Trebuchet MS" w:hAnsi="Trebuchet MS"/>
          <w:b/>
          <w:color w:val="003366"/>
          <w:sz w:val="40"/>
        </w:rPr>
        <w:t>a</w:t>
      </w:r>
      <w:r>
        <w:rPr>
          <w:rFonts w:ascii="Trebuchet MS" w:hAnsi="Trebuchet MS"/>
          <w:b/>
          <w:color w:val="003366"/>
          <w:spacing w:val="8"/>
          <w:sz w:val="40"/>
        </w:rPr>
        <w:t xml:space="preserve"> </w:t>
      </w:r>
      <w:r>
        <w:rPr>
          <w:rFonts w:ascii="Trebuchet MS" w:hAnsi="Trebuchet MS"/>
          <w:b/>
          <w:color w:val="003366"/>
          <w:sz w:val="40"/>
        </w:rPr>
        <w:t>significant</w:t>
      </w:r>
      <w:r>
        <w:rPr>
          <w:rFonts w:ascii="Trebuchet MS" w:hAnsi="Trebuchet MS"/>
          <w:b/>
          <w:color w:val="003366"/>
          <w:spacing w:val="-1"/>
          <w:sz w:val="40"/>
        </w:rPr>
        <w:t xml:space="preserve"> </w:t>
      </w:r>
      <w:r>
        <w:rPr>
          <w:rFonts w:ascii="Trebuchet MS" w:hAnsi="Trebuchet MS"/>
          <w:b/>
          <w:color w:val="003366"/>
          <w:sz w:val="40"/>
        </w:rPr>
        <w:t>improvement</w:t>
      </w:r>
      <w:r>
        <w:rPr>
          <w:rFonts w:ascii="Trebuchet MS" w:hAnsi="Trebuchet MS"/>
          <w:b/>
          <w:color w:val="003366"/>
          <w:spacing w:val="7"/>
          <w:sz w:val="40"/>
        </w:rPr>
        <w:t xml:space="preserve"> </w:t>
      </w:r>
      <w:r>
        <w:rPr>
          <w:rFonts w:ascii="Trebuchet MS" w:hAnsi="Trebuchet MS"/>
          <w:color w:val="003366"/>
          <w:spacing w:val="-4"/>
          <w:sz w:val="40"/>
        </w:rPr>
        <w:t>from</w:t>
      </w:r>
      <w:r>
        <w:rPr>
          <w:rFonts w:ascii="Trebuchet MS" w:hAnsi="Trebuchet MS"/>
          <w:color w:val="003366"/>
          <w:sz w:val="40"/>
        </w:rPr>
        <w:tab/>
      </w:r>
      <w:r>
        <w:rPr>
          <w:b/>
          <w:color w:val="003366"/>
          <w:spacing w:val="-5"/>
          <w:sz w:val="40"/>
          <w:vertAlign w:val="subscript"/>
        </w:rPr>
        <w:t>2%</w:t>
      </w:r>
    </w:p>
    <w:p w14:paraId="162B857B" w14:textId="77777777" w:rsidR="00202F32" w:rsidRDefault="0089641E">
      <w:pPr>
        <w:spacing w:before="16"/>
        <w:ind w:left="1824"/>
        <w:rPr>
          <w:rFonts w:ascii="Trebuchet MS"/>
          <w:sz w:val="40"/>
        </w:rPr>
      </w:pPr>
      <w:r>
        <w:rPr>
          <w:rFonts w:ascii="Trebuchet MS"/>
          <w:color w:val="003366"/>
          <w:w w:val="105"/>
          <w:sz w:val="40"/>
        </w:rPr>
        <w:t>2018</w:t>
      </w:r>
      <w:r>
        <w:rPr>
          <w:rFonts w:ascii="Trebuchet MS"/>
          <w:color w:val="003366"/>
          <w:spacing w:val="-29"/>
          <w:w w:val="105"/>
          <w:sz w:val="40"/>
        </w:rPr>
        <w:t xml:space="preserve"> </w:t>
      </w:r>
      <w:r>
        <w:rPr>
          <w:rFonts w:ascii="Trebuchet MS"/>
          <w:color w:val="003366"/>
          <w:w w:val="105"/>
          <w:sz w:val="40"/>
        </w:rPr>
        <w:t>where</w:t>
      </w:r>
      <w:r>
        <w:rPr>
          <w:rFonts w:ascii="Trebuchet MS"/>
          <w:color w:val="003366"/>
          <w:spacing w:val="-31"/>
          <w:w w:val="105"/>
          <w:sz w:val="40"/>
        </w:rPr>
        <w:t xml:space="preserve"> </w:t>
      </w:r>
      <w:r>
        <w:rPr>
          <w:rFonts w:ascii="Trebuchet MS"/>
          <w:color w:val="003366"/>
          <w:w w:val="105"/>
          <w:sz w:val="40"/>
        </w:rPr>
        <w:t>men</w:t>
      </w:r>
      <w:r>
        <w:rPr>
          <w:rFonts w:ascii="Trebuchet MS"/>
          <w:color w:val="003366"/>
          <w:spacing w:val="-27"/>
          <w:w w:val="105"/>
          <w:sz w:val="40"/>
        </w:rPr>
        <w:t xml:space="preserve"> </w:t>
      </w:r>
      <w:r>
        <w:rPr>
          <w:rFonts w:ascii="Trebuchet MS"/>
          <w:color w:val="003366"/>
          <w:w w:val="105"/>
          <w:sz w:val="40"/>
        </w:rPr>
        <w:t>earnt</w:t>
      </w:r>
      <w:r>
        <w:rPr>
          <w:rFonts w:ascii="Trebuchet MS"/>
          <w:color w:val="003366"/>
          <w:spacing w:val="-28"/>
          <w:w w:val="105"/>
          <w:sz w:val="40"/>
        </w:rPr>
        <w:t xml:space="preserve"> </w:t>
      </w:r>
      <w:r>
        <w:rPr>
          <w:rFonts w:ascii="Trebuchet MS"/>
          <w:color w:val="003366"/>
          <w:w w:val="105"/>
          <w:sz w:val="40"/>
        </w:rPr>
        <w:t>on</w:t>
      </w:r>
      <w:r>
        <w:rPr>
          <w:rFonts w:ascii="Trebuchet MS"/>
          <w:color w:val="003366"/>
          <w:spacing w:val="-29"/>
          <w:w w:val="105"/>
          <w:sz w:val="40"/>
        </w:rPr>
        <w:t xml:space="preserve"> </w:t>
      </w:r>
      <w:r>
        <w:rPr>
          <w:rFonts w:ascii="Trebuchet MS"/>
          <w:color w:val="003366"/>
          <w:w w:val="105"/>
          <w:sz w:val="40"/>
        </w:rPr>
        <w:t>average</w:t>
      </w:r>
      <w:r>
        <w:rPr>
          <w:rFonts w:ascii="Trebuchet MS"/>
          <w:color w:val="003366"/>
          <w:spacing w:val="-30"/>
          <w:w w:val="105"/>
          <w:sz w:val="40"/>
        </w:rPr>
        <w:t xml:space="preserve"> </w:t>
      </w:r>
      <w:r>
        <w:rPr>
          <w:rFonts w:ascii="Trebuchet MS"/>
          <w:color w:val="003366"/>
          <w:spacing w:val="-2"/>
          <w:w w:val="105"/>
          <w:sz w:val="40"/>
        </w:rPr>
        <w:t>8.43%</w:t>
      </w:r>
    </w:p>
    <w:p w14:paraId="162B857C" w14:textId="77777777" w:rsidR="00202F32" w:rsidRDefault="0089641E">
      <w:pPr>
        <w:tabs>
          <w:tab w:val="left" w:pos="10273"/>
        </w:tabs>
        <w:spacing w:before="15" w:line="355" w:lineRule="exact"/>
        <w:ind w:left="1824"/>
        <w:rPr>
          <w:b/>
          <w:position w:val="9"/>
          <w:sz w:val="24"/>
        </w:rPr>
      </w:pPr>
      <w:r>
        <w:rPr>
          <w:rFonts w:ascii="Trebuchet MS"/>
          <w:color w:val="003366"/>
          <w:sz w:val="40"/>
        </w:rPr>
        <w:t>more</w:t>
      </w:r>
      <w:r>
        <w:rPr>
          <w:rFonts w:ascii="Trebuchet MS"/>
          <w:color w:val="003366"/>
          <w:spacing w:val="12"/>
          <w:sz w:val="40"/>
        </w:rPr>
        <w:t xml:space="preserve"> </w:t>
      </w:r>
      <w:r>
        <w:rPr>
          <w:rFonts w:ascii="Trebuchet MS"/>
          <w:color w:val="003366"/>
          <w:sz w:val="40"/>
        </w:rPr>
        <w:t>than</w:t>
      </w:r>
      <w:r>
        <w:rPr>
          <w:rFonts w:ascii="Trebuchet MS"/>
          <w:color w:val="003366"/>
          <w:spacing w:val="12"/>
          <w:sz w:val="40"/>
        </w:rPr>
        <w:t xml:space="preserve"> </w:t>
      </w:r>
      <w:r>
        <w:rPr>
          <w:rFonts w:ascii="Trebuchet MS"/>
          <w:color w:val="003366"/>
          <w:spacing w:val="-2"/>
          <w:sz w:val="40"/>
        </w:rPr>
        <w:t>women</w:t>
      </w:r>
      <w:r>
        <w:rPr>
          <w:rFonts w:ascii="Trebuchet MS"/>
          <w:color w:val="003366"/>
          <w:sz w:val="40"/>
        </w:rPr>
        <w:tab/>
      </w:r>
      <w:r>
        <w:rPr>
          <w:b/>
          <w:color w:val="003366"/>
          <w:spacing w:val="-5"/>
          <w:position w:val="9"/>
          <w:sz w:val="24"/>
        </w:rPr>
        <w:t>0%</w:t>
      </w:r>
    </w:p>
    <w:p w14:paraId="162B857D" w14:textId="77777777" w:rsidR="00202F32" w:rsidRDefault="0089641E">
      <w:pPr>
        <w:spacing w:line="253" w:lineRule="exact"/>
        <w:jc w:val="right"/>
        <w:rPr>
          <w:b/>
          <w:sz w:val="24"/>
        </w:rPr>
      </w:pPr>
      <w:r>
        <w:br w:type="column"/>
      </w:r>
      <w:r>
        <w:rPr>
          <w:b/>
          <w:color w:val="003366"/>
          <w:spacing w:val="-2"/>
          <w:sz w:val="24"/>
        </w:rPr>
        <w:t>8.04%</w:t>
      </w:r>
    </w:p>
    <w:p w14:paraId="162B857E" w14:textId="77777777" w:rsidR="00202F32" w:rsidRDefault="0089641E">
      <w:pPr>
        <w:spacing w:before="46"/>
        <w:rPr>
          <w:b/>
          <w:sz w:val="24"/>
        </w:rPr>
      </w:pPr>
      <w:r>
        <w:br w:type="column"/>
      </w:r>
    </w:p>
    <w:p w14:paraId="162B857F" w14:textId="77777777" w:rsidR="00202F32" w:rsidRDefault="0089641E">
      <w:pPr>
        <w:spacing w:before="1"/>
        <w:ind w:left="233"/>
        <w:rPr>
          <w:b/>
          <w:sz w:val="24"/>
        </w:rPr>
      </w:pPr>
      <w:r>
        <w:rPr>
          <w:b/>
          <w:color w:val="003366"/>
          <w:spacing w:val="-2"/>
          <w:sz w:val="24"/>
        </w:rPr>
        <w:t>7.17%</w:t>
      </w:r>
    </w:p>
    <w:p w14:paraId="162B8580" w14:textId="77777777" w:rsidR="00202F32" w:rsidRDefault="0089641E">
      <w:pPr>
        <w:rPr>
          <w:b/>
          <w:sz w:val="24"/>
        </w:rPr>
      </w:pPr>
      <w:r>
        <w:br w:type="column"/>
      </w:r>
    </w:p>
    <w:p w14:paraId="162B8581" w14:textId="77777777" w:rsidR="00202F32" w:rsidRDefault="00202F32">
      <w:pPr>
        <w:pStyle w:val="BodyText"/>
        <w:rPr>
          <w:b/>
          <w:sz w:val="24"/>
        </w:rPr>
      </w:pPr>
    </w:p>
    <w:p w14:paraId="162B8582" w14:textId="77777777" w:rsidR="00202F32" w:rsidRDefault="00202F32">
      <w:pPr>
        <w:pStyle w:val="BodyText"/>
        <w:rPr>
          <w:b/>
          <w:sz w:val="24"/>
        </w:rPr>
      </w:pPr>
    </w:p>
    <w:p w14:paraId="162B8583" w14:textId="77777777" w:rsidR="00202F32" w:rsidRDefault="00202F32">
      <w:pPr>
        <w:pStyle w:val="BodyText"/>
        <w:rPr>
          <w:b/>
          <w:sz w:val="24"/>
        </w:rPr>
      </w:pPr>
    </w:p>
    <w:p w14:paraId="162B8584" w14:textId="77777777" w:rsidR="00202F32" w:rsidRDefault="00202F32">
      <w:pPr>
        <w:pStyle w:val="BodyText"/>
        <w:rPr>
          <w:b/>
          <w:sz w:val="24"/>
        </w:rPr>
      </w:pPr>
    </w:p>
    <w:p w14:paraId="162B8585" w14:textId="77777777" w:rsidR="00202F32" w:rsidRDefault="00202F32">
      <w:pPr>
        <w:pStyle w:val="BodyText"/>
        <w:rPr>
          <w:b/>
          <w:sz w:val="24"/>
        </w:rPr>
      </w:pPr>
    </w:p>
    <w:p w14:paraId="162B8586" w14:textId="77777777" w:rsidR="00202F32" w:rsidRDefault="00202F32">
      <w:pPr>
        <w:pStyle w:val="BodyText"/>
        <w:rPr>
          <w:b/>
          <w:sz w:val="24"/>
        </w:rPr>
      </w:pPr>
    </w:p>
    <w:p w14:paraId="162B8587" w14:textId="77777777" w:rsidR="00202F32" w:rsidRDefault="00202F32">
      <w:pPr>
        <w:pStyle w:val="BodyText"/>
        <w:rPr>
          <w:b/>
          <w:sz w:val="24"/>
        </w:rPr>
      </w:pPr>
    </w:p>
    <w:p w14:paraId="162B8588" w14:textId="77777777" w:rsidR="00202F32" w:rsidRDefault="00202F32">
      <w:pPr>
        <w:pStyle w:val="BodyText"/>
        <w:spacing w:before="257"/>
        <w:rPr>
          <w:b/>
          <w:sz w:val="24"/>
        </w:rPr>
      </w:pPr>
    </w:p>
    <w:p w14:paraId="162B8589" w14:textId="77777777" w:rsidR="00202F32" w:rsidRDefault="0089641E">
      <w:pPr>
        <w:ind w:left="233"/>
        <w:rPr>
          <w:b/>
          <w:sz w:val="24"/>
        </w:rPr>
      </w:pPr>
      <w:r>
        <w:rPr>
          <w:b/>
          <w:color w:val="003366"/>
          <w:spacing w:val="-2"/>
          <w:sz w:val="24"/>
        </w:rPr>
        <w:t>1.09%</w:t>
      </w:r>
    </w:p>
    <w:p w14:paraId="162B858A" w14:textId="77777777" w:rsidR="00202F32" w:rsidRDefault="0089641E">
      <w:pPr>
        <w:rPr>
          <w:b/>
          <w:sz w:val="24"/>
        </w:rPr>
      </w:pPr>
      <w:r>
        <w:br w:type="column"/>
      </w:r>
    </w:p>
    <w:p w14:paraId="162B858B" w14:textId="77777777" w:rsidR="00202F32" w:rsidRDefault="00202F32">
      <w:pPr>
        <w:pStyle w:val="BodyText"/>
        <w:rPr>
          <w:b/>
          <w:sz w:val="24"/>
        </w:rPr>
      </w:pPr>
    </w:p>
    <w:p w14:paraId="162B858C" w14:textId="77777777" w:rsidR="00202F32" w:rsidRDefault="00202F32">
      <w:pPr>
        <w:pStyle w:val="BodyText"/>
        <w:rPr>
          <w:b/>
          <w:sz w:val="24"/>
        </w:rPr>
      </w:pPr>
    </w:p>
    <w:p w14:paraId="162B858D" w14:textId="77777777" w:rsidR="00202F32" w:rsidRDefault="00202F32">
      <w:pPr>
        <w:pStyle w:val="BodyText"/>
        <w:rPr>
          <w:b/>
          <w:sz w:val="24"/>
        </w:rPr>
      </w:pPr>
    </w:p>
    <w:p w14:paraId="162B858E" w14:textId="77777777" w:rsidR="00202F32" w:rsidRDefault="00202F32">
      <w:pPr>
        <w:pStyle w:val="BodyText"/>
        <w:rPr>
          <w:b/>
          <w:sz w:val="24"/>
        </w:rPr>
      </w:pPr>
    </w:p>
    <w:p w14:paraId="162B858F" w14:textId="77777777" w:rsidR="00202F32" w:rsidRDefault="00202F32">
      <w:pPr>
        <w:pStyle w:val="BodyText"/>
        <w:rPr>
          <w:b/>
          <w:sz w:val="24"/>
        </w:rPr>
      </w:pPr>
    </w:p>
    <w:p w14:paraId="162B8590" w14:textId="77777777" w:rsidR="00202F32" w:rsidRDefault="00202F32">
      <w:pPr>
        <w:pStyle w:val="BodyText"/>
        <w:rPr>
          <w:b/>
          <w:sz w:val="24"/>
        </w:rPr>
      </w:pPr>
    </w:p>
    <w:p w14:paraId="162B8591" w14:textId="77777777" w:rsidR="00202F32" w:rsidRDefault="00202F32">
      <w:pPr>
        <w:pStyle w:val="BodyText"/>
        <w:rPr>
          <w:b/>
          <w:sz w:val="24"/>
        </w:rPr>
      </w:pPr>
    </w:p>
    <w:p w14:paraId="162B8592" w14:textId="77777777" w:rsidR="00202F32" w:rsidRDefault="00202F32">
      <w:pPr>
        <w:pStyle w:val="BodyText"/>
        <w:rPr>
          <w:b/>
          <w:sz w:val="24"/>
        </w:rPr>
      </w:pPr>
    </w:p>
    <w:p w14:paraId="162B8593" w14:textId="77777777" w:rsidR="00202F32" w:rsidRDefault="00202F32">
      <w:pPr>
        <w:pStyle w:val="BodyText"/>
        <w:rPr>
          <w:b/>
          <w:sz w:val="24"/>
        </w:rPr>
      </w:pPr>
    </w:p>
    <w:p w14:paraId="162B8594" w14:textId="77777777" w:rsidR="00202F32" w:rsidRDefault="00202F32">
      <w:pPr>
        <w:pStyle w:val="BodyText"/>
        <w:spacing w:before="119"/>
        <w:rPr>
          <w:b/>
          <w:sz w:val="24"/>
        </w:rPr>
      </w:pPr>
    </w:p>
    <w:p w14:paraId="162B8595" w14:textId="77777777" w:rsidR="00202F32" w:rsidRDefault="0089641E">
      <w:pPr>
        <w:ind w:left="233"/>
        <w:rPr>
          <w:b/>
          <w:sz w:val="24"/>
        </w:rPr>
      </w:pPr>
      <w:r>
        <w:rPr>
          <w:b/>
          <w:color w:val="003366"/>
          <w:spacing w:val="-2"/>
          <w:sz w:val="24"/>
        </w:rPr>
        <w:t>0.05%</w:t>
      </w:r>
    </w:p>
    <w:p w14:paraId="162B8596" w14:textId="77777777" w:rsidR="00202F32" w:rsidRDefault="0089641E">
      <w:pPr>
        <w:rPr>
          <w:b/>
          <w:sz w:val="24"/>
        </w:rPr>
      </w:pPr>
      <w:r>
        <w:br w:type="column"/>
      </w:r>
    </w:p>
    <w:p w14:paraId="162B8597" w14:textId="77777777" w:rsidR="00202F32" w:rsidRDefault="00202F32">
      <w:pPr>
        <w:pStyle w:val="BodyText"/>
        <w:rPr>
          <w:b/>
          <w:sz w:val="24"/>
        </w:rPr>
      </w:pPr>
    </w:p>
    <w:p w14:paraId="162B8598" w14:textId="77777777" w:rsidR="00202F32" w:rsidRDefault="00202F32">
      <w:pPr>
        <w:pStyle w:val="BodyText"/>
        <w:rPr>
          <w:b/>
          <w:sz w:val="24"/>
        </w:rPr>
      </w:pPr>
    </w:p>
    <w:p w14:paraId="162B8599" w14:textId="77777777" w:rsidR="00202F32" w:rsidRDefault="00202F32">
      <w:pPr>
        <w:pStyle w:val="BodyText"/>
        <w:rPr>
          <w:b/>
          <w:sz w:val="24"/>
        </w:rPr>
      </w:pPr>
    </w:p>
    <w:p w14:paraId="162B859A" w14:textId="77777777" w:rsidR="00202F32" w:rsidRDefault="00202F32">
      <w:pPr>
        <w:pStyle w:val="BodyText"/>
        <w:rPr>
          <w:b/>
          <w:sz w:val="24"/>
        </w:rPr>
      </w:pPr>
    </w:p>
    <w:p w14:paraId="162B859B" w14:textId="77777777" w:rsidR="00202F32" w:rsidRDefault="00202F32">
      <w:pPr>
        <w:pStyle w:val="BodyText"/>
        <w:rPr>
          <w:b/>
          <w:sz w:val="24"/>
        </w:rPr>
      </w:pPr>
    </w:p>
    <w:p w14:paraId="162B859C" w14:textId="77777777" w:rsidR="00202F32" w:rsidRDefault="00202F32">
      <w:pPr>
        <w:pStyle w:val="BodyText"/>
        <w:rPr>
          <w:b/>
          <w:sz w:val="24"/>
        </w:rPr>
      </w:pPr>
    </w:p>
    <w:p w14:paraId="162B859D" w14:textId="77777777" w:rsidR="00202F32" w:rsidRDefault="00202F32">
      <w:pPr>
        <w:pStyle w:val="BodyText"/>
        <w:rPr>
          <w:b/>
          <w:sz w:val="24"/>
        </w:rPr>
      </w:pPr>
    </w:p>
    <w:p w14:paraId="162B859E" w14:textId="77777777" w:rsidR="00202F32" w:rsidRDefault="00202F32">
      <w:pPr>
        <w:pStyle w:val="BodyText"/>
        <w:rPr>
          <w:b/>
          <w:sz w:val="24"/>
        </w:rPr>
      </w:pPr>
    </w:p>
    <w:p w14:paraId="162B859F" w14:textId="77777777" w:rsidR="00202F32" w:rsidRDefault="00202F32">
      <w:pPr>
        <w:pStyle w:val="BodyText"/>
        <w:spacing w:before="176"/>
        <w:rPr>
          <w:b/>
          <w:sz w:val="24"/>
        </w:rPr>
      </w:pPr>
    </w:p>
    <w:p w14:paraId="162B85A0" w14:textId="77777777" w:rsidR="00202F32" w:rsidRDefault="0089641E">
      <w:pPr>
        <w:ind w:left="233"/>
        <w:rPr>
          <w:b/>
          <w:sz w:val="24"/>
        </w:rPr>
      </w:pPr>
      <w:r>
        <w:rPr>
          <w:b/>
          <w:color w:val="003366"/>
          <w:spacing w:val="-2"/>
          <w:sz w:val="24"/>
        </w:rPr>
        <w:t>0.60%</w:t>
      </w:r>
    </w:p>
    <w:p w14:paraId="162B85A1" w14:textId="77777777" w:rsidR="00202F32" w:rsidRDefault="00202F32">
      <w:pPr>
        <w:rPr>
          <w:b/>
          <w:sz w:val="24"/>
        </w:rPr>
        <w:sectPr w:rsidR="00202F32">
          <w:type w:val="continuous"/>
          <w:pgSz w:w="19200" w:h="10800" w:orient="landscape"/>
          <w:pgMar w:top="0" w:right="141" w:bottom="0" w:left="0" w:header="720" w:footer="720" w:gutter="0"/>
          <w:cols w:num="6" w:space="720" w:equalWidth="0">
            <w:col w:w="10658" w:space="754"/>
            <w:col w:w="2148" w:space="40"/>
            <w:col w:w="917" w:space="39"/>
            <w:col w:w="917" w:space="40"/>
            <w:col w:w="917" w:space="39"/>
            <w:col w:w="2590"/>
          </w:cols>
        </w:sectPr>
      </w:pPr>
    </w:p>
    <w:p w14:paraId="162B85A2" w14:textId="77777777" w:rsidR="00202F32" w:rsidRDefault="00202F32">
      <w:pPr>
        <w:pStyle w:val="BodyText"/>
        <w:spacing w:before="227"/>
        <w:rPr>
          <w:b/>
          <w:sz w:val="24"/>
        </w:rPr>
      </w:pPr>
    </w:p>
    <w:p w14:paraId="162B85A3" w14:textId="77777777" w:rsidR="00202F32" w:rsidRDefault="0089641E">
      <w:pPr>
        <w:spacing w:before="1"/>
        <w:jc w:val="right"/>
        <w:rPr>
          <w:b/>
          <w:sz w:val="24"/>
        </w:rPr>
      </w:pPr>
      <w:r>
        <w:rPr>
          <w:b/>
          <w:color w:val="003366"/>
          <w:spacing w:val="-2"/>
          <w:sz w:val="24"/>
        </w:rPr>
        <w:t>-</w:t>
      </w:r>
      <w:r>
        <w:rPr>
          <w:b/>
          <w:color w:val="003366"/>
          <w:spacing w:val="-5"/>
          <w:sz w:val="24"/>
        </w:rPr>
        <w:t>2%</w:t>
      </w:r>
    </w:p>
    <w:p w14:paraId="162B85A4" w14:textId="77777777" w:rsidR="00202F32" w:rsidRDefault="0089641E">
      <w:pPr>
        <w:tabs>
          <w:tab w:val="left" w:pos="1333"/>
          <w:tab w:val="left" w:pos="2290"/>
          <w:tab w:val="left" w:pos="3247"/>
          <w:tab w:val="left" w:pos="4203"/>
          <w:tab w:val="left" w:pos="5160"/>
          <w:tab w:val="left" w:pos="6116"/>
          <w:tab w:val="left" w:pos="7073"/>
        </w:tabs>
        <w:spacing w:line="269" w:lineRule="exact"/>
        <w:ind w:left="377"/>
        <w:rPr>
          <w:b/>
          <w:sz w:val="24"/>
        </w:rPr>
      </w:pPr>
      <w:r>
        <w:br w:type="column"/>
      </w:r>
      <w:r>
        <w:rPr>
          <w:b/>
          <w:color w:val="003366"/>
          <w:spacing w:val="-4"/>
          <w:sz w:val="24"/>
        </w:rPr>
        <w:t>2018</w:t>
      </w:r>
      <w:r>
        <w:rPr>
          <w:b/>
          <w:color w:val="003366"/>
          <w:sz w:val="24"/>
        </w:rPr>
        <w:tab/>
      </w:r>
      <w:r>
        <w:rPr>
          <w:b/>
          <w:color w:val="003366"/>
          <w:spacing w:val="-4"/>
          <w:sz w:val="24"/>
        </w:rPr>
        <w:t>2019</w:t>
      </w:r>
      <w:r>
        <w:rPr>
          <w:b/>
          <w:color w:val="003366"/>
          <w:sz w:val="24"/>
        </w:rPr>
        <w:tab/>
      </w:r>
      <w:r>
        <w:rPr>
          <w:b/>
          <w:color w:val="003366"/>
          <w:spacing w:val="-4"/>
          <w:sz w:val="24"/>
        </w:rPr>
        <w:t>2020</w:t>
      </w:r>
      <w:r>
        <w:rPr>
          <w:b/>
          <w:color w:val="003366"/>
          <w:sz w:val="24"/>
        </w:rPr>
        <w:tab/>
      </w:r>
      <w:r>
        <w:rPr>
          <w:b/>
          <w:color w:val="003366"/>
          <w:spacing w:val="-4"/>
          <w:sz w:val="24"/>
        </w:rPr>
        <w:t>2021</w:t>
      </w:r>
      <w:r>
        <w:rPr>
          <w:b/>
          <w:color w:val="003366"/>
          <w:sz w:val="24"/>
        </w:rPr>
        <w:tab/>
      </w:r>
      <w:r>
        <w:rPr>
          <w:b/>
          <w:color w:val="003366"/>
          <w:spacing w:val="-4"/>
          <w:sz w:val="24"/>
        </w:rPr>
        <w:t>2022</w:t>
      </w:r>
      <w:r>
        <w:rPr>
          <w:b/>
          <w:color w:val="003366"/>
          <w:sz w:val="24"/>
        </w:rPr>
        <w:tab/>
      </w:r>
      <w:r>
        <w:rPr>
          <w:b/>
          <w:color w:val="003366"/>
          <w:spacing w:val="-4"/>
          <w:sz w:val="24"/>
        </w:rPr>
        <w:t>2023</w:t>
      </w:r>
      <w:r>
        <w:rPr>
          <w:b/>
          <w:color w:val="003366"/>
          <w:sz w:val="24"/>
        </w:rPr>
        <w:tab/>
      </w:r>
      <w:r>
        <w:rPr>
          <w:b/>
          <w:color w:val="003366"/>
          <w:spacing w:val="-4"/>
          <w:sz w:val="24"/>
        </w:rPr>
        <w:t>2024</w:t>
      </w:r>
      <w:r>
        <w:rPr>
          <w:b/>
          <w:color w:val="003366"/>
          <w:sz w:val="24"/>
        </w:rPr>
        <w:tab/>
      </w:r>
      <w:r>
        <w:rPr>
          <w:b/>
          <w:color w:val="003366"/>
          <w:spacing w:val="-4"/>
          <w:sz w:val="24"/>
        </w:rPr>
        <w:t>2025</w:t>
      </w:r>
    </w:p>
    <w:p w14:paraId="162B85A5" w14:textId="77777777" w:rsidR="00202F32" w:rsidRDefault="00202F32">
      <w:pPr>
        <w:pStyle w:val="BodyText"/>
        <w:spacing w:before="211"/>
        <w:rPr>
          <w:b/>
          <w:sz w:val="24"/>
        </w:rPr>
      </w:pPr>
    </w:p>
    <w:p w14:paraId="162B85A6" w14:textId="77777777" w:rsidR="00202F32" w:rsidRDefault="0089641E">
      <w:pPr>
        <w:ind w:right="677"/>
        <w:jc w:val="right"/>
        <w:rPr>
          <w:b/>
          <w:sz w:val="24"/>
        </w:rPr>
      </w:pPr>
      <w:r>
        <w:rPr>
          <w:b/>
          <w:color w:val="003366"/>
          <w:spacing w:val="-2"/>
          <w:sz w:val="24"/>
        </w:rPr>
        <w:t>-2.03%</w:t>
      </w:r>
    </w:p>
    <w:p w14:paraId="162B85A7" w14:textId="77777777" w:rsidR="00202F32" w:rsidRDefault="00202F32">
      <w:pPr>
        <w:jc w:val="right"/>
        <w:rPr>
          <w:b/>
          <w:sz w:val="24"/>
        </w:rPr>
        <w:sectPr w:rsidR="00202F32">
          <w:type w:val="continuous"/>
          <w:pgSz w:w="19200" w:h="10800" w:orient="landscape"/>
          <w:pgMar w:top="0" w:right="141" w:bottom="0" w:left="0" w:header="720" w:footer="720" w:gutter="0"/>
          <w:cols w:num="2" w:space="720" w:equalWidth="0">
            <w:col w:w="10621" w:space="40"/>
            <w:col w:w="8398"/>
          </w:cols>
        </w:sectPr>
      </w:pPr>
    </w:p>
    <w:p w14:paraId="162B85A8" w14:textId="77777777" w:rsidR="00202F32" w:rsidRDefault="0089641E">
      <w:pPr>
        <w:spacing w:before="267"/>
        <w:ind w:left="1755"/>
        <w:jc w:val="center"/>
        <w:rPr>
          <w:b/>
          <w:sz w:val="24"/>
        </w:rPr>
      </w:pPr>
      <w:r>
        <w:rPr>
          <w:b/>
          <w:noProof/>
          <w:sz w:val="24"/>
        </w:rPr>
        <mc:AlternateContent>
          <mc:Choice Requires="wpg">
            <w:drawing>
              <wp:anchor distT="0" distB="0" distL="0" distR="0" simplePos="0" relativeHeight="485385216" behindDoc="1" locked="0" layoutInCell="1" allowOverlap="1" wp14:anchorId="162B8983" wp14:editId="44E62A62">
                <wp:simplePos x="0" y="0"/>
                <wp:positionH relativeFrom="page">
                  <wp:posOffset>0</wp:posOffset>
                </wp:positionH>
                <wp:positionV relativeFrom="page">
                  <wp:posOffset>304799</wp:posOffset>
                </wp:positionV>
                <wp:extent cx="12192000" cy="6553200"/>
                <wp:effectExtent l="0" t="0" r="0" b="0"/>
                <wp:wrapNone/>
                <wp:docPr id="136" name="Group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37" name="Image 137"/>
                          <pic:cNvPicPr/>
                        </pic:nvPicPr>
                        <pic:blipFill>
                          <a:blip r:embed="rId122" cstate="print"/>
                          <a:stretch>
                            <a:fillRect/>
                          </a:stretch>
                        </pic:blipFill>
                        <pic:spPr>
                          <a:xfrm>
                            <a:off x="0" y="0"/>
                            <a:ext cx="12192000" cy="6553198"/>
                          </a:xfrm>
                          <a:prstGeom prst="rect">
                            <a:avLst/>
                          </a:prstGeom>
                        </pic:spPr>
                      </pic:pic>
                      <wps:wsp>
                        <wps:cNvPr id="138" name="Graphic 138"/>
                        <wps:cNvSpPr/>
                        <wps:spPr>
                          <a:xfrm>
                            <a:off x="11307318" y="4344517"/>
                            <a:ext cx="243204" cy="513080"/>
                          </a:xfrm>
                          <a:custGeom>
                            <a:avLst/>
                            <a:gdLst/>
                            <a:ahLst/>
                            <a:cxnLst/>
                            <a:rect l="l" t="t" r="r" b="b"/>
                            <a:pathLst>
                              <a:path w="243204" h="513080">
                                <a:moveTo>
                                  <a:pt x="242950" y="0"/>
                                </a:moveTo>
                                <a:lnTo>
                                  <a:pt x="0" y="0"/>
                                </a:lnTo>
                                <a:lnTo>
                                  <a:pt x="0" y="512724"/>
                                </a:lnTo>
                                <a:lnTo>
                                  <a:pt x="242950" y="512724"/>
                                </a:lnTo>
                                <a:lnTo>
                                  <a:pt x="242950" y="0"/>
                                </a:lnTo>
                                <a:close/>
                              </a:path>
                            </a:pathLst>
                          </a:custGeom>
                          <a:solidFill>
                            <a:srgbClr val="BAD035"/>
                          </a:solidFill>
                        </wps:spPr>
                        <wps:bodyPr wrap="square" lIns="0" tIns="0" rIns="0" bIns="0" rtlCol="0">
                          <a:prstTxWarp prst="textNoShape">
                            <a:avLst/>
                          </a:prstTxWarp>
                          <a:noAutofit/>
                        </wps:bodyPr>
                      </wps:wsp>
                      <wps:wsp>
                        <wps:cNvPr id="139" name="Graphic 139" descr="Bar chart shows the mean gender pay gap from years 2018 to 2025. The figures shown are: 8.43% in 2018, 8.43% in 2019, 8.04% in 2020, 7.17% in 2021, 1.09% in 2022, 0.05% in 2023, 0.60% in 2024, and -2.03% in 2025."/>
                        <wps:cNvSpPr/>
                        <wps:spPr>
                          <a:xfrm>
                            <a:off x="7056120" y="2215895"/>
                            <a:ext cx="3886200" cy="2129155"/>
                          </a:xfrm>
                          <a:custGeom>
                            <a:avLst/>
                            <a:gdLst/>
                            <a:ahLst/>
                            <a:cxnLst/>
                            <a:rect l="l" t="t" r="r" b="b"/>
                            <a:pathLst>
                              <a:path w="3886200" h="2129155">
                                <a:moveTo>
                                  <a:pt x="242316" y="0"/>
                                </a:moveTo>
                                <a:lnTo>
                                  <a:pt x="0" y="0"/>
                                </a:lnTo>
                                <a:lnTo>
                                  <a:pt x="0" y="2129028"/>
                                </a:lnTo>
                                <a:lnTo>
                                  <a:pt x="242316" y="2129028"/>
                                </a:lnTo>
                                <a:lnTo>
                                  <a:pt x="242316" y="0"/>
                                </a:lnTo>
                                <a:close/>
                              </a:path>
                              <a:path w="3886200" h="2129155">
                                <a:moveTo>
                                  <a:pt x="850392" y="0"/>
                                </a:moveTo>
                                <a:lnTo>
                                  <a:pt x="606552" y="0"/>
                                </a:lnTo>
                                <a:lnTo>
                                  <a:pt x="606552" y="2129028"/>
                                </a:lnTo>
                                <a:lnTo>
                                  <a:pt x="850392" y="2129028"/>
                                </a:lnTo>
                                <a:lnTo>
                                  <a:pt x="850392" y="0"/>
                                </a:lnTo>
                                <a:close/>
                              </a:path>
                              <a:path w="3886200" h="2129155">
                                <a:moveTo>
                                  <a:pt x="1456944" y="97536"/>
                                </a:moveTo>
                                <a:lnTo>
                                  <a:pt x="1214628" y="97536"/>
                                </a:lnTo>
                                <a:lnTo>
                                  <a:pt x="1214628" y="2129028"/>
                                </a:lnTo>
                                <a:lnTo>
                                  <a:pt x="1456944" y="2129028"/>
                                </a:lnTo>
                                <a:lnTo>
                                  <a:pt x="1456944" y="97536"/>
                                </a:lnTo>
                                <a:close/>
                              </a:path>
                              <a:path w="3886200" h="2129155">
                                <a:moveTo>
                                  <a:pt x="2065020" y="316992"/>
                                </a:moveTo>
                                <a:lnTo>
                                  <a:pt x="1821180" y="316992"/>
                                </a:lnTo>
                                <a:lnTo>
                                  <a:pt x="1821180" y="2129028"/>
                                </a:lnTo>
                                <a:lnTo>
                                  <a:pt x="2065020" y="2129028"/>
                                </a:lnTo>
                                <a:lnTo>
                                  <a:pt x="2065020" y="316992"/>
                                </a:lnTo>
                                <a:close/>
                              </a:path>
                              <a:path w="3886200" h="2129155">
                                <a:moveTo>
                                  <a:pt x="2671572" y="1853184"/>
                                </a:moveTo>
                                <a:lnTo>
                                  <a:pt x="2429256" y="1853184"/>
                                </a:lnTo>
                                <a:lnTo>
                                  <a:pt x="2429256" y="2129028"/>
                                </a:lnTo>
                                <a:lnTo>
                                  <a:pt x="2671572" y="2129028"/>
                                </a:lnTo>
                                <a:lnTo>
                                  <a:pt x="2671572" y="1853184"/>
                                </a:lnTo>
                                <a:close/>
                              </a:path>
                              <a:path w="3886200" h="2129155">
                                <a:moveTo>
                                  <a:pt x="3279648" y="2115312"/>
                                </a:moveTo>
                                <a:lnTo>
                                  <a:pt x="3035808" y="2115312"/>
                                </a:lnTo>
                                <a:lnTo>
                                  <a:pt x="3035808" y="2129028"/>
                                </a:lnTo>
                                <a:lnTo>
                                  <a:pt x="3279648" y="2129028"/>
                                </a:lnTo>
                                <a:lnTo>
                                  <a:pt x="3279648" y="2115312"/>
                                </a:lnTo>
                                <a:close/>
                              </a:path>
                              <a:path w="3886200" h="2129155">
                                <a:moveTo>
                                  <a:pt x="3886200" y="1976628"/>
                                </a:moveTo>
                                <a:lnTo>
                                  <a:pt x="3643884" y="1976628"/>
                                </a:lnTo>
                                <a:lnTo>
                                  <a:pt x="3643884" y="2129028"/>
                                </a:lnTo>
                                <a:lnTo>
                                  <a:pt x="3886200" y="2129028"/>
                                </a:lnTo>
                                <a:lnTo>
                                  <a:pt x="3886200" y="1976628"/>
                                </a:lnTo>
                                <a:close/>
                              </a:path>
                            </a:pathLst>
                          </a:custGeom>
                          <a:solidFill>
                            <a:srgbClr val="767070"/>
                          </a:solidFill>
                        </wps:spPr>
                        <wps:bodyPr wrap="square" lIns="0" tIns="0" rIns="0" bIns="0" rtlCol="0">
                          <a:prstTxWarp prst="textNoShape">
                            <a:avLst/>
                          </a:prstTxWarp>
                          <a:noAutofit/>
                        </wps:bodyPr>
                      </wps:wsp>
                      <wps:wsp>
                        <wps:cNvPr id="140" name="Graphic 140"/>
                        <wps:cNvSpPr/>
                        <wps:spPr>
                          <a:xfrm>
                            <a:off x="6873367" y="4344542"/>
                            <a:ext cx="4859655" cy="1270"/>
                          </a:xfrm>
                          <a:custGeom>
                            <a:avLst/>
                            <a:gdLst/>
                            <a:ahLst/>
                            <a:cxnLst/>
                            <a:rect l="l" t="t" r="r" b="b"/>
                            <a:pathLst>
                              <a:path w="4859655">
                                <a:moveTo>
                                  <a:pt x="0" y="0"/>
                                </a:moveTo>
                                <a:lnTo>
                                  <a:pt x="4859147" y="0"/>
                                </a:lnTo>
                              </a:path>
                            </a:pathLst>
                          </a:custGeom>
                          <a:ln w="9525">
                            <a:solidFill>
                              <a:srgbClr val="C2DFFF"/>
                            </a:solidFill>
                            <a:prstDash val="solid"/>
                          </a:ln>
                        </wps:spPr>
                        <wps:bodyPr wrap="square" lIns="0" tIns="0" rIns="0" bIns="0" rtlCol="0">
                          <a:prstTxWarp prst="textNoShape">
                            <a:avLst/>
                          </a:prstTxWarp>
                          <a:noAutofit/>
                        </wps:bodyPr>
                      </wps:wsp>
                    </wpg:wgp>
                  </a:graphicData>
                </a:graphic>
              </wp:anchor>
            </w:drawing>
          </mc:Choice>
          <mc:Fallback>
            <w:pict>
              <v:group w14:anchorId="3ABC5A61" id="Group 136" o:spid="_x0000_s1026" alt="&quot;&quot;" style="position:absolute;margin-left:0;margin-top:24pt;width:960pt;height:516pt;z-index:-17931264;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ENNpQcAmsXWPF+jaArHUtWsdPVfvG7uUi/9CNJvlIlKMfiNgA9hS59&#10;TWdb6la3Onx30M8c9rJGJUljbcjr13D868Uf9sXwffyMmg6P4n8THO0Npejysrf8CcLWFStSpfHI&#10;xr4ijh/4srHvgA7GjB7CvnC2/bS8PWWsyab4n8O694TuV2MqahbqzFG+67KmWX8q9g8FfE7wt8R7&#10;d5PD2vWWqmNcyJbTAyJ/vJ95fxFRTxVCr7sZGVDG4fES5aczsqKKK6zu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">
                <v:shape id="Image 137"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">
                  <v:imagedata r:id="rId123" o:title=""/>
                </v:shape>
                <v:shape id="Graphic 138" o:spid="_x0000_s1028" style="position:absolute;left:113073;top:43445;width:2432;height:5130;visibility:visible;mso-wrap-style:square;v-text-anchor:top" coordsize="243204,513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" path="m242950,l,,,512724r242950,l242950,xe" fillcolor="#bad035" stroked="f">
                  <v:path arrowok="t"/>
                </v:shape>
                <v:shape id="Graphic 139" o:spid="_x0000_s1029" alt="Bar chart shows the mean gender pay gap from years 2018 to 2025. The figures shown are: 8.43% in 2018, 8.43% in 2019, 8.04% in 2020, 7.17% in 2021, 1.09% in 2022, 0.05% in 2023, 0.60% in 2024, and -2.03% in 2025." style="position:absolute;left:70561;top:22158;width:38862;height:21292;visibility:visible;mso-wrap-style:square;v-text-anchor:top" coordsize="3886200,2129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" path="m242316,l,,,2129028r242316,l242316,xem850392,l606552,r,2129028l850392,2129028,850392,xem1456944,97536r-242316,l1214628,2129028r242316,l1456944,97536xem2065020,316992r-243840,l1821180,2129028r243840,l2065020,316992xem2671572,1853184r-242316,l2429256,2129028r242316,l2671572,1853184xem3279648,2115312r-243840,l3035808,2129028r243840,l3279648,2115312xem3886200,1976628r-242316,l3643884,2129028r242316,l3886200,1976628xe" fillcolor="#767070" stroked="f">
                  <v:path arrowok="t"/>
                </v:shape>
                <v:shape id="Graphic 140" o:spid="_x0000_s1030" style="position:absolute;left:68733;top:43445;width:48597;height:13;visibility:visible;mso-wrap-style:square;v-text-anchor:top" coordsize="4859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" path="m,l4859147,e" filled="f" strokecolor="#c2dfff">
                  <v:path arrowok="t"/>
                </v:shape>
                <w10:wrap anchorx="page" anchory="page"/>
              </v:group>
            </w:pict>
          </mc:Fallback>
        </mc:AlternateContent>
      </w:r>
      <w:r>
        <w:rPr>
          <w:b/>
          <w:color w:val="003366"/>
          <w:spacing w:val="-2"/>
          <w:sz w:val="24"/>
        </w:rPr>
        <w:t>-</w:t>
      </w:r>
      <w:r>
        <w:rPr>
          <w:b/>
          <w:color w:val="003366"/>
          <w:spacing w:val="-5"/>
          <w:sz w:val="24"/>
        </w:rPr>
        <w:t>4%</w:t>
      </w:r>
    </w:p>
    <w:p w14:paraId="162B85A9" w14:textId="77777777" w:rsidR="00202F32" w:rsidRDefault="00202F32">
      <w:pPr>
        <w:jc w:val="center"/>
        <w:rPr>
          <w:b/>
          <w:sz w:val="24"/>
        </w:rPr>
        <w:sectPr w:rsidR="00202F32">
          <w:type w:val="continuous"/>
          <w:pgSz w:w="19200" w:h="10800" w:orient="landscape"/>
          <w:pgMar w:top="0" w:right="141" w:bottom="0" w:left="0" w:header="720" w:footer="720" w:gutter="0"/>
          <w:cols w:space="720"/>
        </w:sectPr>
      </w:pPr>
    </w:p>
    <w:p w14:paraId="162B85AA" w14:textId="77777777" w:rsidR="00202F32" w:rsidRDefault="0089641E">
      <w:pPr>
        <w:pStyle w:val="Heading1"/>
        <w:spacing w:before="76"/>
        <w:ind w:left="1278"/>
      </w:pPr>
      <w:r>
        <w:rPr>
          <w:noProof/>
        </w:rPr>
        <w:lastRenderedPageBreak/>
        <mc:AlternateContent>
          <mc:Choice Requires="wpg">
            <w:drawing>
              <wp:anchor distT="0" distB="0" distL="0" distR="0" simplePos="0" relativeHeight="485385728" behindDoc="1" locked="0" layoutInCell="1" allowOverlap="1" wp14:anchorId="162B8985" wp14:editId="410BE7E8">
                <wp:simplePos x="0" y="0"/>
                <wp:positionH relativeFrom="page">
                  <wp:posOffset>0</wp:posOffset>
                </wp:positionH>
                <wp:positionV relativeFrom="page">
                  <wp:posOffset>304799</wp:posOffset>
                </wp:positionV>
                <wp:extent cx="12192000" cy="6553200"/>
                <wp:effectExtent l="0" t="0" r="0" b="0"/>
                <wp:wrapNone/>
                <wp:docPr id="141" name="Group 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42" name="Image 142"/>
                          <pic:cNvPicPr/>
                        </pic:nvPicPr>
                        <pic:blipFill>
                          <a:blip r:embed="rId122" cstate="print"/>
                          <a:stretch>
                            <a:fillRect/>
                          </a:stretch>
                        </pic:blipFill>
                        <pic:spPr>
                          <a:xfrm>
                            <a:off x="0" y="0"/>
                            <a:ext cx="12192000" cy="6553198"/>
                          </a:xfrm>
                          <a:prstGeom prst="rect">
                            <a:avLst/>
                          </a:prstGeom>
                        </pic:spPr>
                      </pic:pic>
                      <wps:wsp>
                        <wps:cNvPr id="143" name="Graphic 143"/>
                        <wps:cNvSpPr/>
                        <wps:spPr>
                          <a:xfrm>
                            <a:off x="723633" y="2109254"/>
                            <a:ext cx="3194050" cy="3337560"/>
                          </a:xfrm>
                          <a:custGeom>
                            <a:avLst/>
                            <a:gdLst/>
                            <a:ahLst/>
                            <a:cxnLst/>
                            <a:rect l="l" t="t" r="r" b="b"/>
                            <a:pathLst>
                              <a:path w="3194050" h="3337560">
                                <a:moveTo>
                                  <a:pt x="0" y="3337052"/>
                                </a:moveTo>
                                <a:lnTo>
                                  <a:pt x="3193542" y="3337052"/>
                                </a:lnTo>
                                <a:lnTo>
                                  <a:pt x="3193542" y="0"/>
                                </a:lnTo>
                                <a:lnTo>
                                  <a:pt x="0" y="0"/>
                                </a:lnTo>
                                <a:lnTo>
                                  <a:pt x="0" y="3337052"/>
                                </a:lnTo>
                                <a:close/>
                              </a:path>
                            </a:pathLst>
                          </a:custGeom>
                          <a:ln w="19050">
                            <a:solidFill>
                              <a:srgbClr val="00B1BB"/>
                            </a:solidFill>
                            <a:prstDash val="solid"/>
                          </a:ln>
                        </wps:spPr>
                        <wps:bodyPr wrap="square" lIns="0" tIns="0" rIns="0" bIns="0" rtlCol="0">
                          <a:prstTxWarp prst="textNoShape">
                            <a:avLst/>
                          </a:prstTxWarp>
                          <a:noAutofit/>
                        </wps:bodyPr>
                      </wps:wsp>
                      <wps:wsp>
                        <wps:cNvPr id="144" name="Graphic 144"/>
                        <wps:cNvSpPr/>
                        <wps:spPr>
                          <a:xfrm>
                            <a:off x="4364228" y="1447927"/>
                            <a:ext cx="6834505" cy="661670"/>
                          </a:xfrm>
                          <a:custGeom>
                            <a:avLst/>
                            <a:gdLst/>
                            <a:ahLst/>
                            <a:cxnLst/>
                            <a:rect l="l" t="t" r="r" b="b"/>
                            <a:pathLst>
                              <a:path w="6834505" h="661670">
                                <a:moveTo>
                                  <a:pt x="0" y="661288"/>
                                </a:moveTo>
                                <a:lnTo>
                                  <a:pt x="3193542" y="661288"/>
                                </a:lnTo>
                                <a:lnTo>
                                  <a:pt x="3193542" y="0"/>
                                </a:lnTo>
                                <a:lnTo>
                                  <a:pt x="0" y="0"/>
                                </a:lnTo>
                                <a:lnTo>
                                  <a:pt x="0" y="661288"/>
                                </a:lnTo>
                                <a:close/>
                              </a:path>
                              <a:path w="6834505" h="661670">
                                <a:moveTo>
                                  <a:pt x="3640581" y="661288"/>
                                </a:moveTo>
                                <a:lnTo>
                                  <a:pt x="6834124" y="661288"/>
                                </a:lnTo>
                                <a:lnTo>
                                  <a:pt x="6834124" y="0"/>
                                </a:lnTo>
                                <a:lnTo>
                                  <a:pt x="3640581" y="0"/>
                                </a:lnTo>
                                <a:lnTo>
                                  <a:pt x="3640581" y="661288"/>
                                </a:lnTo>
                                <a:close/>
                              </a:path>
                            </a:pathLst>
                          </a:custGeom>
                          <a:ln w="12700">
                            <a:solidFill>
                              <a:srgbClr val="4471C4"/>
                            </a:solidFill>
                            <a:prstDash val="solid"/>
                          </a:ln>
                        </wps:spPr>
                        <wps:bodyPr wrap="square" lIns="0" tIns="0" rIns="0" bIns="0" rtlCol="0">
                          <a:prstTxWarp prst="textNoShape">
                            <a:avLst/>
                          </a:prstTxWarp>
                          <a:noAutofit/>
                        </wps:bodyPr>
                      </wps:wsp>
                      <wps:wsp>
                        <wps:cNvPr id="145" name="Graphic 145"/>
                        <wps:cNvSpPr/>
                        <wps:spPr>
                          <a:xfrm>
                            <a:off x="8004809" y="2109254"/>
                            <a:ext cx="3194050" cy="3337560"/>
                          </a:xfrm>
                          <a:custGeom>
                            <a:avLst/>
                            <a:gdLst/>
                            <a:ahLst/>
                            <a:cxnLst/>
                            <a:rect l="l" t="t" r="r" b="b"/>
                            <a:pathLst>
                              <a:path w="3194050" h="3337560">
                                <a:moveTo>
                                  <a:pt x="0" y="3337052"/>
                                </a:moveTo>
                                <a:lnTo>
                                  <a:pt x="3193542" y="3337052"/>
                                </a:lnTo>
                                <a:lnTo>
                                  <a:pt x="3193542" y="0"/>
                                </a:lnTo>
                                <a:lnTo>
                                  <a:pt x="0" y="0"/>
                                </a:lnTo>
                                <a:lnTo>
                                  <a:pt x="0" y="3337052"/>
                                </a:lnTo>
                                <a:close/>
                              </a:path>
                            </a:pathLst>
                          </a:custGeom>
                          <a:ln w="19050">
                            <a:solidFill>
                              <a:srgbClr val="003366"/>
                            </a:solidFill>
                            <a:prstDash val="solid"/>
                          </a:ln>
                        </wps:spPr>
                        <wps:bodyPr wrap="square" lIns="0" tIns="0" rIns="0" bIns="0" rtlCol="0">
                          <a:prstTxWarp prst="textNoShape">
                            <a:avLst/>
                          </a:prstTxWarp>
                          <a:noAutofit/>
                        </wps:bodyPr>
                      </wps:wsp>
                    </wpg:wgp>
                  </a:graphicData>
                </a:graphic>
              </wp:anchor>
            </w:drawing>
          </mc:Choice>
          <mc:Fallback>
            <w:pict>
              <v:group w14:anchorId="4F3CBECA" id="Group 141" o:spid="_x0000_s1026" alt="&quot;&quot;" style="position:absolute;margin-left:0;margin-top:24pt;width:960pt;height:516pt;z-index:-17930752;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Q02lBwCaxdY8X6NoCsdS1ax09V+8bu5SL/0&#10;I0m+UiUox+I2AD2FLn1NZ1vqVrc6fHfQzxz2skYlSWNtyOvXcPzrxR/2xfB9/IyaDo/ifxMc7Q2l&#10;6PKyt/wJwtYVK1Kl8cjGviKOH/iyse+ADsaMHsK+cLb9tLw9ZazJpvifw7r3hO5XYypqFurMUb7r&#10;sqZZfyr2DwV8TvC3xHt3k8Pa9ZaqY1zIltMDIn+8n3l/EVFPFUKvuxkZUMbh8RLlpzOyooorrO4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">
                <v:shape id="Image 142"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">
                  <v:imagedata r:id="rId123" o:title=""/>
                </v:shape>
                <v:shape id="Graphic 143" o:spid="_x0000_s1028" style="position:absolute;left:7236;top:21092;width:31940;height:33376;visibility:visible;mso-wrap-style:square;v-text-anchor:top" coordsize="3194050,333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" path="m,3337052r3193542,l3193542,,,,,3337052xe" filled="f" strokecolor="#00b1bb" strokeweight="1.5pt">
                  <v:path arrowok="t"/>
                </v:shape>
                <v:shape id="Graphic 144" o:spid="_x0000_s1029" style="position:absolute;left:43642;top:14479;width:68345;height:6616;visibility:visible;mso-wrap-style:square;v-text-anchor:top" coordsize="6834505,66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" path="m,661288r3193542,l3193542,,,,,661288xem3640581,661288r3193543,l6834124,,3640581,r,661288xe" filled="f" strokecolor="#4471c4" strokeweight="1pt">
                  <v:path arrowok="t"/>
                </v:shape>
                <v:shape id="Graphic 145" o:spid="_x0000_s1030" style="position:absolute;left:80048;top:21092;width:31940;height:33376;visibility:visible;mso-wrap-style:square;v-text-anchor:top" coordsize="3194050,333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" path="m,3337052r3193542,l3193542,,,,,3337052xe" filled="f" strokecolor="#036" strokeweight="1.5pt">
                  <v:path arrowok="t"/>
                </v:shape>
                <w10:wrap anchorx="page" anchory="page"/>
              </v:group>
            </w:pict>
          </mc:Fallback>
        </mc:AlternateContent>
      </w:r>
      <w:r>
        <w:rPr>
          <w:noProof/>
        </w:rPr>
        <mc:AlternateContent>
          <mc:Choice Requires="wpg">
            <w:drawing>
              <wp:anchor distT="0" distB="0" distL="0" distR="0" simplePos="0" relativeHeight="15741952" behindDoc="0" locked="0" layoutInCell="1" allowOverlap="1" wp14:anchorId="162B8987" wp14:editId="00CC7D49">
                <wp:simplePos x="0" y="0"/>
                <wp:positionH relativeFrom="page">
                  <wp:posOffset>723633</wp:posOffset>
                </wp:positionH>
                <wp:positionV relativeFrom="paragraph">
                  <wp:posOffset>1255839</wp:posOffset>
                </wp:positionV>
                <wp:extent cx="3194050" cy="4013200"/>
                <wp:effectExtent l="0" t="0" r="0" b="0"/>
                <wp:wrapNone/>
                <wp:docPr id="146" name="Group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4050" cy="4013200"/>
                          <a:chOff x="0" y="0"/>
                          <a:chExt cx="3194050" cy="4013200"/>
                        </a:xfrm>
                      </wpg:grpSpPr>
                      <wps:wsp>
                        <wps:cNvPr id="147" name="Textbox 147"/>
                        <wps:cNvSpPr txBox="1"/>
                        <wps:spPr>
                          <a:xfrm>
                            <a:off x="0" y="675614"/>
                            <a:ext cx="3194050" cy="3337560"/>
                          </a:xfrm>
                          <a:prstGeom prst="rect">
                            <a:avLst/>
                          </a:prstGeom>
                          <a:solidFill>
                            <a:srgbClr val="FFFFFF">
                              <a:alpha val="90194"/>
                            </a:srgbClr>
                          </a:solidFill>
                        </wps:spPr>
                        <wps:txbx>
                          <w:txbxContent>
                            <w:p w14:paraId="162B8C62" w14:textId="77777777" w:rsidR="00202F32" w:rsidRDefault="0089641E">
                              <w:pPr>
                                <w:spacing w:before="152" w:line="216" w:lineRule="auto"/>
                                <w:ind w:left="894" w:hanging="497"/>
                                <w:rPr>
                                  <w:color w:val="000000"/>
                                  <w:sz w:val="38"/>
                                </w:rPr>
                              </w:pPr>
                              <w:r>
                                <w:rPr>
                                  <w:color w:val="003366"/>
                                  <w:sz w:val="38"/>
                                </w:rPr>
                                <w:t>A</w:t>
                              </w:r>
                              <w:r>
                                <w:rPr>
                                  <w:color w:val="003366"/>
                                  <w:spacing w:val="-27"/>
                                  <w:sz w:val="38"/>
                                </w:rPr>
                                <w:t xml:space="preserve"> </w:t>
                              </w:r>
                              <w:r>
                                <w:rPr>
                                  <w:color w:val="003366"/>
                                  <w:sz w:val="38"/>
                                </w:rPr>
                                <w:t>learning,</w:t>
                              </w:r>
                              <w:r>
                                <w:rPr>
                                  <w:color w:val="003366"/>
                                  <w:spacing w:val="-26"/>
                                  <w:sz w:val="38"/>
                                </w:rPr>
                                <w:t xml:space="preserve"> </w:t>
                              </w:r>
                              <w:r>
                                <w:rPr>
                                  <w:color w:val="003366"/>
                                  <w:sz w:val="38"/>
                                </w:rPr>
                                <w:t>development, health and wellbeing</w:t>
                              </w:r>
                            </w:p>
                            <w:p w14:paraId="162B8C63" w14:textId="77777777" w:rsidR="00202F32" w:rsidRDefault="0089641E">
                              <w:pPr>
                                <w:spacing w:line="216" w:lineRule="auto"/>
                                <w:ind w:left="459" w:right="242"/>
                                <w:jc w:val="center"/>
                                <w:rPr>
                                  <w:color w:val="000000"/>
                                  <w:sz w:val="38"/>
                                </w:rPr>
                              </w:pPr>
                              <w:r>
                                <w:rPr>
                                  <w:color w:val="003366"/>
                                  <w:sz w:val="38"/>
                                </w:rPr>
                                <w:t>space</w:t>
                              </w:r>
                              <w:r>
                                <w:rPr>
                                  <w:color w:val="003366"/>
                                  <w:spacing w:val="-15"/>
                                  <w:sz w:val="38"/>
                                </w:rPr>
                                <w:t xml:space="preserve"> </w:t>
                              </w:r>
                              <w:r>
                                <w:rPr>
                                  <w:color w:val="003366"/>
                                  <w:sz w:val="38"/>
                                </w:rPr>
                                <w:t>providing</w:t>
                              </w:r>
                              <w:r>
                                <w:rPr>
                                  <w:color w:val="003366"/>
                                  <w:spacing w:val="-12"/>
                                  <w:sz w:val="38"/>
                                </w:rPr>
                                <w:t xml:space="preserve"> </w:t>
                              </w:r>
                              <w:r>
                                <w:rPr>
                                  <w:color w:val="003366"/>
                                  <w:sz w:val="38"/>
                                </w:rPr>
                                <w:t>‘cradle</w:t>
                              </w:r>
                              <w:r>
                                <w:rPr>
                                  <w:color w:val="003366"/>
                                  <w:spacing w:val="-15"/>
                                  <w:sz w:val="38"/>
                                </w:rPr>
                                <w:t xml:space="preserve"> </w:t>
                              </w:r>
                              <w:r>
                                <w:rPr>
                                  <w:color w:val="003366"/>
                                  <w:sz w:val="38"/>
                                </w:rPr>
                                <w:t xml:space="preserve">to grave’ services for all </w:t>
                              </w:r>
                              <w:r>
                                <w:rPr>
                                  <w:color w:val="003366"/>
                                  <w:spacing w:val="-2"/>
                                  <w:sz w:val="38"/>
                                </w:rPr>
                                <w:t>women.</w:t>
                              </w:r>
                            </w:p>
                            <w:p w14:paraId="162B8C64" w14:textId="77777777" w:rsidR="00202F32" w:rsidRDefault="0089641E">
                              <w:pPr>
                                <w:spacing w:before="393" w:line="216" w:lineRule="auto"/>
                                <w:ind w:left="459" w:right="242"/>
                                <w:jc w:val="center"/>
                                <w:rPr>
                                  <w:color w:val="000000"/>
                                  <w:sz w:val="38"/>
                                </w:rPr>
                              </w:pPr>
                              <w:r>
                                <w:rPr>
                                  <w:color w:val="003366"/>
                                  <w:sz w:val="38"/>
                                </w:rPr>
                                <w:t>It</w:t>
                              </w:r>
                              <w:r>
                                <w:rPr>
                                  <w:color w:val="003366"/>
                                  <w:spacing w:val="-10"/>
                                  <w:sz w:val="38"/>
                                </w:rPr>
                                <w:t xml:space="preserve"> </w:t>
                              </w:r>
                              <w:r>
                                <w:rPr>
                                  <w:color w:val="003366"/>
                                  <w:sz w:val="38"/>
                                </w:rPr>
                                <w:t>will</w:t>
                              </w:r>
                              <w:r>
                                <w:rPr>
                                  <w:color w:val="003366"/>
                                  <w:spacing w:val="-6"/>
                                  <w:sz w:val="38"/>
                                </w:rPr>
                                <w:t xml:space="preserve"> </w:t>
                              </w:r>
                              <w:r>
                                <w:rPr>
                                  <w:color w:val="003366"/>
                                  <w:sz w:val="38"/>
                                </w:rPr>
                                <w:t>be</w:t>
                              </w:r>
                              <w:r>
                                <w:rPr>
                                  <w:color w:val="003366"/>
                                  <w:spacing w:val="-10"/>
                                  <w:sz w:val="38"/>
                                </w:rPr>
                                <w:t xml:space="preserve"> </w:t>
                              </w:r>
                              <w:r>
                                <w:rPr>
                                  <w:color w:val="003366"/>
                                  <w:sz w:val="38"/>
                                </w:rPr>
                                <w:t>run</w:t>
                              </w:r>
                              <w:r>
                                <w:rPr>
                                  <w:color w:val="003366"/>
                                  <w:spacing w:val="-10"/>
                                  <w:sz w:val="38"/>
                                </w:rPr>
                                <w:t xml:space="preserve"> </w:t>
                              </w:r>
                              <w:r>
                                <w:rPr>
                                  <w:color w:val="003366"/>
                                  <w:sz w:val="38"/>
                                </w:rPr>
                                <w:t>by</w:t>
                              </w:r>
                              <w:r>
                                <w:rPr>
                                  <w:color w:val="003366"/>
                                  <w:spacing w:val="-10"/>
                                  <w:sz w:val="38"/>
                                </w:rPr>
                                <w:t xml:space="preserve"> </w:t>
                              </w:r>
                              <w:r>
                                <w:rPr>
                                  <w:color w:val="003366"/>
                                  <w:sz w:val="38"/>
                                </w:rPr>
                                <w:t xml:space="preserve">women, for women, in a safe </w:t>
                              </w:r>
                              <w:r>
                                <w:rPr>
                                  <w:color w:val="003366"/>
                                  <w:spacing w:val="-2"/>
                                  <w:sz w:val="38"/>
                                </w:rPr>
                                <w:t>space.</w:t>
                              </w:r>
                            </w:p>
                          </w:txbxContent>
                        </wps:txbx>
                        <wps:bodyPr wrap="square" lIns="0" tIns="0" rIns="0" bIns="0" rtlCol="0">
                          <a:noAutofit/>
                        </wps:bodyPr>
                      </wps:wsp>
                      <wps:wsp>
                        <wps:cNvPr id="148" name="Textbox 148"/>
                        <wps:cNvSpPr txBox="1"/>
                        <wps:spPr>
                          <a:xfrm>
                            <a:off x="0" y="0"/>
                            <a:ext cx="3194050" cy="675640"/>
                          </a:xfrm>
                          <a:prstGeom prst="rect">
                            <a:avLst/>
                          </a:prstGeom>
                          <a:solidFill>
                            <a:srgbClr val="00B1BB"/>
                          </a:solidFill>
                        </wps:spPr>
                        <wps:txbx>
                          <w:txbxContent>
                            <w:p w14:paraId="162B8C65" w14:textId="77777777" w:rsidR="00202F32" w:rsidRDefault="0089641E">
                              <w:pPr>
                                <w:spacing w:before="106" w:line="415" w:lineRule="exact"/>
                                <w:ind w:left="241" w:right="242"/>
                                <w:jc w:val="center"/>
                                <w:rPr>
                                  <w:b/>
                                  <w:color w:val="000000"/>
                                  <w:sz w:val="38"/>
                                </w:rPr>
                              </w:pPr>
                              <w:r w:rsidRPr="00B9383C">
                                <w:rPr>
                                  <w:b/>
                                  <w:sz w:val="38"/>
                                </w:rPr>
                                <w:t>The</w:t>
                              </w:r>
                              <w:r w:rsidRPr="00B9383C">
                                <w:rPr>
                                  <w:b/>
                                  <w:spacing w:val="-25"/>
                                  <w:sz w:val="38"/>
                                </w:rPr>
                                <w:t xml:space="preserve"> </w:t>
                              </w:r>
                              <w:r w:rsidRPr="00B9383C">
                                <w:rPr>
                                  <w:b/>
                                  <w:sz w:val="38"/>
                                </w:rPr>
                                <w:t>Women’s</w:t>
                              </w:r>
                              <w:r w:rsidRPr="00B9383C">
                                <w:rPr>
                                  <w:b/>
                                  <w:spacing w:val="-20"/>
                                  <w:sz w:val="38"/>
                                </w:rPr>
                                <w:t xml:space="preserve"> </w:t>
                              </w:r>
                              <w:r w:rsidRPr="00B9383C">
                                <w:rPr>
                                  <w:b/>
                                  <w:spacing w:val="-2"/>
                                  <w:sz w:val="38"/>
                                </w:rPr>
                                <w:t>Resource</w:t>
                              </w:r>
                            </w:p>
                            <w:p w14:paraId="162B8C66" w14:textId="77777777" w:rsidR="00202F32" w:rsidRDefault="0089641E">
                              <w:pPr>
                                <w:spacing w:line="415" w:lineRule="exact"/>
                                <w:jc w:val="center"/>
                                <w:rPr>
                                  <w:b/>
                                  <w:color w:val="000000"/>
                                  <w:sz w:val="38"/>
                                </w:rPr>
                              </w:pPr>
                              <w:r w:rsidRPr="00B9383C">
                                <w:rPr>
                                  <w:b/>
                                  <w:spacing w:val="-2"/>
                                  <w:sz w:val="38"/>
                                </w:rPr>
                                <w:t>Centre</w:t>
                              </w:r>
                            </w:p>
                          </w:txbxContent>
                        </wps:txbx>
                        <wps:bodyPr wrap="square" lIns="0" tIns="0" rIns="0" bIns="0" rtlCol="0">
                          <a:noAutofit/>
                        </wps:bodyPr>
                      </wps:wsp>
                    </wpg:wgp>
                  </a:graphicData>
                </a:graphic>
              </wp:anchor>
            </w:drawing>
          </mc:Choice>
          <mc:Fallback>
            <w:pict>
              <v:group w14:anchorId="162B8987" id="Group 146" o:spid="_x0000_s1026" alt="&quot;&quot;" style="position:absolute;left:0;text-align:left;margin-left:57pt;margin-top:98.9pt;width:251.5pt;height:316pt;z-index:15741952;mso-wrap-distance-left:0;mso-wrap-distance-right:0;mso-position-horizontal-relative:page" coordsize="31940,40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">
                <v:shapetype id="_x0000_t202" coordsize="21600,21600" o:spt="202" path="m,l,21600r21600,l21600,xe">
                  <v:stroke joinstyle="miter"/>
                  <v:path gradientshapeok="t" o:connecttype="rect"/>
                </v:shapetype>
                <v:shape id="Textbox 147" o:spid="_x0000_s1027" type="#_x0000_t202" style="position:absolute;top:6756;width:31940;height:3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" stroked="f">
                  <v:fill opacity="59110f"/>
                  <v:textbox inset="0,0,0,0">
                    <w:txbxContent>
                      <w:p w14:paraId="162B8C62" w14:textId="77777777" w:rsidR="00202F32" w:rsidRDefault="0089641E">
                        <w:pPr>
                          <w:spacing w:before="152" w:line="216" w:lineRule="auto"/>
                          <w:ind w:left="894" w:hanging="497"/>
                          <w:rPr>
                            <w:color w:val="000000"/>
                            <w:sz w:val="38"/>
                          </w:rPr>
                        </w:pPr>
                        <w:r>
                          <w:rPr>
                            <w:color w:val="003366"/>
                            <w:sz w:val="38"/>
                          </w:rPr>
                          <w:t>A</w:t>
                        </w:r>
                        <w:r>
                          <w:rPr>
                            <w:color w:val="003366"/>
                            <w:spacing w:val="-27"/>
                            <w:sz w:val="38"/>
                          </w:rPr>
                          <w:t xml:space="preserve"> </w:t>
                        </w:r>
                        <w:r>
                          <w:rPr>
                            <w:color w:val="003366"/>
                            <w:sz w:val="38"/>
                          </w:rPr>
                          <w:t>learning,</w:t>
                        </w:r>
                        <w:r>
                          <w:rPr>
                            <w:color w:val="003366"/>
                            <w:spacing w:val="-26"/>
                            <w:sz w:val="38"/>
                          </w:rPr>
                          <w:t xml:space="preserve"> </w:t>
                        </w:r>
                        <w:r>
                          <w:rPr>
                            <w:color w:val="003366"/>
                            <w:sz w:val="38"/>
                          </w:rPr>
                          <w:t>development, health and wellbeing</w:t>
                        </w:r>
                      </w:p>
                      <w:p w14:paraId="162B8C63" w14:textId="77777777" w:rsidR="00202F32" w:rsidRDefault="0089641E">
                        <w:pPr>
                          <w:spacing w:line="216" w:lineRule="auto"/>
                          <w:ind w:left="459" w:right="242"/>
                          <w:jc w:val="center"/>
                          <w:rPr>
                            <w:color w:val="000000"/>
                            <w:sz w:val="38"/>
                          </w:rPr>
                        </w:pPr>
                        <w:r>
                          <w:rPr>
                            <w:color w:val="003366"/>
                            <w:sz w:val="38"/>
                          </w:rPr>
                          <w:t>space</w:t>
                        </w:r>
                        <w:r>
                          <w:rPr>
                            <w:color w:val="003366"/>
                            <w:spacing w:val="-15"/>
                            <w:sz w:val="38"/>
                          </w:rPr>
                          <w:t xml:space="preserve"> </w:t>
                        </w:r>
                        <w:r>
                          <w:rPr>
                            <w:color w:val="003366"/>
                            <w:sz w:val="38"/>
                          </w:rPr>
                          <w:t>providing</w:t>
                        </w:r>
                        <w:r>
                          <w:rPr>
                            <w:color w:val="003366"/>
                            <w:spacing w:val="-12"/>
                            <w:sz w:val="38"/>
                          </w:rPr>
                          <w:t xml:space="preserve"> </w:t>
                        </w:r>
                        <w:r>
                          <w:rPr>
                            <w:color w:val="003366"/>
                            <w:sz w:val="38"/>
                          </w:rPr>
                          <w:t>‘cradle</w:t>
                        </w:r>
                        <w:r>
                          <w:rPr>
                            <w:color w:val="003366"/>
                            <w:spacing w:val="-15"/>
                            <w:sz w:val="38"/>
                          </w:rPr>
                          <w:t xml:space="preserve"> </w:t>
                        </w:r>
                        <w:r>
                          <w:rPr>
                            <w:color w:val="003366"/>
                            <w:sz w:val="38"/>
                          </w:rPr>
                          <w:t xml:space="preserve">to grave’ services for all </w:t>
                        </w:r>
                        <w:r>
                          <w:rPr>
                            <w:color w:val="003366"/>
                            <w:spacing w:val="-2"/>
                            <w:sz w:val="38"/>
                          </w:rPr>
                          <w:t>women.</w:t>
                        </w:r>
                      </w:p>
                      <w:p w14:paraId="162B8C64" w14:textId="77777777" w:rsidR="00202F32" w:rsidRDefault="0089641E">
                        <w:pPr>
                          <w:spacing w:before="393" w:line="216" w:lineRule="auto"/>
                          <w:ind w:left="459" w:right="242"/>
                          <w:jc w:val="center"/>
                          <w:rPr>
                            <w:color w:val="000000"/>
                            <w:sz w:val="38"/>
                          </w:rPr>
                        </w:pPr>
                        <w:r>
                          <w:rPr>
                            <w:color w:val="003366"/>
                            <w:sz w:val="38"/>
                          </w:rPr>
                          <w:t>It</w:t>
                        </w:r>
                        <w:r>
                          <w:rPr>
                            <w:color w:val="003366"/>
                            <w:spacing w:val="-10"/>
                            <w:sz w:val="38"/>
                          </w:rPr>
                          <w:t xml:space="preserve"> </w:t>
                        </w:r>
                        <w:r>
                          <w:rPr>
                            <w:color w:val="003366"/>
                            <w:sz w:val="38"/>
                          </w:rPr>
                          <w:t>will</w:t>
                        </w:r>
                        <w:r>
                          <w:rPr>
                            <w:color w:val="003366"/>
                            <w:spacing w:val="-6"/>
                            <w:sz w:val="38"/>
                          </w:rPr>
                          <w:t xml:space="preserve"> </w:t>
                        </w:r>
                        <w:r>
                          <w:rPr>
                            <w:color w:val="003366"/>
                            <w:sz w:val="38"/>
                          </w:rPr>
                          <w:t>be</w:t>
                        </w:r>
                        <w:r>
                          <w:rPr>
                            <w:color w:val="003366"/>
                            <w:spacing w:val="-10"/>
                            <w:sz w:val="38"/>
                          </w:rPr>
                          <w:t xml:space="preserve"> </w:t>
                        </w:r>
                        <w:r>
                          <w:rPr>
                            <w:color w:val="003366"/>
                            <w:sz w:val="38"/>
                          </w:rPr>
                          <w:t>run</w:t>
                        </w:r>
                        <w:r>
                          <w:rPr>
                            <w:color w:val="003366"/>
                            <w:spacing w:val="-10"/>
                            <w:sz w:val="38"/>
                          </w:rPr>
                          <w:t xml:space="preserve"> </w:t>
                        </w:r>
                        <w:r>
                          <w:rPr>
                            <w:color w:val="003366"/>
                            <w:sz w:val="38"/>
                          </w:rPr>
                          <w:t>by</w:t>
                        </w:r>
                        <w:r>
                          <w:rPr>
                            <w:color w:val="003366"/>
                            <w:spacing w:val="-10"/>
                            <w:sz w:val="38"/>
                          </w:rPr>
                          <w:t xml:space="preserve"> </w:t>
                        </w:r>
                        <w:r>
                          <w:rPr>
                            <w:color w:val="003366"/>
                            <w:sz w:val="38"/>
                          </w:rPr>
                          <w:t xml:space="preserve">women, for women, in a safe </w:t>
                        </w:r>
                        <w:r>
                          <w:rPr>
                            <w:color w:val="003366"/>
                            <w:spacing w:val="-2"/>
                            <w:sz w:val="38"/>
                          </w:rPr>
                          <w:t>space.</w:t>
                        </w:r>
                      </w:p>
                    </w:txbxContent>
                  </v:textbox>
                </v:shape>
                <v:shape id="Textbox 148" o:spid="_x0000_s1028" type="#_x0000_t202" style="position:absolute;width:31940;height:6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" fillcolor="#00b1bb" stroked="f">
                  <v:textbox inset="0,0,0,0">
                    <w:txbxContent>
                      <w:p w14:paraId="162B8C65" w14:textId="77777777" w:rsidR="00202F32" w:rsidRDefault="0089641E">
                        <w:pPr>
                          <w:spacing w:before="106" w:line="415" w:lineRule="exact"/>
                          <w:ind w:left="241" w:right="242"/>
                          <w:jc w:val="center"/>
                          <w:rPr>
                            <w:b/>
                            <w:color w:val="000000"/>
                            <w:sz w:val="38"/>
                          </w:rPr>
                        </w:pPr>
                        <w:r w:rsidRPr="00B9383C">
                          <w:rPr>
                            <w:b/>
                            <w:sz w:val="38"/>
                          </w:rPr>
                          <w:t>The</w:t>
                        </w:r>
                        <w:r w:rsidRPr="00B9383C">
                          <w:rPr>
                            <w:b/>
                            <w:spacing w:val="-25"/>
                            <w:sz w:val="38"/>
                          </w:rPr>
                          <w:t xml:space="preserve"> </w:t>
                        </w:r>
                        <w:r w:rsidRPr="00B9383C">
                          <w:rPr>
                            <w:b/>
                            <w:sz w:val="38"/>
                          </w:rPr>
                          <w:t>Women’s</w:t>
                        </w:r>
                        <w:r w:rsidRPr="00B9383C">
                          <w:rPr>
                            <w:b/>
                            <w:spacing w:val="-20"/>
                            <w:sz w:val="38"/>
                          </w:rPr>
                          <w:t xml:space="preserve"> </w:t>
                        </w:r>
                        <w:r w:rsidRPr="00B9383C">
                          <w:rPr>
                            <w:b/>
                            <w:spacing w:val="-2"/>
                            <w:sz w:val="38"/>
                          </w:rPr>
                          <w:t>Resource</w:t>
                        </w:r>
                      </w:p>
                      <w:p w14:paraId="162B8C66" w14:textId="77777777" w:rsidR="00202F32" w:rsidRDefault="0089641E">
                        <w:pPr>
                          <w:spacing w:line="415" w:lineRule="exact"/>
                          <w:jc w:val="center"/>
                          <w:rPr>
                            <w:b/>
                            <w:color w:val="000000"/>
                            <w:sz w:val="38"/>
                          </w:rPr>
                        </w:pPr>
                        <w:r w:rsidRPr="00B9383C">
                          <w:rPr>
                            <w:b/>
                            <w:spacing w:val="-2"/>
                            <w:sz w:val="38"/>
                          </w:rPr>
                          <w:t>Centre</w:t>
                        </w:r>
                      </w:p>
                    </w:txbxContent>
                  </v:textbox>
                </v:shape>
                <w10:wrap anchorx="page"/>
              </v:group>
            </w:pict>
          </mc:Fallback>
        </mc:AlternateContent>
      </w:r>
      <w:r>
        <w:rPr>
          <w:noProof/>
        </w:rPr>
        <mc:AlternateContent>
          <mc:Choice Requires="wps">
            <w:drawing>
              <wp:anchor distT="0" distB="0" distL="0" distR="0" simplePos="0" relativeHeight="15742464" behindDoc="0" locked="0" layoutInCell="1" allowOverlap="1" wp14:anchorId="162B8989" wp14:editId="162B898A">
                <wp:simplePos x="0" y="0"/>
                <wp:positionH relativeFrom="page">
                  <wp:posOffset>8215630</wp:posOffset>
                </wp:positionH>
                <wp:positionV relativeFrom="page">
                  <wp:posOffset>4078427</wp:posOffset>
                </wp:positionV>
                <wp:extent cx="2801620" cy="101790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1620" cy="1017905"/>
                        </a:xfrm>
                        <a:prstGeom prst="rect">
                          <a:avLst/>
                        </a:prstGeom>
                      </wps:spPr>
                      <wps:txbx>
                        <w:txbxContent>
                          <w:p w14:paraId="162B8C67" w14:textId="77777777" w:rsidR="00202F32" w:rsidRDefault="0089641E">
                            <w:pPr>
                              <w:spacing w:line="402" w:lineRule="exact"/>
                              <w:ind w:left="-1" w:right="98"/>
                              <w:jc w:val="center"/>
                              <w:rPr>
                                <w:sz w:val="38"/>
                              </w:rPr>
                            </w:pPr>
                            <w:r>
                              <w:rPr>
                                <w:color w:val="003366"/>
                                <w:sz w:val="38"/>
                              </w:rPr>
                              <w:t>It</w:t>
                            </w:r>
                            <w:r>
                              <w:rPr>
                                <w:color w:val="003366"/>
                                <w:spacing w:val="-9"/>
                                <w:sz w:val="38"/>
                              </w:rPr>
                              <w:t xml:space="preserve"> </w:t>
                            </w:r>
                            <w:r>
                              <w:rPr>
                                <w:color w:val="003366"/>
                                <w:sz w:val="38"/>
                              </w:rPr>
                              <w:t>will</w:t>
                            </w:r>
                            <w:r>
                              <w:rPr>
                                <w:color w:val="003366"/>
                                <w:spacing w:val="-5"/>
                                <w:sz w:val="38"/>
                              </w:rPr>
                              <w:t xml:space="preserve"> </w:t>
                            </w:r>
                            <w:r>
                              <w:rPr>
                                <w:color w:val="003366"/>
                                <w:sz w:val="38"/>
                              </w:rPr>
                              <w:t>produce</w:t>
                            </w:r>
                            <w:r>
                              <w:rPr>
                                <w:color w:val="003366"/>
                                <w:spacing w:val="-8"/>
                                <w:sz w:val="38"/>
                              </w:rPr>
                              <w:t xml:space="preserve"> </w:t>
                            </w:r>
                            <w:r>
                              <w:rPr>
                                <w:color w:val="003366"/>
                                <w:sz w:val="38"/>
                              </w:rPr>
                              <w:t>a</w:t>
                            </w:r>
                            <w:r>
                              <w:rPr>
                                <w:color w:val="003366"/>
                                <w:spacing w:val="-9"/>
                                <w:sz w:val="38"/>
                              </w:rPr>
                              <w:t xml:space="preserve"> </w:t>
                            </w:r>
                            <w:r>
                              <w:rPr>
                                <w:color w:val="003366"/>
                                <w:spacing w:val="-2"/>
                                <w:sz w:val="38"/>
                              </w:rPr>
                              <w:t>Women’s</w:t>
                            </w:r>
                          </w:p>
                          <w:p w14:paraId="162B8C68" w14:textId="77777777" w:rsidR="00202F32" w:rsidRDefault="0089641E">
                            <w:pPr>
                              <w:spacing w:before="14" w:line="216" w:lineRule="auto"/>
                              <w:ind w:left="174"/>
                              <w:jc w:val="center"/>
                              <w:rPr>
                                <w:sz w:val="38"/>
                              </w:rPr>
                            </w:pPr>
                            <w:r>
                              <w:rPr>
                                <w:color w:val="003366"/>
                                <w:sz w:val="38"/>
                              </w:rPr>
                              <w:t>Strategy</w:t>
                            </w:r>
                            <w:r>
                              <w:rPr>
                                <w:color w:val="003366"/>
                                <w:spacing w:val="-12"/>
                                <w:sz w:val="38"/>
                              </w:rPr>
                              <w:t xml:space="preserve"> </w:t>
                            </w:r>
                            <w:r>
                              <w:rPr>
                                <w:color w:val="003366"/>
                                <w:sz w:val="38"/>
                              </w:rPr>
                              <w:t>for</w:t>
                            </w:r>
                            <w:r>
                              <w:rPr>
                                <w:color w:val="003366"/>
                                <w:spacing w:val="-16"/>
                                <w:sz w:val="38"/>
                              </w:rPr>
                              <w:t xml:space="preserve"> </w:t>
                            </w:r>
                            <w:r>
                              <w:rPr>
                                <w:color w:val="003366"/>
                                <w:sz w:val="38"/>
                              </w:rPr>
                              <w:t>the</w:t>
                            </w:r>
                            <w:r>
                              <w:rPr>
                                <w:color w:val="003366"/>
                                <w:spacing w:val="-15"/>
                                <w:sz w:val="38"/>
                              </w:rPr>
                              <w:t xml:space="preserve"> </w:t>
                            </w:r>
                            <w:r>
                              <w:rPr>
                                <w:color w:val="003366"/>
                                <w:sz w:val="38"/>
                              </w:rPr>
                              <w:t>borough, due to be published in early 2026.</w:t>
                            </w:r>
                          </w:p>
                        </w:txbxContent>
                      </wps:txbx>
                      <wps:bodyPr wrap="square" lIns="0" tIns="0" rIns="0" bIns="0" rtlCol="0">
                        <a:noAutofit/>
                      </wps:bodyPr>
                    </wps:wsp>
                  </a:graphicData>
                </a:graphic>
              </wp:anchor>
            </w:drawing>
          </mc:Choice>
          <mc:Fallback>
            <w:pict>
              <v:shape w14:anchorId="162B8989" id="Textbox 149" o:spid="_x0000_s1029" type="#_x0000_t202" style="position:absolute;left:0;text-align:left;margin-left:646.9pt;margin-top:321.15pt;width:220.6pt;height:80.15pt;z-index:157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" filled="f" stroked="f">
                <v:textbox inset="0,0,0,0">
                  <w:txbxContent>
                    <w:p w14:paraId="162B8C67" w14:textId="77777777" w:rsidR="00202F32" w:rsidRDefault="0089641E">
                      <w:pPr>
                        <w:spacing w:line="402" w:lineRule="exact"/>
                        <w:ind w:left="-1" w:right="98"/>
                        <w:jc w:val="center"/>
                        <w:rPr>
                          <w:sz w:val="38"/>
                        </w:rPr>
                      </w:pPr>
                      <w:r>
                        <w:rPr>
                          <w:color w:val="003366"/>
                          <w:sz w:val="38"/>
                        </w:rPr>
                        <w:t>It</w:t>
                      </w:r>
                      <w:r>
                        <w:rPr>
                          <w:color w:val="003366"/>
                          <w:spacing w:val="-9"/>
                          <w:sz w:val="38"/>
                        </w:rPr>
                        <w:t xml:space="preserve"> </w:t>
                      </w:r>
                      <w:r>
                        <w:rPr>
                          <w:color w:val="003366"/>
                          <w:sz w:val="38"/>
                        </w:rPr>
                        <w:t>will</w:t>
                      </w:r>
                      <w:r>
                        <w:rPr>
                          <w:color w:val="003366"/>
                          <w:spacing w:val="-5"/>
                          <w:sz w:val="38"/>
                        </w:rPr>
                        <w:t xml:space="preserve"> </w:t>
                      </w:r>
                      <w:r>
                        <w:rPr>
                          <w:color w:val="003366"/>
                          <w:sz w:val="38"/>
                        </w:rPr>
                        <w:t>produce</w:t>
                      </w:r>
                      <w:r>
                        <w:rPr>
                          <w:color w:val="003366"/>
                          <w:spacing w:val="-8"/>
                          <w:sz w:val="38"/>
                        </w:rPr>
                        <w:t xml:space="preserve"> </w:t>
                      </w:r>
                      <w:r>
                        <w:rPr>
                          <w:color w:val="003366"/>
                          <w:sz w:val="38"/>
                        </w:rPr>
                        <w:t>a</w:t>
                      </w:r>
                      <w:r>
                        <w:rPr>
                          <w:color w:val="003366"/>
                          <w:spacing w:val="-9"/>
                          <w:sz w:val="38"/>
                        </w:rPr>
                        <w:t xml:space="preserve"> </w:t>
                      </w:r>
                      <w:r>
                        <w:rPr>
                          <w:color w:val="003366"/>
                          <w:spacing w:val="-2"/>
                          <w:sz w:val="38"/>
                        </w:rPr>
                        <w:t>Women’s</w:t>
                      </w:r>
                    </w:p>
                    <w:p w14:paraId="162B8C68" w14:textId="77777777" w:rsidR="00202F32" w:rsidRDefault="0089641E">
                      <w:pPr>
                        <w:spacing w:before="14" w:line="216" w:lineRule="auto"/>
                        <w:ind w:left="174"/>
                        <w:jc w:val="center"/>
                        <w:rPr>
                          <w:sz w:val="38"/>
                        </w:rPr>
                      </w:pPr>
                      <w:r>
                        <w:rPr>
                          <w:color w:val="003366"/>
                          <w:sz w:val="38"/>
                        </w:rPr>
                        <w:t>Strategy</w:t>
                      </w:r>
                      <w:r>
                        <w:rPr>
                          <w:color w:val="003366"/>
                          <w:spacing w:val="-12"/>
                          <w:sz w:val="38"/>
                        </w:rPr>
                        <w:t xml:space="preserve"> </w:t>
                      </w:r>
                      <w:r>
                        <w:rPr>
                          <w:color w:val="003366"/>
                          <w:sz w:val="38"/>
                        </w:rPr>
                        <w:t>for</w:t>
                      </w:r>
                      <w:r>
                        <w:rPr>
                          <w:color w:val="003366"/>
                          <w:spacing w:val="-16"/>
                          <w:sz w:val="38"/>
                        </w:rPr>
                        <w:t xml:space="preserve"> </w:t>
                      </w:r>
                      <w:r>
                        <w:rPr>
                          <w:color w:val="003366"/>
                          <w:sz w:val="38"/>
                        </w:rPr>
                        <w:t>the</w:t>
                      </w:r>
                      <w:r>
                        <w:rPr>
                          <w:color w:val="003366"/>
                          <w:spacing w:val="-15"/>
                          <w:sz w:val="38"/>
                        </w:rPr>
                        <w:t xml:space="preserve"> </w:t>
                      </w:r>
                      <w:r>
                        <w:rPr>
                          <w:color w:val="003366"/>
                          <w:sz w:val="38"/>
                        </w:rPr>
                        <w:t>borough, due to be published in early 2026.</w:t>
                      </w:r>
                    </w:p>
                  </w:txbxContent>
                </v:textbox>
                <w10:wrap anchorx="page" anchory="page"/>
              </v:shape>
            </w:pict>
          </mc:Fallback>
        </mc:AlternateContent>
      </w:r>
      <w:r>
        <w:rPr>
          <w:noProof/>
        </w:rPr>
        <mc:AlternateContent>
          <mc:Choice Requires="wps">
            <w:drawing>
              <wp:anchor distT="0" distB="0" distL="0" distR="0" simplePos="0" relativeHeight="15742976" behindDoc="0" locked="0" layoutInCell="1" allowOverlap="1" wp14:anchorId="162B898B" wp14:editId="162B898C">
                <wp:simplePos x="0" y="0"/>
                <wp:positionH relativeFrom="page">
                  <wp:posOffset>8148573</wp:posOffset>
                </wp:positionH>
                <wp:positionV relativeFrom="page">
                  <wp:posOffset>2496261</wp:posOffset>
                </wp:positionV>
                <wp:extent cx="2884170" cy="126936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4170" cy="1269365"/>
                        </a:xfrm>
                        <a:prstGeom prst="rect">
                          <a:avLst/>
                        </a:prstGeom>
                      </wps:spPr>
                      <wps:txbx>
                        <w:txbxContent>
                          <w:p w14:paraId="162B8C69" w14:textId="77777777" w:rsidR="00202F32" w:rsidRDefault="0089641E">
                            <w:pPr>
                              <w:spacing w:line="402" w:lineRule="exact"/>
                              <w:ind w:right="18"/>
                              <w:jc w:val="center"/>
                              <w:rPr>
                                <w:sz w:val="38"/>
                              </w:rPr>
                            </w:pPr>
                            <w:r>
                              <w:rPr>
                                <w:color w:val="003366"/>
                                <w:sz w:val="38"/>
                              </w:rPr>
                              <w:t>The</w:t>
                            </w:r>
                            <w:r>
                              <w:rPr>
                                <w:color w:val="003366"/>
                                <w:spacing w:val="-21"/>
                                <w:sz w:val="38"/>
                              </w:rPr>
                              <w:t xml:space="preserve"> </w:t>
                            </w:r>
                            <w:r>
                              <w:rPr>
                                <w:color w:val="003366"/>
                                <w:sz w:val="38"/>
                              </w:rPr>
                              <w:t>Women’s</w:t>
                            </w:r>
                            <w:r>
                              <w:rPr>
                                <w:color w:val="003366"/>
                                <w:spacing w:val="-18"/>
                                <w:sz w:val="38"/>
                              </w:rPr>
                              <w:t xml:space="preserve"> </w:t>
                            </w:r>
                            <w:r>
                              <w:rPr>
                                <w:color w:val="003366"/>
                                <w:spacing w:val="-2"/>
                                <w:sz w:val="38"/>
                              </w:rPr>
                              <w:t>Commission</w:t>
                            </w:r>
                          </w:p>
                          <w:p w14:paraId="162B8C6A" w14:textId="77777777" w:rsidR="00202F32" w:rsidRDefault="0089641E">
                            <w:pPr>
                              <w:spacing w:before="14" w:line="216" w:lineRule="auto"/>
                              <w:ind w:left="274" w:right="18"/>
                              <w:jc w:val="center"/>
                              <w:rPr>
                                <w:sz w:val="38"/>
                              </w:rPr>
                            </w:pPr>
                            <w:r>
                              <w:rPr>
                                <w:color w:val="003366"/>
                                <w:sz w:val="38"/>
                              </w:rPr>
                              <w:t>seeks to address inequalities</w:t>
                            </w:r>
                            <w:r>
                              <w:rPr>
                                <w:color w:val="003366"/>
                                <w:spacing w:val="-20"/>
                                <w:sz w:val="38"/>
                              </w:rPr>
                              <w:t xml:space="preserve"> </w:t>
                            </w:r>
                            <w:r>
                              <w:rPr>
                                <w:color w:val="003366"/>
                                <w:sz w:val="38"/>
                              </w:rPr>
                              <w:t>and</w:t>
                            </w:r>
                            <w:r>
                              <w:rPr>
                                <w:color w:val="003366"/>
                                <w:spacing w:val="-22"/>
                                <w:sz w:val="38"/>
                              </w:rPr>
                              <w:t xml:space="preserve"> </w:t>
                            </w:r>
                            <w:r>
                              <w:rPr>
                                <w:color w:val="003366"/>
                                <w:sz w:val="38"/>
                              </w:rPr>
                              <w:t>unequal outcomes for women across the borough.</w:t>
                            </w:r>
                          </w:p>
                        </w:txbxContent>
                      </wps:txbx>
                      <wps:bodyPr wrap="square" lIns="0" tIns="0" rIns="0" bIns="0" rtlCol="0">
                        <a:noAutofit/>
                      </wps:bodyPr>
                    </wps:wsp>
                  </a:graphicData>
                </a:graphic>
              </wp:anchor>
            </w:drawing>
          </mc:Choice>
          <mc:Fallback>
            <w:pict>
              <v:shape w14:anchorId="162B898B" id="Textbox 150" o:spid="_x0000_s1030" type="#_x0000_t202" style="position:absolute;left:0;text-align:left;margin-left:641.6pt;margin-top:196.55pt;width:227.1pt;height:99.95pt;z-index:1574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" filled="f" stroked="f">
                <v:textbox inset="0,0,0,0">
                  <w:txbxContent>
                    <w:p w14:paraId="162B8C69" w14:textId="77777777" w:rsidR="00202F32" w:rsidRDefault="0089641E">
                      <w:pPr>
                        <w:spacing w:line="402" w:lineRule="exact"/>
                        <w:ind w:right="18"/>
                        <w:jc w:val="center"/>
                        <w:rPr>
                          <w:sz w:val="38"/>
                        </w:rPr>
                      </w:pPr>
                      <w:r>
                        <w:rPr>
                          <w:color w:val="003366"/>
                          <w:sz w:val="38"/>
                        </w:rPr>
                        <w:t>The</w:t>
                      </w:r>
                      <w:r>
                        <w:rPr>
                          <w:color w:val="003366"/>
                          <w:spacing w:val="-21"/>
                          <w:sz w:val="38"/>
                        </w:rPr>
                        <w:t xml:space="preserve"> </w:t>
                      </w:r>
                      <w:r>
                        <w:rPr>
                          <w:color w:val="003366"/>
                          <w:sz w:val="38"/>
                        </w:rPr>
                        <w:t>Women’s</w:t>
                      </w:r>
                      <w:r>
                        <w:rPr>
                          <w:color w:val="003366"/>
                          <w:spacing w:val="-18"/>
                          <w:sz w:val="38"/>
                        </w:rPr>
                        <w:t xml:space="preserve"> </w:t>
                      </w:r>
                      <w:r>
                        <w:rPr>
                          <w:color w:val="003366"/>
                          <w:spacing w:val="-2"/>
                          <w:sz w:val="38"/>
                        </w:rPr>
                        <w:t>Commission</w:t>
                      </w:r>
                    </w:p>
                    <w:p w14:paraId="162B8C6A" w14:textId="77777777" w:rsidR="00202F32" w:rsidRDefault="0089641E">
                      <w:pPr>
                        <w:spacing w:before="14" w:line="216" w:lineRule="auto"/>
                        <w:ind w:left="274" w:right="18"/>
                        <w:jc w:val="center"/>
                        <w:rPr>
                          <w:sz w:val="38"/>
                        </w:rPr>
                      </w:pPr>
                      <w:r>
                        <w:rPr>
                          <w:color w:val="003366"/>
                          <w:sz w:val="38"/>
                        </w:rPr>
                        <w:t>seeks to address inequalities</w:t>
                      </w:r>
                      <w:r>
                        <w:rPr>
                          <w:color w:val="003366"/>
                          <w:spacing w:val="-20"/>
                          <w:sz w:val="38"/>
                        </w:rPr>
                        <w:t xml:space="preserve"> </w:t>
                      </w:r>
                      <w:r>
                        <w:rPr>
                          <w:color w:val="003366"/>
                          <w:sz w:val="38"/>
                        </w:rPr>
                        <w:t>and</w:t>
                      </w:r>
                      <w:r>
                        <w:rPr>
                          <w:color w:val="003366"/>
                          <w:spacing w:val="-22"/>
                          <w:sz w:val="38"/>
                        </w:rPr>
                        <w:t xml:space="preserve"> </w:t>
                      </w:r>
                      <w:r>
                        <w:rPr>
                          <w:color w:val="003366"/>
                          <w:sz w:val="38"/>
                        </w:rPr>
                        <w:t>unequal outcomes for women across the borough.</w:t>
                      </w:r>
                    </w:p>
                  </w:txbxContent>
                </v:textbox>
                <w10:wrap anchorx="page" anchory="page"/>
              </v:shape>
            </w:pict>
          </mc:Fallback>
        </mc:AlternateContent>
      </w:r>
      <w:r>
        <w:rPr>
          <w:noProof/>
        </w:rPr>
        <mc:AlternateContent>
          <mc:Choice Requires="wps">
            <w:drawing>
              <wp:anchor distT="0" distB="0" distL="0" distR="0" simplePos="0" relativeHeight="15743488" behindDoc="0" locked="0" layoutInCell="1" allowOverlap="1" wp14:anchorId="162B898D" wp14:editId="7376A274">
                <wp:simplePos x="0" y="0"/>
                <wp:positionH relativeFrom="page">
                  <wp:posOffset>8011159</wp:posOffset>
                </wp:positionH>
                <wp:positionV relativeFrom="paragraph">
                  <wp:posOffset>1276477</wp:posOffset>
                </wp:positionV>
                <wp:extent cx="3181350" cy="645795"/>
                <wp:effectExtent l="0" t="0" r="19050" b="20955"/>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1350" cy="645795"/>
                        </a:xfrm>
                        <a:prstGeom prst="rect">
                          <a:avLst/>
                        </a:prstGeom>
                        <a:noFill/>
                        <a:ln w="19050">
                          <a:solidFill>
                            <a:schemeClr val="tx1"/>
                          </a:solidFill>
                        </a:ln>
                      </wps:spPr>
                      <wps:txbx>
                        <w:txbxContent>
                          <w:p w14:paraId="162B8C6B" w14:textId="77777777" w:rsidR="00202F32" w:rsidRPr="00F465C2" w:rsidRDefault="0089641E">
                            <w:pPr>
                              <w:spacing w:before="74" w:line="415" w:lineRule="exact"/>
                              <w:ind w:left="1282"/>
                              <w:rPr>
                                <w:b/>
                                <w:sz w:val="38"/>
                              </w:rPr>
                            </w:pPr>
                            <w:r w:rsidRPr="00F465C2">
                              <w:rPr>
                                <w:b/>
                                <w:sz w:val="38"/>
                              </w:rPr>
                              <w:t>The</w:t>
                            </w:r>
                            <w:r w:rsidRPr="00F465C2">
                              <w:rPr>
                                <w:b/>
                                <w:spacing w:val="-9"/>
                                <w:sz w:val="38"/>
                              </w:rPr>
                              <w:t xml:space="preserve"> </w:t>
                            </w:r>
                            <w:r w:rsidRPr="00F465C2">
                              <w:rPr>
                                <w:b/>
                                <w:spacing w:val="-2"/>
                                <w:sz w:val="38"/>
                              </w:rPr>
                              <w:t>Women’s</w:t>
                            </w:r>
                          </w:p>
                          <w:p w14:paraId="162B8C6C" w14:textId="77777777" w:rsidR="00202F32" w:rsidRPr="00F465C2" w:rsidRDefault="0089641E">
                            <w:pPr>
                              <w:spacing w:line="415" w:lineRule="exact"/>
                              <w:ind w:left="1366"/>
                              <w:rPr>
                                <w:b/>
                                <w:sz w:val="38"/>
                              </w:rPr>
                            </w:pPr>
                            <w:r w:rsidRPr="00F465C2">
                              <w:rPr>
                                <w:b/>
                                <w:spacing w:val="-2"/>
                                <w:sz w:val="38"/>
                              </w:rPr>
                              <w:t>Commission</w:t>
                            </w:r>
                          </w:p>
                        </w:txbxContent>
                      </wps:txbx>
                      <wps:bodyPr wrap="square" lIns="0" tIns="0" rIns="0" bIns="0" rtlCol="0">
                        <a:noAutofit/>
                      </wps:bodyPr>
                    </wps:wsp>
                  </a:graphicData>
                </a:graphic>
              </wp:anchor>
            </w:drawing>
          </mc:Choice>
          <mc:Fallback>
            <w:pict>
              <v:shape w14:anchorId="162B898D" id="Textbox 151" o:spid="_x0000_s1031" type="#_x0000_t202" style="position:absolute;left:0;text-align:left;margin-left:630.8pt;margin-top:100.5pt;width:250.5pt;height:50.85pt;z-index:1574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" filled="f" strokecolor="black [3213]" strokeweight="1.5pt">
                <v:path arrowok="t"/>
                <v:textbox inset="0,0,0,0">
                  <w:txbxContent>
                    <w:p w14:paraId="162B8C6B" w14:textId="77777777" w:rsidR="00202F32" w:rsidRPr="00F465C2" w:rsidRDefault="0089641E">
                      <w:pPr>
                        <w:spacing w:before="74" w:line="415" w:lineRule="exact"/>
                        <w:ind w:left="1282"/>
                        <w:rPr>
                          <w:b/>
                          <w:sz w:val="38"/>
                        </w:rPr>
                      </w:pPr>
                      <w:r w:rsidRPr="00F465C2">
                        <w:rPr>
                          <w:b/>
                          <w:sz w:val="38"/>
                        </w:rPr>
                        <w:t>The</w:t>
                      </w:r>
                      <w:r w:rsidRPr="00F465C2">
                        <w:rPr>
                          <w:b/>
                          <w:spacing w:val="-9"/>
                          <w:sz w:val="38"/>
                        </w:rPr>
                        <w:t xml:space="preserve"> </w:t>
                      </w:r>
                      <w:r w:rsidRPr="00F465C2">
                        <w:rPr>
                          <w:b/>
                          <w:spacing w:val="-2"/>
                          <w:sz w:val="38"/>
                        </w:rPr>
                        <w:t>Women’s</w:t>
                      </w:r>
                    </w:p>
                    <w:p w14:paraId="162B8C6C" w14:textId="77777777" w:rsidR="00202F32" w:rsidRPr="00F465C2" w:rsidRDefault="0089641E">
                      <w:pPr>
                        <w:spacing w:line="415" w:lineRule="exact"/>
                        <w:ind w:left="1366"/>
                        <w:rPr>
                          <w:b/>
                          <w:sz w:val="38"/>
                        </w:rPr>
                      </w:pPr>
                      <w:r w:rsidRPr="00F465C2">
                        <w:rPr>
                          <w:b/>
                          <w:spacing w:val="-2"/>
                          <w:sz w:val="38"/>
                        </w:rPr>
                        <w:t>Commission</w:t>
                      </w:r>
                    </w:p>
                  </w:txbxContent>
                </v:textbox>
                <w10:wrap anchorx="page"/>
              </v:shape>
            </w:pict>
          </mc:Fallback>
        </mc:AlternateContent>
      </w:r>
      <w:r>
        <w:rPr>
          <w:noProof/>
        </w:rPr>
        <mc:AlternateContent>
          <mc:Choice Requires="wps">
            <w:drawing>
              <wp:anchor distT="0" distB="0" distL="0" distR="0" simplePos="0" relativeHeight="15744000" behindDoc="0" locked="0" layoutInCell="1" allowOverlap="1" wp14:anchorId="162B898F" wp14:editId="162B8990">
                <wp:simplePos x="0" y="0"/>
                <wp:positionH relativeFrom="page">
                  <wp:posOffset>4364228</wp:posOffset>
                </wp:positionH>
                <wp:positionV relativeFrom="paragraph">
                  <wp:posOffset>1931416</wp:posOffset>
                </wp:positionV>
                <wp:extent cx="3194050" cy="333756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4050" cy="3337560"/>
                        </a:xfrm>
                        <a:prstGeom prst="rect">
                          <a:avLst/>
                        </a:prstGeom>
                        <a:ln w="19050">
                          <a:solidFill>
                            <a:srgbClr val="BAD035"/>
                          </a:solidFill>
                          <a:prstDash val="solid"/>
                        </a:ln>
                      </wps:spPr>
                      <wps:txbx>
                        <w:txbxContent>
                          <w:p w14:paraId="162B8C6D" w14:textId="77777777" w:rsidR="00202F32" w:rsidRDefault="0089641E">
                            <w:pPr>
                              <w:spacing w:before="137" w:line="216" w:lineRule="auto"/>
                              <w:ind w:left="548" w:hanging="231"/>
                              <w:rPr>
                                <w:sz w:val="38"/>
                              </w:rPr>
                            </w:pPr>
                            <w:r>
                              <w:rPr>
                                <w:color w:val="003366"/>
                                <w:sz w:val="38"/>
                              </w:rPr>
                              <w:t>An awards ceremony</w:t>
                            </w:r>
                            <w:r>
                              <w:rPr>
                                <w:color w:val="003366"/>
                                <w:spacing w:val="-1"/>
                                <w:sz w:val="38"/>
                              </w:rPr>
                              <w:t xml:space="preserve"> </w:t>
                            </w:r>
                            <w:r>
                              <w:rPr>
                                <w:color w:val="003366"/>
                                <w:sz w:val="38"/>
                              </w:rPr>
                              <w:t>that uplifts, celebrates and recognises the unsung heroines who go above and</w:t>
                            </w:r>
                            <w:r>
                              <w:rPr>
                                <w:color w:val="003366"/>
                                <w:spacing w:val="-10"/>
                                <w:sz w:val="38"/>
                              </w:rPr>
                              <w:t xml:space="preserve"> </w:t>
                            </w:r>
                            <w:r>
                              <w:rPr>
                                <w:color w:val="003366"/>
                                <w:sz w:val="38"/>
                              </w:rPr>
                              <w:t>beyond</w:t>
                            </w:r>
                            <w:r>
                              <w:rPr>
                                <w:color w:val="003366"/>
                                <w:spacing w:val="-11"/>
                                <w:sz w:val="38"/>
                              </w:rPr>
                              <w:t xml:space="preserve"> </w:t>
                            </w:r>
                            <w:r>
                              <w:rPr>
                                <w:color w:val="003366"/>
                                <w:sz w:val="38"/>
                              </w:rPr>
                              <w:t>in</w:t>
                            </w:r>
                            <w:r>
                              <w:rPr>
                                <w:color w:val="003366"/>
                                <w:spacing w:val="-9"/>
                                <w:sz w:val="38"/>
                              </w:rPr>
                              <w:t xml:space="preserve"> </w:t>
                            </w:r>
                            <w:r>
                              <w:rPr>
                                <w:color w:val="003366"/>
                                <w:sz w:val="38"/>
                              </w:rPr>
                              <w:t>their</w:t>
                            </w:r>
                            <w:r>
                              <w:rPr>
                                <w:color w:val="003366"/>
                                <w:spacing w:val="-10"/>
                                <w:sz w:val="38"/>
                              </w:rPr>
                              <w:t xml:space="preserve"> </w:t>
                            </w:r>
                            <w:r>
                              <w:rPr>
                                <w:color w:val="003366"/>
                                <w:sz w:val="38"/>
                              </w:rPr>
                              <w:t>daily</w:t>
                            </w:r>
                          </w:p>
                          <w:p w14:paraId="162B8C6E" w14:textId="77777777" w:rsidR="00202F32" w:rsidRDefault="0089641E">
                            <w:pPr>
                              <w:spacing w:line="379" w:lineRule="exact"/>
                              <w:ind w:left="791"/>
                              <w:rPr>
                                <w:sz w:val="38"/>
                              </w:rPr>
                            </w:pPr>
                            <w:r>
                              <w:rPr>
                                <w:color w:val="003366"/>
                                <w:sz w:val="38"/>
                              </w:rPr>
                              <w:t>lives</w:t>
                            </w:r>
                            <w:r>
                              <w:rPr>
                                <w:color w:val="003366"/>
                                <w:spacing w:val="-7"/>
                                <w:sz w:val="38"/>
                              </w:rPr>
                              <w:t xml:space="preserve"> </w:t>
                            </w:r>
                            <w:r>
                              <w:rPr>
                                <w:color w:val="003366"/>
                                <w:sz w:val="38"/>
                              </w:rPr>
                              <w:t>to</w:t>
                            </w:r>
                            <w:r>
                              <w:rPr>
                                <w:color w:val="003366"/>
                                <w:spacing w:val="-8"/>
                                <w:sz w:val="38"/>
                              </w:rPr>
                              <w:t xml:space="preserve"> </w:t>
                            </w:r>
                            <w:r>
                              <w:rPr>
                                <w:color w:val="003366"/>
                                <w:sz w:val="38"/>
                              </w:rPr>
                              <w:t>create</w:t>
                            </w:r>
                            <w:r>
                              <w:rPr>
                                <w:color w:val="003366"/>
                                <w:spacing w:val="-9"/>
                                <w:sz w:val="38"/>
                              </w:rPr>
                              <w:t xml:space="preserve"> </w:t>
                            </w:r>
                            <w:r>
                              <w:rPr>
                                <w:color w:val="003366"/>
                                <w:sz w:val="38"/>
                              </w:rPr>
                              <w:t>a</w:t>
                            </w:r>
                            <w:r>
                              <w:rPr>
                                <w:color w:val="003366"/>
                                <w:spacing w:val="-7"/>
                                <w:sz w:val="38"/>
                              </w:rPr>
                              <w:t xml:space="preserve"> </w:t>
                            </w:r>
                            <w:r>
                              <w:rPr>
                                <w:color w:val="003366"/>
                                <w:spacing w:val="-2"/>
                                <w:sz w:val="38"/>
                              </w:rPr>
                              <w:t>fairer</w:t>
                            </w:r>
                          </w:p>
                          <w:p w14:paraId="162B8C6F" w14:textId="77777777" w:rsidR="00202F32" w:rsidRDefault="0089641E">
                            <w:pPr>
                              <w:spacing w:line="415" w:lineRule="exact"/>
                              <w:ind w:left="1499"/>
                              <w:rPr>
                                <w:sz w:val="38"/>
                              </w:rPr>
                            </w:pPr>
                            <w:r>
                              <w:rPr>
                                <w:color w:val="003366"/>
                                <w:sz w:val="38"/>
                              </w:rPr>
                              <w:t>place</w:t>
                            </w:r>
                            <w:r>
                              <w:rPr>
                                <w:color w:val="003366"/>
                                <w:spacing w:val="-10"/>
                                <w:sz w:val="38"/>
                              </w:rPr>
                              <w:t xml:space="preserve"> </w:t>
                            </w:r>
                            <w:r>
                              <w:rPr>
                                <w:color w:val="003366"/>
                                <w:sz w:val="38"/>
                              </w:rPr>
                              <w:t>to</w:t>
                            </w:r>
                            <w:r>
                              <w:rPr>
                                <w:color w:val="003366"/>
                                <w:spacing w:val="-9"/>
                                <w:sz w:val="38"/>
                              </w:rPr>
                              <w:t xml:space="preserve"> </w:t>
                            </w:r>
                            <w:r>
                              <w:rPr>
                                <w:color w:val="003366"/>
                                <w:spacing w:val="-2"/>
                                <w:sz w:val="38"/>
                              </w:rPr>
                              <w:t>live.</w:t>
                            </w:r>
                          </w:p>
                          <w:p w14:paraId="162B8C70" w14:textId="77777777" w:rsidR="00202F32" w:rsidRDefault="0089641E">
                            <w:pPr>
                              <w:spacing w:before="386" w:line="216" w:lineRule="auto"/>
                              <w:ind w:left="345" w:right="126"/>
                              <w:jc w:val="center"/>
                              <w:rPr>
                                <w:sz w:val="38"/>
                              </w:rPr>
                            </w:pPr>
                            <w:r>
                              <w:rPr>
                                <w:color w:val="003366"/>
                                <w:sz w:val="38"/>
                              </w:rPr>
                              <w:t>In</w:t>
                            </w:r>
                            <w:r>
                              <w:rPr>
                                <w:color w:val="003366"/>
                                <w:spacing w:val="-11"/>
                                <w:sz w:val="38"/>
                              </w:rPr>
                              <w:t xml:space="preserve"> </w:t>
                            </w:r>
                            <w:r>
                              <w:rPr>
                                <w:color w:val="003366"/>
                                <w:sz w:val="38"/>
                              </w:rPr>
                              <w:t>2025,</w:t>
                            </w:r>
                            <w:r>
                              <w:rPr>
                                <w:color w:val="003366"/>
                                <w:spacing w:val="-11"/>
                                <w:sz w:val="38"/>
                              </w:rPr>
                              <w:t xml:space="preserve"> </w:t>
                            </w:r>
                            <w:r>
                              <w:rPr>
                                <w:color w:val="003366"/>
                                <w:sz w:val="38"/>
                              </w:rPr>
                              <w:t>it</w:t>
                            </w:r>
                            <w:r>
                              <w:rPr>
                                <w:color w:val="003366"/>
                                <w:spacing w:val="-11"/>
                                <w:sz w:val="38"/>
                              </w:rPr>
                              <w:t xml:space="preserve"> </w:t>
                            </w:r>
                            <w:r>
                              <w:rPr>
                                <w:color w:val="003366"/>
                                <w:sz w:val="38"/>
                              </w:rPr>
                              <w:t>welcomed</w:t>
                            </w:r>
                            <w:r>
                              <w:rPr>
                                <w:color w:val="003366"/>
                                <w:spacing w:val="-7"/>
                                <w:sz w:val="38"/>
                              </w:rPr>
                              <w:t xml:space="preserve"> </w:t>
                            </w:r>
                            <w:r>
                              <w:rPr>
                                <w:color w:val="003366"/>
                                <w:sz w:val="38"/>
                              </w:rPr>
                              <w:t xml:space="preserve">250 women across the </w:t>
                            </w:r>
                            <w:r>
                              <w:rPr>
                                <w:color w:val="003366"/>
                                <w:spacing w:val="-2"/>
                                <w:sz w:val="38"/>
                              </w:rPr>
                              <w:t>borough.</w:t>
                            </w:r>
                          </w:p>
                        </w:txbxContent>
                      </wps:txbx>
                      <wps:bodyPr wrap="square" lIns="0" tIns="0" rIns="0" bIns="0" rtlCol="0">
                        <a:noAutofit/>
                      </wps:bodyPr>
                    </wps:wsp>
                  </a:graphicData>
                </a:graphic>
              </wp:anchor>
            </w:drawing>
          </mc:Choice>
          <mc:Fallback>
            <w:pict>
              <v:shape w14:anchorId="162B898F" id="Textbox 152" o:spid="_x0000_s1032" type="#_x0000_t202" style="position:absolute;left:0;text-align:left;margin-left:343.65pt;margin-top:152.1pt;width:251.5pt;height:262.8pt;z-index:15744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" filled="f" strokecolor="#bad035" strokeweight="1.5pt">
                <v:path arrowok="t"/>
                <v:textbox inset="0,0,0,0">
                  <w:txbxContent>
                    <w:p w14:paraId="162B8C6D" w14:textId="77777777" w:rsidR="00202F32" w:rsidRDefault="0089641E">
                      <w:pPr>
                        <w:spacing w:before="137" w:line="216" w:lineRule="auto"/>
                        <w:ind w:left="548" w:hanging="231"/>
                        <w:rPr>
                          <w:sz w:val="38"/>
                        </w:rPr>
                      </w:pPr>
                      <w:r>
                        <w:rPr>
                          <w:color w:val="003366"/>
                          <w:sz w:val="38"/>
                        </w:rPr>
                        <w:t>An awards ceremony</w:t>
                      </w:r>
                      <w:r>
                        <w:rPr>
                          <w:color w:val="003366"/>
                          <w:spacing w:val="-1"/>
                          <w:sz w:val="38"/>
                        </w:rPr>
                        <w:t xml:space="preserve"> </w:t>
                      </w:r>
                      <w:r>
                        <w:rPr>
                          <w:color w:val="003366"/>
                          <w:sz w:val="38"/>
                        </w:rPr>
                        <w:t>that uplifts, celebrates and recognises the unsung heroines who go above and</w:t>
                      </w:r>
                      <w:r>
                        <w:rPr>
                          <w:color w:val="003366"/>
                          <w:spacing w:val="-10"/>
                          <w:sz w:val="38"/>
                        </w:rPr>
                        <w:t xml:space="preserve"> </w:t>
                      </w:r>
                      <w:r>
                        <w:rPr>
                          <w:color w:val="003366"/>
                          <w:sz w:val="38"/>
                        </w:rPr>
                        <w:t>beyond</w:t>
                      </w:r>
                      <w:r>
                        <w:rPr>
                          <w:color w:val="003366"/>
                          <w:spacing w:val="-11"/>
                          <w:sz w:val="38"/>
                        </w:rPr>
                        <w:t xml:space="preserve"> </w:t>
                      </w:r>
                      <w:r>
                        <w:rPr>
                          <w:color w:val="003366"/>
                          <w:sz w:val="38"/>
                        </w:rPr>
                        <w:t>in</w:t>
                      </w:r>
                      <w:r>
                        <w:rPr>
                          <w:color w:val="003366"/>
                          <w:spacing w:val="-9"/>
                          <w:sz w:val="38"/>
                        </w:rPr>
                        <w:t xml:space="preserve"> </w:t>
                      </w:r>
                      <w:r>
                        <w:rPr>
                          <w:color w:val="003366"/>
                          <w:sz w:val="38"/>
                        </w:rPr>
                        <w:t>their</w:t>
                      </w:r>
                      <w:r>
                        <w:rPr>
                          <w:color w:val="003366"/>
                          <w:spacing w:val="-10"/>
                          <w:sz w:val="38"/>
                        </w:rPr>
                        <w:t xml:space="preserve"> </w:t>
                      </w:r>
                      <w:r>
                        <w:rPr>
                          <w:color w:val="003366"/>
                          <w:sz w:val="38"/>
                        </w:rPr>
                        <w:t>daily</w:t>
                      </w:r>
                    </w:p>
                    <w:p w14:paraId="162B8C6E" w14:textId="77777777" w:rsidR="00202F32" w:rsidRDefault="0089641E">
                      <w:pPr>
                        <w:spacing w:line="379" w:lineRule="exact"/>
                        <w:ind w:left="791"/>
                        <w:rPr>
                          <w:sz w:val="38"/>
                        </w:rPr>
                      </w:pPr>
                      <w:r>
                        <w:rPr>
                          <w:color w:val="003366"/>
                          <w:sz w:val="38"/>
                        </w:rPr>
                        <w:t>lives</w:t>
                      </w:r>
                      <w:r>
                        <w:rPr>
                          <w:color w:val="003366"/>
                          <w:spacing w:val="-7"/>
                          <w:sz w:val="38"/>
                        </w:rPr>
                        <w:t xml:space="preserve"> </w:t>
                      </w:r>
                      <w:r>
                        <w:rPr>
                          <w:color w:val="003366"/>
                          <w:sz w:val="38"/>
                        </w:rPr>
                        <w:t>to</w:t>
                      </w:r>
                      <w:r>
                        <w:rPr>
                          <w:color w:val="003366"/>
                          <w:spacing w:val="-8"/>
                          <w:sz w:val="38"/>
                        </w:rPr>
                        <w:t xml:space="preserve"> </w:t>
                      </w:r>
                      <w:r>
                        <w:rPr>
                          <w:color w:val="003366"/>
                          <w:sz w:val="38"/>
                        </w:rPr>
                        <w:t>create</w:t>
                      </w:r>
                      <w:r>
                        <w:rPr>
                          <w:color w:val="003366"/>
                          <w:spacing w:val="-9"/>
                          <w:sz w:val="38"/>
                        </w:rPr>
                        <w:t xml:space="preserve"> </w:t>
                      </w:r>
                      <w:r>
                        <w:rPr>
                          <w:color w:val="003366"/>
                          <w:sz w:val="38"/>
                        </w:rPr>
                        <w:t>a</w:t>
                      </w:r>
                      <w:r>
                        <w:rPr>
                          <w:color w:val="003366"/>
                          <w:spacing w:val="-7"/>
                          <w:sz w:val="38"/>
                        </w:rPr>
                        <w:t xml:space="preserve"> </w:t>
                      </w:r>
                      <w:r>
                        <w:rPr>
                          <w:color w:val="003366"/>
                          <w:spacing w:val="-2"/>
                          <w:sz w:val="38"/>
                        </w:rPr>
                        <w:t>fairer</w:t>
                      </w:r>
                    </w:p>
                    <w:p w14:paraId="162B8C6F" w14:textId="77777777" w:rsidR="00202F32" w:rsidRDefault="0089641E">
                      <w:pPr>
                        <w:spacing w:line="415" w:lineRule="exact"/>
                        <w:ind w:left="1499"/>
                        <w:rPr>
                          <w:sz w:val="38"/>
                        </w:rPr>
                      </w:pPr>
                      <w:r>
                        <w:rPr>
                          <w:color w:val="003366"/>
                          <w:sz w:val="38"/>
                        </w:rPr>
                        <w:t>place</w:t>
                      </w:r>
                      <w:r>
                        <w:rPr>
                          <w:color w:val="003366"/>
                          <w:spacing w:val="-10"/>
                          <w:sz w:val="38"/>
                        </w:rPr>
                        <w:t xml:space="preserve"> </w:t>
                      </w:r>
                      <w:r>
                        <w:rPr>
                          <w:color w:val="003366"/>
                          <w:sz w:val="38"/>
                        </w:rPr>
                        <w:t>to</w:t>
                      </w:r>
                      <w:r>
                        <w:rPr>
                          <w:color w:val="003366"/>
                          <w:spacing w:val="-9"/>
                          <w:sz w:val="38"/>
                        </w:rPr>
                        <w:t xml:space="preserve"> </w:t>
                      </w:r>
                      <w:r>
                        <w:rPr>
                          <w:color w:val="003366"/>
                          <w:spacing w:val="-2"/>
                          <w:sz w:val="38"/>
                        </w:rPr>
                        <w:t>live.</w:t>
                      </w:r>
                    </w:p>
                    <w:p w14:paraId="162B8C70" w14:textId="77777777" w:rsidR="00202F32" w:rsidRDefault="0089641E">
                      <w:pPr>
                        <w:spacing w:before="386" w:line="216" w:lineRule="auto"/>
                        <w:ind w:left="345" w:right="126"/>
                        <w:jc w:val="center"/>
                        <w:rPr>
                          <w:sz w:val="38"/>
                        </w:rPr>
                      </w:pPr>
                      <w:r>
                        <w:rPr>
                          <w:color w:val="003366"/>
                          <w:sz w:val="38"/>
                        </w:rPr>
                        <w:t>In</w:t>
                      </w:r>
                      <w:r>
                        <w:rPr>
                          <w:color w:val="003366"/>
                          <w:spacing w:val="-11"/>
                          <w:sz w:val="38"/>
                        </w:rPr>
                        <w:t xml:space="preserve"> </w:t>
                      </w:r>
                      <w:r>
                        <w:rPr>
                          <w:color w:val="003366"/>
                          <w:sz w:val="38"/>
                        </w:rPr>
                        <w:t>2025,</w:t>
                      </w:r>
                      <w:r>
                        <w:rPr>
                          <w:color w:val="003366"/>
                          <w:spacing w:val="-11"/>
                          <w:sz w:val="38"/>
                        </w:rPr>
                        <w:t xml:space="preserve"> </w:t>
                      </w:r>
                      <w:r>
                        <w:rPr>
                          <w:color w:val="003366"/>
                          <w:sz w:val="38"/>
                        </w:rPr>
                        <w:t>it</w:t>
                      </w:r>
                      <w:r>
                        <w:rPr>
                          <w:color w:val="003366"/>
                          <w:spacing w:val="-11"/>
                          <w:sz w:val="38"/>
                        </w:rPr>
                        <w:t xml:space="preserve"> </w:t>
                      </w:r>
                      <w:r>
                        <w:rPr>
                          <w:color w:val="003366"/>
                          <w:sz w:val="38"/>
                        </w:rPr>
                        <w:t>welcomed</w:t>
                      </w:r>
                      <w:r>
                        <w:rPr>
                          <w:color w:val="003366"/>
                          <w:spacing w:val="-7"/>
                          <w:sz w:val="38"/>
                        </w:rPr>
                        <w:t xml:space="preserve"> </w:t>
                      </w:r>
                      <w:r>
                        <w:rPr>
                          <w:color w:val="003366"/>
                          <w:sz w:val="38"/>
                        </w:rPr>
                        <w:t xml:space="preserve">250 women across the </w:t>
                      </w:r>
                      <w:r>
                        <w:rPr>
                          <w:color w:val="003366"/>
                          <w:spacing w:val="-2"/>
                          <w:sz w:val="38"/>
                        </w:rPr>
                        <w:t>borough.</w:t>
                      </w:r>
                    </w:p>
                  </w:txbxContent>
                </v:textbox>
                <w10:wrap anchorx="page"/>
              </v:shape>
            </w:pict>
          </mc:Fallback>
        </mc:AlternateContent>
      </w:r>
      <w:r>
        <w:rPr>
          <w:noProof/>
        </w:rPr>
        <mc:AlternateContent>
          <mc:Choice Requires="wps">
            <w:drawing>
              <wp:anchor distT="0" distB="0" distL="0" distR="0" simplePos="0" relativeHeight="15744512" behindDoc="0" locked="0" layoutInCell="1" allowOverlap="1" wp14:anchorId="162B8991" wp14:editId="162B8992">
                <wp:simplePos x="0" y="0"/>
                <wp:positionH relativeFrom="page">
                  <wp:posOffset>4370578</wp:posOffset>
                </wp:positionH>
                <wp:positionV relativeFrom="paragraph">
                  <wp:posOffset>1276477</wp:posOffset>
                </wp:positionV>
                <wp:extent cx="3181350" cy="64579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1350" cy="645795"/>
                        </a:xfrm>
                        <a:prstGeom prst="rect">
                          <a:avLst/>
                        </a:prstGeom>
                        <a:solidFill>
                          <a:srgbClr val="BAD035"/>
                        </a:solidFill>
                      </wps:spPr>
                      <wps:txbx>
                        <w:txbxContent>
                          <w:p w14:paraId="162B8C71" w14:textId="77777777" w:rsidR="00202F32" w:rsidRDefault="0089641E">
                            <w:pPr>
                              <w:spacing w:before="74" w:line="415" w:lineRule="exact"/>
                              <w:ind w:left="1" w:right="1"/>
                              <w:jc w:val="center"/>
                              <w:rPr>
                                <w:b/>
                                <w:color w:val="000000"/>
                                <w:sz w:val="38"/>
                              </w:rPr>
                            </w:pPr>
                            <w:r w:rsidRPr="00B9383C">
                              <w:rPr>
                                <w:b/>
                                <w:spacing w:val="-2"/>
                                <w:sz w:val="38"/>
                              </w:rPr>
                              <w:t>Tower</w:t>
                            </w:r>
                            <w:r w:rsidRPr="00B9383C">
                              <w:rPr>
                                <w:b/>
                                <w:spacing w:val="-22"/>
                                <w:sz w:val="38"/>
                              </w:rPr>
                              <w:t xml:space="preserve"> </w:t>
                            </w:r>
                            <w:r w:rsidRPr="00B9383C">
                              <w:rPr>
                                <w:b/>
                                <w:spacing w:val="-2"/>
                                <w:sz w:val="38"/>
                              </w:rPr>
                              <w:t>Hamlets</w:t>
                            </w:r>
                            <w:r w:rsidRPr="00B9383C">
                              <w:rPr>
                                <w:b/>
                                <w:spacing w:val="-13"/>
                                <w:sz w:val="38"/>
                              </w:rPr>
                              <w:t xml:space="preserve"> </w:t>
                            </w:r>
                            <w:r w:rsidRPr="00B9383C">
                              <w:rPr>
                                <w:b/>
                                <w:spacing w:val="-2"/>
                                <w:sz w:val="38"/>
                              </w:rPr>
                              <w:t>Women’s</w:t>
                            </w:r>
                          </w:p>
                          <w:p w14:paraId="162B8C72" w14:textId="77777777" w:rsidR="00202F32" w:rsidRDefault="0089641E">
                            <w:pPr>
                              <w:spacing w:line="415" w:lineRule="exact"/>
                              <w:ind w:left="1"/>
                              <w:jc w:val="center"/>
                              <w:rPr>
                                <w:b/>
                                <w:color w:val="000000"/>
                                <w:sz w:val="38"/>
                              </w:rPr>
                            </w:pPr>
                            <w:r w:rsidRPr="00B9383C">
                              <w:rPr>
                                <w:b/>
                                <w:spacing w:val="-2"/>
                                <w:sz w:val="38"/>
                              </w:rPr>
                              <w:t>Awards</w:t>
                            </w:r>
                          </w:p>
                        </w:txbxContent>
                      </wps:txbx>
                      <wps:bodyPr wrap="square" lIns="0" tIns="0" rIns="0" bIns="0" rtlCol="0">
                        <a:noAutofit/>
                      </wps:bodyPr>
                    </wps:wsp>
                  </a:graphicData>
                </a:graphic>
              </wp:anchor>
            </w:drawing>
          </mc:Choice>
          <mc:Fallback>
            <w:pict>
              <v:shape w14:anchorId="162B8991" id="Textbox 153" o:spid="_x0000_s1033" type="#_x0000_t202" style="position:absolute;left:0;text-align:left;margin-left:344.15pt;margin-top:100.5pt;width:250.5pt;height:50.85pt;z-index:15744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" fillcolor="#bad035" stroked="f">
                <v:textbox inset="0,0,0,0">
                  <w:txbxContent>
                    <w:p w14:paraId="162B8C71" w14:textId="77777777" w:rsidR="00202F32" w:rsidRDefault="0089641E">
                      <w:pPr>
                        <w:spacing w:before="74" w:line="415" w:lineRule="exact"/>
                        <w:ind w:left="1" w:right="1"/>
                        <w:jc w:val="center"/>
                        <w:rPr>
                          <w:b/>
                          <w:color w:val="000000"/>
                          <w:sz w:val="38"/>
                        </w:rPr>
                      </w:pPr>
                      <w:r w:rsidRPr="00B9383C">
                        <w:rPr>
                          <w:b/>
                          <w:spacing w:val="-2"/>
                          <w:sz w:val="38"/>
                        </w:rPr>
                        <w:t>Tower</w:t>
                      </w:r>
                      <w:r w:rsidRPr="00B9383C">
                        <w:rPr>
                          <w:b/>
                          <w:spacing w:val="-22"/>
                          <w:sz w:val="38"/>
                        </w:rPr>
                        <w:t xml:space="preserve"> </w:t>
                      </w:r>
                      <w:r w:rsidRPr="00B9383C">
                        <w:rPr>
                          <w:b/>
                          <w:spacing w:val="-2"/>
                          <w:sz w:val="38"/>
                        </w:rPr>
                        <w:t>Hamlets</w:t>
                      </w:r>
                      <w:r w:rsidRPr="00B9383C">
                        <w:rPr>
                          <w:b/>
                          <w:spacing w:val="-13"/>
                          <w:sz w:val="38"/>
                        </w:rPr>
                        <w:t xml:space="preserve"> </w:t>
                      </w:r>
                      <w:r w:rsidRPr="00B9383C">
                        <w:rPr>
                          <w:b/>
                          <w:spacing w:val="-2"/>
                          <w:sz w:val="38"/>
                        </w:rPr>
                        <w:t>Women’s</w:t>
                      </w:r>
                    </w:p>
                    <w:p w14:paraId="162B8C72" w14:textId="77777777" w:rsidR="00202F32" w:rsidRDefault="0089641E">
                      <w:pPr>
                        <w:spacing w:line="415" w:lineRule="exact"/>
                        <w:ind w:left="1"/>
                        <w:jc w:val="center"/>
                        <w:rPr>
                          <w:b/>
                          <w:color w:val="000000"/>
                          <w:sz w:val="38"/>
                        </w:rPr>
                      </w:pPr>
                      <w:r w:rsidRPr="00B9383C">
                        <w:rPr>
                          <w:b/>
                          <w:spacing w:val="-2"/>
                          <w:sz w:val="38"/>
                        </w:rPr>
                        <w:t>Awards</w:t>
                      </w:r>
                    </w:p>
                  </w:txbxContent>
                </v:textbox>
                <w10:wrap anchorx="page"/>
              </v:shape>
            </w:pict>
          </mc:Fallback>
        </mc:AlternateContent>
      </w:r>
      <w:bookmarkStart w:id="25" w:name="Slide_4:_Council-Led_Initiatives"/>
      <w:bookmarkEnd w:id="25"/>
      <w:r>
        <w:rPr>
          <w:color w:val="003366"/>
          <w:w w:val="105"/>
        </w:rPr>
        <w:t>Council-Led</w:t>
      </w:r>
      <w:r>
        <w:rPr>
          <w:color w:val="003366"/>
          <w:spacing w:val="-16"/>
          <w:w w:val="105"/>
        </w:rPr>
        <w:t xml:space="preserve"> </w:t>
      </w:r>
      <w:r>
        <w:rPr>
          <w:color w:val="003366"/>
          <w:spacing w:val="-2"/>
          <w:w w:val="105"/>
        </w:rPr>
        <w:t>Initiatives</w:t>
      </w:r>
    </w:p>
    <w:p w14:paraId="162B85AB" w14:textId="77777777" w:rsidR="00202F32" w:rsidRDefault="00202F32">
      <w:pPr>
        <w:pStyle w:val="Heading1"/>
        <w:sectPr w:rsidR="00202F32">
          <w:pgSz w:w="19200" w:h="10800" w:orient="landscape"/>
          <w:pgMar w:top="760" w:right="141" w:bottom="280" w:left="0" w:header="720" w:footer="720" w:gutter="0"/>
          <w:cols w:space="720"/>
        </w:sectPr>
      </w:pPr>
    </w:p>
    <w:p w14:paraId="162B85AC" w14:textId="77777777" w:rsidR="00202F32" w:rsidRDefault="0089641E">
      <w:pPr>
        <w:spacing w:before="83"/>
        <w:ind w:left="1464"/>
        <w:rPr>
          <w:rFonts w:ascii="Trebuchet MS"/>
          <w:b/>
          <w:sz w:val="88"/>
        </w:rPr>
      </w:pPr>
      <w:bookmarkStart w:id="26" w:name="Slide_5:_Council_Grants_Initiatives"/>
      <w:bookmarkEnd w:id="26"/>
      <w:r>
        <w:rPr>
          <w:rFonts w:ascii="Trebuchet MS"/>
          <w:b/>
          <w:color w:val="003366"/>
          <w:sz w:val="88"/>
        </w:rPr>
        <w:lastRenderedPageBreak/>
        <w:t>Council</w:t>
      </w:r>
      <w:r>
        <w:rPr>
          <w:rFonts w:ascii="Trebuchet MS"/>
          <w:b/>
          <w:color w:val="003366"/>
          <w:spacing w:val="73"/>
          <w:sz w:val="88"/>
        </w:rPr>
        <w:t xml:space="preserve"> </w:t>
      </w:r>
      <w:r>
        <w:rPr>
          <w:rFonts w:ascii="Trebuchet MS"/>
          <w:b/>
          <w:color w:val="003366"/>
          <w:sz w:val="88"/>
        </w:rPr>
        <w:t>Grants</w:t>
      </w:r>
      <w:r>
        <w:rPr>
          <w:rFonts w:ascii="Trebuchet MS"/>
          <w:b/>
          <w:color w:val="003366"/>
          <w:spacing w:val="66"/>
          <w:sz w:val="88"/>
        </w:rPr>
        <w:t xml:space="preserve"> </w:t>
      </w:r>
      <w:r>
        <w:rPr>
          <w:rFonts w:ascii="Trebuchet MS"/>
          <w:b/>
          <w:color w:val="003366"/>
          <w:spacing w:val="-2"/>
          <w:sz w:val="88"/>
        </w:rPr>
        <w:t>Initiatives</w:t>
      </w:r>
    </w:p>
    <w:p w14:paraId="162B85AD" w14:textId="77777777" w:rsidR="00202F32" w:rsidRDefault="00202F32">
      <w:pPr>
        <w:pStyle w:val="BodyText"/>
        <w:rPr>
          <w:rFonts w:ascii="Trebuchet MS"/>
          <w:b/>
          <w:sz w:val="20"/>
        </w:rPr>
      </w:pPr>
    </w:p>
    <w:p w14:paraId="162B85AE" w14:textId="77777777" w:rsidR="00202F32" w:rsidRDefault="00202F32">
      <w:pPr>
        <w:pStyle w:val="BodyText"/>
        <w:spacing w:before="56"/>
        <w:rPr>
          <w:rFonts w:ascii="Trebuchet MS"/>
          <w:b/>
          <w:sz w:val="20"/>
        </w:rPr>
      </w:pPr>
    </w:p>
    <w:p w14:paraId="162B85AF" w14:textId="77777777" w:rsidR="00202F32" w:rsidRDefault="00202F32">
      <w:pPr>
        <w:pStyle w:val="BodyText"/>
        <w:rPr>
          <w:rFonts w:ascii="Trebuchet MS"/>
          <w:b/>
          <w:sz w:val="20"/>
        </w:rPr>
        <w:sectPr w:rsidR="00202F32">
          <w:pgSz w:w="19200" w:h="10800" w:orient="landscape"/>
          <w:pgMar w:top="400" w:right="141" w:bottom="280" w:left="0" w:header="720" w:footer="720" w:gutter="0"/>
          <w:cols w:space="720"/>
        </w:sectPr>
      </w:pPr>
    </w:p>
    <w:p w14:paraId="162B85B0" w14:textId="77777777" w:rsidR="00202F32" w:rsidRDefault="0089641E">
      <w:pPr>
        <w:pStyle w:val="BodyText"/>
        <w:spacing w:before="131" w:line="249" w:lineRule="auto"/>
        <w:ind w:left="939"/>
        <w:jc w:val="center"/>
      </w:pPr>
      <w:r>
        <w:rPr>
          <w:color w:val="003366"/>
        </w:rPr>
        <w:t>Children</w:t>
      </w:r>
      <w:r>
        <w:rPr>
          <w:color w:val="003366"/>
          <w:spacing w:val="-27"/>
        </w:rPr>
        <w:t xml:space="preserve"> </w:t>
      </w:r>
      <w:r>
        <w:rPr>
          <w:color w:val="003366"/>
        </w:rPr>
        <w:t xml:space="preserve">Education </w:t>
      </w:r>
      <w:r>
        <w:rPr>
          <w:color w:val="003366"/>
          <w:spacing w:val="-2"/>
        </w:rPr>
        <w:t>Group:</w:t>
      </w:r>
    </w:p>
    <w:p w14:paraId="162B85B1" w14:textId="77777777" w:rsidR="00202F32" w:rsidRDefault="0089641E">
      <w:pPr>
        <w:spacing w:before="3" w:line="249" w:lineRule="auto"/>
        <w:ind w:left="1085" w:right="151" w:firstLine="1"/>
        <w:jc w:val="center"/>
        <w:rPr>
          <w:i/>
          <w:sz w:val="36"/>
        </w:rPr>
      </w:pPr>
      <w:r>
        <w:rPr>
          <w:i/>
          <w:color w:val="003366"/>
          <w:sz w:val="36"/>
        </w:rPr>
        <w:t>Young Women and Girls</w:t>
      </w:r>
      <w:r>
        <w:rPr>
          <w:i/>
          <w:color w:val="003366"/>
          <w:spacing w:val="-27"/>
          <w:sz w:val="36"/>
        </w:rPr>
        <w:t xml:space="preserve"> </w:t>
      </w:r>
      <w:r>
        <w:rPr>
          <w:i/>
          <w:color w:val="003366"/>
          <w:sz w:val="36"/>
        </w:rPr>
        <w:t xml:space="preserve">Empowerment </w:t>
      </w:r>
      <w:r>
        <w:rPr>
          <w:i/>
          <w:color w:val="003366"/>
          <w:spacing w:val="-2"/>
          <w:sz w:val="36"/>
        </w:rPr>
        <w:t>Project</w:t>
      </w:r>
    </w:p>
    <w:p w14:paraId="162B85B2" w14:textId="77777777" w:rsidR="00202F32" w:rsidRDefault="00202F32">
      <w:pPr>
        <w:pStyle w:val="BodyText"/>
        <w:rPr>
          <w:i/>
        </w:rPr>
      </w:pPr>
    </w:p>
    <w:p w14:paraId="162B85B3" w14:textId="77777777" w:rsidR="00202F32" w:rsidRDefault="00202F32">
      <w:pPr>
        <w:pStyle w:val="BodyText"/>
        <w:spacing w:before="170"/>
        <w:rPr>
          <w:i/>
        </w:rPr>
      </w:pPr>
    </w:p>
    <w:p w14:paraId="162B85B4" w14:textId="77777777" w:rsidR="00202F32" w:rsidRDefault="0089641E">
      <w:pPr>
        <w:pStyle w:val="BodyText"/>
        <w:ind w:left="939" w:right="7"/>
        <w:jc w:val="center"/>
      </w:pPr>
      <w:r>
        <w:rPr>
          <w:color w:val="003366"/>
          <w:spacing w:val="-2"/>
        </w:rPr>
        <w:t>Tower</w:t>
      </w:r>
      <w:r>
        <w:rPr>
          <w:color w:val="003366"/>
          <w:spacing w:val="-11"/>
        </w:rPr>
        <w:t xml:space="preserve"> </w:t>
      </w:r>
      <w:r>
        <w:rPr>
          <w:color w:val="003366"/>
          <w:spacing w:val="-2"/>
        </w:rPr>
        <w:t>Hamlets</w:t>
      </w:r>
      <w:r>
        <w:rPr>
          <w:color w:val="003366"/>
          <w:spacing w:val="-19"/>
        </w:rPr>
        <w:t xml:space="preserve"> </w:t>
      </w:r>
      <w:r>
        <w:rPr>
          <w:color w:val="003366"/>
          <w:spacing w:val="-2"/>
        </w:rPr>
        <w:t>Youth</w:t>
      </w:r>
    </w:p>
    <w:p w14:paraId="162B85B5" w14:textId="77777777" w:rsidR="00202F32" w:rsidRDefault="0089641E">
      <w:pPr>
        <w:pStyle w:val="BodyText"/>
        <w:spacing w:before="89"/>
        <w:ind w:left="1140"/>
      </w:pPr>
      <w:r>
        <w:br w:type="column"/>
      </w:r>
      <w:r>
        <w:rPr>
          <w:color w:val="003366"/>
        </w:rPr>
        <w:t>Numbi</w:t>
      </w:r>
      <w:r>
        <w:rPr>
          <w:color w:val="003366"/>
          <w:spacing w:val="-23"/>
        </w:rPr>
        <w:t xml:space="preserve"> </w:t>
      </w:r>
      <w:r>
        <w:rPr>
          <w:color w:val="003366"/>
          <w:spacing w:val="-2"/>
        </w:rPr>
        <w:t>Arts:</w:t>
      </w:r>
    </w:p>
    <w:p w14:paraId="162B85B6" w14:textId="77777777" w:rsidR="00202F32" w:rsidRDefault="0089641E">
      <w:pPr>
        <w:spacing w:before="18"/>
        <w:ind w:left="972"/>
        <w:rPr>
          <w:i/>
          <w:sz w:val="36"/>
        </w:rPr>
      </w:pPr>
      <w:r>
        <w:rPr>
          <w:i/>
          <w:color w:val="003366"/>
          <w:sz w:val="36"/>
        </w:rPr>
        <w:t>Empower</w:t>
      </w:r>
      <w:r>
        <w:rPr>
          <w:i/>
          <w:color w:val="003366"/>
          <w:spacing w:val="-4"/>
          <w:sz w:val="36"/>
        </w:rPr>
        <w:t xml:space="preserve"> </w:t>
      </w:r>
      <w:r>
        <w:rPr>
          <w:i/>
          <w:color w:val="003366"/>
          <w:spacing w:val="-5"/>
          <w:sz w:val="36"/>
        </w:rPr>
        <w:t>Her</w:t>
      </w:r>
    </w:p>
    <w:p w14:paraId="162B85B7" w14:textId="77777777" w:rsidR="00202F32" w:rsidRDefault="00202F32">
      <w:pPr>
        <w:pStyle w:val="BodyText"/>
        <w:rPr>
          <w:i/>
        </w:rPr>
      </w:pPr>
    </w:p>
    <w:p w14:paraId="162B85B8" w14:textId="77777777" w:rsidR="00202F32" w:rsidRDefault="00202F32">
      <w:pPr>
        <w:pStyle w:val="BodyText"/>
        <w:spacing w:before="365"/>
        <w:rPr>
          <w:i/>
        </w:rPr>
      </w:pPr>
    </w:p>
    <w:p w14:paraId="162B85B9" w14:textId="77777777" w:rsidR="00202F32" w:rsidRDefault="0089641E">
      <w:pPr>
        <w:pStyle w:val="Heading9"/>
        <w:spacing w:line="249" w:lineRule="auto"/>
        <w:ind w:left="1585"/>
        <w:jc w:val="center"/>
      </w:pPr>
      <w:r>
        <w:rPr>
          <w:color w:val="003366"/>
        </w:rPr>
        <w:t>Mayor’s</w:t>
      </w:r>
      <w:r>
        <w:rPr>
          <w:color w:val="003366"/>
          <w:spacing w:val="-27"/>
        </w:rPr>
        <w:t xml:space="preserve"> </w:t>
      </w:r>
      <w:r>
        <w:rPr>
          <w:color w:val="003366"/>
        </w:rPr>
        <w:t xml:space="preserve">Small </w:t>
      </w:r>
      <w:r>
        <w:rPr>
          <w:color w:val="003366"/>
          <w:spacing w:val="-2"/>
        </w:rPr>
        <w:t>Grants Programme*</w:t>
      </w:r>
    </w:p>
    <w:p w14:paraId="162B85BA" w14:textId="77777777" w:rsidR="00202F32" w:rsidRDefault="0089641E">
      <w:pPr>
        <w:pStyle w:val="BodyText"/>
        <w:spacing w:before="335"/>
        <w:ind w:left="1749"/>
      </w:pPr>
      <w:r>
        <w:br w:type="column"/>
      </w:r>
      <w:r>
        <w:rPr>
          <w:color w:val="003366"/>
        </w:rPr>
        <w:t>Society</w:t>
      </w:r>
      <w:r>
        <w:rPr>
          <w:color w:val="003366"/>
          <w:spacing w:val="-8"/>
        </w:rPr>
        <w:t xml:space="preserve"> </w:t>
      </w:r>
      <w:r>
        <w:rPr>
          <w:color w:val="003366"/>
          <w:spacing w:val="-4"/>
        </w:rPr>
        <w:t>Links</w:t>
      </w:r>
    </w:p>
    <w:p w14:paraId="162B85BB" w14:textId="77777777" w:rsidR="00202F32" w:rsidRDefault="00202F32">
      <w:pPr>
        <w:pStyle w:val="BodyText"/>
      </w:pPr>
    </w:p>
    <w:p w14:paraId="162B85BC" w14:textId="77777777" w:rsidR="00202F32" w:rsidRDefault="00202F32">
      <w:pPr>
        <w:pStyle w:val="BodyText"/>
        <w:spacing w:before="144"/>
      </w:pPr>
    </w:p>
    <w:p w14:paraId="162B85BD" w14:textId="77777777" w:rsidR="00202F32" w:rsidRDefault="0089641E">
      <w:pPr>
        <w:pStyle w:val="Heading9"/>
        <w:spacing w:before="1" w:line="249" w:lineRule="auto"/>
        <w:ind w:left="1544" w:right="568" w:hanging="1"/>
        <w:jc w:val="center"/>
      </w:pPr>
      <w:r>
        <w:rPr>
          <w:color w:val="003366"/>
          <w:spacing w:val="-2"/>
        </w:rPr>
        <w:t>Mayor’s community Grants*</w:t>
      </w:r>
    </w:p>
    <w:p w14:paraId="162B85BE" w14:textId="77777777" w:rsidR="00202F32" w:rsidRDefault="00202F32">
      <w:pPr>
        <w:pStyle w:val="BodyText"/>
        <w:spacing w:before="22"/>
        <w:rPr>
          <w:b/>
        </w:rPr>
      </w:pPr>
    </w:p>
    <w:p w14:paraId="162B85BF" w14:textId="77777777" w:rsidR="00202F32" w:rsidRDefault="0089641E">
      <w:pPr>
        <w:spacing w:before="1" w:line="279" w:lineRule="exact"/>
        <w:ind w:left="972"/>
        <w:jc w:val="center"/>
        <w:rPr>
          <w:b/>
          <w:sz w:val="36"/>
        </w:rPr>
      </w:pPr>
      <w:r>
        <w:rPr>
          <w:b/>
          <w:color w:val="003366"/>
          <w:sz w:val="36"/>
        </w:rPr>
        <w:t>£767,767</w:t>
      </w:r>
      <w:r>
        <w:rPr>
          <w:b/>
          <w:color w:val="003366"/>
          <w:spacing w:val="-2"/>
          <w:sz w:val="36"/>
        </w:rPr>
        <w:t xml:space="preserve"> </w:t>
      </w:r>
      <w:r>
        <w:rPr>
          <w:b/>
          <w:color w:val="003366"/>
          <w:sz w:val="36"/>
        </w:rPr>
        <w:t>to</w:t>
      </w:r>
      <w:r>
        <w:rPr>
          <w:b/>
          <w:color w:val="003366"/>
          <w:spacing w:val="-4"/>
          <w:sz w:val="36"/>
        </w:rPr>
        <w:t xml:space="preserve"> </w:t>
      </w:r>
      <w:r>
        <w:rPr>
          <w:b/>
          <w:color w:val="003366"/>
          <w:spacing w:val="-2"/>
          <w:sz w:val="36"/>
        </w:rPr>
        <w:t>tackle</w:t>
      </w:r>
    </w:p>
    <w:p w14:paraId="162B85C0" w14:textId="77777777" w:rsidR="00202F32" w:rsidRDefault="0089641E">
      <w:pPr>
        <w:pStyle w:val="BodyText"/>
        <w:spacing w:before="131" w:line="249" w:lineRule="auto"/>
        <w:ind w:left="972" w:right="1192" w:hanging="7"/>
        <w:jc w:val="center"/>
      </w:pPr>
      <w:r>
        <w:br w:type="column"/>
      </w:r>
      <w:r>
        <w:rPr>
          <w:color w:val="003366"/>
        </w:rPr>
        <w:t xml:space="preserve">East London </w:t>
      </w:r>
      <w:r>
        <w:rPr>
          <w:color w:val="003366"/>
          <w:spacing w:val="-2"/>
        </w:rPr>
        <w:t>Advanced</w:t>
      </w:r>
      <w:r>
        <w:rPr>
          <w:color w:val="003366"/>
          <w:spacing w:val="-25"/>
        </w:rPr>
        <w:t xml:space="preserve"> </w:t>
      </w:r>
      <w:r>
        <w:rPr>
          <w:color w:val="003366"/>
          <w:spacing w:val="-2"/>
        </w:rPr>
        <w:t>Technology Training</w:t>
      </w:r>
    </w:p>
    <w:p w14:paraId="162B85C1" w14:textId="77777777" w:rsidR="00202F32" w:rsidRDefault="00202F32">
      <w:pPr>
        <w:pStyle w:val="BodyText"/>
      </w:pPr>
    </w:p>
    <w:p w14:paraId="162B85C2" w14:textId="77777777" w:rsidR="00202F32" w:rsidRDefault="00202F32">
      <w:pPr>
        <w:pStyle w:val="BodyText"/>
        <w:spacing w:before="266"/>
      </w:pPr>
    </w:p>
    <w:p w14:paraId="162B85C3" w14:textId="77777777" w:rsidR="00202F32" w:rsidRDefault="0089641E">
      <w:pPr>
        <w:pStyle w:val="BodyText"/>
        <w:ind w:left="1710"/>
      </w:pPr>
      <w:r>
        <w:rPr>
          <w:color w:val="003366"/>
          <w:spacing w:val="-2"/>
        </w:rPr>
        <w:t>Volunteer</w:t>
      </w:r>
      <w:r>
        <w:rPr>
          <w:color w:val="003366"/>
          <w:spacing w:val="-10"/>
        </w:rPr>
        <w:t xml:space="preserve"> </w:t>
      </w:r>
      <w:r>
        <w:rPr>
          <w:color w:val="003366"/>
          <w:spacing w:val="-2"/>
        </w:rPr>
        <w:t>Centre</w:t>
      </w:r>
    </w:p>
    <w:p w14:paraId="162B85C4" w14:textId="77777777" w:rsidR="00202F32" w:rsidRDefault="00202F32">
      <w:pPr>
        <w:pStyle w:val="BodyText"/>
        <w:sectPr w:rsidR="00202F32">
          <w:type w:val="continuous"/>
          <w:pgSz w:w="19200" w:h="10800" w:orient="landscape"/>
          <w:pgMar w:top="0" w:right="141" w:bottom="0" w:left="0" w:header="720" w:footer="720" w:gutter="0"/>
          <w:cols w:num="4" w:space="720" w:equalWidth="0">
            <w:col w:w="4392" w:space="765"/>
            <w:col w:w="4081" w:space="46"/>
            <w:col w:w="4035" w:space="61"/>
            <w:col w:w="5679"/>
          </w:cols>
        </w:sectPr>
      </w:pPr>
    </w:p>
    <w:p w14:paraId="162B85C5" w14:textId="77777777" w:rsidR="00202F32" w:rsidRDefault="0089641E">
      <w:pPr>
        <w:pStyle w:val="BodyText"/>
        <w:tabs>
          <w:tab w:val="left" w:pos="4634"/>
          <w:tab w:val="left" w:pos="6515"/>
        </w:tabs>
        <w:spacing w:line="402" w:lineRule="exact"/>
        <w:ind w:left="1442"/>
        <w:jc w:val="center"/>
      </w:pPr>
      <w:r>
        <w:rPr>
          <w:color w:val="003366"/>
        </w:rPr>
        <w:t>League</w:t>
      </w:r>
      <w:r>
        <w:rPr>
          <w:color w:val="003366"/>
          <w:spacing w:val="-6"/>
        </w:rPr>
        <w:t xml:space="preserve"> </w:t>
      </w:r>
      <w:r>
        <w:rPr>
          <w:color w:val="003366"/>
          <w:spacing w:val="-2"/>
        </w:rPr>
        <w:t>United:</w:t>
      </w:r>
      <w:r>
        <w:rPr>
          <w:color w:val="003366"/>
        </w:rPr>
        <w:tab/>
      </w:r>
      <w:r>
        <w:rPr>
          <w:color w:val="003366"/>
          <w:u w:val="thick" w:color="BAD035"/>
        </w:rPr>
        <w:tab/>
      </w:r>
    </w:p>
    <w:p w14:paraId="162B85C6" w14:textId="77777777" w:rsidR="00202F32" w:rsidRDefault="0089641E">
      <w:pPr>
        <w:spacing w:before="18"/>
        <w:ind w:right="1190"/>
        <w:jc w:val="center"/>
        <w:rPr>
          <w:i/>
          <w:sz w:val="36"/>
        </w:rPr>
      </w:pPr>
      <w:r>
        <w:rPr>
          <w:i/>
          <w:color w:val="003366"/>
          <w:sz w:val="36"/>
        </w:rPr>
        <w:t>Young</w:t>
      </w:r>
      <w:r>
        <w:rPr>
          <w:i/>
          <w:color w:val="003366"/>
          <w:spacing w:val="-16"/>
          <w:sz w:val="36"/>
        </w:rPr>
        <w:t xml:space="preserve"> </w:t>
      </w:r>
      <w:r>
        <w:rPr>
          <w:i/>
          <w:color w:val="003366"/>
          <w:sz w:val="36"/>
        </w:rPr>
        <w:t>Female</w:t>
      </w:r>
      <w:r>
        <w:rPr>
          <w:i/>
          <w:color w:val="003366"/>
          <w:spacing w:val="-16"/>
          <w:sz w:val="36"/>
        </w:rPr>
        <w:t xml:space="preserve"> </w:t>
      </w:r>
      <w:r>
        <w:rPr>
          <w:i/>
          <w:color w:val="003366"/>
          <w:spacing w:val="-5"/>
          <w:sz w:val="36"/>
        </w:rPr>
        <w:t>Led</w:t>
      </w:r>
    </w:p>
    <w:p w14:paraId="162B85C7" w14:textId="77777777" w:rsidR="00202F32" w:rsidRDefault="0089641E">
      <w:pPr>
        <w:spacing w:before="18"/>
        <w:ind w:right="1189"/>
        <w:jc w:val="center"/>
        <w:rPr>
          <w:i/>
          <w:sz w:val="36"/>
        </w:rPr>
      </w:pPr>
      <w:r>
        <w:rPr>
          <w:i/>
          <w:color w:val="003366"/>
          <w:spacing w:val="-2"/>
          <w:sz w:val="36"/>
        </w:rPr>
        <w:t>Project</w:t>
      </w:r>
    </w:p>
    <w:p w14:paraId="162B85C8" w14:textId="77777777" w:rsidR="00202F32" w:rsidRDefault="00202F32">
      <w:pPr>
        <w:pStyle w:val="BodyText"/>
        <w:spacing w:before="396"/>
        <w:rPr>
          <w:i/>
        </w:rPr>
      </w:pPr>
    </w:p>
    <w:p w14:paraId="162B85C9" w14:textId="77777777" w:rsidR="00202F32" w:rsidRDefault="0089641E">
      <w:pPr>
        <w:pStyle w:val="BodyText"/>
        <w:ind w:left="348" w:right="1190"/>
        <w:jc w:val="center"/>
      </w:pPr>
      <w:r>
        <w:rPr>
          <w:color w:val="003366"/>
        </w:rPr>
        <w:t>Weavers</w:t>
      </w:r>
      <w:r>
        <w:rPr>
          <w:color w:val="003366"/>
          <w:spacing w:val="-4"/>
        </w:rPr>
        <w:t xml:space="preserve"> </w:t>
      </w:r>
      <w:r>
        <w:rPr>
          <w:color w:val="003366"/>
          <w:spacing w:val="-2"/>
        </w:rPr>
        <w:t>Community</w:t>
      </w:r>
    </w:p>
    <w:p w14:paraId="162B85CA" w14:textId="77777777" w:rsidR="00202F32" w:rsidRDefault="0089641E">
      <w:pPr>
        <w:pStyle w:val="BodyText"/>
        <w:spacing w:before="18"/>
        <w:ind w:right="849"/>
        <w:jc w:val="center"/>
      </w:pPr>
      <w:r>
        <w:rPr>
          <w:color w:val="003366"/>
          <w:spacing w:val="-2"/>
        </w:rPr>
        <w:t>Forum:</w:t>
      </w:r>
    </w:p>
    <w:p w14:paraId="162B85CB" w14:textId="77777777" w:rsidR="00202F32" w:rsidRDefault="0089641E">
      <w:pPr>
        <w:spacing w:before="126"/>
        <w:ind w:left="5"/>
        <w:jc w:val="center"/>
        <w:rPr>
          <w:b/>
          <w:sz w:val="36"/>
        </w:rPr>
      </w:pPr>
      <w:r>
        <w:br w:type="column"/>
      </w:r>
      <w:r>
        <w:rPr>
          <w:b/>
          <w:color w:val="003366"/>
          <w:spacing w:val="-2"/>
          <w:sz w:val="36"/>
        </w:rPr>
        <w:t>£800,000</w:t>
      </w:r>
    </w:p>
    <w:p w14:paraId="162B85CC" w14:textId="77777777" w:rsidR="00202F32" w:rsidRDefault="0089641E">
      <w:pPr>
        <w:spacing w:before="19"/>
        <w:ind w:left="5" w:right="4"/>
        <w:jc w:val="center"/>
        <w:rPr>
          <w:b/>
          <w:sz w:val="36"/>
        </w:rPr>
      </w:pPr>
      <w:r>
        <w:rPr>
          <w:b/>
          <w:color w:val="003366"/>
          <w:spacing w:val="-2"/>
          <w:sz w:val="36"/>
        </w:rPr>
        <w:t>2023-</w:t>
      </w:r>
      <w:r>
        <w:rPr>
          <w:b/>
          <w:color w:val="003366"/>
          <w:spacing w:val="-4"/>
          <w:sz w:val="36"/>
        </w:rPr>
        <w:t>2027</w:t>
      </w:r>
    </w:p>
    <w:p w14:paraId="162B85CD" w14:textId="77777777" w:rsidR="00202F32" w:rsidRDefault="00202F32">
      <w:pPr>
        <w:pStyle w:val="BodyText"/>
        <w:spacing w:before="36"/>
        <w:rPr>
          <w:b/>
        </w:rPr>
      </w:pPr>
    </w:p>
    <w:p w14:paraId="162B85CE" w14:textId="77777777" w:rsidR="00202F32" w:rsidRDefault="0089641E">
      <w:pPr>
        <w:spacing w:line="249" w:lineRule="auto"/>
        <w:ind w:hanging="1"/>
        <w:jc w:val="center"/>
        <w:rPr>
          <w:b/>
          <w:sz w:val="36"/>
        </w:rPr>
      </w:pPr>
      <w:r>
        <w:rPr>
          <w:b/>
          <w:color w:val="003366"/>
          <w:sz w:val="36"/>
        </w:rPr>
        <w:t>To improve the lives</w:t>
      </w:r>
      <w:r>
        <w:rPr>
          <w:b/>
          <w:color w:val="003366"/>
          <w:spacing w:val="-20"/>
          <w:sz w:val="36"/>
        </w:rPr>
        <w:t xml:space="preserve"> </w:t>
      </w:r>
      <w:r>
        <w:rPr>
          <w:b/>
          <w:color w:val="003366"/>
          <w:sz w:val="36"/>
        </w:rPr>
        <w:t>of</w:t>
      </w:r>
      <w:r>
        <w:rPr>
          <w:b/>
          <w:color w:val="003366"/>
          <w:spacing w:val="-24"/>
          <w:sz w:val="36"/>
        </w:rPr>
        <w:t xml:space="preserve"> </w:t>
      </w:r>
      <w:r>
        <w:rPr>
          <w:b/>
          <w:color w:val="003366"/>
          <w:sz w:val="36"/>
        </w:rPr>
        <w:t>residents</w:t>
      </w:r>
    </w:p>
    <w:p w14:paraId="162B85CF" w14:textId="77777777" w:rsidR="00202F32" w:rsidRDefault="0089641E">
      <w:pPr>
        <w:spacing w:before="153"/>
        <w:ind w:left="960"/>
        <w:jc w:val="center"/>
        <w:rPr>
          <w:b/>
          <w:sz w:val="36"/>
        </w:rPr>
      </w:pPr>
      <w:r>
        <w:br w:type="column"/>
      </w:r>
      <w:r>
        <w:rPr>
          <w:b/>
          <w:color w:val="003366"/>
          <w:spacing w:val="-2"/>
          <w:sz w:val="36"/>
        </w:rPr>
        <w:t>inequality</w:t>
      </w:r>
    </w:p>
    <w:p w14:paraId="162B85D0" w14:textId="77777777" w:rsidR="00202F32" w:rsidRDefault="00202F32">
      <w:pPr>
        <w:pStyle w:val="BodyText"/>
        <w:spacing w:before="36"/>
        <w:rPr>
          <w:b/>
        </w:rPr>
      </w:pPr>
    </w:p>
    <w:p w14:paraId="162B85D1" w14:textId="77777777" w:rsidR="00202F32" w:rsidRDefault="0089641E">
      <w:pPr>
        <w:ind w:left="958" w:right="2"/>
        <w:jc w:val="center"/>
        <w:rPr>
          <w:b/>
          <w:sz w:val="36"/>
        </w:rPr>
      </w:pPr>
      <w:r>
        <w:rPr>
          <w:b/>
          <w:color w:val="003366"/>
          <w:sz w:val="36"/>
        </w:rPr>
        <w:t>86</w:t>
      </w:r>
      <w:r>
        <w:rPr>
          <w:b/>
          <w:color w:val="003366"/>
          <w:spacing w:val="-3"/>
          <w:sz w:val="36"/>
        </w:rPr>
        <w:t xml:space="preserve"> </w:t>
      </w:r>
      <w:r>
        <w:rPr>
          <w:b/>
          <w:color w:val="003366"/>
          <w:sz w:val="36"/>
        </w:rPr>
        <w:t>orgs</w:t>
      </w:r>
      <w:r>
        <w:rPr>
          <w:b/>
          <w:color w:val="003366"/>
          <w:spacing w:val="-1"/>
          <w:sz w:val="36"/>
        </w:rPr>
        <w:t xml:space="preserve"> </w:t>
      </w:r>
      <w:r>
        <w:rPr>
          <w:b/>
          <w:color w:val="003366"/>
          <w:spacing w:val="-2"/>
          <w:sz w:val="36"/>
        </w:rPr>
        <w:t>funded</w:t>
      </w:r>
    </w:p>
    <w:p w14:paraId="162B85D2" w14:textId="77777777" w:rsidR="00202F32" w:rsidRDefault="00202F32">
      <w:pPr>
        <w:pStyle w:val="BodyText"/>
        <w:spacing w:before="36"/>
        <w:rPr>
          <w:b/>
        </w:rPr>
      </w:pPr>
    </w:p>
    <w:p w14:paraId="162B85D3" w14:textId="77777777" w:rsidR="00202F32" w:rsidRDefault="0089641E">
      <w:pPr>
        <w:spacing w:before="1"/>
        <w:ind w:left="958"/>
        <w:jc w:val="center"/>
        <w:rPr>
          <w:b/>
          <w:sz w:val="36"/>
        </w:rPr>
      </w:pPr>
      <w:r>
        <w:rPr>
          <w:b/>
          <w:color w:val="003366"/>
          <w:sz w:val="36"/>
        </w:rPr>
        <w:t>110</w:t>
      </w:r>
      <w:r>
        <w:rPr>
          <w:b/>
          <w:color w:val="003366"/>
          <w:spacing w:val="-24"/>
          <w:sz w:val="36"/>
        </w:rPr>
        <w:t xml:space="preserve"> </w:t>
      </w:r>
      <w:r>
        <w:rPr>
          <w:b/>
          <w:color w:val="003366"/>
          <w:spacing w:val="-2"/>
          <w:sz w:val="36"/>
        </w:rPr>
        <w:t>projects</w:t>
      </w:r>
    </w:p>
    <w:p w14:paraId="162B85D4" w14:textId="77777777" w:rsidR="00202F32" w:rsidRDefault="0089641E">
      <w:pPr>
        <w:spacing w:before="18"/>
        <w:ind w:left="960" w:right="1"/>
        <w:jc w:val="center"/>
        <w:rPr>
          <w:b/>
          <w:sz w:val="36"/>
        </w:rPr>
      </w:pPr>
      <w:r>
        <w:rPr>
          <w:b/>
          <w:color w:val="003366"/>
          <w:spacing w:val="-2"/>
          <w:sz w:val="36"/>
        </w:rPr>
        <w:t>delivered</w:t>
      </w:r>
    </w:p>
    <w:p w14:paraId="162B85D5" w14:textId="77777777" w:rsidR="00202F32" w:rsidRDefault="0089641E">
      <w:pPr>
        <w:pStyle w:val="BodyText"/>
        <w:spacing w:before="122" w:line="249" w:lineRule="auto"/>
        <w:ind w:left="1800" w:right="1563" w:hanging="648"/>
      </w:pPr>
      <w:r>
        <w:br w:type="column"/>
      </w:r>
      <w:r>
        <w:rPr>
          <w:color w:val="003366"/>
        </w:rPr>
        <w:t>Working</w:t>
      </w:r>
      <w:r>
        <w:rPr>
          <w:color w:val="003366"/>
          <w:spacing w:val="-27"/>
        </w:rPr>
        <w:t xml:space="preserve"> </w:t>
      </w:r>
      <w:r>
        <w:rPr>
          <w:color w:val="003366"/>
        </w:rPr>
        <w:t xml:space="preserve">Well </w:t>
      </w:r>
      <w:r>
        <w:rPr>
          <w:color w:val="003366"/>
          <w:spacing w:val="-2"/>
        </w:rPr>
        <w:t>Trust</w:t>
      </w:r>
    </w:p>
    <w:p w14:paraId="162B85D6" w14:textId="77777777" w:rsidR="00202F32" w:rsidRDefault="00202F32">
      <w:pPr>
        <w:pStyle w:val="BodyText"/>
      </w:pPr>
    </w:p>
    <w:p w14:paraId="162B85D7" w14:textId="77777777" w:rsidR="00202F32" w:rsidRDefault="00202F32">
      <w:pPr>
        <w:pStyle w:val="BodyText"/>
      </w:pPr>
    </w:p>
    <w:p w14:paraId="162B85D8" w14:textId="77777777" w:rsidR="00202F32" w:rsidRDefault="00202F32">
      <w:pPr>
        <w:pStyle w:val="BodyText"/>
        <w:spacing w:before="22"/>
      </w:pPr>
    </w:p>
    <w:p w14:paraId="162B85D9" w14:textId="77777777" w:rsidR="00202F32" w:rsidRDefault="0089641E">
      <w:pPr>
        <w:pStyle w:val="BodyText"/>
        <w:spacing w:before="1"/>
        <w:ind w:right="58"/>
        <w:jc w:val="center"/>
      </w:pPr>
      <w:r>
        <w:rPr>
          <w:color w:val="003366"/>
          <w:spacing w:val="-2"/>
        </w:rPr>
        <w:t>Account3</w:t>
      </w:r>
    </w:p>
    <w:p w14:paraId="162B85DA" w14:textId="77777777" w:rsidR="00202F32" w:rsidRDefault="00202F32">
      <w:pPr>
        <w:pStyle w:val="BodyText"/>
        <w:jc w:val="center"/>
        <w:sectPr w:rsidR="00202F32">
          <w:type w:val="continuous"/>
          <w:pgSz w:w="19200" w:h="10800" w:orient="landscape"/>
          <w:pgMar w:top="0" w:right="141" w:bottom="0" w:left="0" w:header="720" w:footer="720" w:gutter="0"/>
          <w:cols w:num="4" w:space="720" w:equalWidth="0">
            <w:col w:w="6516" w:space="5"/>
            <w:col w:w="2938" w:space="40"/>
            <w:col w:w="3618" w:space="1119"/>
            <w:col w:w="4823"/>
          </w:cols>
        </w:sectPr>
      </w:pPr>
    </w:p>
    <w:p w14:paraId="162B85DB" w14:textId="77777777" w:rsidR="00202F32" w:rsidRDefault="0089641E">
      <w:pPr>
        <w:spacing w:before="19" w:line="249" w:lineRule="auto"/>
        <w:ind w:left="2271" w:right="38" w:hanging="1107"/>
        <w:rPr>
          <w:i/>
          <w:sz w:val="36"/>
        </w:rPr>
      </w:pPr>
      <w:r>
        <w:rPr>
          <w:i/>
          <w:noProof/>
          <w:sz w:val="36"/>
        </w:rPr>
        <mc:AlternateContent>
          <mc:Choice Requires="wpg">
            <w:drawing>
              <wp:anchor distT="0" distB="0" distL="0" distR="0" simplePos="0" relativeHeight="485389312" behindDoc="1" locked="0" layoutInCell="1" allowOverlap="1" wp14:anchorId="162B8993" wp14:editId="3FEF105E">
                <wp:simplePos x="0" y="0"/>
                <wp:positionH relativeFrom="page">
                  <wp:posOffset>0</wp:posOffset>
                </wp:positionH>
                <wp:positionV relativeFrom="page">
                  <wp:posOffset>304799</wp:posOffset>
                </wp:positionV>
                <wp:extent cx="12192000" cy="6553200"/>
                <wp:effectExtent l="0" t="0" r="0" b="0"/>
                <wp:wrapNone/>
                <wp:docPr id="154" name="Group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55" name="Image 155"/>
                          <pic:cNvPicPr/>
                        </pic:nvPicPr>
                        <pic:blipFill>
                          <a:blip r:embed="rId122" cstate="print"/>
                          <a:stretch>
                            <a:fillRect/>
                          </a:stretch>
                        </pic:blipFill>
                        <pic:spPr>
                          <a:xfrm>
                            <a:off x="0" y="0"/>
                            <a:ext cx="12192000" cy="6553198"/>
                          </a:xfrm>
                          <a:prstGeom prst="rect">
                            <a:avLst/>
                          </a:prstGeom>
                        </pic:spPr>
                      </pic:pic>
                      <wps:wsp>
                        <wps:cNvPr id="156" name="Graphic 156"/>
                        <wps:cNvSpPr/>
                        <wps:spPr>
                          <a:xfrm>
                            <a:off x="7390383" y="1566418"/>
                            <a:ext cx="341630" cy="800735"/>
                          </a:xfrm>
                          <a:custGeom>
                            <a:avLst/>
                            <a:gdLst/>
                            <a:ahLst/>
                            <a:cxnLst/>
                            <a:rect l="l" t="t" r="r" b="b"/>
                            <a:pathLst>
                              <a:path w="341630" h="800735">
                                <a:moveTo>
                                  <a:pt x="341375" y="0"/>
                                </a:moveTo>
                                <a:lnTo>
                                  <a:pt x="0" y="800481"/>
                                </a:lnTo>
                              </a:path>
                            </a:pathLst>
                          </a:custGeom>
                          <a:ln w="28574">
                            <a:solidFill>
                              <a:srgbClr val="00B1BB"/>
                            </a:solidFill>
                            <a:prstDash val="solid"/>
                          </a:ln>
                        </wps:spPr>
                        <wps:bodyPr wrap="square" lIns="0" tIns="0" rIns="0" bIns="0" rtlCol="0">
                          <a:prstTxWarp prst="textNoShape">
                            <a:avLst/>
                          </a:prstTxWarp>
                          <a:noAutofit/>
                        </wps:bodyPr>
                      </wps:wsp>
                      <wps:wsp>
                        <wps:cNvPr id="157" name="Graphic 157"/>
                        <wps:cNvSpPr/>
                        <wps:spPr>
                          <a:xfrm>
                            <a:off x="6291834" y="1966722"/>
                            <a:ext cx="2383790" cy="3216275"/>
                          </a:xfrm>
                          <a:custGeom>
                            <a:avLst/>
                            <a:gdLst/>
                            <a:ahLst/>
                            <a:cxnLst/>
                            <a:rect l="l" t="t" r="r" b="b"/>
                            <a:pathLst>
                              <a:path w="2383790" h="3216275">
                                <a:moveTo>
                                  <a:pt x="1986152" y="0"/>
                                </a:moveTo>
                                <a:lnTo>
                                  <a:pt x="397256" y="0"/>
                                </a:lnTo>
                                <a:lnTo>
                                  <a:pt x="350916" y="2671"/>
                                </a:lnTo>
                                <a:lnTo>
                                  <a:pt x="306150" y="10488"/>
                                </a:lnTo>
                                <a:lnTo>
                                  <a:pt x="263255" y="23151"/>
                                </a:lnTo>
                                <a:lnTo>
                                  <a:pt x="222527" y="40364"/>
                                </a:lnTo>
                                <a:lnTo>
                                  <a:pt x="184266" y="61828"/>
                                </a:lnTo>
                                <a:lnTo>
                                  <a:pt x="148768" y="87244"/>
                                </a:lnTo>
                                <a:lnTo>
                                  <a:pt x="116332" y="116316"/>
                                </a:lnTo>
                                <a:lnTo>
                                  <a:pt x="87254" y="148744"/>
                                </a:lnTo>
                                <a:lnTo>
                                  <a:pt x="61833" y="184232"/>
                                </a:lnTo>
                                <a:lnTo>
                                  <a:pt x="40367" y="222481"/>
                                </a:lnTo>
                                <a:lnTo>
                                  <a:pt x="23153" y="263193"/>
                                </a:lnTo>
                                <a:lnTo>
                                  <a:pt x="10488" y="306070"/>
                                </a:lnTo>
                                <a:lnTo>
                                  <a:pt x="2671" y="350815"/>
                                </a:lnTo>
                                <a:lnTo>
                                  <a:pt x="0" y="397128"/>
                                </a:lnTo>
                                <a:lnTo>
                                  <a:pt x="0" y="2819019"/>
                                </a:lnTo>
                                <a:lnTo>
                                  <a:pt x="2671" y="2865334"/>
                                </a:lnTo>
                                <a:lnTo>
                                  <a:pt x="10488" y="2910084"/>
                                </a:lnTo>
                                <a:lnTo>
                                  <a:pt x="23153" y="2952969"/>
                                </a:lnTo>
                                <a:lnTo>
                                  <a:pt x="40367" y="2993691"/>
                                </a:lnTo>
                                <a:lnTo>
                                  <a:pt x="61833" y="3031952"/>
                                </a:lnTo>
                                <a:lnTo>
                                  <a:pt x="87254" y="3067453"/>
                                </a:lnTo>
                                <a:lnTo>
                                  <a:pt x="116332" y="3099895"/>
                                </a:lnTo>
                                <a:lnTo>
                                  <a:pt x="148768" y="3128980"/>
                                </a:lnTo>
                                <a:lnTo>
                                  <a:pt x="184266" y="3154409"/>
                                </a:lnTo>
                                <a:lnTo>
                                  <a:pt x="222527" y="3175885"/>
                                </a:lnTo>
                                <a:lnTo>
                                  <a:pt x="263255" y="3193108"/>
                                </a:lnTo>
                                <a:lnTo>
                                  <a:pt x="306150" y="3205779"/>
                                </a:lnTo>
                                <a:lnTo>
                                  <a:pt x="350916" y="3213601"/>
                                </a:lnTo>
                                <a:lnTo>
                                  <a:pt x="397256" y="3216275"/>
                                </a:lnTo>
                                <a:lnTo>
                                  <a:pt x="1986152" y="3216275"/>
                                </a:lnTo>
                                <a:lnTo>
                                  <a:pt x="2032492" y="3213601"/>
                                </a:lnTo>
                                <a:lnTo>
                                  <a:pt x="2077258" y="3205779"/>
                                </a:lnTo>
                                <a:lnTo>
                                  <a:pt x="2120153" y="3193108"/>
                                </a:lnTo>
                                <a:lnTo>
                                  <a:pt x="2160881" y="3175885"/>
                                </a:lnTo>
                                <a:lnTo>
                                  <a:pt x="2199142" y="3154409"/>
                                </a:lnTo>
                                <a:lnTo>
                                  <a:pt x="2234640" y="3128980"/>
                                </a:lnTo>
                                <a:lnTo>
                                  <a:pt x="2267076" y="3099895"/>
                                </a:lnTo>
                                <a:lnTo>
                                  <a:pt x="2296154" y="3067453"/>
                                </a:lnTo>
                                <a:lnTo>
                                  <a:pt x="2321575" y="3031952"/>
                                </a:lnTo>
                                <a:lnTo>
                                  <a:pt x="2343041" y="2993691"/>
                                </a:lnTo>
                                <a:lnTo>
                                  <a:pt x="2360255" y="2952969"/>
                                </a:lnTo>
                                <a:lnTo>
                                  <a:pt x="2372920" y="2910084"/>
                                </a:lnTo>
                                <a:lnTo>
                                  <a:pt x="2380737" y="2865334"/>
                                </a:lnTo>
                                <a:lnTo>
                                  <a:pt x="2383409" y="2819019"/>
                                </a:lnTo>
                                <a:lnTo>
                                  <a:pt x="2383409" y="397128"/>
                                </a:lnTo>
                                <a:lnTo>
                                  <a:pt x="2380737" y="350815"/>
                                </a:lnTo>
                                <a:lnTo>
                                  <a:pt x="2372920" y="306070"/>
                                </a:lnTo>
                                <a:lnTo>
                                  <a:pt x="2360255" y="263193"/>
                                </a:lnTo>
                                <a:lnTo>
                                  <a:pt x="2343041" y="222481"/>
                                </a:lnTo>
                                <a:lnTo>
                                  <a:pt x="2321575" y="184232"/>
                                </a:lnTo>
                                <a:lnTo>
                                  <a:pt x="2296154" y="148744"/>
                                </a:lnTo>
                                <a:lnTo>
                                  <a:pt x="2267077" y="116316"/>
                                </a:lnTo>
                                <a:lnTo>
                                  <a:pt x="2234640" y="87244"/>
                                </a:lnTo>
                                <a:lnTo>
                                  <a:pt x="2199142" y="61828"/>
                                </a:lnTo>
                                <a:lnTo>
                                  <a:pt x="2160881" y="40364"/>
                                </a:lnTo>
                                <a:lnTo>
                                  <a:pt x="2120153" y="23151"/>
                                </a:lnTo>
                                <a:lnTo>
                                  <a:pt x="2077258" y="10488"/>
                                </a:lnTo>
                                <a:lnTo>
                                  <a:pt x="2032492" y="2671"/>
                                </a:lnTo>
                                <a:lnTo>
                                  <a:pt x="1986152" y="0"/>
                                </a:lnTo>
                                <a:close/>
                              </a:path>
                            </a:pathLst>
                          </a:custGeom>
                          <a:solidFill>
                            <a:srgbClr val="00B1BB"/>
                          </a:solidFill>
                        </wps:spPr>
                        <wps:bodyPr wrap="square" lIns="0" tIns="0" rIns="0" bIns="0" rtlCol="0">
                          <a:prstTxWarp prst="textNoShape">
                            <a:avLst/>
                          </a:prstTxWarp>
                          <a:noAutofit/>
                        </wps:bodyPr>
                      </wps:wsp>
                      <wps:wsp>
                        <wps:cNvPr id="158" name="Graphic 158"/>
                        <wps:cNvSpPr/>
                        <wps:spPr>
                          <a:xfrm>
                            <a:off x="6638163" y="1050925"/>
                            <a:ext cx="4953635" cy="4116704"/>
                          </a:xfrm>
                          <a:custGeom>
                            <a:avLst/>
                            <a:gdLst/>
                            <a:ahLst/>
                            <a:cxnLst/>
                            <a:rect l="l" t="t" r="r" b="b"/>
                            <a:pathLst>
                              <a:path w="4953635" h="4116704">
                                <a:moveTo>
                                  <a:pt x="2760090" y="1481709"/>
                                </a:moveTo>
                                <a:lnTo>
                                  <a:pt x="2766976" y="1447623"/>
                                </a:lnTo>
                                <a:lnTo>
                                  <a:pt x="2785744" y="1419812"/>
                                </a:lnTo>
                                <a:lnTo>
                                  <a:pt x="2813561" y="1401073"/>
                                </a:lnTo>
                                <a:lnTo>
                                  <a:pt x="2847593" y="1394205"/>
                                </a:lnTo>
                                <a:lnTo>
                                  <a:pt x="4753229" y="1394205"/>
                                </a:lnTo>
                                <a:lnTo>
                                  <a:pt x="4787314" y="1401073"/>
                                </a:lnTo>
                                <a:lnTo>
                                  <a:pt x="4815125" y="1419812"/>
                                </a:lnTo>
                                <a:lnTo>
                                  <a:pt x="4833864" y="1447623"/>
                                </a:lnTo>
                                <a:lnTo>
                                  <a:pt x="4840732" y="1481709"/>
                                </a:lnTo>
                                <a:lnTo>
                                  <a:pt x="4840732" y="1831721"/>
                                </a:lnTo>
                                <a:lnTo>
                                  <a:pt x="4833864" y="1865806"/>
                                </a:lnTo>
                                <a:lnTo>
                                  <a:pt x="4815125" y="1893617"/>
                                </a:lnTo>
                                <a:lnTo>
                                  <a:pt x="4787314" y="1912356"/>
                                </a:lnTo>
                                <a:lnTo>
                                  <a:pt x="4753229" y="1919224"/>
                                </a:lnTo>
                                <a:lnTo>
                                  <a:pt x="2847593" y="1919224"/>
                                </a:lnTo>
                                <a:lnTo>
                                  <a:pt x="2813561" y="1912356"/>
                                </a:lnTo>
                                <a:lnTo>
                                  <a:pt x="2785744" y="1893617"/>
                                </a:lnTo>
                                <a:lnTo>
                                  <a:pt x="2766976" y="1865806"/>
                                </a:lnTo>
                                <a:lnTo>
                                  <a:pt x="2760090" y="1831721"/>
                                </a:lnTo>
                                <a:lnTo>
                                  <a:pt x="2760090" y="1481709"/>
                                </a:lnTo>
                                <a:close/>
                              </a:path>
                              <a:path w="4953635" h="4116704">
                                <a:moveTo>
                                  <a:pt x="2760090" y="2466340"/>
                                </a:moveTo>
                                <a:lnTo>
                                  <a:pt x="2766976" y="2432254"/>
                                </a:lnTo>
                                <a:lnTo>
                                  <a:pt x="2785744" y="2404443"/>
                                </a:lnTo>
                                <a:lnTo>
                                  <a:pt x="2813561" y="2385704"/>
                                </a:lnTo>
                                <a:lnTo>
                                  <a:pt x="2847593" y="2378837"/>
                                </a:lnTo>
                                <a:lnTo>
                                  <a:pt x="4753229" y="2378837"/>
                                </a:lnTo>
                                <a:lnTo>
                                  <a:pt x="4787314" y="2385704"/>
                                </a:lnTo>
                                <a:lnTo>
                                  <a:pt x="4815125" y="2404443"/>
                                </a:lnTo>
                                <a:lnTo>
                                  <a:pt x="4833864" y="2432254"/>
                                </a:lnTo>
                                <a:lnTo>
                                  <a:pt x="4840732" y="2466340"/>
                                </a:lnTo>
                                <a:lnTo>
                                  <a:pt x="4840732" y="2816352"/>
                                </a:lnTo>
                                <a:lnTo>
                                  <a:pt x="4833864" y="2850384"/>
                                </a:lnTo>
                                <a:lnTo>
                                  <a:pt x="4815125" y="2878201"/>
                                </a:lnTo>
                                <a:lnTo>
                                  <a:pt x="4787314" y="2896969"/>
                                </a:lnTo>
                                <a:lnTo>
                                  <a:pt x="4753229" y="2903855"/>
                                </a:lnTo>
                                <a:lnTo>
                                  <a:pt x="2847593" y="2903855"/>
                                </a:lnTo>
                                <a:lnTo>
                                  <a:pt x="2813561" y="2896969"/>
                                </a:lnTo>
                                <a:lnTo>
                                  <a:pt x="2785744" y="2878201"/>
                                </a:lnTo>
                                <a:lnTo>
                                  <a:pt x="2766976" y="2850384"/>
                                </a:lnTo>
                                <a:lnTo>
                                  <a:pt x="2760090" y="2816352"/>
                                </a:lnTo>
                                <a:lnTo>
                                  <a:pt x="2760090" y="2466340"/>
                                </a:lnTo>
                                <a:close/>
                              </a:path>
                              <a:path w="4953635" h="4116704">
                                <a:moveTo>
                                  <a:pt x="2334640" y="139064"/>
                                </a:moveTo>
                                <a:lnTo>
                                  <a:pt x="2341726" y="95097"/>
                                </a:lnTo>
                                <a:lnTo>
                                  <a:pt x="2361455" y="56921"/>
                                </a:lnTo>
                                <a:lnTo>
                                  <a:pt x="2391534" y="26822"/>
                                </a:lnTo>
                                <a:lnTo>
                                  <a:pt x="2429673" y="7086"/>
                                </a:lnTo>
                                <a:lnTo>
                                  <a:pt x="2473579" y="0"/>
                                </a:lnTo>
                                <a:lnTo>
                                  <a:pt x="4701793" y="0"/>
                                </a:lnTo>
                                <a:lnTo>
                                  <a:pt x="4745699" y="7086"/>
                                </a:lnTo>
                                <a:lnTo>
                                  <a:pt x="4783838" y="26822"/>
                                </a:lnTo>
                                <a:lnTo>
                                  <a:pt x="4813917" y="56921"/>
                                </a:lnTo>
                                <a:lnTo>
                                  <a:pt x="4833646" y="95097"/>
                                </a:lnTo>
                                <a:lnTo>
                                  <a:pt x="4840732" y="139064"/>
                                </a:lnTo>
                                <a:lnTo>
                                  <a:pt x="4840732" y="694816"/>
                                </a:lnTo>
                                <a:lnTo>
                                  <a:pt x="4833646" y="738771"/>
                                </a:lnTo>
                                <a:lnTo>
                                  <a:pt x="4813917" y="776915"/>
                                </a:lnTo>
                                <a:lnTo>
                                  <a:pt x="4783838" y="806977"/>
                                </a:lnTo>
                                <a:lnTo>
                                  <a:pt x="4745699" y="826681"/>
                                </a:lnTo>
                                <a:lnTo>
                                  <a:pt x="4701793" y="833754"/>
                                </a:lnTo>
                                <a:lnTo>
                                  <a:pt x="2473579" y="833754"/>
                                </a:lnTo>
                                <a:lnTo>
                                  <a:pt x="2429673" y="826681"/>
                                </a:lnTo>
                                <a:lnTo>
                                  <a:pt x="2391534" y="806977"/>
                                </a:lnTo>
                                <a:lnTo>
                                  <a:pt x="2361455" y="776915"/>
                                </a:lnTo>
                                <a:lnTo>
                                  <a:pt x="2341726" y="738771"/>
                                </a:lnTo>
                                <a:lnTo>
                                  <a:pt x="2334640" y="694816"/>
                                </a:lnTo>
                                <a:lnTo>
                                  <a:pt x="2334640" y="139064"/>
                                </a:lnTo>
                                <a:close/>
                              </a:path>
                              <a:path w="4953635" h="4116704">
                                <a:moveTo>
                                  <a:pt x="2872866" y="3678681"/>
                                </a:moveTo>
                                <a:lnTo>
                                  <a:pt x="2879734" y="3644649"/>
                                </a:lnTo>
                                <a:lnTo>
                                  <a:pt x="2898473" y="3616832"/>
                                </a:lnTo>
                                <a:lnTo>
                                  <a:pt x="2926284" y="3598064"/>
                                </a:lnTo>
                                <a:lnTo>
                                  <a:pt x="2960369" y="3591179"/>
                                </a:lnTo>
                                <a:lnTo>
                                  <a:pt x="4866005" y="3591179"/>
                                </a:lnTo>
                                <a:lnTo>
                                  <a:pt x="4900037" y="3598064"/>
                                </a:lnTo>
                                <a:lnTo>
                                  <a:pt x="4927854" y="3616833"/>
                                </a:lnTo>
                                <a:lnTo>
                                  <a:pt x="4946622" y="3644649"/>
                                </a:lnTo>
                                <a:lnTo>
                                  <a:pt x="4953508" y="3678681"/>
                                </a:lnTo>
                                <a:lnTo>
                                  <a:pt x="4953508" y="4028694"/>
                                </a:lnTo>
                                <a:lnTo>
                                  <a:pt x="4946622" y="4062779"/>
                                </a:lnTo>
                                <a:lnTo>
                                  <a:pt x="4927854" y="4090590"/>
                                </a:lnTo>
                                <a:lnTo>
                                  <a:pt x="4900037" y="4109329"/>
                                </a:lnTo>
                                <a:lnTo>
                                  <a:pt x="4866005" y="4116197"/>
                                </a:lnTo>
                                <a:lnTo>
                                  <a:pt x="2960369" y="4116197"/>
                                </a:lnTo>
                                <a:lnTo>
                                  <a:pt x="2926284" y="4109329"/>
                                </a:lnTo>
                                <a:lnTo>
                                  <a:pt x="2898473" y="4090590"/>
                                </a:lnTo>
                                <a:lnTo>
                                  <a:pt x="2879734" y="4062779"/>
                                </a:lnTo>
                                <a:lnTo>
                                  <a:pt x="2872866" y="4028694"/>
                                </a:lnTo>
                                <a:lnTo>
                                  <a:pt x="2872866" y="3678681"/>
                                </a:lnTo>
                                <a:close/>
                              </a:path>
                              <a:path w="4953635" h="4116704">
                                <a:moveTo>
                                  <a:pt x="0" y="97282"/>
                                </a:moveTo>
                                <a:lnTo>
                                  <a:pt x="6885" y="63196"/>
                                </a:lnTo>
                                <a:lnTo>
                                  <a:pt x="25653" y="35385"/>
                                </a:lnTo>
                                <a:lnTo>
                                  <a:pt x="53470" y="16646"/>
                                </a:lnTo>
                                <a:lnTo>
                                  <a:pt x="87502" y="9778"/>
                                </a:lnTo>
                                <a:lnTo>
                                  <a:pt x="1993137" y="9778"/>
                                </a:lnTo>
                                <a:lnTo>
                                  <a:pt x="2027170" y="16646"/>
                                </a:lnTo>
                                <a:lnTo>
                                  <a:pt x="2054986" y="35385"/>
                                </a:lnTo>
                                <a:lnTo>
                                  <a:pt x="2073755" y="63196"/>
                                </a:lnTo>
                                <a:lnTo>
                                  <a:pt x="2080640" y="97282"/>
                                </a:lnTo>
                                <a:lnTo>
                                  <a:pt x="2080640" y="447294"/>
                                </a:lnTo>
                                <a:lnTo>
                                  <a:pt x="2073755" y="481326"/>
                                </a:lnTo>
                                <a:lnTo>
                                  <a:pt x="2054986" y="509143"/>
                                </a:lnTo>
                                <a:lnTo>
                                  <a:pt x="2027170" y="527911"/>
                                </a:lnTo>
                                <a:lnTo>
                                  <a:pt x="1993137" y="534797"/>
                                </a:lnTo>
                                <a:lnTo>
                                  <a:pt x="87502" y="534797"/>
                                </a:lnTo>
                                <a:lnTo>
                                  <a:pt x="53470" y="527911"/>
                                </a:lnTo>
                                <a:lnTo>
                                  <a:pt x="25653" y="509142"/>
                                </a:lnTo>
                                <a:lnTo>
                                  <a:pt x="6885" y="481326"/>
                                </a:lnTo>
                                <a:lnTo>
                                  <a:pt x="0" y="447294"/>
                                </a:lnTo>
                                <a:lnTo>
                                  <a:pt x="0" y="97282"/>
                                </a:lnTo>
                                <a:close/>
                              </a:path>
                            </a:pathLst>
                          </a:custGeom>
                          <a:ln w="28575">
                            <a:solidFill>
                              <a:srgbClr val="00B1BB"/>
                            </a:solidFill>
                            <a:prstDash val="solid"/>
                          </a:ln>
                        </wps:spPr>
                        <wps:bodyPr wrap="square" lIns="0" tIns="0" rIns="0" bIns="0" rtlCol="0">
                          <a:prstTxWarp prst="textNoShape">
                            <a:avLst/>
                          </a:prstTxWarp>
                          <a:noAutofit/>
                        </wps:bodyPr>
                      </wps:wsp>
                      <wps:wsp>
                        <wps:cNvPr id="159" name="Graphic 159"/>
                        <wps:cNvSpPr/>
                        <wps:spPr>
                          <a:xfrm>
                            <a:off x="3882009" y="1933194"/>
                            <a:ext cx="2383790" cy="3249930"/>
                          </a:xfrm>
                          <a:custGeom>
                            <a:avLst/>
                            <a:gdLst/>
                            <a:ahLst/>
                            <a:cxnLst/>
                            <a:rect l="l" t="t" r="r" b="b"/>
                            <a:pathLst>
                              <a:path w="2383790" h="3249930">
                                <a:moveTo>
                                  <a:pt x="1986152" y="0"/>
                                </a:moveTo>
                                <a:lnTo>
                                  <a:pt x="397255" y="0"/>
                                </a:lnTo>
                                <a:lnTo>
                                  <a:pt x="350916" y="2671"/>
                                </a:lnTo>
                                <a:lnTo>
                                  <a:pt x="306150" y="10488"/>
                                </a:lnTo>
                                <a:lnTo>
                                  <a:pt x="263255" y="23153"/>
                                </a:lnTo>
                                <a:lnTo>
                                  <a:pt x="222527" y="40367"/>
                                </a:lnTo>
                                <a:lnTo>
                                  <a:pt x="184266" y="61833"/>
                                </a:lnTo>
                                <a:lnTo>
                                  <a:pt x="148768" y="87254"/>
                                </a:lnTo>
                                <a:lnTo>
                                  <a:pt x="116332" y="116332"/>
                                </a:lnTo>
                                <a:lnTo>
                                  <a:pt x="87254" y="148768"/>
                                </a:lnTo>
                                <a:lnTo>
                                  <a:pt x="61833" y="184266"/>
                                </a:lnTo>
                                <a:lnTo>
                                  <a:pt x="40367" y="222527"/>
                                </a:lnTo>
                                <a:lnTo>
                                  <a:pt x="23153" y="263255"/>
                                </a:lnTo>
                                <a:lnTo>
                                  <a:pt x="10488" y="306150"/>
                                </a:lnTo>
                                <a:lnTo>
                                  <a:pt x="2671" y="350916"/>
                                </a:lnTo>
                                <a:lnTo>
                                  <a:pt x="0" y="397255"/>
                                </a:lnTo>
                                <a:lnTo>
                                  <a:pt x="0" y="2852547"/>
                                </a:lnTo>
                                <a:lnTo>
                                  <a:pt x="2671" y="2898862"/>
                                </a:lnTo>
                                <a:lnTo>
                                  <a:pt x="10488" y="2943612"/>
                                </a:lnTo>
                                <a:lnTo>
                                  <a:pt x="23153" y="2986497"/>
                                </a:lnTo>
                                <a:lnTo>
                                  <a:pt x="40367" y="3027219"/>
                                </a:lnTo>
                                <a:lnTo>
                                  <a:pt x="61833" y="3065480"/>
                                </a:lnTo>
                                <a:lnTo>
                                  <a:pt x="87254" y="3100981"/>
                                </a:lnTo>
                                <a:lnTo>
                                  <a:pt x="116332" y="3133423"/>
                                </a:lnTo>
                                <a:lnTo>
                                  <a:pt x="148768" y="3162508"/>
                                </a:lnTo>
                                <a:lnTo>
                                  <a:pt x="184266" y="3187937"/>
                                </a:lnTo>
                                <a:lnTo>
                                  <a:pt x="222527" y="3209413"/>
                                </a:lnTo>
                                <a:lnTo>
                                  <a:pt x="263255" y="3226636"/>
                                </a:lnTo>
                                <a:lnTo>
                                  <a:pt x="306150" y="3239307"/>
                                </a:lnTo>
                                <a:lnTo>
                                  <a:pt x="350916" y="3247129"/>
                                </a:lnTo>
                                <a:lnTo>
                                  <a:pt x="397255" y="3249803"/>
                                </a:lnTo>
                                <a:lnTo>
                                  <a:pt x="1986152" y="3249803"/>
                                </a:lnTo>
                                <a:lnTo>
                                  <a:pt x="2032492" y="3247129"/>
                                </a:lnTo>
                                <a:lnTo>
                                  <a:pt x="2077258" y="3239307"/>
                                </a:lnTo>
                                <a:lnTo>
                                  <a:pt x="2120153" y="3226636"/>
                                </a:lnTo>
                                <a:lnTo>
                                  <a:pt x="2160881" y="3209413"/>
                                </a:lnTo>
                                <a:lnTo>
                                  <a:pt x="2199142" y="3187937"/>
                                </a:lnTo>
                                <a:lnTo>
                                  <a:pt x="2234640" y="3162508"/>
                                </a:lnTo>
                                <a:lnTo>
                                  <a:pt x="2267076" y="3133423"/>
                                </a:lnTo>
                                <a:lnTo>
                                  <a:pt x="2296154" y="3100981"/>
                                </a:lnTo>
                                <a:lnTo>
                                  <a:pt x="2321575" y="3065480"/>
                                </a:lnTo>
                                <a:lnTo>
                                  <a:pt x="2343041" y="3027219"/>
                                </a:lnTo>
                                <a:lnTo>
                                  <a:pt x="2360255" y="2986497"/>
                                </a:lnTo>
                                <a:lnTo>
                                  <a:pt x="2372920" y="2943612"/>
                                </a:lnTo>
                                <a:lnTo>
                                  <a:pt x="2380737" y="2898862"/>
                                </a:lnTo>
                                <a:lnTo>
                                  <a:pt x="2383408" y="2852547"/>
                                </a:lnTo>
                                <a:lnTo>
                                  <a:pt x="2383408" y="397255"/>
                                </a:lnTo>
                                <a:lnTo>
                                  <a:pt x="2380737" y="350916"/>
                                </a:lnTo>
                                <a:lnTo>
                                  <a:pt x="2372920" y="306150"/>
                                </a:lnTo>
                                <a:lnTo>
                                  <a:pt x="2360255" y="263255"/>
                                </a:lnTo>
                                <a:lnTo>
                                  <a:pt x="2343041" y="222527"/>
                                </a:lnTo>
                                <a:lnTo>
                                  <a:pt x="2321575" y="184266"/>
                                </a:lnTo>
                                <a:lnTo>
                                  <a:pt x="2296154" y="148768"/>
                                </a:lnTo>
                                <a:lnTo>
                                  <a:pt x="2267076" y="116332"/>
                                </a:lnTo>
                                <a:lnTo>
                                  <a:pt x="2234640" y="87254"/>
                                </a:lnTo>
                                <a:lnTo>
                                  <a:pt x="2199142" y="61833"/>
                                </a:lnTo>
                                <a:lnTo>
                                  <a:pt x="2160881" y="40367"/>
                                </a:lnTo>
                                <a:lnTo>
                                  <a:pt x="2120153" y="23153"/>
                                </a:lnTo>
                                <a:lnTo>
                                  <a:pt x="2077258" y="10488"/>
                                </a:lnTo>
                                <a:lnTo>
                                  <a:pt x="2032492" y="2671"/>
                                </a:lnTo>
                                <a:lnTo>
                                  <a:pt x="1986152" y="0"/>
                                </a:lnTo>
                                <a:close/>
                              </a:path>
                            </a:pathLst>
                          </a:custGeom>
                          <a:solidFill>
                            <a:srgbClr val="BAD035"/>
                          </a:solidFill>
                        </wps:spPr>
                        <wps:bodyPr wrap="square" lIns="0" tIns="0" rIns="0" bIns="0" rtlCol="0">
                          <a:prstTxWarp prst="textNoShape">
                            <a:avLst/>
                          </a:prstTxWarp>
                          <a:noAutofit/>
                        </wps:bodyPr>
                      </wps:wsp>
                      <wps:wsp>
                        <wps:cNvPr id="160" name="Graphic 160"/>
                        <wps:cNvSpPr/>
                        <wps:spPr>
                          <a:xfrm>
                            <a:off x="3882009" y="1933194"/>
                            <a:ext cx="2383790" cy="3249930"/>
                          </a:xfrm>
                          <a:custGeom>
                            <a:avLst/>
                            <a:gdLst/>
                            <a:ahLst/>
                            <a:cxnLst/>
                            <a:rect l="l" t="t" r="r" b="b"/>
                            <a:pathLst>
                              <a:path w="2383790" h="3249930">
                                <a:moveTo>
                                  <a:pt x="0" y="397255"/>
                                </a:moveTo>
                                <a:lnTo>
                                  <a:pt x="2671" y="350916"/>
                                </a:lnTo>
                                <a:lnTo>
                                  <a:pt x="10488" y="306150"/>
                                </a:lnTo>
                                <a:lnTo>
                                  <a:pt x="23153" y="263255"/>
                                </a:lnTo>
                                <a:lnTo>
                                  <a:pt x="40367" y="222527"/>
                                </a:lnTo>
                                <a:lnTo>
                                  <a:pt x="61833" y="184266"/>
                                </a:lnTo>
                                <a:lnTo>
                                  <a:pt x="87254" y="148768"/>
                                </a:lnTo>
                                <a:lnTo>
                                  <a:pt x="116332" y="116332"/>
                                </a:lnTo>
                                <a:lnTo>
                                  <a:pt x="148768" y="87254"/>
                                </a:lnTo>
                                <a:lnTo>
                                  <a:pt x="184266" y="61833"/>
                                </a:lnTo>
                                <a:lnTo>
                                  <a:pt x="222527" y="40367"/>
                                </a:lnTo>
                                <a:lnTo>
                                  <a:pt x="263255" y="23153"/>
                                </a:lnTo>
                                <a:lnTo>
                                  <a:pt x="306150" y="10488"/>
                                </a:lnTo>
                                <a:lnTo>
                                  <a:pt x="350916" y="2671"/>
                                </a:lnTo>
                                <a:lnTo>
                                  <a:pt x="397255" y="0"/>
                                </a:lnTo>
                                <a:lnTo>
                                  <a:pt x="1986152" y="0"/>
                                </a:lnTo>
                                <a:lnTo>
                                  <a:pt x="2032492" y="2671"/>
                                </a:lnTo>
                                <a:lnTo>
                                  <a:pt x="2077258" y="10488"/>
                                </a:lnTo>
                                <a:lnTo>
                                  <a:pt x="2120153" y="23153"/>
                                </a:lnTo>
                                <a:lnTo>
                                  <a:pt x="2160881" y="40367"/>
                                </a:lnTo>
                                <a:lnTo>
                                  <a:pt x="2199142" y="61833"/>
                                </a:lnTo>
                                <a:lnTo>
                                  <a:pt x="2234640" y="87254"/>
                                </a:lnTo>
                                <a:lnTo>
                                  <a:pt x="2267076" y="116332"/>
                                </a:lnTo>
                                <a:lnTo>
                                  <a:pt x="2296154" y="148768"/>
                                </a:lnTo>
                                <a:lnTo>
                                  <a:pt x="2321575" y="184266"/>
                                </a:lnTo>
                                <a:lnTo>
                                  <a:pt x="2343041" y="222527"/>
                                </a:lnTo>
                                <a:lnTo>
                                  <a:pt x="2360255" y="263255"/>
                                </a:lnTo>
                                <a:lnTo>
                                  <a:pt x="2372920" y="306150"/>
                                </a:lnTo>
                                <a:lnTo>
                                  <a:pt x="2380737" y="350916"/>
                                </a:lnTo>
                                <a:lnTo>
                                  <a:pt x="2383408" y="397255"/>
                                </a:lnTo>
                                <a:lnTo>
                                  <a:pt x="2383408" y="2852547"/>
                                </a:lnTo>
                                <a:lnTo>
                                  <a:pt x="2380737" y="2898862"/>
                                </a:lnTo>
                                <a:lnTo>
                                  <a:pt x="2372920" y="2943612"/>
                                </a:lnTo>
                                <a:lnTo>
                                  <a:pt x="2360255" y="2986497"/>
                                </a:lnTo>
                                <a:lnTo>
                                  <a:pt x="2343041" y="3027219"/>
                                </a:lnTo>
                                <a:lnTo>
                                  <a:pt x="2321575" y="3065480"/>
                                </a:lnTo>
                                <a:lnTo>
                                  <a:pt x="2296154" y="3100981"/>
                                </a:lnTo>
                                <a:lnTo>
                                  <a:pt x="2267076" y="3133423"/>
                                </a:lnTo>
                                <a:lnTo>
                                  <a:pt x="2234640" y="3162508"/>
                                </a:lnTo>
                                <a:lnTo>
                                  <a:pt x="2199142" y="3187937"/>
                                </a:lnTo>
                                <a:lnTo>
                                  <a:pt x="2160881" y="3209413"/>
                                </a:lnTo>
                                <a:lnTo>
                                  <a:pt x="2120153" y="3226636"/>
                                </a:lnTo>
                                <a:lnTo>
                                  <a:pt x="2077258" y="3239307"/>
                                </a:lnTo>
                                <a:lnTo>
                                  <a:pt x="2032492" y="3247129"/>
                                </a:lnTo>
                                <a:lnTo>
                                  <a:pt x="1986152" y="3249803"/>
                                </a:lnTo>
                                <a:lnTo>
                                  <a:pt x="397255" y="3249803"/>
                                </a:lnTo>
                                <a:lnTo>
                                  <a:pt x="350916" y="3247129"/>
                                </a:lnTo>
                                <a:lnTo>
                                  <a:pt x="306150" y="3239307"/>
                                </a:lnTo>
                                <a:lnTo>
                                  <a:pt x="263255" y="3226636"/>
                                </a:lnTo>
                                <a:lnTo>
                                  <a:pt x="222527" y="3209413"/>
                                </a:lnTo>
                                <a:lnTo>
                                  <a:pt x="184266" y="3187937"/>
                                </a:lnTo>
                                <a:lnTo>
                                  <a:pt x="148768" y="3162508"/>
                                </a:lnTo>
                                <a:lnTo>
                                  <a:pt x="116332" y="3133423"/>
                                </a:lnTo>
                                <a:lnTo>
                                  <a:pt x="87254" y="3100981"/>
                                </a:lnTo>
                                <a:lnTo>
                                  <a:pt x="61833" y="3065480"/>
                                </a:lnTo>
                                <a:lnTo>
                                  <a:pt x="40367" y="3027219"/>
                                </a:lnTo>
                                <a:lnTo>
                                  <a:pt x="23153" y="2986497"/>
                                </a:lnTo>
                                <a:lnTo>
                                  <a:pt x="10488" y="2943612"/>
                                </a:lnTo>
                                <a:lnTo>
                                  <a:pt x="2671" y="2898862"/>
                                </a:lnTo>
                                <a:lnTo>
                                  <a:pt x="0" y="2852547"/>
                                </a:lnTo>
                                <a:lnTo>
                                  <a:pt x="0" y="397255"/>
                                </a:lnTo>
                                <a:close/>
                              </a:path>
                            </a:pathLst>
                          </a:custGeom>
                          <a:ln w="38100">
                            <a:solidFill>
                              <a:srgbClr val="BAD035"/>
                            </a:solidFill>
                            <a:prstDash val="solid"/>
                          </a:ln>
                        </wps:spPr>
                        <wps:bodyPr wrap="square" lIns="0" tIns="0" rIns="0" bIns="0" rtlCol="0">
                          <a:prstTxWarp prst="textNoShape">
                            <a:avLst/>
                          </a:prstTxWarp>
                          <a:noAutofit/>
                        </wps:bodyPr>
                      </wps:wsp>
                      <wps:wsp>
                        <wps:cNvPr id="161" name="Graphic 161"/>
                        <wps:cNvSpPr/>
                        <wps:spPr>
                          <a:xfrm>
                            <a:off x="436880" y="910971"/>
                            <a:ext cx="5194300" cy="4884420"/>
                          </a:xfrm>
                          <a:custGeom>
                            <a:avLst/>
                            <a:gdLst/>
                            <a:ahLst/>
                            <a:cxnLst/>
                            <a:rect l="l" t="t" r="r" b="b"/>
                            <a:pathLst>
                              <a:path w="5194300" h="4884420">
                                <a:moveTo>
                                  <a:pt x="3113405" y="217550"/>
                                </a:moveTo>
                                <a:lnTo>
                                  <a:pt x="3120272" y="183518"/>
                                </a:lnTo>
                                <a:lnTo>
                                  <a:pt x="3139011" y="155701"/>
                                </a:lnTo>
                                <a:lnTo>
                                  <a:pt x="3166822" y="136933"/>
                                </a:lnTo>
                                <a:lnTo>
                                  <a:pt x="3200908" y="130048"/>
                                </a:lnTo>
                                <a:lnTo>
                                  <a:pt x="5106416" y="130048"/>
                                </a:lnTo>
                                <a:lnTo>
                                  <a:pt x="5140501" y="136933"/>
                                </a:lnTo>
                                <a:lnTo>
                                  <a:pt x="5168312" y="155701"/>
                                </a:lnTo>
                                <a:lnTo>
                                  <a:pt x="5187051" y="183518"/>
                                </a:lnTo>
                                <a:lnTo>
                                  <a:pt x="5193919" y="217550"/>
                                </a:lnTo>
                                <a:lnTo>
                                  <a:pt x="5193919" y="567563"/>
                                </a:lnTo>
                                <a:lnTo>
                                  <a:pt x="5187051" y="601648"/>
                                </a:lnTo>
                                <a:lnTo>
                                  <a:pt x="5168312" y="629459"/>
                                </a:lnTo>
                                <a:lnTo>
                                  <a:pt x="5140501" y="648198"/>
                                </a:lnTo>
                                <a:lnTo>
                                  <a:pt x="5106416" y="655065"/>
                                </a:lnTo>
                                <a:lnTo>
                                  <a:pt x="3200908" y="655065"/>
                                </a:lnTo>
                                <a:lnTo>
                                  <a:pt x="3166822" y="648198"/>
                                </a:lnTo>
                                <a:lnTo>
                                  <a:pt x="3139011" y="629459"/>
                                </a:lnTo>
                                <a:lnTo>
                                  <a:pt x="3120272" y="601648"/>
                                </a:lnTo>
                                <a:lnTo>
                                  <a:pt x="3113405" y="567563"/>
                                </a:lnTo>
                                <a:lnTo>
                                  <a:pt x="3113405" y="217550"/>
                                </a:lnTo>
                                <a:close/>
                              </a:path>
                              <a:path w="5194300" h="4884420">
                                <a:moveTo>
                                  <a:pt x="27203" y="3904360"/>
                                </a:moveTo>
                                <a:lnTo>
                                  <a:pt x="32380" y="3859395"/>
                                </a:lnTo>
                                <a:lnTo>
                                  <a:pt x="47125" y="3818136"/>
                                </a:lnTo>
                                <a:lnTo>
                                  <a:pt x="70263" y="3781753"/>
                                </a:lnTo>
                                <a:lnTo>
                                  <a:pt x="100617" y="3751417"/>
                                </a:lnTo>
                                <a:lnTo>
                                  <a:pt x="137009" y="3728299"/>
                                </a:lnTo>
                                <a:lnTo>
                                  <a:pt x="178263" y="3713569"/>
                                </a:lnTo>
                                <a:lnTo>
                                  <a:pt x="223202" y="3708400"/>
                                </a:lnTo>
                                <a:lnTo>
                                  <a:pt x="2499741" y="3708400"/>
                                </a:lnTo>
                                <a:lnTo>
                                  <a:pt x="2544706" y="3713569"/>
                                </a:lnTo>
                                <a:lnTo>
                                  <a:pt x="2585965" y="3728299"/>
                                </a:lnTo>
                                <a:lnTo>
                                  <a:pt x="2622348" y="3751417"/>
                                </a:lnTo>
                                <a:lnTo>
                                  <a:pt x="2652684" y="3781753"/>
                                </a:lnTo>
                                <a:lnTo>
                                  <a:pt x="2675802" y="3818136"/>
                                </a:lnTo>
                                <a:lnTo>
                                  <a:pt x="2690532" y="3859395"/>
                                </a:lnTo>
                                <a:lnTo>
                                  <a:pt x="2695702" y="3904360"/>
                                </a:lnTo>
                                <a:lnTo>
                                  <a:pt x="2695702" y="4688281"/>
                                </a:lnTo>
                                <a:lnTo>
                                  <a:pt x="2690532" y="4733220"/>
                                </a:lnTo>
                                <a:lnTo>
                                  <a:pt x="2675802" y="4774474"/>
                                </a:lnTo>
                                <a:lnTo>
                                  <a:pt x="2652684" y="4810866"/>
                                </a:lnTo>
                                <a:lnTo>
                                  <a:pt x="2622348" y="4841219"/>
                                </a:lnTo>
                                <a:lnTo>
                                  <a:pt x="2585965" y="4864357"/>
                                </a:lnTo>
                                <a:lnTo>
                                  <a:pt x="2544706" y="4879103"/>
                                </a:lnTo>
                                <a:lnTo>
                                  <a:pt x="2499741" y="4884280"/>
                                </a:lnTo>
                                <a:lnTo>
                                  <a:pt x="223202" y="4884280"/>
                                </a:lnTo>
                                <a:lnTo>
                                  <a:pt x="178263" y="4879103"/>
                                </a:lnTo>
                                <a:lnTo>
                                  <a:pt x="137009" y="4864357"/>
                                </a:lnTo>
                                <a:lnTo>
                                  <a:pt x="100617" y="4841219"/>
                                </a:lnTo>
                                <a:lnTo>
                                  <a:pt x="70263" y="4810866"/>
                                </a:lnTo>
                                <a:lnTo>
                                  <a:pt x="47125" y="4774474"/>
                                </a:lnTo>
                                <a:lnTo>
                                  <a:pt x="32380" y="4733220"/>
                                </a:lnTo>
                                <a:lnTo>
                                  <a:pt x="27203" y="4688281"/>
                                </a:lnTo>
                                <a:lnTo>
                                  <a:pt x="27203" y="3904360"/>
                                </a:lnTo>
                                <a:close/>
                              </a:path>
                              <a:path w="5194300" h="4884420">
                                <a:moveTo>
                                  <a:pt x="0" y="277113"/>
                                </a:moveTo>
                                <a:lnTo>
                                  <a:pt x="4463" y="227305"/>
                                </a:lnTo>
                                <a:lnTo>
                                  <a:pt x="17333" y="180424"/>
                                </a:lnTo>
                                <a:lnTo>
                                  <a:pt x="37825" y="137254"/>
                                </a:lnTo>
                                <a:lnTo>
                                  <a:pt x="65159" y="98577"/>
                                </a:lnTo>
                                <a:lnTo>
                                  <a:pt x="98550" y="65177"/>
                                </a:lnTo>
                                <a:lnTo>
                                  <a:pt x="137218" y="37836"/>
                                </a:lnTo>
                                <a:lnTo>
                                  <a:pt x="180379" y="17338"/>
                                </a:lnTo>
                                <a:lnTo>
                                  <a:pt x="227250" y="4465"/>
                                </a:lnTo>
                                <a:lnTo>
                                  <a:pt x="277050" y="0"/>
                                </a:lnTo>
                                <a:lnTo>
                                  <a:pt x="2231009" y="0"/>
                                </a:lnTo>
                                <a:lnTo>
                                  <a:pt x="2280817" y="4465"/>
                                </a:lnTo>
                                <a:lnTo>
                                  <a:pt x="2327698" y="17338"/>
                                </a:lnTo>
                                <a:lnTo>
                                  <a:pt x="2370868" y="37836"/>
                                </a:lnTo>
                                <a:lnTo>
                                  <a:pt x="2409545" y="65177"/>
                                </a:lnTo>
                                <a:lnTo>
                                  <a:pt x="2442945" y="98577"/>
                                </a:lnTo>
                                <a:lnTo>
                                  <a:pt x="2470286" y="137254"/>
                                </a:lnTo>
                                <a:lnTo>
                                  <a:pt x="2490784" y="180424"/>
                                </a:lnTo>
                                <a:lnTo>
                                  <a:pt x="2503657" y="227305"/>
                                </a:lnTo>
                                <a:lnTo>
                                  <a:pt x="2508122" y="277113"/>
                                </a:lnTo>
                                <a:lnTo>
                                  <a:pt x="2508122" y="1385189"/>
                                </a:lnTo>
                                <a:lnTo>
                                  <a:pt x="2503657" y="1434997"/>
                                </a:lnTo>
                                <a:lnTo>
                                  <a:pt x="2490784" y="1481878"/>
                                </a:lnTo>
                                <a:lnTo>
                                  <a:pt x="2470286" y="1525048"/>
                                </a:lnTo>
                                <a:lnTo>
                                  <a:pt x="2442945" y="1563725"/>
                                </a:lnTo>
                                <a:lnTo>
                                  <a:pt x="2409545" y="1597125"/>
                                </a:lnTo>
                                <a:lnTo>
                                  <a:pt x="2370868" y="1624466"/>
                                </a:lnTo>
                                <a:lnTo>
                                  <a:pt x="2327698" y="1644964"/>
                                </a:lnTo>
                                <a:lnTo>
                                  <a:pt x="2280817" y="1657837"/>
                                </a:lnTo>
                                <a:lnTo>
                                  <a:pt x="2231009" y="1662302"/>
                                </a:lnTo>
                                <a:lnTo>
                                  <a:pt x="277050" y="1662302"/>
                                </a:lnTo>
                                <a:lnTo>
                                  <a:pt x="227250" y="1657837"/>
                                </a:lnTo>
                                <a:lnTo>
                                  <a:pt x="180379" y="1644964"/>
                                </a:lnTo>
                                <a:lnTo>
                                  <a:pt x="137218" y="1624466"/>
                                </a:lnTo>
                                <a:lnTo>
                                  <a:pt x="98550" y="1597125"/>
                                </a:lnTo>
                                <a:lnTo>
                                  <a:pt x="65159" y="1563725"/>
                                </a:lnTo>
                                <a:lnTo>
                                  <a:pt x="37825" y="1525048"/>
                                </a:lnTo>
                                <a:lnTo>
                                  <a:pt x="17333" y="1481878"/>
                                </a:lnTo>
                                <a:lnTo>
                                  <a:pt x="4463" y="1434997"/>
                                </a:lnTo>
                                <a:lnTo>
                                  <a:pt x="0" y="1385189"/>
                                </a:lnTo>
                                <a:lnTo>
                                  <a:pt x="0" y="277113"/>
                                </a:lnTo>
                                <a:close/>
                              </a:path>
                              <a:path w="5194300" h="4884420">
                                <a:moveTo>
                                  <a:pt x="3435223" y="1339977"/>
                                </a:moveTo>
                                <a:lnTo>
                                  <a:pt x="2506091" y="556894"/>
                                </a:lnTo>
                              </a:path>
                              <a:path w="5194300" h="4884420">
                                <a:moveTo>
                                  <a:pt x="0" y="2141981"/>
                                </a:moveTo>
                                <a:lnTo>
                                  <a:pt x="4463" y="2092177"/>
                                </a:lnTo>
                                <a:lnTo>
                                  <a:pt x="17333" y="2045308"/>
                                </a:lnTo>
                                <a:lnTo>
                                  <a:pt x="37825" y="2002154"/>
                                </a:lnTo>
                                <a:lnTo>
                                  <a:pt x="65159" y="1963498"/>
                                </a:lnTo>
                                <a:lnTo>
                                  <a:pt x="98550" y="1930119"/>
                                </a:lnTo>
                                <a:lnTo>
                                  <a:pt x="137218" y="1902798"/>
                                </a:lnTo>
                                <a:lnTo>
                                  <a:pt x="180379" y="1882317"/>
                                </a:lnTo>
                                <a:lnTo>
                                  <a:pt x="227250" y="1869455"/>
                                </a:lnTo>
                                <a:lnTo>
                                  <a:pt x="277050" y="1864994"/>
                                </a:lnTo>
                                <a:lnTo>
                                  <a:pt x="2229104" y="1864994"/>
                                </a:lnTo>
                                <a:lnTo>
                                  <a:pt x="2278908" y="1869455"/>
                                </a:lnTo>
                                <a:lnTo>
                                  <a:pt x="2325777" y="1882317"/>
                                </a:lnTo>
                                <a:lnTo>
                                  <a:pt x="2368931" y="1902798"/>
                                </a:lnTo>
                                <a:lnTo>
                                  <a:pt x="2407587" y="1930119"/>
                                </a:lnTo>
                                <a:lnTo>
                                  <a:pt x="2440966" y="1963498"/>
                                </a:lnTo>
                                <a:lnTo>
                                  <a:pt x="2468287" y="2002154"/>
                                </a:lnTo>
                                <a:lnTo>
                                  <a:pt x="2488768" y="2045308"/>
                                </a:lnTo>
                                <a:lnTo>
                                  <a:pt x="2501630" y="2092177"/>
                                </a:lnTo>
                                <a:lnTo>
                                  <a:pt x="2506091" y="2141981"/>
                                </a:lnTo>
                                <a:lnTo>
                                  <a:pt x="2506091" y="3250184"/>
                                </a:lnTo>
                                <a:lnTo>
                                  <a:pt x="2501630" y="3299992"/>
                                </a:lnTo>
                                <a:lnTo>
                                  <a:pt x="2488768" y="3346873"/>
                                </a:lnTo>
                                <a:lnTo>
                                  <a:pt x="2468287" y="3390043"/>
                                </a:lnTo>
                                <a:lnTo>
                                  <a:pt x="2440966" y="3428720"/>
                                </a:lnTo>
                                <a:lnTo>
                                  <a:pt x="2407587" y="3462120"/>
                                </a:lnTo>
                                <a:lnTo>
                                  <a:pt x="2368930" y="3489461"/>
                                </a:lnTo>
                                <a:lnTo>
                                  <a:pt x="2325777" y="3509959"/>
                                </a:lnTo>
                                <a:lnTo>
                                  <a:pt x="2278908" y="3522832"/>
                                </a:lnTo>
                                <a:lnTo>
                                  <a:pt x="2229104" y="3527298"/>
                                </a:lnTo>
                                <a:lnTo>
                                  <a:pt x="277050" y="3527298"/>
                                </a:lnTo>
                                <a:lnTo>
                                  <a:pt x="227250" y="3522832"/>
                                </a:lnTo>
                                <a:lnTo>
                                  <a:pt x="180379" y="3509959"/>
                                </a:lnTo>
                                <a:lnTo>
                                  <a:pt x="137218" y="3489461"/>
                                </a:lnTo>
                                <a:lnTo>
                                  <a:pt x="98550" y="3462120"/>
                                </a:lnTo>
                                <a:lnTo>
                                  <a:pt x="65159" y="3428720"/>
                                </a:lnTo>
                                <a:lnTo>
                                  <a:pt x="37825" y="3390043"/>
                                </a:lnTo>
                                <a:lnTo>
                                  <a:pt x="17333" y="3346873"/>
                                </a:lnTo>
                                <a:lnTo>
                                  <a:pt x="4463" y="3299992"/>
                                </a:lnTo>
                                <a:lnTo>
                                  <a:pt x="0" y="3250184"/>
                                </a:lnTo>
                                <a:lnTo>
                                  <a:pt x="0" y="2141981"/>
                                </a:lnTo>
                                <a:close/>
                              </a:path>
                              <a:path w="5194300" h="4884420">
                                <a:moveTo>
                                  <a:pt x="3937508" y="3546093"/>
                                </a:moveTo>
                                <a:lnTo>
                                  <a:pt x="2695702" y="4150741"/>
                                </a:lnTo>
                              </a:path>
                              <a:path w="5194300" h="4884420">
                                <a:moveTo>
                                  <a:pt x="4442587" y="653668"/>
                                </a:moveTo>
                                <a:lnTo>
                                  <a:pt x="4751832" y="1338961"/>
                                </a:lnTo>
                              </a:path>
                            </a:pathLst>
                          </a:custGeom>
                          <a:ln w="28575">
                            <a:solidFill>
                              <a:srgbClr val="BAD035"/>
                            </a:solidFill>
                            <a:prstDash val="solid"/>
                          </a:ln>
                        </wps:spPr>
                        <wps:bodyPr wrap="square" lIns="0" tIns="0" rIns="0" bIns="0" rtlCol="0">
                          <a:prstTxWarp prst="textNoShape">
                            <a:avLst/>
                          </a:prstTxWarp>
                          <a:noAutofit/>
                        </wps:bodyPr>
                      </wps:wsp>
                      <wps:wsp>
                        <wps:cNvPr id="162" name="Graphic 162"/>
                        <wps:cNvSpPr/>
                        <wps:spPr>
                          <a:xfrm>
                            <a:off x="8440673" y="1884680"/>
                            <a:ext cx="1070610" cy="3020060"/>
                          </a:xfrm>
                          <a:custGeom>
                            <a:avLst/>
                            <a:gdLst/>
                            <a:ahLst/>
                            <a:cxnLst/>
                            <a:rect l="l" t="t" r="r" b="b"/>
                            <a:pathLst>
                              <a:path w="1070610" h="3020060">
                                <a:moveTo>
                                  <a:pt x="0" y="2470531"/>
                                </a:moveTo>
                                <a:lnTo>
                                  <a:pt x="1070355" y="3019933"/>
                                </a:lnTo>
                              </a:path>
                              <a:path w="1070610" h="3020060">
                                <a:moveTo>
                                  <a:pt x="113029" y="1807591"/>
                                </a:moveTo>
                                <a:lnTo>
                                  <a:pt x="957579" y="1807591"/>
                                </a:lnTo>
                              </a:path>
                              <a:path w="1070610" h="3020060">
                                <a:moveTo>
                                  <a:pt x="23368" y="888365"/>
                                </a:moveTo>
                                <a:lnTo>
                                  <a:pt x="957579" y="891286"/>
                                </a:lnTo>
                              </a:path>
                              <a:path w="1070610" h="3020060">
                                <a:moveTo>
                                  <a:pt x="0" y="303403"/>
                                </a:moveTo>
                                <a:lnTo>
                                  <a:pt x="532129" y="0"/>
                                </a:lnTo>
                              </a:path>
                            </a:pathLst>
                          </a:custGeom>
                          <a:ln w="28575">
                            <a:solidFill>
                              <a:srgbClr val="00B1BB"/>
                            </a:solidFill>
                            <a:prstDash val="solid"/>
                          </a:ln>
                        </wps:spPr>
                        <wps:bodyPr wrap="square" lIns="0" tIns="0" rIns="0" bIns="0" rtlCol="0">
                          <a:prstTxWarp prst="textNoShape">
                            <a:avLst/>
                          </a:prstTxWarp>
                          <a:noAutofit/>
                        </wps:bodyPr>
                      </wps:wsp>
                    </wpg:wgp>
                  </a:graphicData>
                </a:graphic>
              </wp:anchor>
            </w:drawing>
          </mc:Choice>
          <mc:Fallback>
            <w:pict>
              <v:group w14:anchorId="08E38E06" id="Group 154" o:spid="_x0000_s1026" alt="&quot;&quot;" style="position:absolute;margin-left:0;margin-top:24pt;width:960pt;height:516pt;z-index:-17927168;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DTaUHAJrF1jxfo2gKx1LVrHT1X7xu7lIv/QjSb5SJSjH4jYAPYUufU1nW+pWtzp8d9DPHPay&#10;RiVJY23I69dw/OvFH/bF8H38jJoOj+J/ExztDaXo8rK3/AnC1hUrUqXxyMa+Io4f+LKx74AOxowe&#10;wr5wtv20vD1lrMmm+J/DuveE7ldjKmoW6sxRvuuypll/KvYPBXxO8LfEe3eTw9r1lqpjXMiW0wMi&#10;f7yfeX8RUU8VQq+7GRlQxuHxEuWnM7Kiiius7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">
                <v:shape id="Image 155"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">
                  <v:imagedata r:id="rId123" o:title=""/>
                </v:shape>
                <v:shape id="Graphic 156" o:spid="_x0000_s1028" style="position:absolute;left:73903;top:15664;width:3417;height:8007;visibility:visible;mso-wrap-style:square;v-text-anchor:top" coordsize="341630,800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" path="m341375,l,800481e" filled="f" strokecolor="#00b1bb" strokeweight=".79372mm">
                  <v:path arrowok="t"/>
                </v:shape>
                <v:shape id="Graphic 157" o:spid="_x0000_s1029" style="position:absolute;left:62918;top:19667;width:23838;height:32162;visibility:visible;mso-wrap-style:square;v-text-anchor:top" coordsize="2383790,321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" path="m1986152,l397256,,350916,2671r-44766,7817l263255,23151,222527,40364,184266,61828,148768,87244r-32436,29072l87254,148744,61833,184232,40367,222481,23153,263193,10488,306070,2671,350815,,397128,,2819019r2671,46315l10488,2910084r12665,42885l40367,2993691r21466,38261l87254,3067453r29078,32442l148768,3128980r35498,25429l222527,3175885r40728,17223l306150,3205779r44766,7822l397256,3216275r1588896,l2032492,3213601r44766,-7822l2120153,3193108r40728,-17223l2199142,3154409r35498,-25429l2267076,3099895r29078,-32442l2321575,3031952r21466,-38261l2360255,2952969r12665,-42885l2380737,2865334r2672,-46315l2383409,397128r-2672,-46313l2372920,306070r-12665,-42877l2343041,222481r-21466,-38249l2296154,148744r-29077,-32428l2234640,87244,2199142,61828,2160881,40364,2120153,23151,2077258,10488,2032492,2671,1986152,xe" fillcolor="#00b1bb" stroked="f">
                  <v:path arrowok="t"/>
                </v:shape>
                <v:shape id="Graphic 158" o:spid="_x0000_s1030" style="position:absolute;left:66381;top:10509;width:49536;height:41167;visibility:visible;mso-wrap-style:square;v-text-anchor:top" coordsize="4953635,4116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" path="m2760090,1481709r6886,-34086l2785744,1419812r27817,-18739l2847593,1394205r1905636,l4787314,1401073r27811,18739l4833864,1447623r6868,34086l4840732,1831721r-6868,34085l4815125,1893617r-27811,18739l4753229,1919224r-1905636,l2813561,1912356r-27817,-18739l2766976,1865806r-6886,-34085l2760090,1481709xem2760090,2466340r6886,-34086l2785744,2404443r27817,-18739l2847593,2378837r1905636,l4787314,2385704r27811,18739l4833864,2432254r6868,34086l4840732,2816352r-6868,34032l4815125,2878201r-27811,18768l4753229,2903855r-1905636,l2813561,2896969r-27817,-18768l2766976,2850384r-6886,-34032l2760090,2466340xem2334640,139064r7086,-43967l2361455,56921r30079,-30099l2429673,7086,2473579,,4701793,r43906,7086l4783838,26822r30079,30099l4833646,95097r7086,43967l4840732,694816r-7086,43955l4813917,776915r-30079,30062l4745699,826681r-43906,7073l2473579,833754r-43906,-7073l2391534,806977r-30079,-30062l2341726,738771r-7086,-43955l2334640,139064xem2872866,3678681r6868,-34032l2898473,3616832r27811,-18768l2960369,3591179r1905636,l4900037,3598064r27817,18769l4946622,3644649r6886,34032l4953508,4028694r-6886,34085l4927854,4090590r-27817,18739l4866005,4116197r-1905636,l2926284,4109329r-27811,-18739l2879734,4062779r-6868,-34085l2872866,3678681xem,97282l6885,63196,25653,35385,53470,16646,87502,9778r1905635,l2027170,16646r27816,18739l2073755,63196r6885,34086l2080640,447294r-6885,34032l2054986,509143r-27816,18768l1993137,534797r-1905635,l53470,527911,25653,509142,6885,481326,,447294,,97282xe" filled="f" strokecolor="#00b1bb" strokeweight="2.25pt">
                  <v:path arrowok="t"/>
                </v:shape>
                <v:shape id="Graphic 159" o:spid="_x0000_s1031" style="position:absolute;left:38820;top:19331;width:23837;height:32500;visibility:visible;mso-wrap-style:square;v-text-anchor:top" coordsize="2383790,324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" path="m1986152,l397255,,350916,2671r-44766,7817l263255,23153,222527,40367,184266,61833,148768,87254r-32436,29078l87254,148768,61833,184266,40367,222527,23153,263255,10488,306150,2671,350916,,397255,,2852547r2671,46315l10488,2943612r12665,42885l40367,3027219r21466,38261l87254,3100981r29078,32442l148768,3162508r35498,25429l222527,3209413r40728,17223l306150,3239307r44766,7822l397255,3249803r1588897,l2032492,3247129r44766,-7822l2120153,3226636r40728,-17223l2199142,3187937r35498,-25429l2267076,3133423r29078,-32442l2321575,3065480r21466,-38261l2360255,2986497r12665,-42885l2380737,2898862r2671,-46315l2383408,397255r-2671,-46339l2372920,306150r-12665,-42895l2343041,222527r-21466,-38261l2296154,148768r-29078,-32436l2234640,87254,2199142,61833,2160881,40367,2120153,23153,2077258,10488,2032492,2671,1986152,xe" fillcolor="#bad035" stroked="f">
                  <v:path arrowok="t"/>
                </v:shape>
                <v:shape id="Graphic 160" o:spid="_x0000_s1032" style="position:absolute;left:38820;top:19331;width:23837;height:32500;visibility:visible;mso-wrap-style:square;v-text-anchor:top" coordsize="2383790,324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" path="m,397255l2671,350916r7817,-44766l23153,263255,40367,222527,61833,184266,87254,148768r29078,-32436l148768,87254,184266,61833,222527,40367,263255,23153,306150,10488,350916,2671,397255,,1986152,r46340,2671l2077258,10488r42895,12665l2160881,40367r38261,21466l2234640,87254r32436,29078l2296154,148768r25421,35498l2343041,222527r17214,40728l2372920,306150r7817,44766l2383408,397255r,2455292l2380737,2898862r-7817,44750l2360255,2986497r-17214,40722l2321575,3065480r-25421,35501l2267076,3133423r-32436,29085l2199142,3187937r-38261,21476l2120153,3226636r-42895,12671l2032492,3247129r-46340,2674l397255,3249803r-46339,-2674l306150,3239307r-42895,-12671l222527,3209413r-38261,-21476l148768,3162508r-32436,-29085l87254,3100981,61833,3065480,40367,3027219,23153,2986497,10488,2943612,2671,2898862,,2852547,,397255xe" filled="f" strokecolor="#bad035" strokeweight="3pt">
                  <v:path arrowok="t"/>
                </v:shape>
                <v:shape id="Graphic 161" o:spid="_x0000_s1033" style="position:absolute;left:4368;top:9109;width:51943;height:48844;visibility:visible;mso-wrap-style:square;v-text-anchor:top" coordsize="5194300,488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" path="m3113405,217550r6867,-34032l3139011,155701r27811,-18768l3200908,130048r1905508,l5140501,136933r27811,18768l5187051,183518r6868,34032l5193919,567563r-6868,34085l5168312,629459r-27811,18739l5106416,655065r-1905508,l3166822,648198r-27811,-18739l3120272,601648r-6867,-34085l3113405,217550xem27203,3904360r5177,-44965l47125,3818136r23138,-36383l100617,3751417r36392,-23118l178263,3713569r44939,-5169l2499741,3708400r44965,5169l2585965,3728299r36383,23118l2652684,3781753r23118,36383l2690532,3859395r5170,44965l2695702,4688281r-5170,44939l2675802,4774474r-23118,36392l2622348,4841219r-36383,23138l2544706,4879103r-44965,5177l223202,4884280r-44939,-5177l137009,4864357r-36392,-23138l70263,4810866,47125,4774474,32380,4733220r-5177,-44939l27203,3904360xem,277113l4463,227305,17333,180424,37825,137254,65159,98577,98550,65177,137218,37836,180379,17338,227250,4465,277050,,2231009,r49808,4465l2327698,17338r43170,20498l2409545,65177r33400,33400l2470286,137254r20498,43170l2503657,227305r4465,49808l2508122,1385189r-4465,49808l2490784,1481878r-20498,43170l2442945,1563725r-33400,33400l2370868,1624466r-43170,20498l2280817,1657837r-49808,4465l277050,1662302r-49800,-4465l180379,1644964r-43161,-20498l98550,1597125,65159,1563725,37825,1525048,17333,1481878,4463,1434997,,1385189,,277113xem3435223,1339977l2506091,556894em,2141981r4463,-49804l17333,2045308r20492,-43154l65159,1963498r33391,-33379l137218,1902798r43161,-20481l227250,1869455r49800,-4461l2229104,1864994r49804,4461l2325777,1882317r43154,20481l2407587,1930119r33379,33379l2468287,2002154r20481,43154l2501630,2092177r4461,49804l2506091,3250184r-4461,49808l2488768,3346873r-20481,43170l2440966,3428720r-33379,33400l2368930,3489461r-43153,20498l2278908,3522832r-49804,4466l277050,3527298r-49800,-4466l180379,3509959r-43161,-20498l98550,3462120,65159,3428720,37825,3390043,17333,3346873,4463,3299992,,3250184,,2141981xem3937508,3546093l2695702,4150741em4442587,653668r309245,685293e" filled="f" strokecolor="#bad035" strokeweight="2.25pt">
                  <v:path arrowok="t"/>
                </v:shape>
                <v:shape id="Graphic 162" o:spid="_x0000_s1034" style="position:absolute;left:84406;top:18846;width:10706;height:30201;visibility:visible;mso-wrap-style:square;v-text-anchor:top" coordsize="1070610,302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" path="m,2470531r1070355,549402em113029,1807591r844550,em23368,888365r934211,2921em,303403l532129,e" filled="f" strokecolor="#00b1bb" strokeweight="2.25pt">
                  <v:path arrowok="t"/>
                </v:shape>
                <w10:wrap anchorx="page" anchory="page"/>
              </v:group>
            </w:pict>
          </mc:Fallback>
        </mc:AlternateContent>
      </w:r>
      <w:r>
        <w:rPr>
          <w:i/>
          <w:color w:val="003366"/>
          <w:spacing w:val="-2"/>
          <w:sz w:val="36"/>
        </w:rPr>
        <w:t>Youth</w:t>
      </w:r>
      <w:r>
        <w:rPr>
          <w:i/>
          <w:color w:val="003366"/>
          <w:spacing w:val="-25"/>
          <w:sz w:val="36"/>
        </w:rPr>
        <w:t xml:space="preserve"> </w:t>
      </w:r>
      <w:r>
        <w:rPr>
          <w:i/>
          <w:color w:val="003366"/>
          <w:spacing w:val="-2"/>
          <w:sz w:val="36"/>
        </w:rPr>
        <w:t>Empowerment Project</w:t>
      </w:r>
    </w:p>
    <w:p w14:paraId="162B85DC" w14:textId="77777777" w:rsidR="00202F32" w:rsidRDefault="0089641E">
      <w:pPr>
        <w:spacing w:before="202"/>
        <w:ind w:left="1164"/>
        <w:rPr>
          <w:b/>
          <w:sz w:val="24"/>
        </w:rPr>
      </w:pPr>
      <w:r>
        <w:br w:type="column"/>
      </w:r>
      <w:r>
        <w:rPr>
          <w:b/>
          <w:color w:val="003366"/>
          <w:sz w:val="24"/>
        </w:rPr>
        <w:t>*Examples</w:t>
      </w:r>
      <w:r>
        <w:rPr>
          <w:b/>
          <w:color w:val="003366"/>
          <w:spacing w:val="-12"/>
          <w:sz w:val="24"/>
        </w:rPr>
        <w:t xml:space="preserve"> </w:t>
      </w:r>
      <w:r>
        <w:rPr>
          <w:b/>
          <w:color w:val="003366"/>
          <w:sz w:val="24"/>
        </w:rPr>
        <w:t>are</w:t>
      </w:r>
      <w:r>
        <w:rPr>
          <w:b/>
          <w:color w:val="003366"/>
          <w:spacing w:val="-7"/>
          <w:sz w:val="24"/>
        </w:rPr>
        <w:t xml:space="preserve"> </w:t>
      </w:r>
      <w:r>
        <w:rPr>
          <w:b/>
          <w:color w:val="003366"/>
          <w:sz w:val="24"/>
        </w:rPr>
        <w:t>of</w:t>
      </w:r>
      <w:r>
        <w:rPr>
          <w:b/>
          <w:color w:val="003366"/>
          <w:spacing w:val="-3"/>
          <w:sz w:val="24"/>
        </w:rPr>
        <w:t xml:space="preserve"> </w:t>
      </w:r>
      <w:r>
        <w:rPr>
          <w:b/>
          <w:color w:val="003366"/>
          <w:sz w:val="24"/>
        </w:rPr>
        <w:t>initiatives focused</w:t>
      </w:r>
      <w:r>
        <w:rPr>
          <w:b/>
          <w:color w:val="003366"/>
          <w:spacing w:val="-6"/>
          <w:sz w:val="24"/>
        </w:rPr>
        <w:t xml:space="preserve"> </w:t>
      </w:r>
      <w:r>
        <w:rPr>
          <w:b/>
          <w:color w:val="003366"/>
          <w:sz w:val="24"/>
        </w:rPr>
        <w:t>on</w:t>
      </w:r>
      <w:r>
        <w:rPr>
          <w:b/>
          <w:color w:val="003366"/>
          <w:spacing w:val="-1"/>
          <w:sz w:val="24"/>
        </w:rPr>
        <w:t xml:space="preserve"> </w:t>
      </w:r>
      <w:r>
        <w:rPr>
          <w:b/>
          <w:color w:val="003366"/>
          <w:sz w:val="24"/>
        </w:rPr>
        <w:t>women’s</w:t>
      </w:r>
      <w:r>
        <w:rPr>
          <w:b/>
          <w:color w:val="003366"/>
          <w:spacing w:val="-7"/>
          <w:sz w:val="24"/>
        </w:rPr>
        <w:t xml:space="preserve"> </w:t>
      </w:r>
      <w:r>
        <w:rPr>
          <w:b/>
          <w:color w:val="003366"/>
          <w:sz w:val="24"/>
        </w:rPr>
        <w:t>leadership,</w:t>
      </w:r>
      <w:r>
        <w:rPr>
          <w:b/>
          <w:color w:val="003366"/>
          <w:spacing w:val="-7"/>
          <w:sz w:val="24"/>
        </w:rPr>
        <w:t xml:space="preserve"> </w:t>
      </w:r>
      <w:r>
        <w:rPr>
          <w:b/>
          <w:color w:val="003366"/>
          <w:spacing w:val="-5"/>
          <w:sz w:val="24"/>
        </w:rPr>
        <w:t>but</w:t>
      </w:r>
    </w:p>
    <w:p w14:paraId="162B85DD" w14:textId="77777777" w:rsidR="00202F32" w:rsidRDefault="0089641E">
      <w:pPr>
        <w:spacing w:before="12"/>
        <w:ind w:left="1164"/>
        <w:rPr>
          <w:b/>
          <w:sz w:val="24"/>
        </w:rPr>
      </w:pPr>
      <w:r>
        <w:rPr>
          <w:b/>
          <w:color w:val="003366"/>
          <w:sz w:val="24"/>
        </w:rPr>
        <w:t>funding</w:t>
      </w:r>
      <w:r>
        <w:rPr>
          <w:b/>
          <w:color w:val="003366"/>
          <w:spacing w:val="4"/>
          <w:sz w:val="24"/>
        </w:rPr>
        <w:t xml:space="preserve"> </w:t>
      </w:r>
      <w:r>
        <w:rPr>
          <w:b/>
          <w:color w:val="003366"/>
          <w:sz w:val="24"/>
        </w:rPr>
        <w:t>is</w:t>
      </w:r>
      <w:r>
        <w:rPr>
          <w:b/>
          <w:color w:val="003366"/>
          <w:spacing w:val="-2"/>
          <w:sz w:val="24"/>
        </w:rPr>
        <w:t xml:space="preserve"> </w:t>
      </w:r>
      <w:r>
        <w:rPr>
          <w:b/>
          <w:color w:val="003366"/>
          <w:sz w:val="24"/>
          <w:u w:val="single" w:color="003366"/>
        </w:rPr>
        <w:t>not</w:t>
      </w:r>
      <w:r>
        <w:rPr>
          <w:b/>
          <w:color w:val="003366"/>
          <w:spacing w:val="1"/>
          <w:sz w:val="24"/>
          <w:u w:val="single" w:color="003366"/>
        </w:rPr>
        <w:t xml:space="preserve"> </w:t>
      </w:r>
      <w:r>
        <w:rPr>
          <w:b/>
          <w:color w:val="003366"/>
          <w:sz w:val="24"/>
        </w:rPr>
        <w:t>limited</w:t>
      </w:r>
      <w:r>
        <w:rPr>
          <w:b/>
          <w:color w:val="003366"/>
          <w:spacing w:val="-1"/>
          <w:sz w:val="24"/>
        </w:rPr>
        <w:t xml:space="preserve"> </w:t>
      </w:r>
      <w:r>
        <w:rPr>
          <w:b/>
          <w:color w:val="003366"/>
          <w:sz w:val="24"/>
        </w:rPr>
        <w:t>to these</w:t>
      </w:r>
      <w:r>
        <w:rPr>
          <w:b/>
          <w:color w:val="003366"/>
          <w:spacing w:val="-5"/>
          <w:sz w:val="24"/>
        </w:rPr>
        <w:t xml:space="preserve"> </w:t>
      </w:r>
      <w:r>
        <w:rPr>
          <w:b/>
          <w:color w:val="003366"/>
          <w:spacing w:val="-2"/>
          <w:sz w:val="24"/>
        </w:rPr>
        <w:t>organisations.</w:t>
      </w:r>
    </w:p>
    <w:p w14:paraId="162B85DE" w14:textId="77777777" w:rsidR="00202F32" w:rsidRDefault="00202F32">
      <w:pPr>
        <w:rPr>
          <w:b/>
          <w:sz w:val="24"/>
        </w:rPr>
        <w:sectPr w:rsidR="00202F32">
          <w:type w:val="continuous"/>
          <w:pgSz w:w="19200" w:h="10800" w:orient="landscape"/>
          <w:pgMar w:top="0" w:right="141" w:bottom="0" w:left="0" w:header="720" w:footer="720" w:gutter="0"/>
          <w:cols w:num="2" w:space="720" w:equalWidth="0">
            <w:col w:w="4545" w:space="674"/>
            <w:col w:w="13840"/>
          </w:cols>
        </w:sectPr>
      </w:pPr>
    </w:p>
    <w:p w14:paraId="162B85DF" w14:textId="77777777" w:rsidR="00202F32" w:rsidRDefault="0089641E">
      <w:pPr>
        <w:pStyle w:val="Heading1"/>
        <w:spacing w:before="138" w:line="223" w:lineRule="auto"/>
        <w:ind w:right="1186"/>
      </w:pPr>
      <w:r>
        <w:rPr>
          <w:noProof/>
        </w:rPr>
        <w:lastRenderedPageBreak/>
        <mc:AlternateContent>
          <mc:Choice Requires="wpg">
            <w:drawing>
              <wp:anchor distT="0" distB="0" distL="0" distR="0" simplePos="0" relativeHeight="485389824" behindDoc="1" locked="0" layoutInCell="1" allowOverlap="1" wp14:anchorId="162B8995" wp14:editId="5153BE7D">
                <wp:simplePos x="0" y="0"/>
                <wp:positionH relativeFrom="page">
                  <wp:posOffset>0</wp:posOffset>
                </wp:positionH>
                <wp:positionV relativeFrom="page">
                  <wp:posOffset>304799</wp:posOffset>
                </wp:positionV>
                <wp:extent cx="12192000" cy="6553200"/>
                <wp:effectExtent l="0" t="0" r="0" b="0"/>
                <wp:wrapNone/>
                <wp:docPr id="163" name="Group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64" name="Image 164"/>
                          <pic:cNvPicPr/>
                        </pic:nvPicPr>
                        <pic:blipFill>
                          <a:blip r:embed="rId122" cstate="print"/>
                          <a:stretch>
                            <a:fillRect/>
                          </a:stretch>
                        </pic:blipFill>
                        <pic:spPr>
                          <a:xfrm>
                            <a:off x="0" y="0"/>
                            <a:ext cx="12192000" cy="6553198"/>
                          </a:xfrm>
                          <a:prstGeom prst="rect">
                            <a:avLst/>
                          </a:prstGeom>
                        </pic:spPr>
                      </pic:pic>
                      <pic:pic xmlns:pic="http://schemas.openxmlformats.org/drawingml/2006/picture">
                        <pic:nvPicPr>
                          <pic:cNvPr id="165" name="Image 165"/>
                          <pic:cNvPicPr/>
                        </pic:nvPicPr>
                        <pic:blipFill>
                          <a:blip r:embed="rId124" cstate="print"/>
                          <a:stretch>
                            <a:fillRect/>
                          </a:stretch>
                        </pic:blipFill>
                        <pic:spPr>
                          <a:xfrm>
                            <a:off x="8615044" y="1751965"/>
                            <a:ext cx="2738754" cy="3174745"/>
                          </a:xfrm>
                          <a:prstGeom prst="rect">
                            <a:avLst/>
                          </a:prstGeom>
                        </pic:spPr>
                      </pic:pic>
                      <wps:wsp>
                        <wps:cNvPr id="166" name="Graphic 166"/>
                        <wps:cNvSpPr/>
                        <wps:spPr>
                          <a:xfrm>
                            <a:off x="8600693" y="1737741"/>
                            <a:ext cx="2767330" cy="3203575"/>
                          </a:xfrm>
                          <a:custGeom>
                            <a:avLst/>
                            <a:gdLst/>
                            <a:ahLst/>
                            <a:cxnLst/>
                            <a:rect l="l" t="t" r="r" b="b"/>
                            <a:pathLst>
                              <a:path w="2767330" h="3203575">
                                <a:moveTo>
                                  <a:pt x="0" y="3203320"/>
                                </a:moveTo>
                                <a:lnTo>
                                  <a:pt x="2767329" y="3203320"/>
                                </a:lnTo>
                                <a:lnTo>
                                  <a:pt x="2767329" y="0"/>
                                </a:lnTo>
                                <a:lnTo>
                                  <a:pt x="0" y="0"/>
                                </a:lnTo>
                                <a:lnTo>
                                  <a:pt x="0" y="3203320"/>
                                </a:lnTo>
                                <a:close/>
                              </a:path>
                            </a:pathLst>
                          </a:custGeom>
                          <a:ln w="28575">
                            <a:solidFill>
                              <a:srgbClr val="003366"/>
                            </a:solidFill>
                            <a:prstDash val="solid"/>
                          </a:ln>
                        </wps:spPr>
                        <wps:bodyPr wrap="square" lIns="0" tIns="0" rIns="0" bIns="0" rtlCol="0">
                          <a:prstTxWarp prst="textNoShape">
                            <a:avLst/>
                          </a:prstTxWarp>
                          <a:noAutofit/>
                        </wps:bodyPr>
                      </wps:wsp>
                    </wpg:wgp>
                  </a:graphicData>
                </a:graphic>
              </wp:anchor>
            </w:drawing>
          </mc:Choice>
          <mc:Fallback>
            <w:pict>
              <v:group w14:anchorId="12AC295E" id="Group 163" o:spid="_x0000_s1026" alt="&quot;&quot;" style="position:absolute;margin-left:0;margin-top:24pt;width:960pt;height:516pt;z-index:-17926656;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Q02lBwCaxdY8X6NoCsdS1ax09V+&#10;8bu5SL/0I0m+UiUox+I2AD2FLn1NZ1vqVrc6fHfQzxz2skYlSWNtyOvXcPzrxR/2xfB9/IyaDo/i&#10;fxMc7Q2l6PKyt/wJwtYVK1Kl8cjGviKOH/iyse+ADsaMHsK+cLb9tLw9ZazJpvifw7r3hO5XYypq&#10;FurMUb7rsqZZfyr2DwV8TvC3xHt3k8Pa9ZaqY1zIltMDIn+8n3l/EVFPFUKvuxkZUMbh8RLlpzOy&#10;ooorrO4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">
                <v:shape id="Image 164"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">
                  <v:imagedata r:id="rId123" o:title=""/>
                </v:shape>
                <v:shape id="Image 165" o:spid="_x0000_s1028" type="#_x0000_t75" style="position:absolute;left:86150;top:17519;width:27387;height:31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">
                  <v:imagedata r:id="rId125" o:title=""/>
                </v:shape>
                <v:shape id="Graphic 166" o:spid="_x0000_s1029" style="position:absolute;left:86006;top:17377;width:27674;height:32036;visibility:visible;mso-wrap-style:square;v-text-anchor:top" coordsize="2767330,3203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" path="m,3203320r2767329,l2767329,,,,,3203320xe" filled="f" strokecolor="#036" strokeweight="2.25pt">
                  <v:path arrowok="t"/>
                </v:shape>
                <w10:wrap anchorx="page" anchory="page"/>
              </v:group>
            </w:pict>
          </mc:Fallback>
        </mc:AlternateContent>
      </w:r>
      <w:bookmarkStart w:id="27" w:name="Slide_6:_Case_Study:_Supporting_Aspiring"/>
      <w:bookmarkEnd w:id="27"/>
      <w:r>
        <w:rPr>
          <w:color w:val="003366"/>
          <w:w w:val="105"/>
        </w:rPr>
        <w:t>Case</w:t>
      </w:r>
      <w:r>
        <w:rPr>
          <w:color w:val="003366"/>
          <w:spacing w:val="-55"/>
          <w:w w:val="105"/>
        </w:rPr>
        <w:t xml:space="preserve"> </w:t>
      </w:r>
      <w:r>
        <w:rPr>
          <w:color w:val="003366"/>
          <w:w w:val="105"/>
        </w:rPr>
        <w:t>Study:</w:t>
      </w:r>
      <w:r>
        <w:rPr>
          <w:color w:val="003366"/>
          <w:spacing w:val="-56"/>
          <w:w w:val="105"/>
        </w:rPr>
        <w:t xml:space="preserve"> </w:t>
      </w:r>
      <w:r>
        <w:rPr>
          <w:color w:val="003366"/>
          <w:w w:val="105"/>
        </w:rPr>
        <w:t>Supporting</w:t>
      </w:r>
      <w:r>
        <w:rPr>
          <w:color w:val="003366"/>
          <w:spacing w:val="-57"/>
          <w:w w:val="105"/>
        </w:rPr>
        <w:t xml:space="preserve"> </w:t>
      </w:r>
      <w:r>
        <w:rPr>
          <w:color w:val="003366"/>
          <w:w w:val="105"/>
        </w:rPr>
        <w:t xml:space="preserve">Aspiring </w:t>
      </w:r>
      <w:r>
        <w:rPr>
          <w:color w:val="003366"/>
          <w:spacing w:val="-2"/>
          <w:w w:val="105"/>
        </w:rPr>
        <w:t>Leaders</w:t>
      </w:r>
    </w:p>
    <w:p w14:paraId="162B85E0" w14:textId="77777777" w:rsidR="00202F32" w:rsidRDefault="0089641E">
      <w:pPr>
        <w:pStyle w:val="Heading8"/>
        <w:spacing w:before="300"/>
        <w:ind w:left="1464"/>
        <w:rPr>
          <w:rFonts w:ascii="Trebuchet MS"/>
        </w:rPr>
      </w:pPr>
      <w:r>
        <w:rPr>
          <w:rFonts w:ascii="Trebuchet MS"/>
          <w:color w:val="003366"/>
        </w:rPr>
        <w:t>Dare</w:t>
      </w:r>
      <w:r>
        <w:rPr>
          <w:rFonts w:ascii="Trebuchet MS"/>
          <w:color w:val="003366"/>
          <w:spacing w:val="-8"/>
        </w:rPr>
        <w:t xml:space="preserve"> </w:t>
      </w:r>
      <w:r>
        <w:rPr>
          <w:rFonts w:ascii="Trebuchet MS"/>
          <w:color w:val="003366"/>
        </w:rPr>
        <w:t>to</w:t>
      </w:r>
      <w:r>
        <w:rPr>
          <w:rFonts w:ascii="Trebuchet MS"/>
          <w:color w:val="003366"/>
          <w:spacing w:val="-9"/>
        </w:rPr>
        <w:t xml:space="preserve"> </w:t>
      </w:r>
      <w:r>
        <w:rPr>
          <w:rFonts w:ascii="Trebuchet MS"/>
          <w:color w:val="003366"/>
        </w:rPr>
        <w:t>Lead,</w:t>
      </w:r>
      <w:r>
        <w:rPr>
          <w:rFonts w:ascii="Trebuchet MS"/>
          <w:color w:val="003366"/>
          <w:spacing w:val="-13"/>
        </w:rPr>
        <w:t xml:space="preserve"> </w:t>
      </w:r>
      <w:r>
        <w:rPr>
          <w:rFonts w:ascii="Trebuchet MS"/>
          <w:color w:val="003366"/>
          <w:spacing w:val="-2"/>
        </w:rPr>
        <w:t>Account3</w:t>
      </w:r>
    </w:p>
    <w:p w14:paraId="162B85E1" w14:textId="77777777" w:rsidR="00202F32" w:rsidRDefault="0089641E">
      <w:pPr>
        <w:pStyle w:val="ListParagraph"/>
        <w:numPr>
          <w:ilvl w:val="0"/>
          <w:numId w:val="18"/>
        </w:numPr>
        <w:tabs>
          <w:tab w:val="left" w:pos="1823"/>
        </w:tabs>
        <w:spacing w:before="215"/>
        <w:ind w:left="1823" w:hanging="359"/>
        <w:rPr>
          <w:color w:val="003366"/>
          <w:sz w:val="40"/>
        </w:rPr>
      </w:pPr>
      <w:r>
        <w:rPr>
          <w:rFonts w:ascii="Trebuchet MS" w:hAnsi="Trebuchet MS"/>
          <w:color w:val="003366"/>
          <w:sz w:val="40"/>
        </w:rPr>
        <w:t>The</w:t>
      </w:r>
      <w:r>
        <w:rPr>
          <w:rFonts w:ascii="Trebuchet MS" w:hAnsi="Trebuchet MS"/>
          <w:color w:val="003366"/>
          <w:spacing w:val="17"/>
          <w:sz w:val="40"/>
        </w:rPr>
        <w:t xml:space="preserve"> </w:t>
      </w:r>
      <w:r>
        <w:rPr>
          <w:rFonts w:ascii="Trebuchet MS" w:hAnsi="Trebuchet MS"/>
          <w:color w:val="003366"/>
          <w:sz w:val="40"/>
        </w:rPr>
        <w:t>Mayor’s</w:t>
      </w:r>
      <w:r>
        <w:rPr>
          <w:rFonts w:ascii="Trebuchet MS" w:hAnsi="Trebuchet MS"/>
          <w:color w:val="003366"/>
          <w:spacing w:val="9"/>
          <w:sz w:val="40"/>
        </w:rPr>
        <w:t xml:space="preserve"> </w:t>
      </w:r>
      <w:r>
        <w:rPr>
          <w:rFonts w:ascii="Trebuchet MS" w:hAnsi="Trebuchet MS"/>
          <w:color w:val="003366"/>
          <w:sz w:val="40"/>
        </w:rPr>
        <w:t>Community</w:t>
      </w:r>
      <w:r>
        <w:rPr>
          <w:rFonts w:ascii="Trebuchet MS" w:hAnsi="Trebuchet MS"/>
          <w:color w:val="003366"/>
          <w:spacing w:val="19"/>
          <w:sz w:val="40"/>
        </w:rPr>
        <w:t xml:space="preserve"> </w:t>
      </w:r>
      <w:r>
        <w:rPr>
          <w:rFonts w:ascii="Trebuchet MS" w:hAnsi="Trebuchet MS"/>
          <w:color w:val="003366"/>
          <w:sz w:val="40"/>
        </w:rPr>
        <w:t>Grants</w:t>
      </w:r>
      <w:r>
        <w:rPr>
          <w:rFonts w:ascii="Trebuchet MS" w:hAnsi="Trebuchet MS"/>
          <w:color w:val="003366"/>
          <w:spacing w:val="15"/>
          <w:sz w:val="40"/>
        </w:rPr>
        <w:t xml:space="preserve"> </w:t>
      </w:r>
      <w:r>
        <w:rPr>
          <w:rFonts w:ascii="Trebuchet MS" w:hAnsi="Trebuchet MS"/>
          <w:color w:val="003366"/>
          <w:sz w:val="40"/>
        </w:rPr>
        <w:t>funds</w:t>
      </w:r>
      <w:r>
        <w:rPr>
          <w:rFonts w:ascii="Trebuchet MS" w:hAnsi="Trebuchet MS"/>
          <w:color w:val="003366"/>
          <w:spacing w:val="17"/>
          <w:sz w:val="40"/>
        </w:rPr>
        <w:t xml:space="preserve"> </w:t>
      </w:r>
      <w:r>
        <w:rPr>
          <w:rFonts w:ascii="Trebuchet MS" w:hAnsi="Trebuchet MS"/>
          <w:color w:val="003366"/>
          <w:sz w:val="40"/>
        </w:rPr>
        <w:t>£85,417</w:t>
      </w:r>
      <w:r>
        <w:rPr>
          <w:rFonts w:ascii="Trebuchet MS" w:hAnsi="Trebuchet MS"/>
          <w:color w:val="003366"/>
          <w:spacing w:val="13"/>
          <w:sz w:val="40"/>
        </w:rPr>
        <w:t xml:space="preserve"> </w:t>
      </w:r>
      <w:r>
        <w:rPr>
          <w:rFonts w:ascii="Trebuchet MS" w:hAnsi="Trebuchet MS"/>
          <w:color w:val="003366"/>
          <w:sz w:val="40"/>
        </w:rPr>
        <w:t>to</w:t>
      </w:r>
      <w:r>
        <w:rPr>
          <w:rFonts w:ascii="Trebuchet MS" w:hAnsi="Trebuchet MS"/>
          <w:color w:val="003366"/>
          <w:spacing w:val="17"/>
          <w:sz w:val="40"/>
        </w:rPr>
        <w:t xml:space="preserve"> </w:t>
      </w:r>
      <w:r>
        <w:rPr>
          <w:rFonts w:ascii="Trebuchet MS" w:hAnsi="Trebuchet MS"/>
          <w:color w:val="003366"/>
          <w:sz w:val="40"/>
        </w:rPr>
        <w:t>deliver</w:t>
      </w:r>
      <w:r>
        <w:rPr>
          <w:rFonts w:ascii="Trebuchet MS" w:hAnsi="Trebuchet MS"/>
          <w:color w:val="003366"/>
          <w:spacing w:val="20"/>
          <w:sz w:val="40"/>
        </w:rPr>
        <w:t xml:space="preserve"> </w:t>
      </w:r>
      <w:r>
        <w:rPr>
          <w:rFonts w:ascii="Trebuchet MS" w:hAnsi="Trebuchet MS"/>
          <w:color w:val="003366"/>
          <w:spacing w:val="-5"/>
          <w:sz w:val="40"/>
        </w:rPr>
        <w:t>the</w:t>
      </w:r>
    </w:p>
    <w:p w14:paraId="162B85E2" w14:textId="77777777" w:rsidR="00202F32" w:rsidRDefault="0089641E">
      <w:pPr>
        <w:pStyle w:val="Heading8"/>
        <w:spacing w:before="16"/>
        <w:ind w:left="1824"/>
        <w:rPr>
          <w:rFonts w:ascii="Trebuchet MS" w:hAnsi="Trebuchet MS"/>
          <w:b w:val="0"/>
        </w:rPr>
      </w:pPr>
      <w:r>
        <w:rPr>
          <w:rFonts w:ascii="Trebuchet MS" w:hAnsi="Trebuchet MS"/>
          <w:color w:val="003366"/>
        </w:rPr>
        <w:t>‘Dare</w:t>
      </w:r>
      <w:r>
        <w:rPr>
          <w:rFonts w:ascii="Trebuchet MS" w:hAnsi="Trebuchet MS"/>
          <w:color w:val="003366"/>
          <w:spacing w:val="13"/>
        </w:rPr>
        <w:t xml:space="preserve"> </w:t>
      </w:r>
      <w:r>
        <w:rPr>
          <w:rFonts w:ascii="Trebuchet MS" w:hAnsi="Trebuchet MS"/>
          <w:color w:val="003366"/>
        </w:rPr>
        <w:t>to</w:t>
      </w:r>
      <w:r>
        <w:rPr>
          <w:rFonts w:ascii="Trebuchet MS" w:hAnsi="Trebuchet MS"/>
          <w:color w:val="003366"/>
          <w:spacing w:val="20"/>
        </w:rPr>
        <w:t xml:space="preserve"> </w:t>
      </w:r>
      <w:r>
        <w:rPr>
          <w:rFonts w:ascii="Trebuchet MS" w:hAnsi="Trebuchet MS"/>
          <w:color w:val="003366"/>
        </w:rPr>
        <w:t>Lead’</w:t>
      </w:r>
      <w:r>
        <w:rPr>
          <w:rFonts w:ascii="Trebuchet MS" w:hAnsi="Trebuchet MS"/>
          <w:color w:val="003366"/>
          <w:spacing w:val="10"/>
        </w:rPr>
        <w:t xml:space="preserve"> </w:t>
      </w:r>
      <w:r>
        <w:rPr>
          <w:rFonts w:ascii="Trebuchet MS" w:hAnsi="Trebuchet MS"/>
          <w:color w:val="003366"/>
        </w:rPr>
        <w:t>BAME</w:t>
      </w:r>
      <w:r>
        <w:rPr>
          <w:rFonts w:ascii="Trebuchet MS" w:hAnsi="Trebuchet MS"/>
          <w:color w:val="003366"/>
          <w:spacing w:val="16"/>
        </w:rPr>
        <w:t xml:space="preserve"> </w:t>
      </w:r>
      <w:r>
        <w:rPr>
          <w:rFonts w:ascii="Trebuchet MS" w:hAnsi="Trebuchet MS"/>
          <w:color w:val="003366"/>
        </w:rPr>
        <w:t>Leadership</w:t>
      </w:r>
      <w:r>
        <w:rPr>
          <w:rFonts w:ascii="Trebuchet MS" w:hAnsi="Trebuchet MS"/>
          <w:color w:val="003366"/>
          <w:spacing w:val="6"/>
        </w:rPr>
        <w:t xml:space="preserve"> </w:t>
      </w:r>
      <w:r>
        <w:rPr>
          <w:rFonts w:ascii="Trebuchet MS" w:hAnsi="Trebuchet MS"/>
          <w:color w:val="003366"/>
        </w:rPr>
        <w:t>course</w:t>
      </w:r>
      <w:r>
        <w:rPr>
          <w:rFonts w:ascii="Trebuchet MS" w:hAnsi="Trebuchet MS"/>
          <w:color w:val="003366"/>
          <w:spacing w:val="14"/>
        </w:rPr>
        <w:t xml:space="preserve"> </w:t>
      </w:r>
      <w:r>
        <w:rPr>
          <w:rFonts w:ascii="Trebuchet MS" w:hAnsi="Trebuchet MS"/>
          <w:color w:val="003366"/>
        </w:rPr>
        <w:t>for</w:t>
      </w:r>
      <w:r>
        <w:rPr>
          <w:rFonts w:ascii="Trebuchet MS" w:hAnsi="Trebuchet MS"/>
          <w:color w:val="003366"/>
          <w:spacing w:val="19"/>
        </w:rPr>
        <w:t xml:space="preserve"> </w:t>
      </w:r>
      <w:r>
        <w:rPr>
          <w:rFonts w:ascii="Trebuchet MS" w:hAnsi="Trebuchet MS"/>
          <w:color w:val="003366"/>
        </w:rPr>
        <w:t>local</w:t>
      </w:r>
      <w:r>
        <w:rPr>
          <w:rFonts w:ascii="Trebuchet MS" w:hAnsi="Trebuchet MS"/>
          <w:color w:val="003366"/>
          <w:spacing w:val="17"/>
        </w:rPr>
        <w:t xml:space="preserve"> </w:t>
      </w:r>
      <w:r>
        <w:rPr>
          <w:rFonts w:ascii="Trebuchet MS" w:hAnsi="Trebuchet MS"/>
          <w:color w:val="003366"/>
          <w:spacing w:val="-2"/>
        </w:rPr>
        <w:t>women</w:t>
      </w:r>
      <w:r>
        <w:rPr>
          <w:rFonts w:ascii="Trebuchet MS" w:hAnsi="Trebuchet MS"/>
          <w:b w:val="0"/>
          <w:color w:val="003366"/>
          <w:spacing w:val="-2"/>
        </w:rPr>
        <w:t>.</w:t>
      </w:r>
    </w:p>
    <w:p w14:paraId="162B85E3" w14:textId="77777777" w:rsidR="00202F32" w:rsidRDefault="0089641E">
      <w:pPr>
        <w:pStyle w:val="ListParagraph"/>
        <w:numPr>
          <w:ilvl w:val="0"/>
          <w:numId w:val="18"/>
        </w:numPr>
        <w:tabs>
          <w:tab w:val="left" w:pos="1824"/>
        </w:tabs>
        <w:spacing w:before="217" w:line="247" w:lineRule="auto"/>
        <w:ind w:right="6330"/>
        <w:rPr>
          <w:color w:val="003366"/>
          <w:sz w:val="40"/>
        </w:rPr>
      </w:pPr>
      <w:r>
        <w:rPr>
          <w:rFonts w:ascii="Trebuchet MS" w:hAnsi="Trebuchet MS"/>
          <w:color w:val="003366"/>
          <w:w w:val="110"/>
          <w:sz w:val="40"/>
        </w:rPr>
        <w:t>A</w:t>
      </w:r>
      <w:r>
        <w:rPr>
          <w:rFonts w:ascii="Trebuchet MS" w:hAnsi="Trebuchet MS"/>
          <w:color w:val="003366"/>
          <w:spacing w:val="-5"/>
          <w:w w:val="110"/>
          <w:sz w:val="40"/>
        </w:rPr>
        <w:t xml:space="preserve"> </w:t>
      </w:r>
      <w:r>
        <w:rPr>
          <w:rFonts w:ascii="Trebuchet MS" w:hAnsi="Trebuchet MS"/>
          <w:color w:val="003366"/>
          <w:w w:val="110"/>
          <w:sz w:val="40"/>
        </w:rPr>
        <w:t>customised</w:t>
      </w:r>
      <w:r>
        <w:rPr>
          <w:rFonts w:ascii="Trebuchet MS" w:hAnsi="Trebuchet MS"/>
          <w:color w:val="003366"/>
          <w:spacing w:val="-5"/>
          <w:w w:val="110"/>
          <w:sz w:val="40"/>
        </w:rPr>
        <w:t xml:space="preserve"> </w:t>
      </w:r>
      <w:r>
        <w:rPr>
          <w:rFonts w:ascii="Trebuchet MS" w:hAnsi="Trebuchet MS"/>
          <w:color w:val="003366"/>
          <w:w w:val="110"/>
          <w:sz w:val="40"/>
        </w:rPr>
        <w:t>BAME</w:t>
      </w:r>
      <w:r>
        <w:rPr>
          <w:rFonts w:ascii="Trebuchet MS" w:hAnsi="Trebuchet MS"/>
          <w:color w:val="003366"/>
          <w:spacing w:val="-8"/>
          <w:w w:val="110"/>
          <w:sz w:val="40"/>
        </w:rPr>
        <w:t xml:space="preserve"> </w:t>
      </w:r>
      <w:r>
        <w:rPr>
          <w:rFonts w:ascii="Trebuchet MS" w:hAnsi="Trebuchet MS"/>
          <w:color w:val="003366"/>
          <w:w w:val="110"/>
          <w:sz w:val="40"/>
        </w:rPr>
        <w:t>Women</w:t>
      </w:r>
      <w:r>
        <w:rPr>
          <w:rFonts w:ascii="Trebuchet MS" w:hAnsi="Trebuchet MS"/>
          <w:color w:val="003366"/>
          <w:spacing w:val="-7"/>
          <w:w w:val="110"/>
          <w:sz w:val="40"/>
        </w:rPr>
        <w:t xml:space="preserve"> </w:t>
      </w:r>
      <w:r>
        <w:rPr>
          <w:rFonts w:ascii="Trebuchet MS" w:hAnsi="Trebuchet MS"/>
          <w:color w:val="003366"/>
          <w:w w:val="110"/>
          <w:sz w:val="40"/>
        </w:rPr>
        <w:t>focused</w:t>
      </w:r>
      <w:r>
        <w:rPr>
          <w:rFonts w:ascii="Trebuchet MS" w:hAnsi="Trebuchet MS"/>
          <w:color w:val="003366"/>
          <w:spacing w:val="-5"/>
          <w:w w:val="110"/>
          <w:sz w:val="40"/>
        </w:rPr>
        <w:t xml:space="preserve"> </w:t>
      </w:r>
      <w:r>
        <w:rPr>
          <w:rFonts w:ascii="Trebuchet MS" w:hAnsi="Trebuchet MS"/>
          <w:color w:val="003366"/>
          <w:w w:val="110"/>
          <w:sz w:val="40"/>
        </w:rPr>
        <w:t xml:space="preserve">leadership </w:t>
      </w:r>
      <w:r>
        <w:rPr>
          <w:rFonts w:ascii="Trebuchet MS" w:hAnsi="Trebuchet MS"/>
          <w:color w:val="003366"/>
          <w:sz w:val="40"/>
        </w:rPr>
        <w:t>programme,</w:t>
      </w:r>
      <w:r>
        <w:rPr>
          <w:rFonts w:ascii="Trebuchet MS" w:hAnsi="Trebuchet MS"/>
          <w:color w:val="003366"/>
          <w:spacing w:val="62"/>
          <w:sz w:val="40"/>
        </w:rPr>
        <w:t xml:space="preserve"> </w:t>
      </w:r>
      <w:r>
        <w:rPr>
          <w:rFonts w:ascii="Trebuchet MS" w:hAnsi="Trebuchet MS"/>
          <w:color w:val="003366"/>
          <w:sz w:val="40"/>
        </w:rPr>
        <w:t>designed</w:t>
      </w:r>
      <w:r>
        <w:rPr>
          <w:rFonts w:ascii="Trebuchet MS" w:hAnsi="Trebuchet MS"/>
          <w:color w:val="003366"/>
          <w:spacing w:val="67"/>
          <w:sz w:val="40"/>
        </w:rPr>
        <w:t xml:space="preserve"> </w:t>
      </w:r>
      <w:r>
        <w:rPr>
          <w:rFonts w:ascii="Trebuchet MS" w:hAnsi="Trebuchet MS"/>
          <w:color w:val="003366"/>
          <w:sz w:val="40"/>
        </w:rPr>
        <w:t>to</w:t>
      </w:r>
      <w:r>
        <w:rPr>
          <w:rFonts w:ascii="Trebuchet MS" w:hAnsi="Trebuchet MS"/>
          <w:color w:val="003366"/>
          <w:spacing w:val="66"/>
          <w:sz w:val="40"/>
        </w:rPr>
        <w:t xml:space="preserve"> </w:t>
      </w:r>
      <w:r>
        <w:rPr>
          <w:rFonts w:ascii="Trebuchet MS" w:hAnsi="Trebuchet MS"/>
          <w:color w:val="003366"/>
          <w:sz w:val="40"/>
        </w:rPr>
        <w:t>support</w:t>
      </w:r>
      <w:r>
        <w:rPr>
          <w:rFonts w:ascii="Trebuchet MS" w:hAnsi="Trebuchet MS"/>
          <w:color w:val="003366"/>
          <w:spacing w:val="66"/>
          <w:sz w:val="40"/>
        </w:rPr>
        <w:t xml:space="preserve"> </w:t>
      </w:r>
      <w:r>
        <w:rPr>
          <w:rFonts w:ascii="Trebuchet MS" w:hAnsi="Trebuchet MS"/>
          <w:color w:val="003366"/>
          <w:sz w:val="40"/>
        </w:rPr>
        <w:t>BAME</w:t>
      </w:r>
      <w:r>
        <w:rPr>
          <w:rFonts w:ascii="Trebuchet MS" w:hAnsi="Trebuchet MS"/>
          <w:color w:val="003366"/>
          <w:spacing w:val="67"/>
          <w:sz w:val="40"/>
        </w:rPr>
        <w:t xml:space="preserve"> </w:t>
      </w:r>
      <w:r>
        <w:rPr>
          <w:rFonts w:ascii="Trebuchet MS" w:hAnsi="Trebuchet MS"/>
          <w:color w:val="003366"/>
          <w:sz w:val="40"/>
        </w:rPr>
        <w:t>women</w:t>
      </w:r>
      <w:r>
        <w:rPr>
          <w:rFonts w:ascii="Trebuchet MS" w:hAnsi="Trebuchet MS"/>
          <w:color w:val="003366"/>
          <w:spacing w:val="62"/>
          <w:sz w:val="40"/>
        </w:rPr>
        <w:t xml:space="preserve"> </w:t>
      </w:r>
      <w:r>
        <w:rPr>
          <w:rFonts w:ascii="Trebuchet MS" w:hAnsi="Trebuchet MS"/>
          <w:color w:val="003366"/>
          <w:sz w:val="40"/>
        </w:rPr>
        <w:t>who</w:t>
      </w:r>
      <w:r>
        <w:rPr>
          <w:rFonts w:ascii="Trebuchet MS" w:hAnsi="Trebuchet MS"/>
          <w:color w:val="003366"/>
          <w:spacing w:val="67"/>
          <w:sz w:val="40"/>
        </w:rPr>
        <w:t xml:space="preserve"> </w:t>
      </w:r>
      <w:r>
        <w:rPr>
          <w:rFonts w:ascii="Trebuchet MS" w:hAnsi="Trebuchet MS"/>
          <w:color w:val="003366"/>
          <w:sz w:val="40"/>
        </w:rPr>
        <w:t>are</w:t>
      </w:r>
      <w:r>
        <w:rPr>
          <w:rFonts w:ascii="Trebuchet MS" w:hAnsi="Trebuchet MS"/>
          <w:color w:val="003366"/>
          <w:spacing w:val="61"/>
          <w:sz w:val="40"/>
        </w:rPr>
        <w:t xml:space="preserve"> </w:t>
      </w:r>
      <w:r>
        <w:rPr>
          <w:rFonts w:ascii="Trebuchet MS" w:hAnsi="Trebuchet MS"/>
          <w:color w:val="003366"/>
          <w:spacing w:val="-5"/>
          <w:sz w:val="40"/>
        </w:rPr>
        <w:t>in</w:t>
      </w:r>
    </w:p>
    <w:p w14:paraId="162B85E4" w14:textId="77777777" w:rsidR="00202F32" w:rsidRDefault="0089641E">
      <w:pPr>
        <w:spacing w:before="3"/>
        <w:ind w:left="1824"/>
        <w:rPr>
          <w:rFonts w:ascii="Trebuchet MS"/>
          <w:sz w:val="40"/>
        </w:rPr>
      </w:pPr>
      <w:r>
        <w:rPr>
          <w:rFonts w:ascii="Trebuchet MS"/>
          <w:color w:val="003366"/>
          <w:sz w:val="40"/>
        </w:rPr>
        <w:t>,</w:t>
      </w:r>
      <w:r>
        <w:rPr>
          <w:rFonts w:ascii="Trebuchet MS"/>
          <w:b/>
          <w:color w:val="003366"/>
          <w:sz w:val="40"/>
        </w:rPr>
        <w:t>or</w:t>
      </w:r>
      <w:r>
        <w:rPr>
          <w:rFonts w:ascii="Trebuchet MS"/>
          <w:b/>
          <w:color w:val="003366"/>
          <w:spacing w:val="-6"/>
          <w:sz w:val="40"/>
        </w:rPr>
        <w:t xml:space="preserve"> </w:t>
      </w:r>
      <w:r>
        <w:rPr>
          <w:rFonts w:ascii="Trebuchet MS"/>
          <w:b/>
          <w:color w:val="003366"/>
          <w:sz w:val="40"/>
        </w:rPr>
        <w:t>aspire</w:t>
      </w:r>
      <w:r>
        <w:rPr>
          <w:rFonts w:ascii="Trebuchet MS"/>
          <w:b/>
          <w:color w:val="003366"/>
          <w:spacing w:val="-11"/>
          <w:sz w:val="40"/>
        </w:rPr>
        <w:t xml:space="preserve"> </w:t>
      </w:r>
      <w:r>
        <w:rPr>
          <w:rFonts w:ascii="Trebuchet MS"/>
          <w:b/>
          <w:color w:val="003366"/>
          <w:sz w:val="40"/>
        </w:rPr>
        <w:t>to,</w:t>
      </w:r>
      <w:r>
        <w:rPr>
          <w:rFonts w:ascii="Trebuchet MS"/>
          <w:b/>
          <w:color w:val="003366"/>
          <w:spacing w:val="-5"/>
          <w:sz w:val="40"/>
        </w:rPr>
        <w:t xml:space="preserve"> </w:t>
      </w:r>
      <w:r>
        <w:rPr>
          <w:rFonts w:ascii="Trebuchet MS"/>
          <w:b/>
          <w:color w:val="003366"/>
          <w:sz w:val="40"/>
        </w:rPr>
        <w:t>leadership</w:t>
      </w:r>
      <w:r>
        <w:rPr>
          <w:rFonts w:ascii="Trebuchet MS"/>
          <w:b/>
          <w:color w:val="003366"/>
          <w:spacing w:val="-14"/>
          <w:sz w:val="40"/>
        </w:rPr>
        <w:t xml:space="preserve"> </w:t>
      </w:r>
      <w:r>
        <w:rPr>
          <w:rFonts w:ascii="Trebuchet MS"/>
          <w:b/>
          <w:color w:val="003366"/>
          <w:sz w:val="40"/>
        </w:rPr>
        <w:t>roles</w:t>
      </w:r>
      <w:r>
        <w:rPr>
          <w:rFonts w:ascii="Trebuchet MS"/>
          <w:b/>
          <w:color w:val="003366"/>
          <w:spacing w:val="-4"/>
          <w:sz w:val="40"/>
        </w:rPr>
        <w:t xml:space="preserve"> </w:t>
      </w:r>
      <w:r>
        <w:rPr>
          <w:rFonts w:ascii="Trebuchet MS"/>
          <w:color w:val="003366"/>
          <w:sz w:val="40"/>
        </w:rPr>
        <w:t>through</w:t>
      </w:r>
      <w:r>
        <w:rPr>
          <w:rFonts w:ascii="Trebuchet MS"/>
          <w:color w:val="003366"/>
          <w:spacing w:val="2"/>
          <w:sz w:val="40"/>
        </w:rPr>
        <w:t xml:space="preserve"> </w:t>
      </w:r>
      <w:r>
        <w:rPr>
          <w:rFonts w:ascii="Trebuchet MS"/>
          <w:color w:val="003366"/>
          <w:sz w:val="40"/>
        </w:rPr>
        <w:t>a</w:t>
      </w:r>
      <w:r>
        <w:rPr>
          <w:rFonts w:ascii="Trebuchet MS"/>
          <w:color w:val="003366"/>
          <w:spacing w:val="3"/>
          <w:sz w:val="40"/>
        </w:rPr>
        <w:t xml:space="preserve"> </w:t>
      </w:r>
      <w:r>
        <w:rPr>
          <w:rFonts w:ascii="Trebuchet MS"/>
          <w:color w:val="003366"/>
          <w:spacing w:val="-2"/>
          <w:sz w:val="40"/>
        </w:rPr>
        <w:t>development</w:t>
      </w:r>
    </w:p>
    <w:p w14:paraId="162B85E5" w14:textId="77777777" w:rsidR="00202F32" w:rsidRDefault="0089641E">
      <w:pPr>
        <w:spacing w:before="16"/>
        <w:ind w:left="1824"/>
        <w:rPr>
          <w:rFonts w:ascii="Trebuchet MS"/>
          <w:sz w:val="40"/>
        </w:rPr>
      </w:pPr>
      <w:r>
        <w:rPr>
          <w:rFonts w:ascii="Trebuchet MS"/>
          <w:color w:val="003366"/>
          <w:spacing w:val="-2"/>
          <w:w w:val="105"/>
          <w:sz w:val="40"/>
        </w:rPr>
        <w:t>programme.</w:t>
      </w:r>
    </w:p>
    <w:p w14:paraId="162B85E6" w14:textId="77777777" w:rsidR="00202F32" w:rsidRDefault="0089641E">
      <w:pPr>
        <w:pStyle w:val="ListParagraph"/>
        <w:numPr>
          <w:ilvl w:val="0"/>
          <w:numId w:val="18"/>
        </w:numPr>
        <w:tabs>
          <w:tab w:val="left" w:pos="1824"/>
        </w:tabs>
        <w:spacing w:before="215" w:line="247" w:lineRule="auto"/>
        <w:ind w:right="6256"/>
        <w:rPr>
          <w:color w:val="003366"/>
          <w:sz w:val="40"/>
        </w:rPr>
      </w:pPr>
      <w:r>
        <w:rPr>
          <w:rFonts w:ascii="Trebuchet MS" w:hAnsi="Trebuchet MS"/>
          <w:color w:val="003366"/>
          <w:w w:val="105"/>
          <w:sz w:val="40"/>
        </w:rPr>
        <w:t>The</w:t>
      </w:r>
      <w:r>
        <w:rPr>
          <w:rFonts w:ascii="Trebuchet MS" w:hAnsi="Trebuchet MS"/>
          <w:color w:val="003366"/>
          <w:spacing w:val="-5"/>
          <w:w w:val="105"/>
          <w:sz w:val="40"/>
        </w:rPr>
        <w:t xml:space="preserve"> </w:t>
      </w:r>
      <w:r>
        <w:rPr>
          <w:rFonts w:ascii="Trebuchet MS" w:hAnsi="Trebuchet MS"/>
          <w:color w:val="003366"/>
          <w:w w:val="105"/>
          <w:sz w:val="40"/>
        </w:rPr>
        <w:t>participating</w:t>
      </w:r>
      <w:r>
        <w:rPr>
          <w:rFonts w:ascii="Trebuchet MS" w:hAnsi="Trebuchet MS"/>
          <w:color w:val="003366"/>
          <w:spacing w:val="-7"/>
          <w:w w:val="105"/>
          <w:sz w:val="40"/>
        </w:rPr>
        <w:t xml:space="preserve"> </w:t>
      </w:r>
      <w:r>
        <w:rPr>
          <w:rFonts w:ascii="Trebuchet MS" w:hAnsi="Trebuchet MS"/>
          <w:color w:val="003366"/>
          <w:w w:val="105"/>
          <w:sz w:val="40"/>
        </w:rPr>
        <w:t>women</w:t>
      </w:r>
      <w:r>
        <w:rPr>
          <w:rFonts w:ascii="Trebuchet MS" w:hAnsi="Trebuchet MS"/>
          <w:color w:val="003366"/>
          <w:spacing w:val="-10"/>
          <w:w w:val="105"/>
          <w:sz w:val="40"/>
        </w:rPr>
        <w:t xml:space="preserve"> </w:t>
      </w:r>
      <w:r>
        <w:rPr>
          <w:rFonts w:ascii="Trebuchet MS" w:hAnsi="Trebuchet MS"/>
          <w:color w:val="003366"/>
          <w:w w:val="105"/>
          <w:sz w:val="40"/>
        </w:rPr>
        <w:t>completed</w:t>
      </w:r>
      <w:r>
        <w:rPr>
          <w:rFonts w:ascii="Trebuchet MS" w:hAnsi="Trebuchet MS"/>
          <w:color w:val="003366"/>
          <w:spacing w:val="-25"/>
          <w:w w:val="105"/>
          <w:sz w:val="40"/>
        </w:rPr>
        <w:t xml:space="preserve"> </w:t>
      </w:r>
      <w:r>
        <w:rPr>
          <w:rFonts w:ascii="Trebuchet MS" w:hAnsi="Trebuchet MS"/>
          <w:b/>
          <w:color w:val="003366"/>
          <w:w w:val="105"/>
          <w:sz w:val="40"/>
        </w:rPr>
        <w:t>a</w:t>
      </w:r>
      <w:r>
        <w:rPr>
          <w:rFonts w:ascii="Trebuchet MS" w:hAnsi="Trebuchet MS"/>
          <w:b/>
          <w:color w:val="003366"/>
          <w:spacing w:val="-15"/>
          <w:w w:val="105"/>
          <w:sz w:val="40"/>
        </w:rPr>
        <w:t xml:space="preserve"> </w:t>
      </w:r>
      <w:r>
        <w:rPr>
          <w:rFonts w:ascii="Trebuchet MS" w:hAnsi="Trebuchet MS"/>
          <w:b/>
          <w:color w:val="003366"/>
          <w:w w:val="105"/>
          <w:sz w:val="40"/>
        </w:rPr>
        <w:t>series</w:t>
      </w:r>
      <w:r>
        <w:rPr>
          <w:rFonts w:ascii="Trebuchet MS" w:hAnsi="Trebuchet MS"/>
          <w:b/>
          <w:color w:val="003366"/>
          <w:spacing w:val="-22"/>
          <w:w w:val="105"/>
          <w:sz w:val="40"/>
        </w:rPr>
        <w:t xml:space="preserve"> </w:t>
      </w:r>
      <w:r>
        <w:rPr>
          <w:rFonts w:ascii="Trebuchet MS" w:hAnsi="Trebuchet MS"/>
          <w:b/>
          <w:color w:val="003366"/>
          <w:w w:val="105"/>
          <w:sz w:val="40"/>
        </w:rPr>
        <w:t>of</w:t>
      </w:r>
      <w:r>
        <w:rPr>
          <w:rFonts w:ascii="Trebuchet MS" w:hAnsi="Trebuchet MS"/>
          <w:b/>
          <w:color w:val="003366"/>
          <w:spacing w:val="-17"/>
          <w:w w:val="105"/>
          <w:sz w:val="40"/>
        </w:rPr>
        <w:t xml:space="preserve"> </w:t>
      </w:r>
      <w:r>
        <w:rPr>
          <w:rFonts w:ascii="Trebuchet MS" w:hAnsi="Trebuchet MS"/>
          <w:b/>
          <w:color w:val="003366"/>
          <w:w w:val="105"/>
          <w:sz w:val="40"/>
        </w:rPr>
        <w:t>online classes</w:t>
      </w:r>
      <w:r>
        <w:rPr>
          <w:rFonts w:ascii="Trebuchet MS" w:hAnsi="Trebuchet MS"/>
          <w:b/>
          <w:color w:val="003366"/>
          <w:spacing w:val="-1"/>
          <w:w w:val="105"/>
          <w:sz w:val="40"/>
        </w:rPr>
        <w:t xml:space="preserve"> </w:t>
      </w:r>
      <w:r>
        <w:rPr>
          <w:rFonts w:ascii="Trebuchet MS" w:hAnsi="Trebuchet MS"/>
          <w:b/>
          <w:color w:val="003366"/>
          <w:w w:val="105"/>
          <w:sz w:val="40"/>
        </w:rPr>
        <w:t>on leadership</w:t>
      </w:r>
      <w:r>
        <w:rPr>
          <w:rFonts w:ascii="Trebuchet MS" w:hAnsi="Trebuchet MS"/>
          <w:b/>
          <w:color w:val="003366"/>
          <w:spacing w:val="-4"/>
          <w:w w:val="105"/>
          <w:sz w:val="40"/>
        </w:rPr>
        <w:t xml:space="preserve"> </w:t>
      </w:r>
      <w:r>
        <w:rPr>
          <w:rFonts w:ascii="Trebuchet MS" w:hAnsi="Trebuchet MS"/>
          <w:b/>
          <w:color w:val="003366"/>
          <w:w w:val="105"/>
          <w:sz w:val="40"/>
        </w:rPr>
        <w:t xml:space="preserve">topics </w:t>
      </w:r>
      <w:r>
        <w:rPr>
          <w:rFonts w:ascii="Trebuchet MS" w:hAnsi="Trebuchet MS"/>
          <w:color w:val="003366"/>
          <w:w w:val="105"/>
          <w:sz w:val="40"/>
        </w:rPr>
        <w:t xml:space="preserve">and required women to </w:t>
      </w:r>
      <w:r>
        <w:rPr>
          <w:rFonts w:ascii="Trebuchet MS" w:hAnsi="Trebuchet MS"/>
          <w:color w:val="003366"/>
          <w:spacing w:val="-2"/>
          <w:w w:val="105"/>
          <w:sz w:val="40"/>
        </w:rPr>
        <w:t>develop</w:t>
      </w:r>
      <w:r>
        <w:rPr>
          <w:rFonts w:ascii="Trebuchet MS" w:hAnsi="Trebuchet MS"/>
          <w:color w:val="003366"/>
          <w:spacing w:val="-23"/>
          <w:w w:val="105"/>
          <w:sz w:val="40"/>
        </w:rPr>
        <w:t xml:space="preserve"> </w:t>
      </w:r>
      <w:r>
        <w:rPr>
          <w:rFonts w:ascii="Trebuchet MS" w:hAnsi="Trebuchet MS"/>
          <w:color w:val="003366"/>
          <w:spacing w:val="-2"/>
          <w:w w:val="105"/>
          <w:sz w:val="40"/>
        </w:rPr>
        <w:t>a</w:t>
      </w:r>
      <w:r>
        <w:rPr>
          <w:rFonts w:ascii="Trebuchet MS" w:hAnsi="Trebuchet MS"/>
          <w:color w:val="003366"/>
          <w:spacing w:val="-27"/>
          <w:w w:val="105"/>
          <w:sz w:val="40"/>
        </w:rPr>
        <w:t xml:space="preserve"> </w:t>
      </w:r>
      <w:r>
        <w:rPr>
          <w:rFonts w:ascii="Trebuchet MS" w:hAnsi="Trebuchet MS"/>
          <w:b/>
          <w:color w:val="003366"/>
          <w:spacing w:val="-2"/>
          <w:w w:val="105"/>
          <w:sz w:val="40"/>
        </w:rPr>
        <w:t>Social</w:t>
      </w:r>
      <w:r>
        <w:rPr>
          <w:rFonts w:ascii="Trebuchet MS" w:hAnsi="Trebuchet MS"/>
          <w:b/>
          <w:color w:val="003366"/>
          <w:spacing w:val="-29"/>
          <w:w w:val="105"/>
          <w:sz w:val="40"/>
        </w:rPr>
        <w:t xml:space="preserve"> </w:t>
      </w:r>
      <w:r>
        <w:rPr>
          <w:rFonts w:ascii="Trebuchet MS" w:hAnsi="Trebuchet MS"/>
          <w:b/>
          <w:color w:val="003366"/>
          <w:spacing w:val="-2"/>
          <w:w w:val="105"/>
          <w:sz w:val="40"/>
        </w:rPr>
        <w:t>Action</w:t>
      </w:r>
      <w:r>
        <w:rPr>
          <w:rFonts w:ascii="Trebuchet MS" w:hAnsi="Trebuchet MS"/>
          <w:b/>
          <w:color w:val="003366"/>
          <w:spacing w:val="-32"/>
          <w:w w:val="105"/>
          <w:sz w:val="40"/>
        </w:rPr>
        <w:t xml:space="preserve"> </w:t>
      </w:r>
      <w:r>
        <w:rPr>
          <w:rFonts w:ascii="Trebuchet MS" w:hAnsi="Trebuchet MS"/>
          <w:b/>
          <w:color w:val="003366"/>
          <w:spacing w:val="-2"/>
          <w:w w:val="105"/>
          <w:sz w:val="40"/>
        </w:rPr>
        <w:t>Project</w:t>
      </w:r>
      <w:r>
        <w:rPr>
          <w:rFonts w:ascii="Trebuchet MS" w:hAnsi="Trebuchet MS"/>
          <w:b/>
          <w:color w:val="003366"/>
          <w:spacing w:val="-34"/>
          <w:w w:val="105"/>
          <w:sz w:val="40"/>
        </w:rPr>
        <w:t xml:space="preserve"> </w:t>
      </w:r>
      <w:r>
        <w:rPr>
          <w:rFonts w:ascii="Trebuchet MS" w:hAnsi="Trebuchet MS"/>
          <w:color w:val="003366"/>
          <w:spacing w:val="-2"/>
          <w:w w:val="105"/>
          <w:sz w:val="40"/>
        </w:rPr>
        <w:t>to</w:t>
      </w:r>
      <w:r>
        <w:rPr>
          <w:rFonts w:ascii="Trebuchet MS" w:hAnsi="Trebuchet MS"/>
          <w:color w:val="003366"/>
          <w:spacing w:val="-23"/>
          <w:w w:val="105"/>
          <w:sz w:val="40"/>
        </w:rPr>
        <w:t xml:space="preserve"> </w:t>
      </w:r>
      <w:r>
        <w:rPr>
          <w:rFonts w:ascii="Trebuchet MS" w:hAnsi="Trebuchet MS"/>
          <w:color w:val="003366"/>
          <w:spacing w:val="-2"/>
          <w:w w:val="105"/>
          <w:sz w:val="40"/>
        </w:rPr>
        <w:t>bring</w:t>
      </w:r>
      <w:r>
        <w:rPr>
          <w:rFonts w:ascii="Trebuchet MS" w:hAnsi="Trebuchet MS"/>
          <w:color w:val="003366"/>
          <w:spacing w:val="-23"/>
          <w:w w:val="105"/>
          <w:sz w:val="40"/>
        </w:rPr>
        <w:t xml:space="preserve"> </w:t>
      </w:r>
      <w:r>
        <w:rPr>
          <w:rFonts w:ascii="Trebuchet MS" w:hAnsi="Trebuchet MS"/>
          <w:color w:val="003366"/>
          <w:spacing w:val="-2"/>
          <w:w w:val="105"/>
          <w:sz w:val="40"/>
        </w:rPr>
        <w:t>together</w:t>
      </w:r>
      <w:r>
        <w:rPr>
          <w:rFonts w:ascii="Trebuchet MS" w:hAnsi="Trebuchet MS"/>
          <w:color w:val="003366"/>
          <w:spacing w:val="-23"/>
          <w:w w:val="105"/>
          <w:sz w:val="40"/>
        </w:rPr>
        <w:t xml:space="preserve"> </w:t>
      </w:r>
      <w:r>
        <w:rPr>
          <w:rFonts w:ascii="Trebuchet MS" w:hAnsi="Trebuchet MS"/>
          <w:color w:val="003366"/>
          <w:spacing w:val="-2"/>
          <w:w w:val="105"/>
          <w:sz w:val="40"/>
        </w:rPr>
        <w:t>and</w:t>
      </w:r>
      <w:r>
        <w:rPr>
          <w:rFonts w:ascii="Trebuchet MS" w:hAnsi="Trebuchet MS"/>
          <w:color w:val="003366"/>
          <w:spacing w:val="-25"/>
          <w:w w:val="105"/>
          <w:sz w:val="40"/>
        </w:rPr>
        <w:t xml:space="preserve"> </w:t>
      </w:r>
      <w:r>
        <w:rPr>
          <w:rFonts w:ascii="Trebuchet MS" w:hAnsi="Trebuchet MS"/>
          <w:color w:val="003366"/>
          <w:spacing w:val="-2"/>
          <w:w w:val="105"/>
          <w:sz w:val="40"/>
        </w:rPr>
        <w:t xml:space="preserve">build </w:t>
      </w:r>
      <w:r>
        <w:rPr>
          <w:rFonts w:ascii="Trebuchet MS" w:hAnsi="Trebuchet MS"/>
          <w:color w:val="003366"/>
          <w:w w:val="105"/>
          <w:sz w:val="40"/>
        </w:rPr>
        <w:t>on</w:t>
      </w:r>
      <w:r>
        <w:rPr>
          <w:rFonts w:ascii="Trebuchet MS" w:hAnsi="Trebuchet MS"/>
          <w:color w:val="003366"/>
          <w:spacing w:val="-26"/>
          <w:w w:val="105"/>
          <w:sz w:val="40"/>
        </w:rPr>
        <w:t xml:space="preserve"> </w:t>
      </w:r>
      <w:r>
        <w:rPr>
          <w:rFonts w:ascii="Trebuchet MS" w:hAnsi="Trebuchet MS"/>
          <w:color w:val="003366"/>
          <w:w w:val="105"/>
          <w:sz w:val="40"/>
        </w:rPr>
        <w:t>their</w:t>
      </w:r>
      <w:r>
        <w:rPr>
          <w:rFonts w:ascii="Trebuchet MS" w:hAnsi="Trebuchet MS"/>
          <w:color w:val="003366"/>
          <w:spacing w:val="-27"/>
          <w:w w:val="105"/>
          <w:sz w:val="40"/>
        </w:rPr>
        <w:t xml:space="preserve"> </w:t>
      </w:r>
      <w:r>
        <w:rPr>
          <w:rFonts w:ascii="Trebuchet MS" w:hAnsi="Trebuchet MS"/>
          <w:color w:val="003366"/>
          <w:w w:val="105"/>
          <w:sz w:val="40"/>
        </w:rPr>
        <w:t>learning.</w:t>
      </w:r>
    </w:p>
    <w:p w14:paraId="162B85E7" w14:textId="77777777" w:rsidR="00202F32" w:rsidRDefault="00202F32">
      <w:pPr>
        <w:pStyle w:val="ListParagraph"/>
        <w:spacing w:line="247" w:lineRule="auto"/>
        <w:rPr>
          <w:sz w:val="40"/>
        </w:rPr>
        <w:sectPr w:rsidR="00202F32">
          <w:pgSz w:w="19200" w:h="10800" w:orient="landscape"/>
          <w:pgMar w:top="400" w:right="141" w:bottom="280" w:left="0" w:header="720" w:footer="720" w:gutter="0"/>
          <w:cols w:space="720"/>
        </w:sectPr>
      </w:pPr>
    </w:p>
    <w:p w14:paraId="162B85E8" w14:textId="77777777" w:rsidR="00202F32" w:rsidRDefault="0089641E">
      <w:pPr>
        <w:pStyle w:val="Heading1"/>
        <w:spacing w:before="138" w:line="223" w:lineRule="auto"/>
      </w:pPr>
      <w:r>
        <w:rPr>
          <w:noProof/>
        </w:rPr>
        <w:lastRenderedPageBreak/>
        <mc:AlternateContent>
          <mc:Choice Requires="wpg">
            <w:drawing>
              <wp:anchor distT="0" distB="0" distL="0" distR="0" simplePos="0" relativeHeight="485390336" behindDoc="1" locked="0" layoutInCell="1" allowOverlap="1" wp14:anchorId="162B8997" wp14:editId="14BFACA3">
                <wp:simplePos x="0" y="0"/>
                <wp:positionH relativeFrom="page">
                  <wp:posOffset>0</wp:posOffset>
                </wp:positionH>
                <wp:positionV relativeFrom="page">
                  <wp:posOffset>304799</wp:posOffset>
                </wp:positionV>
                <wp:extent cx="12192000" cy="6553200"/>
                <wp:effectExtent l="0" t="0" r="0" b="0"/>
                <wp:wrapNone/>
                <wp:docPr id="167" name="Group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68" name="Image 168"/>
                          <pic:cNvPicPr/>
                        </pic:nvPicPr>
                        <pic:blipFill>
                          <a:blip r:embed="rId122" cstate="print"/>
                          <a:stretch>
                            <a:fillRect/>
                          </a:stretch>
                        </pic:blipFill>
                        <pic:spPr>
                          <a:xfrm>
                            <a:off x="0" y="0"/>
                            <a:ext cx="12192000" cy="6553198"/>
                          </a:xfrm>
                          <a:prstGeom prst="rect">
                            <a:avLst/>
                          </a:prstGeom>
                        </pic:spPr>
                      </pic:pic>
                      <pic:pic xmlns:pic="http://schemas.openxmlformats.org/drawingml/2006/picture">
                        <pic:nvPicPr>
                          <pic:cNvPr id="169" name="Image 169" descr="A green and white sign  AI-generated content may be incorrect."/>
                          <pic:cNvPicPr/>
                        </pic:nvPicPr>
                        <pic:blipFill>
                          <a:blip r:embed="rId126" cstate="print"/>
                          <a:stretch>
                            <a:fillRect/>
                          </a:stretch>
                        </pic:blipFill>
                        <pic:spPr>
                          <a:xfrm>
                            <a:off x="8244585" y="2884741"/>
                            <a:ext cx="3924808" cy="1011999"/>
                          </a:xfrm>
                          <a:prstGeom prst="rect">
                            <a:avLst/>
                          </a:prstGeom>
                        </pic:spPr>
                      </pic:pic>
                    </wpg:wgp>
                  </a:graphicData>
                </a:graphic>
              </wp:anchor>
            </w:drawing>
          </mc:Choice>
          <mc:Fallback>
            <w:pict>
              <v:group w14:anchorId="5FA46344" id="Group 167" o:spid="_x0000_s1026" alt="&quot;&quot;" style="position:absolute;margin-left:0;margin-top:24pt;width:960pt;height:516pt;z-index:-17926144;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Q02lBwCaxdY8X6NoCsdS1ax&#10;09V+8bu5SL/0I0m+UiUox+I2AD2FLn1NZ1vqVrc6fHfQzxz2skYlSWNtyOvXcPzrxR/2xfB9/Iya&#10;Do/ifxMc7Q2l6PKyt/wJwtYVK1Kl8cjGviKOH/iyse+ADsaMHsK+cLb9tLw9ZazJpvifw7r3hO5X&#10;YypqFurMUb7rsqZZfyr2DwV8TvC3xHt3k8Pa9ZaqY1zIltMDIn+8n3l/EVFPFUKvuxkZUMbh8RLl&#10;pzOyooorrO4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">
                <v:shape id="Image 168"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">
                  <v:imagedata r:id="rId123" o:title=""/>
                </v:shape>
                <v:shape id="Image 169" o:spid="_x0000_s1028" type="#_x0000_t75" alt="A green and white sign  AI-generated content may be incorrect." style="position:absolute;left:82445;top:28847;width:39248;height:10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">
                  <v:imagedata r:id="rId127" o:title="A green and white sign  AI-generated content may be incorrect"/>
                </v:shape>
                <w10:wrap anchorx="page" anchory="page"/>
              </v:group>
            </w:pict>
          </mc:Fallback>
        </mc:AlternateContent>
      </w:r>
      <w:bookmarkStart w:id="28" w:name="Slide_7:_Case_Study:_Supporting_Aspiring"/>
      <w:bookmarkEnd w:id="28"/>
      <w:r>
        <w:rPr>
          <w:color w:val="003366"/>
          <w:w w:val="105"/>
        </w:rPr>
        <w:t>Case</w:t>
      </w:r>
      <w:r>
        <w:rPr>
          <w:color w:val="003366"/>
          <w:spacing w:val="-54"/>
          <w:w w:val="105"/>
        </w:rPr>
        <w:t xml:space="preserve"> </w:t>
      </w:r>
      <w:r>
        <w:rPr>
          <w:color w:val="003366"/>
          <w:w w:val="105"/>
        </w:rPr>
        <w:t>Study:</w:t>
      </w:r>
      <w:r>
        <w:rPr>
          <w:color w:val="003366"/>
          <w:spacing w:val="-54"/>
          <w:w w:val="105"/>
        </w:rPr>
        <w:t xml:space="preserve"> </w:t>
      </w:r>
      <w:r>
        <w:rPr>
          <w:color w:val="003366"/>
          <w:w w:val="105"/>
        </w:rPr>
        <w:t>Supporting</w:t>
      </w:r>
      <w:r>
        <w:rPr>
          <w:color w:val="003366"/>
          <w:spacing w:val="-56"/>
          <w:w w:val="105"/>
        </w:rPr>
        <w:t xml:space="preserve"> </w:t>
      </w:r>
      <w:r>
        <w:rPr>
          <w:color w:val="003366"/>
          <w:w w:val="105"/>
        </w:rPr>
        <w:t xml:space="preserve">Aspiring </w:t>
      </w:r>
      <w:r>
        <w:rPr>
          <w:color w:val="003366"/>
          <w:spacing w:val="-2"/>
          <w:w w:val="105"/>
        </w:rPr>
        <w:t>Councillors</w:t>
      </w:r>
    </w:p>
    <w:p w14:paraId="162B85E9" w14:textId="77777777" w:rsidR="00202F32" w:rsidRDefault="0089641E">
      <w:pPr>
        <w:pStyle w:val="Heading9"/>
        <w:spacing w:before="300"/>
        <w:ind w:left="1464"/>
        <w:rPr>
          <w:rFonts w:ascii="Trebuchet MS"/>
        </w:rPr>
      </w:pPr>
      <w:r>
        <w:rPr>
          <w:rFonts w:ascii="Trebuchet MS"/>
          <w:color w:val="003366"/>
          <w:w w:val="105"/>
        </w:rPr>
        <w:t>Be</w:t>
      </w:r>
      <w:r>
        <w:rPr>
          <w:rFonts w:ascii="Trebuchet MS"/>
          <w:color w:val="003366"/>
          <w:spacing w:val="-29"/>
          <w:w w:val="105"/>
        </w:rPr>
        <w:t xml:space="preserve"> </w:t>
      </w:r>
      <w:r>
        <w:rPr>
          <w:rFonts w:ascii="Trebuchet MS"/>
          <w:color w:val="003366"/>
          <w:w w:val="105"/>
        </w:rPr>
        <w:t>a</w:t>
      </w:r>
      <w:r>
        <w:rPr>
          <w:rFonts w:ascii="Trebuchet MS"/>
          <w:color w:val="003366"/>
          <w:spacing w:val="-27"/>
          <w:w w:val="105"/>
        </w:rPr>
        <w:t xml:space="preserve"> </w:t>
      </w:r>
      <w:r>
        <w:rPr>
          <w:rFonts w:ascii="Trebuchet MS"/>
          <w:color w:val="003366"/>
          <w:w w:val="105"/>
        </w:rPr>
        <w:t>Councillor</w:t>
      </w:r>
      <w:r>
        <w:rPr>
          <w:rFonts w:ascii="Trebuchet MS"/>
          <w:color w:val="003366"/>
          <w:spacing w:val="-30"/>
          <w:w w:val="105"/>
        </w:rPr>
        <w:t xml:space="preserve"> </w:t>
      </w:r>
      <w:r>
        <w:rPr>
          <w:rFonts w:ascii="Trebuchet MS"/>
          <w:color w:val="003366"/>
          <w:w w:val="105"/>
        </w:rPr>
        <w:t>Campaign,</w:t>
      </w:r>
      <w:r>
        <w:rPr>
          <w:rFonts w:ascii="Trebuchet MS"/>
          <w:color w:val="003366"/>
          <w:spacing w:val="-26"/>
          <w:w w:val="105"/>
        </w:rPr>
        <w:t xml:space="preserve"> </w:t>
      </w:r>
      <w:r>
        <w:rPr>
          <w:rFonts w:ascii="Trebuchet MS"/>
          <w:color w:val="003366"/>
          <w:spacing w:val="-5"/>
          <w:w w:val="105"/>
        </w:rPr>
        <w:t>LGA</w:t>
      </w:r>
    </w:p>
    <w:p w14:paraId="162B85EA" w14:textId="77777777" w:rsidR="00202F32" w:rsidRDefault="0089641E">
      <w:pPr>
        <w:pStyle w:val="ListParagraph"/>
        <w:numPr>
          <w:ilvl w:val="0"/>
          <w:numId w:val="18"/>
        </w:numPr>
        <w:tabs>
          <w:tab w:val="left" w:pos="1823"/>
        </w:tabs>
        <w:spacing w:before="213"/>
        <w:ind w:left="1823" w:hanging="359"/>
        <w:rPr>
          <w:color w:val="003366"/>
          <w:sz w:val="36"/>
        </w:rPr>
      </w:pPr>
      <w:r>
        <w:rPr>
          <w:rFonts w:ascii="Trebuchet MS" w:hAnsi="Trebuchet MS"/>
          <w:color w:val="003366"/>
          <w:w w:val="105"/>
          <w:sz w:val="36"/>
        </w:rPr>
        <w:t>The</w:t>
      </w:r>
      <w:r>
        <w:rPr>
          <w:rFonts w:ascii="Trebuchet MS" w:hAnsi="Trebuchet MS"/>
          <w:color w:val="003366"/>
          <w:spacing w:val="-17"/>
          <w:w w:val="105"/>
          <w:sz w:val="36"/>
        </w:rPr>
        <w:t xml:space="preserve"> </w:t>
      </w:r>
      <w:r>
        <w:rPr>
          <w:rFonts w:ascii="Trebuchet MS" w:hAnsi="Trebuchet MS"/>
          <w:color w:val="003366"/>
          <w:w w:val="105"/>
          <w:sz w:val="36"/>
        </w:rPr>
        <w:t>Council</w:t>
      </w:r>
      <w:r>
        <w:rPr>
          <w:rFonts w:ascii="Trebuchet MS" w:hAnsi="Trebuchet MS"/>
          <w:color w:val="003366"/>
          <w:spacing w:val="-16"/>
          <w:w w:val="105"/>
          <w:sz w:val="36"/>
        </w:rPr>
        <w:t xml:space="preserve"> </w:t>
      </w:r>
      <w:r>
        <w:rPr>
          <w:rFonts w:ascii="Trebuchet MS" w:hAnsi="Trebuchet MS"/>
          <w:color w:val="003366"/>
          <w:w w:val="105"/>
          <w:sz w:val="36"/>
        </w:rPr>
        <w:t>supports</w:t>
      </w:r>
      <w:r>
        <w:rPr>
          <w:rFonts w:ascii="Trebuchet MS" w:hAnsi="Trebuchet MS"/>
          <w:color w:val="003366"/>
          <w:spacing w:val="-16"/>
          <w:w w:val="105"/>
          <w:sz w:val="36"/>
        </w:rPr>
        <w:t xml:space="preserve"> </w:t>
      </w:r>
      <w:r>
        <w:rPr>
          <w:rFonts w:ascii="Trebuchet MS" w:hAnsi="Trebuchet MS"/>
          <w:color w:val="003366"/>
          <w:w w:val="105"/>
          <w:sz w:val="36"/>
        </w:rPr>
        <w:t>the</w:t>
      </w:r>
      <w:r>
        <w:rPr>
          <w:rFonts w:ascii="Trebuchet MS" w:hAnsi="Trebuchet MS"/>
          <w:color w:val="003366"/>
          <w:spacing w:val="-20"/>
          <w:w w:val="105"/>
          <w:sz w:val="36"/>
        </w:rPr>
        <w:t xml:space="preserve"> </w:t>
      </w:r>
      <w:r>
        <w:rPr>
          <w:rFonts w:ascii="Trebuchet MS" w:hAnsi="Trebuchet MS"/>
          <w:color w:val="003366"/>
          <w:w w:val="105"/>
          <w:sz w:val="36"/>
        </w:rPr>
        <w:t>Local</w:t>
      </w:r>
      <w:r>
        <w:rPr>
          <w:rFonts w:ascii="Trebuchet MS" w:hAnsi="Trebuchet MS"/>
          <w:color w:val="003366"/>
          <w:spacing w:val="-19"/>
          <w:w w:val="105"/>
          <w:sz w:val="36"/>
        </w:rPr>
        <w:t xml:space="preserve"> </w:t>
      </w:r>
      <w:r>
        <w:rPr>
          <w:rFonts w:ascii="Trebuchet MS" w:hAnsi="Trebuchet MS"/>
          <w:color w:val="003366"/>
          <w:w w:val="105"/>
          <w:sz w:val="36"/>
        </w:rPr>
        <w:t>Government</w:t>
      </w:r>
      <w:r>
        <w:rPr>
          <w:rFonts w:ascii="Trebuchet MS" w:hAnsi="Trebuchet MS"/>
          <w:color w:val="003366"/>
          <w:spacing w:val="-13"/>
          <w:w w:val="105"/>
          <w:sz w:val="36"/>
        </w:rPr>
        <w:t xml:space="preserve"> </w:t>
      </w:r>
      <w:r>
        <w:rPr>
          <w:rFonts w:ascii="Trebuchet MS" w:hAnsi="Trebuchet MS"/>
          <w:color w:val="003366"/>
          <w:w w:val="105"/>
          <w:sz w:val="36"/>
        </w:rPr>
        <w:t>Associations</w:t>
      </w:r>
      <w:r>
        <w:rPr>
          <w:rFonts w:ascii="Trebuchet MS" w:hAnsi="Trebuchet MS"/>
          <w:color w:val="003366"/>
          <w:spacing w:val="-16"/>
          <w:w w:val="105"/>
          <w:sz w:val="36"/>
        </w:rPr>
        <w:t xml:space="preserve"> </w:t>
      </w:r>
      <w:r>
        <w:rPr>
          <w:rFonts w:ascii="Trebuchet MS" w:hAnsi="Trebuchet MS"/>
          <w:color w:val="003366"/>
          <w:w w:val="105"/>
          <w:sz w:val="36"/>
        </w:rPr>
        <w:t>‘Be</w:t>
      </w:r>
      <w:r>
        <w:rPr>
          <w:rFonts w:ascii="Trebuchet MS" w:hAnsi="Trebuchet MS"/>
          <w:color w:val="003366"/>
          <w:spacing w:val="-20"/>
          <w:w w:val="105"/>
          <w:sz w:val="36"/>
        </w:rPr>
        <w:t xml:space="preserve"> </w:t>
      </w:r>
      <w:r>
        <w:rPr>
          <w:rFonts w:ascii="Trebuchet MS" w:hAnsi="Trebuchet MS"/>
          <w:color w:val="003366"/>
          <w:spacing w:val="-10"/>
          <w:w w:val="105"/>
          <w:sz w:val="36"/>
        </w:rPr>
        <w:t>a</w:t>
      </w:r>
    </w:p>
    <w:p w14:paraId="162B85EB" w14:textId="77777777" w:rsidR="00202F32" w:rsidRDefault="0089641E">
      <w:pPr>
        <w:pStyle w:val="BodyText"/>
        <w:spacing w:before="14"/>
        <w:ind w:left="1824"/>
        <w:rPr>
          <w:rFonts w:ascii="Trebuchet MS" w:hAnsi="Trebuchet MS"/>
        </w:rPr>
      </w:pPr>
      <w:r>
        <w:rPr>
          <w:rFonts w:ascii="Trebuchet MS" w:hAnsi="Trebuchet MS"/>
          <w:color w:val="003366"/>
        </w:rPr>
        <w:t>Councillor’</w:t>
      </w:r>
      <w:r>
        <w:rPr>
          <w:rFonts w:ascii="Trebuchet MS" w:hAnsi="Trebuchet MS"/>
          <w:color w:val="003366"/>
          <w:spacing w:val="-23"/>
        </w:rPr>
        <w:t xml:space="preserve"> </w:t>
      </w:r>
      <w:r>
        <w:rPr>
          <w:rFonts w:ascii="Trebuchet MS" w:hAnsi="Trebuchet MS"/>
          <w:color w:val="003366"/>
          <w:spacing w:val="-2"/>
        </w:rPr>
        <w:t>campaign.</w:t>
      </w:r>
    </w:p>
    <w:p w14:paraId="162B85EC" w14:textId="77777777" w:rsidR="00202F32" w:rsidRDefault="0089641E">
      <w:pPr>
        <w:pStyle w:val="ListParagraph"/>
        <w:numPr>
          <w:ilvl w:val="0"/>
          <w:numId w:val="18"/>
        </w:numPr>
        <w:tabs>
          <w:tab w:val="left" w:pos="1824"/>
        </w:tabs>
        <w:spacing w:before="216" w:line="247" w:lineRule="auto"/>
        <w:ind w:right="7398"/>
        <w:rPr>
          <w:color w:val="003366"/>
          <w:sz w:val="36"/>
        </w:rPr>
      </w:pPr>
      <w:r>
        <w:rPr>
          <w:rFonts w:ascii="Trebuchet MS" w:hAnsi="Trebuchet MS"/>
          <w:color w:val="003366"/>
          <w:w w:val="105"/>
          <w:sz w:val="36"/>
        </w:rPr>
        <w:t>The</w:t>
      </w:r>
      <w:r>
        <w:rPr>
          <w:rFonts w:ascii="Trebuchet MS" w:hAnsi="Trebuchet MS"/>
          <w:color w:val="003366"/>
          <w:spacing w:val="-17"/>
          <w:w w:val="105"/>
          <w:sz w:val="36"/>
        </w:rPr>
        <w:t xml:space="preserve"> </w:t>
      </w:r>
      <w:r>
        <w:rPr>
          <w:rFonts w:ascii="Trebuchet MS" w:hAnsi="Trebuchet MS"/>
          <w:color w:val="003366"/>
          <w:w w:val="105"/>
          <w:sz w:val="36"/>
        </w:rPr>
        <w:t>campaign</w:t>
      </w:r>
      <w:r>
        <w:rPr>
          <w:rFonts w:ascii="Trebuchet MS" w:hAnsi="Trebuchet MS"/>
          <w:color w:val="003366"/>
          <w:spacing w:val="-27"/>
          <w:w w:val="105"/>
          <w:sz w:val="36"/>
        </w:rPr>
        <w:t xml:space="preserve"> </w:t>
      </w:r>
      <w:r>
        <w:rPr>
          <w:rFonts w:ascii="Trebuchet MS" w:hAnsi="Trebuchet MS"/>
          <w:color w:val="003366"/>
          <w:w w:val="105"/>
          <w:sz w:val="36"/>
        </w:rPr>
        <w:t>seeks</w:t>
      </w:r>
      <w:r>
        <w:rPr>
          <w:rFonts w:ascii="Trebuchet MS" w:hAnsi="Trebuchet MS"/>
          <w:color w:val="003366"/>
          <w:spacing w:val="-14"/>
          <w:w w:val="105"/>
          <w:sz w:val="36"/>
        </w:rPr>
        <w:t xml:space="preserve"> </w:t>
      </w:r>
      <w:r>
        <w:rPr>
          <w:rFonts w:ascii="Trebuchet MS" w:hAnsi="Trebuchet MS"/>
          <w:color w:val="003366"/>
          <w:w w:val="105"/>
          <w:sz w:val="36"/>
        </w:rPr>
        <w:t>to</w:t>
      </w:r>
      <w:r>
        <w:rPr>
          <w:rFonts w:ascii="Trebuchet MS" w:hAnsi="Trebuchet MS"/>
          <w:color w:val="003366"/>
          <w:spacing w:val="-24"/>
          <w:w w:val="105"/>
          <w:sz w:val="36"/>
        </w:rPr>
        <w:t xml:space="preserve"> </w:t>
      </w:r>
      <w:r>
        <w:rPr>
          <w:rFonts w:ascii="Trebuchet MS" w:hAnsi="Trebuchet MS"/>
          <w:b/>
          <w:color w:val="003366"/>
          <w:w w:val="105"/>
          <w:sz w:val="36"/>
        </w:rPr>
        <w:t>increases</w:t>
      </w:r>
      <w:r>
        <w:rPr>
          <w:rFonts w:ascii="Trebuchet MS" w:hAnsi="Trebuchet MS"/>
          <w:b/>
          <w:color w:val="003366"/>
          <w:spacing w:val="-27"/>
          <w:w w:val="105"/>
          <w:sz w:val="36"/>
        </w:rPr>
        <w:t xml:space="preserve"> </w:t>
      </w:r>
      <w:r>
        <w:rPr>
          <w:rFonts w:ascii="Trebuchet MS" w:hAnsi="Trebuchet MS"/>
          <w:b/>
          <w:color w:val="003366"/>
          <w:w w:val="105"/>
          <w:sz w:val="36"/>
        </w:rPr>
        <w:t>the</w:t>
      </w:r>
      <w:r>
        <w:rPr>
          <w:rFonts w:ascii="Trebuchet MS" w:hAnsi="Trebuchet MS"/>
          <w:b/>
          <w:color w:val="003366"/>
          <w:spacing w:val="-29"/>
          <w:w w:val="105"/>
          <w:sz w:val="36"/>
        </w:rPr>
        <w:t xml:space="preserve"> </w:t>
      </w:r>
      <w:r>
        <w:rPr>
          <w:rFonts w:ascii="Trebuchet MS" w:hAnsi="Trebuchet MS"/>
          <w:b/>
          <w:color w:val="003366"/>
          <w:w w:val="105"/>
          <w:sz w:val="36"/>
        </w:rPr>
        <w:t>awareness</w:t>
      </w:r>
      <w:r>
        <w:rPr>
          <w:rFonts w:ascii="Trebuchet MS" w:hAnsi="Trebuchet MS"/>
          <w:b/>
          <w:color w:val="003366"/>
          <w:spacing w:val="-26"/>
          <w:w w:val="105"/>
          <w:sz w:val="36"/>
        </w:rPr>
        <w:t xml:space="preserve"> </w:t>
      </w:r>
      <w:r>
        <w:rPr>
          <w:rFonts w:ascii="Trebuchet MS" w:hAnsi="Trebuchet MS"/>
          <w:color w:val="003366"/>
          <w:w w:val="105"/>
          <w:sz w:val="36"/>
        </w:rPr>
        <w:t>of</w:t>
      </w:r>
      <w:r>
        <w:rPr>
          <w:rFonts w:ascii="Trebuchet MS" w:hAnsi="Trebuchet MS"/>
          <w:color w:val="003366"/>
          <w:spacing w:val="-19"/>
          <w:w w:val="105"/>
          <w:sz w:val="36"/>
        </w:rPr>
        <w:t xml:space="preserve"> </w:t>
      </w:r>
      <w:r>
        <w:rPr>
          <w:rFonts w:ascii="Trebuchet MS" w:hAnsi="Trebuchet MS"/>
          <w:color w:val="003366"/>
          <w:w w:val="105"/>
          <w:sz w:val="36"/>
        </w:rPr>
        <w:t>what</w:t>
      </w:r>
      <w:r>
        <w:rPr>
          <w:rFonts w:ascii="Trebuchet MS" w:hAnsi="Trebuchet MS"/>
          <w:color w:val="003366"/>
          <w:spacing w:val="-21"/>
          <w:w w:val="105"/>
          <w:sz w:val="36"/>
        </w:rPr>
        <w:t xml:space="preserve"> </w:t>
      </w:r>
      <w:r>
        <w:rPr>
          <w:rFonts w:ascii="Trebuchet MS" w:hAnsi="Trebuchet MS"/>
          <w:color w:val="003366"/>
          <w:w w:val="105"/>
          <w:sz w:val="36"/>
        </w:rPr>
        <w:t xml:space="preserve">a </w:t>
      </w:r>
      <w:r>
        <w:rPr>
          <w:rFonts w:ascii="Trebuchet MS" w:hAnsi="Trebuchet MS"/>
          <w:color w:val="003366"/>
          <w:sz w:val="36"/>
        </w:rPr>
        <w:t>councillor does and the different routes to participation.</w:t>
      </w:r>
    </w:p>
    <w:p w14:paraId="162B85ED" w14:textId="77777777" w:rsidR="00202F32" w:rsidRDefault="0089641E">
      <w:pPr>
        <w:pStyle w:val="ListParagraph"/>
        <w:numPr>
          <w:ilvl w:val="0"/>
          <w:numId w:val="18"/>
        </w:numPr>
        <w:tabs>
          <w:tab w:val="left" w:pos="1823"/>
        </w:tabs>
        <w:spacing w:before="202"/>
        <w:ind w:left="1823" w:hanging="359"/>
        <w:rPr>
          <w:color w:val="003366"/>
          <w:sz w:val="36"/>
        </w:rPr>
      </w:pPr>
      <w:r>
        <w:rPr>
          <w:rFonts w:ascii="Trebuchet MS" w:hAnsi="Trebuchet MS"/>
          <w:color w:val="003366"/>
          <w:w w:val="105"/>
          <w:sz w:val="36"/>
        </w:rPr>
        <w:t>It</w:t>
      </w:r>
      <w:r>
        <w:rPr>
          <w:rFonts w:ascii="Trebuchet MS" w:hAnsi="Trebuchet MS"/>
          <w:color w:val="003366"/>
          <w:spacing w:val="-20"/>
          <w:w w:val="105"/>
          <w:sz w:val="36"/>
        </w:rPr>
        <w:t xml:space="preserve"> </w:t>
      </w:r>
      <w:r>
        <w:rPr>
          <w:rFonts w:ascii="Trebuchet MS" w:hAnsi="Trebuchet MS"/>
          <w:color w:val="003366"/>
          <w:w w:val="105"/>
          <w:sz w:val="36"/>
        </w:rPr>
        <w:t>aims</w:t>
      </w:r>
      <w:r>
        <w:rPr>
          <w:rFonts w:ascii="Trebuchet MS" w:hAnsi="Trebuchet MS"/>
          <w:color w:val="003366"/>
          <w:spacing w:val="-21"/>
          <w:w w:val="105"/>
          <w:sz w:val="36"/>
        </w:rPr>
        <w:t xml:space="preserve"> </w:t>
      </w:r>
      <w:r>
        <w:rPr>
          <w:rFonts w:ascii="Trebuchet MS" w:hAnsi="Trebuchet MS"/>
          <w:color w:val="003366"/>
          <w:w w:val="105"/>
          <w:sz w:val="36"/>
        </w:rPr>
        <w:t>to</w:t>
      </w:r>
      <w:r>
        <w:rPr>
          <w:rFonts w:ascii="Trebuchet MS" w:hAnsi="Trebuchet MS"/>
          <w:color w:val="003366"/>
          <w:spacing w:val="-19"/>
          <w:w w:val="105"/>
          <w:sz w:val="36"/>
        </w:rPr>
        <w:t xml:space="preserve"> </w:t>
      </w:r>
      <w:r>
        <w:rPr>
          <w:rFonts w:ascii="Trebuchet MS" w:hAnsi="Trebuchet MS"/>
          <w:color w:val="003366"/>
          <w:w w:val="105"/>
          <w:sz w:val="36"/>
        </w:rPr>
        <w:t>encourage</w:t>
      </w:r>
      <w:r>
        <w:rPr>
          <w:rFonts w:ascii="Trebuchet MS" w:hAnsi="Trebuchet MS"/>
          <w:color w:val="003366"/>
          <w:spacing w:val="-15"/>
          <w:w w:val="105"/>
          <w:sz w:val="36"/>
        </w:rPr>
        <w:t xml:space="preserve"> </w:t>
      </w:r>
      <w:r>
        <w:rPr>
          <w:rFonts w:ascii="Trebuchet MS" w:hAnsi="Trebuchet MS"/>
          <w:color w:val="003366"/>
          <w:w w:val="105"/>
          <w:sz w:val="36"/>
        </w:rPr>
        <w:t>people</w:t>
      </w:r>
      <w:r>
        <w:rPr>
          <w:rFonts w:ascii="Trebuchet MS" w:hAnsi="Trebuchet MS"/>
          <w:color w:val="003366"/>
          <w:spacing w:val="-15"/>
          <w:w w:val="105"/>
          <w:sz w:val="36"/>
        </w:rPr>
        <w:t xml:space="preserve"> </w:t>
      </w:r>
      <w:r>
        <w:rPr>
          <w:rFonts w:ascii="Trebuchet MS" w:hAnsi="Trebuchet MS"/>
          <w:color w:val="003366"/>
          <w:w w:val="105"/>
          <w:sz w:val="36"/>
        </w:rPr>
        <w:t>from</w:t>
      </w:r>
      <w:r>
        <w:rPr>
          <w:rFonts w:ascii="Trebuchet MS" w:hAnsi="Trebuchet MS"/>
          <w:color w:val="003366"/>
          <w:spacing w:val="-18"/>
          <w:w w:val="105"/>
          <w:sz w:val="36"/>
        </w:rPr>
        <w:t xml:space="preserve"> </w:t>
      </w:r>
      <w:r>
        <w:rPr>
          <w:rFonts w:ascii="Trebuchet MS" w:hAnsi="Trebuchet MS"/>
          <w:color w:val="003366"/>
          <w:w w:val="105"/>
          <w:sz w:val="36"/>
        </w:rPr>
        <w:t>underrepresented</w:t>
      </w:r>
      <w:r>
        <w:rPr>
          <w:rFonts w:ascii="Trebuchet MS" w:hAnsi="Trebuchet MS"/>
          <w:color w:val="003366"/>
          <w:spacing w:val="-7"/>
          <w:w w:val="105"/>
          <w:sz w:val="36"/>
        </w:rPr>
        <w:t xml:space="preserve"> </w:t>
      </w:r>
      <w:r>
        <w:rPr>
          <w:rFonts w:ascii="Trebuchet MS" w:hAnsi="Trebuchet MS"/>
          <w:color w:val="003366"/>
          <w:w w:val="105"/>
          <w:sz w:val="36"/>
        </w:rPr>
        <w:t>groups</w:t>
      </w:r>
      <w:r>
        <w:rPr>
          <w:rFonts w:ascii="Trebuchet MS" w:hAnsi="Trebuchet MS"/>
          <w:color w:val="003366"/>
          <w:spacing w:val="-15"/>
          <w:w w:val="105"/>
          <w:sz w:val="36"/>
        </w:rPr>
        <w:t xml:space="preserve"> </w:t>
      </w:r>
      <w:r>
        <w:rPr>
          <w:rFonts w:ascii="Trebuchet MS" w:hAnsi="Trebuchet MS"/>
          <w:color w:val="003366"/>
          <w:w w:val="105"/>
          <w:sz w:val="36"/>
        </w:rPr>
        <w:t>in</w:t>
      </w:r>
      <w:r>
        <w:rPr>
          <w:rFonts w:ascii="Trebuchet MS" w:hAnsi="Trebuchet MS"/>
          <w:color w:val="003366"/>
          <w:spacing w:val="-20"/>
          <w:w w:val="105"/>
          <w:sz w:val="36"/>
        </w:rPr>
        <w:t xml:space="preserve"> </w:t>
      </w:r>
      <w:r>
        <w:rPr>
          <w:rFonts w:ascii="Trebuchet MS" w:hAnsi="Trebuchet MS"/>
          <w:color w:val="003366"/>
          <w:spacing w:val="-5"/>
          <w:w w:val="105"/>
          <w:sz w:val="36"/>
        </w:rPr>
        <w:t>the</w:t>
      </w:r>
    </w:p>
    <w:p w14:paraId="162B85EE" w14:textId="77777777" w:rsidR="00202F32" w:rsidRDefault="0089641E">
      <w:pPr>
        <w:spacing w:before="14"/>
        <w:ind w:left="1824"/>
        <w:rPr>
          <w:rFonts w:ascii="Trebuchet MS"/>
          <w:sz w:val="36"/>
        </w:rPr>
      </w:pPr>
      <w:r>
        <w:rPr>
          <w:rFonts w:ascii="Trebuchet MS"/>
          <w:color w:val="003366"/>
          <w:w w:val="105"/>
          <w:sz w:val="36"/>
        </w:rPr>
        <w:t>borough,</w:t>
      </w:r>
      <w:r>
        <w:rPr>
          <w:rFonts w:ascii="Trebuchet MS"/>
          <w:color w:val="003366"/>
          <w:spacing w:val="-21"/>
          <w:w w:val="105"/>
          <w:sz w:val="36"/>
        </w:rPr>
        <w:t xml:space="preserve"> </w:t>
      </w:r>
      <w:r>
        <w:rPr>
          <w:rFonts w:ascii="Trebuchet MS"/>
          <w:b/>
          <w:color w:val="003366"/>
          <w:w w:val="105"/>
          <w:sz w:val="36"/>
        </w:rPr>
        <w:t>including</w:t>
      </w:r>
      <w:r>
        <w:rPr>
          <w:rFonts w:ascii="Trebuchet MS"/>
          <w:b/>
          <w:color w:val="003366"/>
          <w:spacing w:val="-29"/>
          <w:w w:val="105"/>
          <w:sz w:val="36"/>
        </w:rPr>
        <w:t xml:space="preserve"> </w:t>
      </w:r>
      <w:r>
        <w:rPr>
          <w:rFonts w:ascii="Trebuchet MS"/>
          <w:b/>
          <w:color w:val="003366"/>
          <w:spacing w:val="-2"/>
          <w:w w:val="105"/>
          <w:sz w:val="36"/>
        </w:rPr>
        <w:t>women</w:t>
      </w:r>
      <w:r>
        <w:rPr>
          <w:rFonts w:ascii="Trebuchet MS"/>
          <w:color w:val="003366"/>
          <w:spacing w:val="-2"/>
          <w:w w:val="105"/>
          <w:sz w:val="36"/>
        </w:rPr>
        <w:t>.</w:t>
      </w:r>
    </w:p>
    <w:p w14:paraId="162B85EF" w14:textId="77777777" w:rsidR="00202F32" w:rsidRDefault="0089641E">
      <w:pPr>
        <w:pStyle w:val="ListParagraph"/>
        <w:numPr>
          <w:ilvl w:val="0"/>
          <w:numId w:val="18"/>
        </w:numPr>
        <w:tabs>
          <w:tab w:val="left" w:pos="1824"/>
        </w:tabs>
        <w:spacing w:before="213" w:line="247" w:lineRule="auto"/>
        <w:ind w:right="6702"/>
        <w:rPr>
          <w:color w:val="003366"/>
          <w:sz w:val="36"/>
        </w:rPr>
      </w:pPr>
      <w:r>
        <w:rPr>
          <w:rFonts w:ascii="Trebuchet MS" w:hAnsi="Trebuchet MS"/>
          <w:color w:val="003366"/>
          <w:w w:val="105"/>
          <w:sz w:val="36"/>
        </w:rPr>
        <w:t>The</w:t>
      </w:r>
      <w:r>
        <w:rPr>
          <w:rFonts w:ascii="Trebuchet MS" w:hAnsi="Trebuchet MS"/>
          <w:color w:val="003366"/>
          <w:spacing w:val="-29"/>
          <w:w w:val="105"/>
          <w:sz w:val="36"/>
        </w:rPr>
        <w:t xml:space="preserve"> </w:t>
      </w:r>
      <w:r>
        <w:rPr>
          <w:rFonts w:ascii="Trebuchet MS" w:hAnsi="Trebuchet MS"/>
          <w:color w:val="003366"/>
          <w:w w:val="105"/>
          <w:sz w:val="36"/>
        </w:rPr>
        <w:t>Council</w:t>
      </w:r>
      <w:r>
        <w:rPr>
          <w:rFonts w:ascii="Trebuchet MS" w:hAnsi="Trebuchet MS"/>
          <w:color w:val="003366"/>
          <w:spacing w:val="-26"/>
          <w:w w:val="105"/>
          <w:sz w:val="36"/>
        </w:rPr>
        <w:t xml:space="preserve"> </w:t>
      </w:r>
      <w:r>
        <w:rPr>
          <w:rFonts w:ascii="Trebuchet MS" w:hAnsi="Trebuchet MS"/>
          <w:color w:val="003366"/>
          <w:w w:val="105"/>
          <w:sz w:val="36"/>
        </w:rPr>
        <w:t>held</w:t>
      </w:r>
      <w:r>
        <w:rPr>
          <w:rFonts w:ascii="Trebuchet MS" w:hAnsi="Trebuchet MS"/>
          <w:color w:val="003366"/>
          <w:spacing w:val="-27"/>
          <w:w w:val="105"/>
          <w:sz w:val="36"/>
        </w:rPr>
        <w:t xml:space="preserve"> </w:t>
      </w:r>
      <w:r>
        <w:rPr>
          <w:rFonts w:ascii="Trebuchet MS" w:hAnsi="Trebuchet MS"/>
          <w:color w:val="003366"/>
          <w:w w:val="105"/>
          <w:sz w:val="36"/>
        </w:rPr>
        <w:t>two</w:t>
      </w:r>
      <w:r>
        <w:rPr>
          <w:rFonts w:ascii="Trebuchet MS" w:hAnsi="Trebuchet MS"/>
          <w:color w:val="003366"/>
          <w:spacing w:val="-29"/>
          <w:w w:val="105"/>
          <w:sz w:val="36"/>
        </w:rPr>
        <w:t xml:space="preserve"> </w:t>
      </w:r>
      <w:r>
        <w:rPr>
          <w:rFonts w:ascii="Trebuchet MS" w:hAnsi="Trebuchet MS"/>
          <w:color w:val="003366"/>
          <w:w w:val="105"/>
          <w:sz w:val="36"/>
        </w:rPr>
        <w:t>in-person</w:t>
      </w:r>
      <w:r>
        <w:rPr>
          <w:rFonts w:ascii="Trebuchet MS" w:hAnsi="Trebuchet MS"/>
          <w:color w:val="003366"/>
          <w:spacing w:val="-26"/>
          <w:w w:val="105"/>
          <w:sz w:val="36"/>
        </w:rPr>
        <w:t xml:space="preserve"> </w:t>
      </w:r>
      <w:r>
        <w:rPr>
          <w:rFonts w:ascii="Trebuchet MS" w:hAnsi="Trebuchet MS"/>
          <w:color w:val="003366"/>
          <w:w w:val="105"/>
          <w:sz w:val="36"/>
        </w:rPr>
        <w:t>events,</w:t>
      </w:r>
      <w:r>
        <w:rPr>
          <w:rFonts w:ascii="Trebuchet MS" w:hAnsi="Trebuchet MS"/>
          <w:color w:val="003366"/>
          <w:spacing w:val="-24"/>
          <w:w w:val="105"/>
          <w:sz w:val="36"/>
        </w:rPr>
        <w:t xml:space="preserve"> </w:t>
      </w:r>
      <w:r>
        <w:rPr>
          <w:rFonts w:ascii="Trebuchet MS" w:hAnsi="Trebuchet MS"/>
          <w:color w:val="003366"/>
          <w:w w:val="105"/>
          <w:sz w:val="36"/>
        </w:rPr>
        <w:t>and</w:t>
      </w:r>
      <w:r>
        <w:rPr>
          <w:rFonts w:ascii="Trebuchet MS" w:hAnsi="Trebuchet MS"/>
          <w:color w:val="003366"/>
          <w:spacing w:val="-29"/>
          <w:w w:val="105"/>
          <w:sz w:val="36"/>
        </w:rPr>
        <w:t xml:space="preserve"> </w:t>
      </w:r>
      <w:r>
        <w:rPr>
          <w:rFonts w:ascii="Trebuchet MS" w:hAnsi="Trebuchet MS"/>
          <w:color w:val="003366"/>
          <w:w w:val="105"/>
          <w:sz w:val="36"/>
        </w:rPr>
        <w:t>the</w:t>
      </w:r>
      <w:r>
        <w:rPr>
          <w:rFonts w:ascii="Trebuchet MS" w:hAnsi="Trebuchet MS"/>
          <w:color w:val="003366"/>
          <w:spacing w:val="-28"/>
          <w:w w:val="105"/>
          <w:sz w:val="36"/>
        </w:rPr>
        <w:t xml:space="preserve"> </w:t>
      </w:r>
      <w:r>
        <w:rPr>
          <w:rFonts w:ascii="Trebuchet MS" w:hAnsi="Trebuchet MS"/>
          <w:color w:val="003366"/>
          <w:w w:val="105"/>
          <w:sz w:val="36"/>
        </w:rPr>
        <w:t>women’s</w:t>
      </w:r>
      <w:r>
        <w:rPr>
          <w:rFonts w:ascii="Trebuchet MS" w:hAnsi="Trebuchet MS"/>
          <w:color w:val="003366"/>
          <w:spacing w:val="-26"/>
          <w:w w:val="105"/>
          <w:sz w:val="36"/>
        </w:rPr>
        <w:t xml:space="preserve"> </w:t>
      </w:r>
      <w:r>
        <w:rPr>
          <w:rFonts w:ascii="Trebuchet MS" w:hAnsi="Trebuchet MS"/>
          <w:color w:val="003366"/>
          <w:w w:val="105"/>
          <w:sz w:val="36"/>
        </w:rPr>
        <w:t>event resulted</w:t>
      </w:r>
      <w:r>
        <w:rPr>
          <w:rFonts w:ascii="Trebuchet MS" w:hAnsi="Trebuchet MS"/>
          <w:color w:val="003366"/>
          <w:spacing w:val="-17"/>
          <w:w w:val="105"/>
          <w:sz w:val="36"/>
        </w:rPr>
        <w:t xml:space="preserve"> </w:t>
      </w:r>
      <w:r>
        <w:rPr>
          <w:rFonts w:ascii="Trebuchet MS" w:hAnsi="Trebuchet MS"/>
          <w:color w:val="003366"/>
          <w:w w:val="105"/>
          <w:sz w:val="36"/>
        </w:rPr>
        <w:t>in</w:t>
      </w:r>
      <w:r>
        <w:rPr>
          <w:rFonts w:ascii="Trebuchet MS" w:hAnsi="Trebuchet MS"/>
          <w:color w:val="003366"/>
          <w:spacing w:val="-24"/>
          <w:w w:val="105"/>
          <w:sz w:val="36"/>
        </w:rPr>
        <w:t xml:space="preserve"> </w:t>
      </w:r>
      <w:r>
        <w:rPr>
          <w:rFonts w:ascii="Trebuchet MS" w:hAnsi="Trebuchet MS"/>
          <w:color w:val="003366"/>
          <w:w w:val="105"/>
          <w:sz w:val="36"/>
        </w:rPr>
        <w:t>a</w:t>
      </w:r>
      <w:r>
        <w:rPr>
          <w:rFonts w:ascii="Trebuchet MS" w:hAnsi="Trebuchet MS"/>
          <w:color w:val="003366"/>
          <w:spacing w:val="-27"/>
          <w:w w:val="105"/>
          <w:sz w:val="36"/>
        </w:rPr>
        <w:t xml:space="preserve"> </w:t>
      </w:r>
      <w:r>
        <w:rPr>
          <w:rFonts w:ascii="Trebuchet MS" w:hAnsi="Trebuchet MS"/>
          <w:b/>
          <w:color w:val="003366"/>
          <w:w w:val="105"/>
          <w:sz w:val="36"/>
        </w:rPr>
        <w:t>23</w:t>
      </w:r>
      <w:r>
        <w:rPr>
          <w:rFonts w:ascii="Trebuchet MS" w:hAnsi="Trebuchet MS"/>
          <w:b/>
          <w:color w:val="003366"/>
          <w:spacing w:val="-30"/>
          <w:w w:val="105"/>
          <w:sz w:val="36"/>
        </w:rPr>
        <w:t xml:space="preserve"> </w:t>
      </w:r>
      <w:r>
        <w:rPr>
          <w:rFonts w:ascii="Trebuchet MS" w:hAnsi="Trebuchet MS"/>
          <w:b/>
          <w:color w:val="003366"/>
          <w:w w:val="105"/>
          <w:sz w:val="36"/>
        </w:rPr>
        <w:t>per</w:t>
      </w:r>
      <w:r>
        <w:rPr>
          <w:rFonts w:ascii="Trebuchet MS" w:hAnsi="Trebuchet MS"/>
          <w:b/>
          <w:color w:val="003366"/>
          <w:spacing w:val="-28"/>
          <w:w w:val="105"/>
          <w:sz w:val="36"/>
        </w:rPr>
        <w:t xml:space="preserve"> </w:t>
      </w:r>
      <w:r>
        <w:rPr>
          <w:rFonts w:ascii="Trebuchet MS" w:hAnsi="Trebuchet MS"/>
          <w:b/>
          <w:color w:val="003366"/>
          <w:w w:val="105"/>
          <w:sz w:val="36"/>
        </w:rPr>
        <w:t>cent</w:t>
      </w:r>
      <w:r>
        <w:rPr>
          <w:rFonts w:ascii="Trebuchet MS" w:hAnsi="Trebuchet MS"/>
          <w:b/>
          <w:color w:val="003366"/>
          <w:spacing w:val="-32"/>
          <w:w w:val="105"/>
          <w:sz w:val="36"/>
        </w:rPr>
        <w:t xml:space="preserve"> </w:t>
      </w:r>
      <w:r>
        <w:rPr>
          <w:rFonts w:ascii="Trebuchet MS" w:hAnsi="Trebuchet MS"/>
          <w:b/>
          <w:color w:val="003366"/>
          <w:w w:val="105"/>
          <w:sz w:val="36"/>
        </w:rPr>
        <w:t>increase</w:t>
      </w:r>
      <w:r>
        <w:rPr>
          <w:rFonts w:ascii="Trebuchet MS" w:hAnsi="Trebuchet MS"/>
          <w:b/>
          <w:color w:val="003366"/>
          <w:spacing w:val="-27"/>
          <w:w w:val="105"/>
          <w:sz w:val="36"/>
        </w:rPr>
        <w:t xml:space="preserve"> </w:t>
      </w:r>
      <w:r>
        <w:rPr>
          <w:rFonts w:ascii="Trebuchet MS" w:hAnsi="Trebuchet MS"/>
          <w:color w:val="003366"/>
          <w:w w:val="105"/>
          <w:sz w:val="36"/>
        </w:rPr>
        <w:t>in</w:t>
      </w:r>
      <w:r>
        <w:rPr>
          <w:rFonts w:ascii="Trebuchet MS" w:hAnsi="Trebuchet MS"/>
          <w:color w:val="003366"/>
          <w:spacing w:val="-23"/>
          <w:w w:val="105"/>
          <w:sz w:val="36"/>
        </w:rPr>
        <w:t xml:space="preserve"> </w:t>
      </w:r>
      <w:r>
        <w:rPr>
          <w:rFonts w:ascii="Trebuchet MS" w:hAnsi="Trebuchet MS"/>
          <w:color w:val="003366"/>
          <w:w w:val="105"/>
          <w:sz w:val="36"/>
        </w:rPr>
        <w:t>understanding</w:t>
      </w:r>
      <w:r>
        <w:rPr>
          <w:rFonts w:ascii="Trebuchet MS" w:hAnsi="Trebuchet MS"/>
          <w:color w:val="003366"/>
          <w:spacing w:val="-16"/>
          <w:w w:val="105"/>
          <w:sz w:val="36"/>
        </w:rPr>
        <w:t xml:space="preserve"> </w:t>
      </w:r>
      <w:r>
        <w:rPr>
          <w:rFonts w:ascii="Trebuchet MS" w:hAnsi="Trebuchet MS"/>
          <w:color w:val="003366"/>
          <w:w w:val="105"/>
          <w:sz w:val="36"/>
        </w:rPr>
        <w:t>of</w:t>
      </w:r>
      <w:r>
        <w:rPr>
          <w:rFonts w:ascii="Trebuchet MS" w:hAnsi="Trebuchet MS"/>
          <w:color w:val="003366"/>
          <w:spacing w:val="-22"/>
          <w:w w:val="105"/>
          <w:sz w:val="36"/>
        </w:rPr>
        <w:t xml:space="preserve"> </w:t>
      </w:r>
      <w:r>
        <w:rPr>
          <w:rFonts w:ascii="Trebuchet MS" w:hAnsi="Trebuchet MS"/>
          <w:color w:val="003366"/>
          <w:w w:val="105"/>
          <w:sz w:val="36"/>
        </w:rPr>
        <w:t>the councillor role.</w:t>
      </w:r>
    </w:p>
    <w:p w14:paraId="162B85F0" w14:textId="77777777" w:rsidR="00202F32" w:rsidRDefault="0089641E">
      <w:pPr>
        <w:pStyle w:val="ListParagraph"/>
        <w:numPr>
          <w:ilvl w:val="0"/>
          <w:numId w:val="18"/>
        </w:numPr>
        <w:tabs>
          <w:tab w:val="left" w:pos="1824"/>
        </w:tabs>
        <w:spacing w:before="207" w:line="247" w:lineRule="auto"/>
        <w:ind w:right="6564"/>
        <w:rPr>
          <w:color w:val="003366"/>
          <w:sz w:val="36"/>
        </w:rPr>
      </w:pPr>
      <w:r>
        <w:rPr>
          <w:rFonts w:ascii="Trebuchet MS" w:hAnsi="Trebuchet MS"/>
          <w:color w:val="003366"/>
          <w:sz w:val="36"/>
        </w:rPr>
        <w:t xml:space="preserve">There was a </w:t>
      </w:r>
      <w:r>
        <w:rPr>
          <w:rFonts w:ascii="Trebuchet MS" w:hAnsi="Trebuchet MS"/>
          <w:b/>
          <w:color w:val="003366"/>
          <w:sz w:val="36"/>
        </w:rPr>
        <w:t xml:space="preserve">20 per cent increase </w:t>
      </w:r>
      <w:r>
        <w:rPr>
          <w:rFonts w:ascii="Trebuchet MS" w:hAnsi="Trebuchet MS"/>
          <w:color w:val="003366"/>
          <w:sz w:val="36"/>
        </w:rPr>
        <w:t>in women expressing more of</w:t>
      </w:r>
      <w:r>
        <w:rPr>
          <w:rFonts w:ascii="Trebuchet MS" w:hAnsi="Trebuchet MS"/>
          <w:color w:val="003366"/>
          <w:spacing w:val="40"/>
          <w:sz w:val="36"/>
        </w:rPr>
        <w:t xml:space="preserve"> </w:t>
      </w:r>
      <w:r>
        <w:rPr>
          <w:rFonts w:ascii="Trebuchet MS" w:hAnsi="Trebuchet MS"/>
          <w:color w:val="003366"/>
          <w:sz w:val="36"/>
        </w:rPr>
        <w:t xml:space="preserve">an interest in </w:t>
      </w:r>
      <w:r>
        <w:rPr>
          <w:rFonts w:ascii="Trebuchet MS" w:hAnsi="Trebuchet MS"/>
          <w:b/>
          <w:color w:val="003366"/>
          <w:sz w:val="36"/>
        </w:rPr>
        <w:t>standing for local election.</w:t>
      </w:r>
    </w:p>
    <w:p w14:paraId="162B85F1" w14:textId="77777777" w:rsidR="00202F32" w:rsidRDefault="00202F32">
      <w:pPr>
        <w:pStyle w:val="ListParagraph"/>
        <w:spacing w:line="247" w:lineRule="auto"/>
        <w:rPr>
          <w:sz w:val="36"/>
        </w:rPr>
        <w:sectPr w:rsidR="00202F32">
          <w:pgSz w:w="19200" w:h="10800" w:orient="landscape"/>
          <w:pgMar w:top="400" w:right="141" w:bottom="280" w:left="0" w:header="720" w:footer="720" w:gutter="0"/>
          <w:cols w:space="720"/>
        </w:sectPr>
      </w:pPr>
    </w:p>
    <w:p w14:paraId="162B85F2" w14:textId="77777777" w:rsidR="00202F32" w:rsidRDefault="0089641E">
      <w:pPr>
        <w:pStyle w:val="Heading1"/>
        <w:spacing w:before="140" w:line="223" w:lineRule="auto"/>
        <w:ind w:left="1568" w:right="1186"/>
      </w:pPr>
      <w:r>
        <w:rPr>
          <w:noProof/>
        </w:rPr>
        <w:lastRenderedPageBreak/>
        <mc:AlternateContent>
          <mc:Choice Requires="wpg">
            <w:drawing>
              <wp:anchor distT="0" distB="0" distL="0" distR="0" simplePos="0" relativeHeight="485390848" behindDoc="1" locked="0" layoutInCell="1" allowOverlap="1" wp14:anchorId="162B8999" wp14:editId="184E99EC">
                <wp:simplePos x="0" y="0"/>
                <wp:positionH relativeFrom="page">
                  <wp:posOffset>0</wp:posOffset>
                </wp:positionH>
                <wp:positionV relativeFrom="page">
                  <wp:posOffset>304799</wp:posOffset>
                </wp:positionV>
                <wp:extent cx="12192000" cy="6553200"/>
                <wp:effectExtent l="0" t="0" r="0" b="0"/>
                <wp:wrapNone/>
                <wp:docPr id="170" name="Group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71" name="Image 171"/>
                          <pic:cNvPicPr/>
                        </pic:nvPicPr>
                        <pic:blipFill>
                          <a:blip r:embed="rId122" cstate="print"/>
                          <a:stretch>
                            <a:fillRect/>
                          </a:stretch>
                        </pic:blipFill>
                        <pic:spPr>
                          <a:xfrm>
                            <a:off x="0" y="0"/>
                            <a:ext cx="12192000" cy="6553198"/>
                          </a:xfrm>
                          <a:prstGeom prst="rect">
                            <a:avLst/>
                          </a:prstGeom>
                        </pic:spPr>
                      </pic:pic>
                      <pic:pic xmlns:pic="http://schemas.openxmlformats.org/drawingml/2006/picture">
                        <pic:nvPicPr>
                          <pic:cNvPr id="172" name="Image 172" descr="Sufia Alam"/>
                          <pic:cNvPicPr/>
                        </pic:nvPicPr>
                        <pic:blipFill>
                          <a:blip r:embed="rId128" cstate="print"/>
                          <a:stretch>
                            <a:fillRect/>
                          </a:stretch>
                        </pic:blipFill>
                        <pic:spPr>
                          <a:xfrm>
                            <a:off x="7972170" y="1794383"/>
                            <a:ext cx="3516376" cy="1977644"/>
                          </a:xfrm>
                          <a:prstGeom prst="rect">
                            <a:avLst/>
                          </a:prstGeom>
                        </pic:spPr>
                      </pic:pic>
                      <wps:wsp>
                        <wps:cNvPr id="173" name="Graphic 173"/>
                        <wps:cNvSpPr/>
                        <wps:spPr>
                          <a:xfrm>
                            <a:off x="7957946" y="1780158"/>
                            <a:ext cx="3545204" cy="2006600"/>
                          </a:xfrm>
                          <a:custGeom>
                            <a:avLst/>
                            <a:gdLst/>
                            <a:ahLst/>
                            <a:cxnLst/>
                            <a:rect l="l" t="t" r="r" b="b"/>
                            <a:pathLst>
                              <a:path w="3545204" h="2006600">
                                <a:moveTo>
                                  <a:pt x="0" y="2006219"/>
                                </a:moveTo>
                                <a:lnTo>
                                  <a:pt x="3544951" y="2006219"/>
                                </a:lnTo>
                                <a:lnTo>
                                  <a:pt x="3544951" y="0"/>
                                </a:lnTo>
                                <a:lnTo>
                                  <a:pt x="0" y="0"/>
                                </a:lnTo>
                                <a:lnTo>
                                  <a:pt x="0" y="2006219"/>
                                </a:lnTo>
                                <a:close/>
                              </a:path>
                            </a:pathLst>
                          </a:custGeom>
                          <a:ln w="28575">
                            <a:solidFill>
                              <a:srgbClr val="003366"/>
                            </a:solidFill>
                            <a:prstDash val="solid"/>
                          </a:ln>
                        </wps:spPr>
                        <wps:bodyPr wrap="square" lIns="0" tIns="0" rIns="0" bIns="0" rtlCol="0">
                          <a:prstTxWarp prst="textNoShape">
                            <a:avLst/>
                          </a:prstTxWarp>
                          <a:noAutofit/>
                        </wps:bodyPr>
                      </wps:wsp>
                    </wpg:wgp>
                  </a:graphicData>
                </a:graphic>
              </wp:anchor>
            </w:drawing>
          </mc:Choice>
          <mc:Fallback>
            <w:pict>
              <v:group w14:anchorId="27211735" id="Group 170" o:spid="_x0000_s1026" alt="&quot;&quot;" style="position:absolute;margin-left:0;margin-top:24pt;width:960pt;height:516pt;z-index:-17925632;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Q02lBwC&#10;axdY8X6NoCsdS1ax09V+8bu5SL/0I0m+UiUox+I2AD2FLn1NZ1vqVrc6fHfQzxz2skYlSWNtyOvX&#10;cPzrxR/2xfB9/IyaDo/ifxMc7Q2l6PKyt/wJwtYVK1Kl8cjGviKOH/iyse+ADsaMHsK+cLb9tLw9&#10;ZazJpvifw7r3hO5XYypqFurMUb7rsqZZfyr2DwV8TvC3xHt3k8Pa9ZaqY1zIltMDIn+8n3l/EVFP&#10;FUKvuxkZUMbh8RLlpzOyooorrO4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">
                <v:shape id="Image 171"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">
                  <v:imagedata r:id="rId123" o:title=""/>
                </v:shape>
                <v:shape id="Image 172" o:spid="_x0000_s1028" type="#_x0000_t75" alt="Sufia Alam" style="position:absolute;left:79721;top:17943;width:35164;height:19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">
                  <v:imagedata r:id="rId129" o:title="Sufia Alam"/>
                </v:shape>
                <v:shape id="Graphic 173" o:spid="_x0000_s1029" style="position:absolute;left:79579;top:17801;width:35452;height:20066;visibility:visible;mso-wrap-style:square;v-text-anchor:top" coordsize="3545204,200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" path="m,2006219r3544951,l3544951,,,,,2006219xe" filled="f" strokecolor="#036" strokeweight="2.25pt">
                  <v:path arrowok="t"/>
                </v:shape>
                <w10:wrap anchorx="page" anchory="page"/>
              </v:group>
            </w:pict>
          </mc:Fallback>
        </mc:AlternateContent>
      </w:r>
      <w:bookmarkStart w:id="29" w:name="Slide_8:_Case_Study:_Supporting_Aspiring"/>
      <w:bookmarkEnd w:id="29"/>
      <w:r>
        <w:rPr>
          <w:color w:val="003366"/>
          <w:w w:val="105"/>
        </w:rPr>
        <w:t>Case</w:t>
      </w:r>
      <w:r>
        <w:rPr>
          <w:color w:val="003366"/>
          <w:spacing w:val="-56"/>
          <w:w w:val="105"/>
        </w:rPr>
        <w:t xml:space="preserve"> </w:t>
      </w:r>
      <w:r>
        <w:rPr>
          <w:color w:val="003366"/>
          <w:w w:val="105"/>
        </w:rPr>
        <w:t>Study:</w:t>
      </w:r>
      <w:r>
        <w:rPr>
          <w:color w:val="003366"/>
          <w:spacing w:val="-54"/>
          <w:w w:val="105"/>
        </w:rPr>
        <w:t xml:space="preserve"> </w:t>
      </w:r>
      <w:r>
        <w:rPr>
          <w:color w:val="003366"/>
          <w:w w:val="105"/>
        </w:rPr>
        <w:t>Supporting</w:t>
      </w:r>
      <w:r>
        <w:rPr>
          <w:color w:val="003366"/>
          <w:spacing w:val="-57"/>
          <w:w w:val="105"/>
        </w:rPr>
        <w:t xml:space="preserve"> </w:t>
      </w:r>
      <w:r>
        <w:rPr>
          <w:color w:val="003366"/>
          <w:w w:val="105"/>
        </w:rPr>
        <w:t xml:space="preserve">Aspiring </w:t>
      </w:r>
      <w:r>
        <w:rPr>
          <w:color w:val="003366"/>
          <w:spacing w:val="-2"/>
          <w:w w:val="105"/>
        </w:rPr>
        <w:t>Leaders</w:t>
      </w:r>
    </w:p>
    <w:p w14:paraId="162B85F3" w14:textId="77777777" w:rsidR="00202F32" w:rsidRDefault="00202F32">
      <w:pPr>
        <w:pStyle w:val="BodyText"/>
        <w:spacing w:before="54"/>
        <w:rPr>
          <w:rFonts w:ascii="Trebuchet MS"/>
          <w:b/>
        </w:rPr>
      </w:pPr>
    </w:p>
    <w:p w14:paraId="162B85F4" w14:textId="77777777" w:rsidR="00202F32" w:rsidRDefault="0089641E">
      <w:pPr>
        <w:pStyle w:val="Heading9"/>
        <w:spacing w:before="1"/>
        <w:ind w:left="1568"/>
        <w:rPr>
          <w:rFonts w:ascii="Trebuchet MS" w:hAnsi="Trebuchet MS"/>
        </w:rPr>
      </w:pPr>
      <w:r>
        <w:rPr>
          <w:rFonts w:ascii="Trebuchet MS" w:hAnsi="Trebuchet MS"/>
          <w:color w:val="003366"/>
        </w:rPr>
        <w:t>“I</w:t>
      </w:r>
      <w:r>
        <w:rPr>
          <w:rFonts w:ascii="Trebuchet MS" w:hAnsi="Trebuchet MS"/>
          <w:color w:val="003366"/>
          <w:spacing w:val="-18"/>
        </w:rPr>
        <w:t xml:space="preserve"> </w:t>
      </w:r>
      <w:r>
        <w:rPr>
          <w:rFonts w:ascii="Trebuchet MS" w:hAnsi="Trebuchet MS"/>
          <w:color w:val="003366"/>
        </w:rPr>
        <w:t>can</w:t>
      </w:r>
      <w:r>
        <w:rPr>
          <w:rFonts w:ascii="Trebuchet MS" w:hAnsi="Trebuchet MS"/>
          <w:color w:val="003366"/>
          <w:spacing w:val="-16"/>
        </w:rPr>
        <w:t xml:space="preserve"> </w:t>
      </w:r>
      <w:r>
        <w:rPr>
          <w:rFonts w:ascii="Trebuchet MS" w:hAnsi="Trebuchet MS"/>
          <w:color w:val="003366"/>
        </w:rPr>
        <w:t>be”</w:t>
      </w:r>
      <w:r>
        <w:rPr>
          <w:rFonts w:ascii="Trebuchet MS" w:hAnsi="Trebuchet MS"/>
          <w:color w:val="003366"/>
          <w:spacing w:val="-19"/>
        </w:rPr>
        <w:t xml:space="preserve"> </w:t>
      </w:r>
      <w:r>
        <w:rPr>
          <w:rFonts w:ascii="Trebuchet MS" w:hAnsi="Trebuchet MS"/>
          <w:color w:val="003366"/>
        </w:rPr>
        <w:t>campaign,</w:t>
      </w:r>
      <w:r>
        <w:rPr>
          <w:rFonts w:ascii="Trebuchet MS" w:hAnsi="Trebuchet MS"/>
          <w:color w:val="003366"/>
          <w:spacing w:val="-19"/>
        </w:rPr>
        <w:t xml:space="preserve"> </w:t>
      </w:r>
      <w:r>
        <w:rPr>
          <w:rFonts w:ascii="Trebuchet MS" w:hAnsi="Trebuchet MS"/>
          <w:color w:val="003366"/>
          <w:spacing w:val="-4"/>
        </w:rPr>
        <w:t>Olmec</w:t>
      </w:r>
    </w:p>
    <w:p w14:paraId="162B85F5" w14:textId="77777777" w:rsidR="00202F32" w:rsidRDefault="0089641E">
      <w:pPr>
        <w:pStyle w:val="ListParagraph"/>
        <w:numPr>
          <w:ilvl w:val="1"/>
          <w:numId w:val="18"/>
        </w:numPr>
        <w:tabs>
          <w:tab w:val="left" w:pos="1928"/>
        </w:tabs>
        <w:spacing w:before="193" w:line="223" w:lineRule="auto"/>
        <w:ind w:left="1928" w:right="6871" w:hanging="360"/>
        <w:rPr>
          <w:color w:val="003366"/>
          <w:sz w:val="36"/>
        </w:rPr>
      </w:pPr>
      <w:r>
        <w:rPr>
          <w:rFonts w:ascii="Trebuchet MS" w:hAnsi="Trebuchet MS"/>
          <w:color w:val="003366"/>
          <w:w w:val="105"/>
          <w:sz w:val="36"/>
        </w:rPr>
        <w:t>The campaign ran from November 2024 to March 2025 and inspired</w:t>
      </w:r>
      <w:r>
        <w:rPr>
          <w:rFonts w:ascii="Trebuchet MS" w:hAnsi="Trebuchet MS"/>
          <w:color w:val="003366"/>
          <w:spacing w:val="-29"/>
          <w:w w:val="105"/>
          <w:sz w:val="36"/>
        </w:rPr>
        <w:t xml:space="preserve"> </w:t>
      </w:r>
      <w:r>
        <w:rPr>
          <w:rFonts w:ascii="Trebuchet MS" w:hAnsi="Trebuchet MS"/>
          <w:color w:val="003366"/>
          <w:w w:val="105"/>
          <w:sz w:val="36"/>
        </w:rPr>
        <w:t>a</w:t>
      </w:r>
      <w:r>
        <w:rPr>
          <w:rFonts w:ascii="Trebuchet MS" w:hAnsi="Trebuchet MS"/>
          <w:color w:val="003366"/>
          <w:spacing w:val="-28"/>
          <w:w w:val="105"/>
          <w:sz w:val="36"/>
        </w:rPr>
        <w:t xml:space="preserve"> </w:t>
      </w:r>
      <w:r>
        <w:rPr>
          <w:rFonts w:ascii="Trebuchet MS" w:hAnsi="Trebuchet MS"/>
          <w:color w:val="003366"/>
          <w:w w:val="105"/>
          <w:sz w:val="36"/>
        </w:rPr>
        <w:t>new</w:t>
      </w:r>
      <w:r>
        <w:rPr>
          <w:rFonts w:ascii="Trebuchet MS" w:hAnsi="Trebuchet MS"/>
          <w:color w:val="003366"/>
          <w:spacing w:val="-29"/>
          <w:w w:val="105"/>
          <w:sz w:val="36"/>
        </w:rPr>
        <w:t xml:space="preserve"> </w:t>
      </w:r>
      <w:r>
        <w:rPr>
          <w:rFonts w:ascii="Trebuchet MS" w:hAnsi="Trebuchet MS"/>
          <w:color w:val="003366"/>
          <w:w w:val="105"/>
          <w:sz w:val="36"/>
        </w:rPr>
        <w:t>generation</w:t>
      </w:r>
      <w:r>
        <w:rPr>
          <w:rFonts w:ascii="Trebuchet MS" w:hAnsi="Trebuchet MS"/>
          <w:color w:val="003366"/>
          <w:spacing w:val="-28"/>
          <w:w w:val="105"/>
          <w:sz w:val="36"/>
        </w:rPr>
        <w:t xml:space="preserve"> </w:t>
      </w:r>
      <w:r>
        <w:rPr>
          <w:rFonts w:ascii="Trebuchet MS" w:hAnsi="Trebuchet MS"/>
          <w:color w:val="003366"/>
          <w:w w:val="105"/>
          <w:sz w:val="36"/>
        </w:rPr>
        <w:t>of</w:t>
      </w:r>
      <w:r>
        <w:rPr>
          <w:rFonts w:ascii="Trebuchet MS" w:hAnsi="Trebuchet MS"/>
          <w:color w:val="003366"/>
          <w:spacing w:val="-29"/>
          <w:w w:val="105"/>
          <w:sz w:val="36"/>
        </w:rPr>
        <w:t xml:space="preserve"> </w:t>
      </w:r>
      <w:r>
        <w:rPr>
          <w:rFonts w:ascii="Trebuchet MS" w:hAnsi="Trebuchet MS"/>
          <w:color w:val="003366"/>
          <w:w w:val="105"/>
          <w:sz w:val="36"/>
        </w:rPr>
        <w:t>community</w:t>
      </w:r>
      <w:r>
        <w:rPr>
          <w:rFonts w:ascii="Trebuchet MS" w:hAnsi="Trebuchet MS"/>
          <w:color w:val="003366"/>
          <w:spacing w:val="-28"/>
          <w:w w:val="105"/>
          <w:sz w:val="36"/>
        </w:rPr>
        <w:t xml:space="preserve"> </w:t>
      </w:r>
      <w:r>
        <w:rPr>
          <w:rFonts w:ascii="Trebuchet MS" w:hAnsi="Trebuchet MS"/>
          <w:color w:val="003366"/>
          <w:w w:val="105"/>
          <w:sz w:val="36"/>
        </w:rPr>
        <w:t>leaders</w:t>
      </w:r>
      <w:r>
        <w:rPr>
          <w:rFonts w:ascii="Trebuchet MS" w:hAnsi="Trebuchet MS"/>
          <w:color w:val="003366"/>
          <w:spacing w:val="-29"/>
          <w:w w:val="105"/>
          <w:sz w:val="36"/>
        </w:rPr>
        <w:t xml:space="preserve"> </w:t>
      </w:r>
      <w:r>
        <w:rPr>
          <w:rFonts w:ascii="Trebuchet MS" w:hAnsi="Trebuchet MS"/>
          <w:color w:val="003366"/>
          <w:w w:val="105"/>
          <w:sz w:val="36"/>
        </w:rPr>
        <w:t>in</w:t>
      </w:r>
      <w:r>
        <w:rPr>
          <w:rFonts w:ascii="Trebuchet MS" w:hAnsi="Trebuchet MS"/>
          <w:color w:val="003366"/>
          <w:spacing w:val="-28"/>
          <w:w w:val="105"/>
          <w:sz w:val="36"/>
        </w:rPr>
        <w:t xml:space="preserve"> </w:t>
      </w:r>
      <w:r>
        <w:rPr>
          <w:rFonts w:ascii="Trebuchet MS" w:hAnsi="Trebuchet MS"/>
          <w:color w:val="003366"/>
          <w:w w:val="105"/>
          <w:sz w:val="36"/>
        </w:rPr>
        <w:t>support</w:t>
      </w:r>
      <w:r>
        <w:rPr>
          <w:rFonts w:ascii="Trebuchet MS" w:hAnsi="Trebuchet MS"/>
          <w:color w:val="003366"/>
          <w:spacing w:val="-28"/>
          <w:w w:val="105"/>
          <w:sz w:val="36"/>
        </w:rPr>
        <w:t xml:space="preserve"> </w:t>
      </w:r>
      <w:r>
        <w:rPr>
          <w:rFonts w:ascii="Trebuchet MS" w:hAnsi="Trebuchet MS"/>
          <w:color w:val="003366"/>
          <w:w w:val="105"/>
          <w:sz w:val="36"/>
        </w:rPr>
        <w:t>of the</w:t>
      </w:r>
      <w:r>
        <w:rPr>
          <w:rFonts w:ascii="Trebuchet MS" w:hAnsi="Trebuchet MS"/>
          <w:color w:val="003366"/>
          <w:spacing w:val="-29"/>
          <w:w w:val="105"/>
          <w:sz w:val="36"/>
        </w:rPr>
        <w:t xml:space="preserve"> </w:t>
      </w:r>
      <w:r>
        <w:rPr>
          <w:rFonts w:ascii="Trebuchet MS" w:hAnsi="Trebuchet MS"/>
          <w:color w:val="003366"/>
          <w:w w:val="105"/>
          <w:sz w:val="36"/>
        </w:rPr>
        <w:t>LGA’s</w:t>
      </w:r>
      <w:r>
        <w:rPr>
          <w:rFonts w:ascii="Trebuchet MS" w:hAnsi="Trebuchet MS"/>
          <w:color w:val="003366"/>
          <w:spacing w:val="-28"/>
          <w:w w:val="105"/>
          <w:sz w:val="36"/>
        </w:rPr>
        <w:t xml:space="preserve"> </w:t>
      </w:r>
      <w:r>
        <w:rPr>
          <w:rFonts w:ascii="Trebuchet MS" w:hAnsi="Trebuchet MS"/>
          <w:color w:val="003366"/>
          <w:w w:val="105"/>
          <w:sz w:val="36"/>
        </w:rPr>
        <w:t>“Be</w:t>
      </w:r>
      <w:r>
        <w:rPr>
          <w:rFonts w:ascii="Trebuchet MS" w:hAnsi="Trebuchet MS"/>
          <w:color w:val="003366"/>
          <w:spacing w:val="-29"/>
          <w:w w:val="105"/>
          <w:sz w:val="36"/>
        </w:rPr>
        <w:t xml:space="preserve"> </w:t>
      </w:r>
      <w:r>
        <w:rPr>
          <w:rFonts w:ascii="Trebuchet MS" w:hAnsi="Trebuchet MS"/>
          <w:color w:val="003366"/>
          <w:w w:val="105"/>
          <w:sz w:val="36"/>
        </w:rPr>
        <w:t>a</w:t>
      </w:r>
      <w:r>
        <w:rPr>
          <w:rFonts w:ascii="Trebuchet MS" w:hAnsi="Trebuchet MS"/>
          <w:color w:val="003366"/>
          <w:spacing w:val="-28"/>
          <w:w w:val="105"/>
          <w:sz w:val="36"/>
        </w:rPr>
        <w:t xml:space="preserve"> </w:t>
      </w:r>
      <w:r>
        <w:rPr>
          <w:rFonts w:ascii="Trebuchet MS" w:hAnsi="Trebuchet MS"/>
          <w:color w:val="003366"/>
          <w:w w:val="105"/>
          <w:sz w:val="36"/>
        </w:rPr>
        <w:t>Councillor”</w:t>
      </w:r>
      <w:r>
        <w:rPr>
          <w:rFonts w:ascii="Trebuchet MS" w:hAnsi="Trebuchet MS"/>
          <w:color w:val="003366"/>
          <w:spacing w:val="-29"/>
          <w:w w:val="105"/>
          <w:sz w:val="36"/>
        </w:rPr>
        <w:t xml:space="preserve"> </w:t>
      </w:r>
      <w:r>
        <w:rPr>
          <w:rFonts w:ascii="Trebuchet MS" w:hAnsi="Trebuchet MS"/>
          <w:color w:val="003366"/>
          <w:w w:val="105"/>
          <w:sz w:val="36"/>
        </w:rPr>
        <w:t>Campaign.</w:t>
      </w:r>
    </w:p>
    <w:p w14:paraId="162B85F6" w14:textId="77777777" w:rsidR="00202F32" w:rsidRDefault="0089641E">
      <w:pPr>
        <w:pStyle w:val="ListParagraph"/>
        <w:numPr>
          <w:ilvl w:val="1"/>
          <w:numId w:val="18"/>
        </w:numPr>
        <w:tabs>
          <w:tab w:val="left" w:pos="1928"/>
        </w:tabs>
        <w:spacing w:before="202" w:line="223" w:lineRule="auto"/>
        <w:ind w:left="1928" w:right="6953" w:hanging="360"/>
        <w:rPr>
          <w:color w:val="003366"/>
          <w:sz w:val="36"/>
        </w:rPr>
      </w:pPr>
      <w:r>
        <w:rPr>
          <w:rFonts w:ascii="Trebuchet MS" w:hAnsi="Trebuchet MS"/>
          <w:color w:val="003366"/>
          <w:sz w:val="36"/>
        </w:rPr>
        <w:t>It emphasised Black, Asian and Multi-Ethnic (BAME) residents</w:t>
      </w:r>
      <w:r>
        <w:rPr>
          <w:rFonts w:ascii="Trebuchet MS" w:hAnsi="Trebuchet MS"/>
          <w:color w:val="003366"/>
          <w:spacing w:val="80"/>
          <w:sz w:val="36"/>
        </w:rPr>
        <w:t xml:space="preserve"> </w:t>
      </w:r>
      <w:r>
        <w:rPr>
          <w:rFonts w:ascii="Trebuchet MS" w:hAnsi="Trebuchet MS"/>
          <w:color w:val="003366"/>
          <w:sz w:val="36"/>
        </w:rPr>
        <w:t>being the change they want to see.</w:t>
      </w:r>
    </w:p>
    <w:p w14:paraId="162B85F7" w14:textId="77777777" w:rsidR="00202F32" w:rsidRDefault="00202F32">
      <w:pPr>
        <w:pStyle w:val="BodyText"/>
        <w:spacing w:before="68"/>
        <w:rPr>
          <w:rFonts w:ascii="Trebuchet MS"/>
        </w:rPr>
      </w:pPr>
    </w:p>
    <w:p w14:paraId="162B85F8" w14:textId="77777777" w:rsidR="00202F32" w:rsidRDefault="0089641E">
      <w:pPr>
        <w:pStyle w:val="Heading9"/>
        <w:ind w:left="1568"/>
        <w:rPr>
          <w:rFonts w:ascii="Trebuchet MS"/>
        </w:rPr>
      </w:pPr>
      <w:r>
        <w:rPr>
          <w:rFonts w:ascii="Trebuchet MS"/>
          <w:color w:val="003366"/>
        </w:rPr>
        <w:t>Black</w:t>
      </w:r>
      <w:r>
        <w:rPr>
          <w:rFonts w:ascii="Trebuchet MS"/>
          <w:color w:val="003366"/>
          <w:spacing w:val="43"/>
        </w:rPr>
        <w:t xml:space="preserve"> </w:t>
      </w:r>
      <w:r>
        <w:rPr>
          <w:rFonts w:ascii="Trebuchet MS"/>
          <w:color w:val="003366"/>
        </w:rPr>
        <w:t>on</w:t>
      </w:r>
      <w:r>
        <w:rPr>
          <w:rFonts w:ascii="Trebuchet MS"/>
          <w:color w:val="003366"/>
          <w:spacing w:val="38"/>
        </w:rPr>
        <w:t xml:space="preserve"> </w:t>
      </w:r>
      <w:r>
        <w:rPr>
          <w:rFonts w:ascii="Trebuchet MS"/>
          <w:color w:val="003366"/>
        </w:rPr>
        <w:t>Board</w:t>
      </w:r>
      <w:r>
        <w:rPr>
          <w:rFonts w:ascii="Trebuchet MS"/>
          <w:color w:val="003366"/>
          <w:spacing w:val="46"/>
        </w:rPr>
        <w:t xml:space="preserve"> </w:t>
      </w:r>
      <w:r>
        <w:rPr>
          <w:rFonts w:ascii="Trebuchet MS"/>
          <w:color w:val="003366"/>
        </w:rPr>
        <w:t>Community</w:t>
      </w:r>
      <w:r>
        <w:rPr>
          <w:rFonts w:ascii="Trebuchet MS"/>
          <w:color w:val="003366"/>
          <w:spacing w:val="34"/>
        </w:rPr>
        <w:t xml:space="preserve"> </w:t>
      </w:r>
      <w:r>
        <w:rPr>
          <w:rFonts w:ascii="Trebuchet MS"/>
          <w:color w:val="003366"/>
        </w:rPr>
        <w:t>Leadership</w:t>
      </w:r>
      <w:r>
        <w:rPr>
          <w:rFonts w:ascii="Trebuchet MS"/>
          <w:color w:val="003366"/>
          <w:spacing w:val="46"/>
        </w:rPr>
        <w:t xml:space="preserve"> </w:t>
      </w:r>
      <w:r>
        <w:rPr>
          <w:rFonts w:ascii="Trebuchet MS"/>
          <w:color w:val="003366"/>
        </w:rPr>
        <w:t>Programme,</w:t>
      </w:r>
      <w:r>
        <w:rPr>
          <w:rFonts w:ascii="Trebuchet MS"/>
          <w:color w:val="003366"/>
          <w:spacing w:val="40"/>
        </w:rPr>
        <w:t xml:space="preserve"> </w:t>
      </w:r>
      <w:r>
        <w:rPr>
          <w:rFonts w:ascii="Trebuchet MS"/>
          <w:color w:val="003366"/>
          <w:spacing w:val="-2"/>
        </w:rPr>
        <w:t>Olmec</w:t>
      </w:r>
    </w:p>
    <w:p w14:paraId="162B85F9" w14:textId="77777777" w:rsidR="00202F32" w:rsidRDefault="0089641E">
      <w:pPr>
        <w:pStyle w:val="ListParagraph"/>
        <w:numPr>
          <w:ilvl w:val="1"/>
          <w:numId w:val="18"/>
        </w:numPr>
        <w:tabs>
          <w:tab w:val="left" w:pos="1927"/>
        </w:tabs>
        <w:spacing w:before="321"/>
        <w:ind w:left="1927" w:hanging="359"/>
        <w:rPr>
          <w:color w:val="003366"/>
          <w:sz w:val="36"/>
        </w:rPr>
      </w:pPr>
      <w:r>
        <w:rPr>
          <w:rFonts w:ascii="Trebuchet MS" w:hAnsi="Trebuchet MS"/>
          <w:color w:val="003366"/>
          <w:w w:val="105"/>
          <w:sz w:val="36"/>
        </w:rPr>
        <w:t>Black</w:t>
      </w:r>
      <w:r>
        <w:rPr>
          <w:rFonts w:ascii="Trebuchet MS" w:hAnsi="Trebuchet MS"/>
          <w:color w:val="003366"/>
          <w:spacing w:val="-17"/>
          <w:w w:val="105"/>
          <w:sz w:val="36"/>
        </w:rPr>
        <w:t xml:space="preserve"> </w:t>
      </w:r>
      <w:r>
        <w:rPr>
          <w:rFonts w:ascii="Trebuchet MS" w:hAnsi="Trebuchet MS"/>
          <w:color w:val="003366"/>
          <w:w w:val="105"/>
          <w:sz w:val="36"/>
        </w:rPr>
        <w:t>on</w:t>
      </w:r>
      <w:r>
        <w:rPr>
          <w:rFonts w:ascii="Trebuchet MS" w:hAnsi="Trebuchet MS"/>
          <w:color w:val="003366"/>
          <w:spacing w:val="-14"/>
          <w:w w:val="105"/>
          <w:sz w:val="36"/>
        </w:rPr>
        <w:t xml:space="preserve"> </w:t>
      </w:r>
      <w:r>
        <w:rPr>
          <w:rFonts w:ascii="Trebuchet MS" w:hAnsi="Trebuchet MS"/>
          <w:color w:val="003366"/>
          <w:w w:val="105"/>
          <w:sz w:val="36"/>
        </w:rPr>
        <w:t>Board</w:t>
      </w:r>
      <w:r>
        <w:rPr>
          <w:rFonts w:ascii="Trebuchet MS" w:hAnsi="Trebuchet MS"/>
          <w:color w:val="003366"/>
          <w:spacing w:val="-11"/>
          <w:w w:val="105"/>
          <w:sz w:val="36"/>
        </w:rPr>
        <w:t xml:space="preserve"> </w:t>
      </w:r>
      <w:r>
        <w:rPr>
          <w:rFonts w:ascii="Trebuchet MS" w:hAnsi="Trebuchet MS"/>
          <w:color w:val="003366"/>
          <w:w w:val="105"/>
          <w:sz w:val="36"/>
        </w:rPr>
        <w:t>has</w:t>
      </w:r>
      <w:r>
        <w:rPr>
          <w:rFonts w:ascii="Trebuchet MS" w:hAnsi="Trebuchet MS"/>
          <w:color w:val="003366"/>
          <w:spacing w:val="-15"/>
          <w:w w:val="105"/>
          <w:sz w:val="36"/>
        </w:rPr>
        <w:t xml:space="preserve"> </w:t>
      </w:r>
      <w:r>
        <w:rPr>
          <w:rFonts w:ascii="Trebuchet MS" w:hAnsi="Trebuchet MS"/>
          <w:color w:val="003366"/>
          <w:w w:val="105"/>
          <w:sz w:val="36"/>
        </w:rPr>
        <w:t>been</w:t>
      </w:r>
      <w:r>
        <w:rPr>
          <w:rFonts w:ascii="Trebuchet MS" w:hAnsi="Trebuchet MS"/>
          <w:color w:val="003366"/>
          <w:spacing w:val="-13"/>
          <w:w w:val="105"/>
          <w:sz w:val="36"/>
        </w:rPr>
        <w:t xml:space="preserve"> </w:t>
      </w:r>
      <w:r>
        <w:rPr>
          <w:rFonts w:ascii="Trebuchet MS" w:hAnsi="Trebuchet MS"/>
          <w:color w:val="003366"/>
          <w:w w:val="105"/>
          <w:sz w:val="36"/>
        </w:rPr>
        <w:t>running</w:t>
      </w:r>
      <w:r>
        <w:rPr>
          <w:rFonts w:ascii="Trebuchet MS" w:hAnsi="Trebuchet MS"/>
          <w:color w:val="003366"/>
          <w:spacing w:val="-11"/>
          <w:w w:val="105"/>
          <w:sz w:val="36"/>
        </w:rPr>
        <w:t xml:space="preserve"> </w:t>
      </w:r>
      <w:r>
        <w:rPr>
          <w:rFonts w:ascii="Trebuchet MS" w:hAnsi="Trebuchet MS"/>
          <w:color w:val="003366"/>
          <w:w w:val="105"/>
          <w:sz w:val="36"/>
        </w:rPr>
        <w:t>in</w:t>
      </w:r>
      <w:r>
        <w:rPr>
          <w:rFonts w:ascii="Trebuchet MS" w:hAnsi="Trebuchet MS"/>
          <w:color w:val="003366"/>
          <w:spacing w:val="-15"/>
          <w:w w:val="105"/>
          <w:sz w:val="36"/>
        </w:rPr>
        <w:t xml:space="preserve"> </w:t>
      </w:r>
      <w:r>
        <w:rPr>
          <w:rFonts w:ascii="Trebuchet MS" w:hAnsi="Trebuchet MS"/>
          <w:color w:val="003366"/>
          <w:w w:val="105"/>
          <w:sz w:val="36"/>
        </w:rPr>
        <w:t>the</w:t>
      </w:r>
      <w:r>
        <w:rPr>
          <w:rFonts w:ascii="Trebuchet MS" w:hAnsi="Trebuchet MS"/>
          <w:color w:val="003366"/>
          <w:spacing w:val="-13"/>
          <w:w w:val="105"/>
          <w:sz w:val="36"/>
        </w:rPr>
        <w:t xml:space="preserve"> </w:t>
      </w:r>
      <w:r>
        <w:rPr>
          <w:rFonts w:ascii="Trebuchet MS" w:hAnsi="Trebuchet MS"/>
          <w:color w:val="003366"/>
          <w:w w:val="105"/>
          <w:sz w:val="36"/>
        </w:rPr>
        <w:t>borough</w:t>
      </w:r>
      <w:r>
        <w:rPr>
          <w:rFonts w:ascii="Trebuchet MS" w:hAnsi="Trebuchet MS"/>
          <w:color w:val="003366"/>
          <w:spacing w:val="-10"/>
          <w:w w:val="105"/>
          <w:sz w:val="36"/>
        </w:rPr>
        <w:t xml:space="preserve"> </w:t>
      </w:r>
      <w:r>
        <w:rPr>
          <w:rFonts w:ascii="Trebuchet MS" w:hAnsi="Trebuchet MS"/>
          <w:color w:val="003366"/>
          <w:w w:val="105"/>
          <w:sz w:val="36"/>
        </w:rPr>
        <w:t>from</w:t>
      </w:r>
      <w:r>
        <w:rPr>
          <w:rFonts w:ascii="Trebuchet MS" w:hAnsi="Trebuchet MS"/>
          <w:color w:val="003366"/>
          <w:spacing w:val="-11"/>
          <w:w w:val="105"/>
          <w:sz w:val="36"/>
        </w:rPr>
        <w:t xml:space="preserve"> </w:t>
      </w:r>
      <w:r>
        <w:rPr>
          <w:rFonts w:ascii="Trebuchet MS" w:hAnsi="Trebuchet MS"/>
          <w:color w:val="003366"/>
          <w:w w:val="105"/>
          <w:sz w:val="36"/>
        </w:rPr>
        <w:t>November</w:t>
      </w:r>
      <w:r>
        <w:rPr>
          <w:rFonts w:ascii="Trebuchet MS" w:hAnsi="Trebuchet MS"/>
          <w:color w:val="003366"/>
          <w:spacing w:val="-12"/>
          <w:w w:val="105"/>
          <w:sz w:val="36"/>
        </w:rPr>
        <w:t xml:space="preserve"> </w:t>
      </w:r>
      <w:r>
        <w:rPr>
          <w:rFonts w:ascii="Trebuchet MS" w:hAnsi="Trebuchet MS"/>
          <w:color w:val="003366"/>
          <w:w w:val="105"/>
          <w:sz w:val="36"/>
        </w:rPr>
        <w:t>2024</w:t>
      </w:r>
      <w:r>
        <w:rPr>
          <w:rFonts w:ascii="Trebuchet MS" w:hAnsi="Trebuchet MS"/>
          <w:color w:val="003366"/>
          <w:spacing w:val="-15"/>
          <w:w w:val="105"/>
          <w:sz w:val="36"/>
        </w:rPr>
        <w:t xml:space="preserve"> </w:t>
      </w:r>
      <w:r>
        <w:rPr>
          <w:rFonts w:ascii="Trebuchet MS" w:hAnsi="Trebuchet MS"/>
          <w:color w:val="003366"/>
          <w:w w:val="105"/>
          <w:sz w:val="36"/>
        </w:rPr>
        <w:t>and</w:t>
      </w:r>
      <w:r>
        <w:rPr>
          <w:rFonts w:ascii="Trebuchet MS" w:hAnsi="Trebuchet MS"/>
          <w:color w:val="003366"/>
          <w:spacing w:val="-9"/>
          <w:w w:val="105"/>
          <w:sz w:val="36"/>
        </w:rPr>
        <w:t xml:space="preserve"> </w:t>
      </w:r>
      <w:r>
        <w:rPr>
          <w:rFonts w:ascii="Trebuchet MS" w:hAnsi="Trebuchet MS"/>
          <w:color w:val="003366"/>
          <w:w w:val="105"/>
          <w:sz w:val="36"/>
        </w:rPr>
        <w:t>specialises</w:t>
      </w:r>
      <w:r>
        <w:rPr>
          <w:rFonts w:ascii="Trebuchet MS" w:hAnsi="Trebuchet MS"/>
          <w:color w:val="003366"/>
          <w:spacing w:val="-12"/>
          <w:w w:val="105"/>
          <w:sz w:val="36"/>
        </w:rPr>
        <w:t xml:space="preserve"> </w:t>
      </w:r>
      <w:r>
        <w:rPr>
          <w:rFonts w:ascii="Trebuchet MS" w:hAnsi="Trebuchet MS"/>
          <w:color w:val="003366"/>
          <w:w w:val="105"/>
          <w:sz w:val="36"/>
        </w:rPr>
        <w:t>in</w:t>
      </w:r>
      <w:r>
        <w:rPr>
          <w:rFonts w:ascii="Trebuchet MS" w:hAnsi="Trebuchet MS"/>
          <w:color w:val="003366"/>
          <w:spacing w:val="-14"/>
          <w:w w:val="105"/>
          <w:sz w:val="36"/>
        </w:rPr>
        <w:t xml:space="preserve"> </w:t>
      </w:r>
      <w:r>
        <w:rPr>
          <w:rFonts w:ascii="Trebuchet MS" w:hAnsi="Trebuchet MS"/>
          <w:color w:val="003366"/>
          <w:spacing w:val="-2"/>
          <w:w w:val="105"/>
          <w:sz w:val="36"/>
        </w:rPr>
        <w:t>training</w:t>
      </w:r>
    </w:p>
    <w:p w14:paraId="162B85FA" w14:textId="77777777" w:rsidR="00202F32" w:rsidRDefault="0089641E">
      <w:pPr>
        <w:pStyle w:val="BodyText"/>
        <w:spacing w:before="58"/>
        <w:ind w:left="1928"/>
        <w:rPr>
          <w:rFonts w:ascii="Trebuchet MS"/>
        </w:rPr>
      </w:pPr>
      <w:r>
        <w:rPr>
          <w:rFonts w:ascii="Trebuchet MS"/>
          <w:color w:val="003366"/>
          <w:w w:val="105"/>
        </w:rPr>
        <w:t>and</w:t>
      </w:r>
      <w:r>
        <w:rPr>
          <w:rFonts w:ascii="Trebuchet MS"/>
          <w:color w:val="003366"/>
          <w:spacing w:val="-28"/>
          <w:w w:val="105"/>
        </w:rPr>
        <w:t xml:space="preserve"> </w:t>
      </w:r>
      <w:r>
        <w:rPr>
          <w:rFonts w:ascii="Trebuchet MS"/>
          <w:color w:val="003366"/>
          <w:w w:val="105"/>
        </w:rPr>
        <w:t>mentoring</w:t>
      </w:r>
      <w:r>
        <w:rPr>
          <w:rFonts w:ascii="Trebuchet MS"/>
          <w:color w:val="003366"/>
          <w:spacing w:val="-26"/>
          <w:w w:val="105"/>
        </w:rPr>
        <w:t xml:space="preserve"> </w:t>
      </w:r>
      <w:r>
        <w:rPr>
          <w:rFonts w:ascii="Trebuchet MS"/>
          <w:color w:val="003366"/>
          <w:w w:val="105"/>
        </w:rPr>
        <w:t>candidates</w:t>
      </w:r>
      <w:r>
        <w:rPr>
          <w:rFonts w:ascii="Trebuchet MS"/>
          <w:color w:val="003366"/>
          <w:spacing w:val="-26"/>
          <w:w w:val="105"/>
        </w:rPr>
        <w:t xml:space="preserve"> </w:t>
      </w:r>
      <w:r>
        <w:rPr>
          <w:rFonts w:ascii="Trebuchet MS"/>
          <w:color w:val="003366"/>
          <w:w w:val="105"/>
        </w:rPr>
        <w:t>to</w:t>
      </w:r>
      <w:r>
        <w:rPr>
          <w:rFonts w:ascii="Trebuchet MS"/>
          <w:color w:val="003366"/>
          <w:spacing w:val="-25"/>
          <w:w w:val="105"/>
        </w:rPr>
        <w:t xml:space="preserve"> </w:t>
      </w:r>
      <w:r>
        <w:rPr>
          <w:rFonts w:ascii="Trebuchet MS"/>
          <w:color w:val="003366"/>
          <w:w w:val="105"/>
        </w:rPr>
        <w:t>take</w:t>
      </w:r>
      <w:r>
        <w:rPr>
          <w:rFonts w:ascii="Trebuchet MS"/>
          <w:color w:val="003366"/>
          <w:spacing w:val="-27"/>
          <w:w w:val="105"/>
        </w:rPr>
        <w:t xml:space="preserve"> </w:t>
      </w:r>
      <w:r>
        <w:rPr>
          <w:rFonts w:ascii="Trebuchet MS"/>
          <w:color w:val="003366"/>
          <w:w w:val="105"/>
        </w:rPr>
        <w:t>up</w:t>
      </w:r>
      <w:r>
        <w:rPr>
          <w:rFonts w:ascii="Trebuchet MS"/>
          <w:color w:val="003366"/>
          <w:spacing w:val="-26"/>
          <w:w w:val="105"/>
        </w:rPr>
        <w:t xml:space="preserve"> </w:t>
      </w:r>
      <w:r>
        <w:rPr>
          <w:rFonts w:ascii="Trebuchet MS"/>
          <w:color w:val="003366"/>
          <w:w w:val="105"/>
        </w:rPr>
        <w:t>board</w:t>
      </w:r>
      <w:r>
        <w:rPr>
          <w:rFonts w:ascii="Trebuchet MS"/>
          <w:color w:val="003366"/>
          <w:spacing w:val="-25"/>
          <w:w w:val="105"/>
        </w:rPr>
        <w:t xml:space="preserve"> </w:t>
      </w:r>
      <w:r>
        <w:rPr>
          <w:rFonts w:ascii="Trebuchet MS"/>
          <w:color w:val="003366"/>
          <w:spacing w:val="-2"/>
          <w:w w:val="105"/>
        </w:rPr>
        <w:t>positions.</w:t>
      </w:r>
    </w:p>
    <w:p w14:paraId="162B85FB" w14:textId="77777777" w:rsidR="00202F32" w:rsidRDefault="0089641E">
      <w:pPr>
        <w:pStyle w:val="ListParagraph"/>
        <w:numPr>
          <w:ilvl w:val="1"/>
          <w:numId w:val="18"/>
        </w:numPr>
        <w:tabs>
          <w:tab w:val="left" w:pos="1928"/>
        </w:tabs>
        <w:spacing w:before="256" w:line="273" w:lineRule="auto"/>
        <w:ind w:left="1928" w:right="568" w:hanging="360"/>
        <w:rPr>
          <w:color w:val="003366"/>
          <w:sz w:val="36"/>
        </w:rPr>
      </w:pPr>
      <w:r>
        <w:rPr>
          <w:rFonts w:ascii="Trebuchet MS" w:hAnsi="Trebuchet MS"/>
          <w:color w:val="003366"/>
          <w:w w:val="105"/>
          <w:sz w:val="36"/>
        </w:rPr>
        <w:t>It</w:t>
      </w:r>
      <w:r>
        <w:rPr>
          <w:rFonts w:ascii="Trebuchet MS" w:hAnsi="Trebuchet MS"/>
          <w:color w:val="003366"/>
          <w:spacing w:val="-26"/>
          <w:w w:val="105"/>
          <w:sz w:val="36"/>
        </w:rPr>
        <w:t xml:space="preserve"> </w:t>
      </w:r>
      <w:r>
        <w:rPr>
          <w:rFonts w:ascii="Trebuchet MS" w:hAnsi="Trebuchet MS"/>
          <w:color w:val="003366"/>
          <w:w w:val="105"/>
          <w:sz w:val="36"/>
        </w:rPr>
        <w:t>provides</w:t>
      </w:r>
      <w:r>
        <w:rPr>
          <w:rFonts w:ascii="Trebuchet MS" w:hAnsi="Trebuchet MS"/>
          <w:color w:val="003366"/>
          <w:spacing w:val="-21"/>
          <w:w w:val="105"/>
          <w:sz w:val="36"/>
        </w:rPr>
        <w:t xml:space="preserve"> </w:t>
      </w:r>
      <w:r>
        <w:rPr>
          <w:rFonts w:ascii="Trebuchet MS" w:hAnsi="Trebuchet MS"/>
          <w:color w:val="003366"/>
          <w:w w:val="105"/>
          <w:sz w:val="36"/>
        </w:rPr>
        <w:t>a</w:t>
      </w:r>
      <w:r>
        <w:rPr>
          <w:rFonts w:ascii="Trebuchet MS" w:hAnsi="Trebuchet MS"/>
          <w:color w:val="003366"/>
          <w:spacing w:val="-29"/>
          <w:w w:val="105"/>
          <w:sz w:val="36"/>
        </w:rPr>
        <w:t xml:space="preserve"> </w:t>
      </w:r>
      <w:r>
        <w:rPr>
          <w:rFonts w:ascii="Trebuchet MS" w:hAnsi="Trebuchet MS"/>
          <w:color w:val="003366"/>
          <w:w w:val="105"/>
          <w:sz w:val="36"/>
        </w:rPr>
        <w:t>range</w:t>
      </w:r>
      <w:r>
        <w:rPr>
          <w:rFonts w:ascii="Trebuchet MS" w:hAnsi="Trebuchet MS"/>
          <w:color w:val="003366"/>
          <w:spacing w:val="-24"/>
          <w:w w:val="105"/>
          <w:sz w:val="36"/>
        </w:rPr>
        <w:t xml:space="preserve"> </w:t>
      </w:r>
      <w:r>
        <w:rPr>
          <w:rFonts w:ascii="Trebuchet MS" w:hAnsi="Trebuchet MS"/>
          <w:color w:val="003366"/>
          <w:w w:val="105"/>
          <w:sz w:val="36"/>
        </w:rPr>
        <w:t>of</w:t>
      </w:r>
      <w:r>
        <w:rPr>
          <w:rFonts w:ascii="Trebuchet MS" w:hAnsi="Trebuchet MS"/>
          <w:color w:val="003366"/>
          <w:spacing w:val="-24"/>
          <w:w w:val="105"/>
          <w:sz w:val="36"/>
        </w:rPr>
        <w:t xml:space="preserve"> </w:t>
      </w:r>
      <w:r>
        <w:rPr>
          <w:rFonts w:ascii="Trebuchet MS" w:hAnsi="Trebuchet MS"/>
          <w:color w:val="003366"/>
          <w:w w:val="105"/>
          <w:sz w:val="36"/>
        </w:rPr>
        <w:t>programmes</w:t>
      </w:r>
      <w:r>
        <w:rPr>
          <w:rFonts w:ascii="Trebuchet MS" w:hAnsi="Trebuchet MS"/>
          <w:color w:val="003366"/>
          <w:spacing w:val="-26"/>
          <w:w w:val="105"/>
          <w:sz w:val="36"/>
        </w:rPr>
        <w:t xml:space="preserve"> </w:t>
      </w:r>
      <w:r>
        <w:rPr>
          <w:rFonts w:ascii="Trebuchet MS" w:hAnsi="Trebuchet MS"/>
          <w:color w:val="003366"/>
          <w:w w:val="105"/>
          <w:sz w:val="36"/>
        </w:rPr>
        <w:t>and</w:t>
      </w:r>
      <w:r>
        <w:rPr>
          <w:rFonts w:ascii="Trebuchet MS" w:hAnsi="Trebuchet MS"/>
          <w:color w:val="003366"/>
          <w:spacing w:val="-26"/>
          <w:w w:val="105"/>
          <w:sz w:val="36"/>
        </w:rPr>
        <w:t xml:space="preserve"> </w:t>
      </w:r>
      <w:r>
        <w:rPr>
          <w:rFonts w:ascii="Trebuchet MS" w:hAnsi="Trebuchet MS"/>
          <w:color w:val="003366"/>
          <w:w w:val="105"/>
          <w:sz w:val="36"/>
        </w:rPr>
        <w:t>learning</w:t>
      </w:r>
      <w:r>
        <w:rPr>
          <w:rFonts w:ascii="Trebuchet MS" w:hAnsi="Trebuchet MS"/>
          <w:color w:val="003366"/>
          <w:spacing w:val="-26"/>
          <w:w w:val="105"/>
          <w:sz w:val="36"/>
        </w:rPr>
        <w:t xml:space="preserve"> </w:t>
      </w:r>
      <w:r>
        <w:rPr>
          <w:rFonts w:ascii="Trebuchet MS" w:hAnsi="Trebuchet MS"/>
          <w:color w:val="003366"/>
          <w:w w:val="105"/>
          <w:sz w:val="36"/>
        </w:rPr>
        <w:t>options</w:t>
      </w:r>
      <w:r>
        <w:rPr>
          <w:rFonts w:ascii="Trebuchet MS" w:hAnsi="Trebuchet MS"/>
          <w:color w:val="003366"/>
          <w:spacing w:val="-23"/>
          <w:w w:val="105"/>
          <w:sz w:val="36"/>
        </w:rPr>
        <w:t xml:space="preserve"> </w:t>
      </w:r>
      <w:r>
        <w:rPr>
          <w:rFonts w:ascii="Trebuchet MS" w:hAnsi="Trebuchet MS"/>
          <w:color w:val="003366"/>
          <w:w w:val="105"/>
          <w:sz w:val="36"/>
        </w:rPr>
        <w:t>that</w:t>
      </w:r>
      <w:r>
        <w:rPr>
          <w:rFonts w:ascii="Trebuchet MS" w:hAnsi="Trebuchet MS"/>
          <w:color w:val="003366"/>
          <w:spacing w:val="-26"/>
          <w:w w:val="105"/>
          <w:sz w:val="36"/>
        </w:rPr>
        <w:t xml:space="preserve"> </w:t>
      </w:r>
      <w:r>
        <w:rPr>
          <w:rFonts w:ascii="Trebuchet MS" w:hAnsi="Trebuchet MS"/>
          <w:color w:val="003366"/>
          <w:w w:val="105"/>
          <w:sz w:val="36"/>
        </w:rPr>
        <w:t>support</w:t>
      </w:r>
      <w:r>
        <w:rPr>
          <w:rFonts w:ascii="Trebuchet MS" w:hAnsi="Trebuchet MS"/>
          <w:color w:val="003366"/>
          <w:spacing w:val="-20"/>
          <w:w w:val="105"/>
          <w:sz w:val="36"/>
        </w:rPr>
        <w:t xml:space="preserve"> </w:t>
      </w:r>
      <w:r>
        <w:rPr>
          <w:rFonts w:ascii="Trebuchet MS" w:hAnsi="Trebuchet MS"/>
          <w:color w:val="003366"/>
          <w:w w:val="105"/>
          <w:sz w:val="36"/>
        </w:rPr>
        <w:t>people</w:t>
      </w:r>
      <w:r>
        <w:rPr>
          <w:rFonts w:ascii="Trebuchet MS" w:hAnsi="Trebuchet MS"/>
          <w:color w:val="003366"/>
          <w:spacing w:val="-24"/>
          <w:w w:val="105"/>
          <w:sz w:val="36"/>
        </w:rPr>
        <w:t xml:space="preserve"> </w:t>
      </w:r>
      <w:r>
        <w:rPr>
          <w:rFonts w:ascii="Trebuchet MS" w:hAnsi="Trebuchet MS"/>
          <w:color w:val="003366"/>
          <w:w w:val="105"/>
          <w:sz w:val="36"/>
        </w:rPr>
        <w:t>with</w:t>
      </w:r>
      <w:r>
        <w:rPr>
          <w:rFonts w:ascii="Trebuchet MS" w:hAnsi="Trebuchet MS"/>
          <w:color w:val="003366"/>
          <w:spacing w:val="-28"/>
          <w:w w:val="105"/>
          <w:sz w:val="36"/>
        </w:rPr>
        <w:t xml:space="preserve"> </w:t>
      </w:r>
      <w:r>
        <w:rPr>
          <w:rFonts w:ascii="Trebuchet MS" w:hAnsi="Trebuchet MS"/>
          <w:color w:val="003366"/>
          <w:w w:val="105"/>
          <w:sz w:val="36"/>
        </w:rPr>
        <w:t>a</w:t>
      </w:r>
      <w:r>
        <w:rPr>
          <w:rFonts w:ascii="Trebuchet MS" w:hAnsi="Trebuchet MS"/>
          <w:color w:val="003366"/>
          <w:spacing w:val="-20"/>
          <w:w w:val="105"/>
          <w:sz w:val="36"/>
        </w:rPr>
        <w:t xml:space="preserve"> </w:t>
      </w:r>
      <w:r>
        <w:rPr>
          <w:rFonts w:ascii="Trebuchet MS" w:hAnsi="Trebuchet MS"/>
          <w:color w:val="003366"/>
          <w:w w:val="105"/>
          <w:sz w:val="36"/>
        </w:rPr>
        <w:t>Black,</w:t>
      </w:r>
      <w:r>
        <w:rPr>
          <w:rFonts w:ascii="Trebuchet MS" w:hAnsi="Trebuchet MS"/>
          <w:color w:val="003366"/>
          <w:spacing w:val="-29"/>
          <w:w w:val="105"/>
          <w:sz w:val="36"/>
        </w:rPr>
        <w:t xml:space="preserve"> </w:t>
      </w:r>
      <w:r>
        <w:rPr>
          <w:rFonts w:ascii="Trebuchet MS" w:hAnsi="Trebuchet MS"/>
          <w:color w:val="003366"/>
          <w:w w:val="105"/>
          <w:sz w:val="36"/>
        </w:rPr>
        <w:t>Asian</w:t>
      </w:r>
      <w:r>
        <w:rPr>
          <w:rFonts w:ascii="Trebuchet MS" w:hAnsi="Trebuchet MS"/>
          <w:color w:val="003366"/>
          <w:spacing w:val="-26"/>
          <w:w w:val="105"/>
          <w:sz w:val="36"/>
        </w:rPr>
        <w:t xml:space="preserve"> </w:t>
      </w:r>
      <w:r>
        <w:rPr>
          <w:rFonts w:ascii="Trebuchet MS" w:hAnsi="Trebuchet MS"/>
          <w:color w:val="003366"/>
          <w:w w:val="105"/>
          <w:sz w:val="36"/>
        </w:rPr>
        <w:t>and Minority</w:t>
      </w:r>
      <w:r>
        <w:rPr>
          <w:rFonts w:ascii="Trebuchet MS" w:hAnsi="Trebuchet MS"/>
          <w:color w:val="003366"/>
          <w:spacing w:val="-27"/>
          <w:w w:val="105"/>
          <w:sz w:val="36"/>
        </w:rPr>
        <w:t xml:space="preserve"> </w:t>
      </w:r>
      <w:r>
        <w:rPr>
          <w:rFonts w:ascii="Trebuchet MS" w:hAnsi="Trebuchet MS"/>
          <w:color w:val="003366"/>
          <w:w w:val="105"/>
          <w:sz w:val="36"/>
        </w:rPr>
        <w:t>Ethnic</w:t>
      </w:r>
      <w:r>
        <w:rPr>
          <w:rFonts w:ascii="Trebuchet MS" w:hAnsi="Trebuchet MS"/>
          <w:color w:val="003366"/>
          <w:spacing w:val="-21"/>
          <w:w w:val="105"/>
          <w:sz w:val="36"/>
        </w:rPr>
        <w:t xml:space="preserve"> </w:t>
      </w:r>
      <w:r>
        <w:rPr>
          <w:rFonts w:ascii="Trebuchet MS" w:hAnsi="Trebuchet MS"/>
          <w:color w:val="003366"/>
          <w:w w:val="105"/>
          <w:sz w:val="36"/>
        </w:rPr>
        <w:t>background</w:t>
      </w:r>
      <w:r>
        <w:rPr>
          <w:rFonts w:ascii="Trebuchet MS" w:hAnsi="Trebuchet MS"/>
          <w:color w:val="003366"/>
          <w:spacing w:val="-22"/>
          <w:w w:val="105"/>
          <w:sz w:val="36"/>
        </w:rPr>
        <w:t xml:space="preserve"> </w:t>
      </w:r>
      <w:r>
        <w:rPr>
          <w:rFonts w:ascii="Trebuchet MS" w:hAnsi="Trebuchet MS"/>
          <w:color w:val="003366"/>
          <w:w w:val="105"/>
          <w:sz w:val="36"/>
        </w:rPr>
        <w:t>to</w:t>
      </w:r>
      <w:r>
        <w:rPr>
          <w:rFonts w:ascii="Trebuchet MS" w:hAnsi="Trebuchet MS"/>
          <w:color w:val="003366"/>
          <w:spacing w:val="-25"/>
          <w:w w:val="105"/>
          <w:sz w:val="36"/>
        </w:rPr>
        <w:t xml:space="preserve"> </w:t>
      </w:r>
      <w:r>
        <w:rPr>
          <w:rFonts w:ascii="Trebuchet MS" w:hAnsi="Trebuchet MS"/>
          <w:color w:val="003366"/>
          <w:w w:val="105"/>
          <w:sz w:val="36"/>
        </w:rPr>
        <w:t>identify</w:t>
      </w:r>
      <w:r>
        <w:rPr>
          <w:rFonts w:ascii="Trebuchet MS" w:hAnsi="Trebuchet MS"/>
          <w:color w:val="003366"/>
          <w:spacing w:val="-22"/>
          <w:w w:val="105"/>
          <w:sz w:val="36"/>
        </w:rPr>
        <w:t xml:space="preserve"> </w:t>
      </w:r>
      <w:r>
        <w:rPr>
          <w:rFonts w:ascii="Trebuchet MS" w:hAnsi="Trebuchet MS"/>
          <w:color w:val="003366"/>
          <w:w w:val="105"/>
          <w:sz w:val="36"/>
        </w:rPr>
        <w:t>and</w:t>
      </w:r>
      <w:r>
        <w:rPr>
          <w:rFonts w:ascii="Trebuchet MS" w:hAnsi="Trebuchet MS"/>
          <w:color w:val="003366"/>
          <w:spacing w:val="-25"/>
          <w:w w:val="105"/>
          <w:sz w:val="36"/>
        </w:rPr>
        <w:t xml:space="preserve"> </w:t>
      </w:r>
      <w:r>
        <w:rPr>
          <w:rFonts w:ascii="Trebuchet MS" w:hAnsi="Trebuchet MS"/>
          <w:color w:val="003366"/>
          <w:w w:val="105"/>
          <w:sz w:val="36"/>
        </w:rPr>
        <w:t>apply</w:t>
      </w:r>
      <w:r>
        <w:rPr>
          <w:rFonts w:ascii="Trebuchet MS" w:hAnsi="Trebuchet MS"/>
          <w:color w:val="003366"/>
          <w:spacing w:val="-28"/>
          <w:w w:val="105"/>
          <w:sz w:val="36"/>
        </w:rPr>
        <w:t xml:space="preserve"> </w:t>
      </w:r>
      <w:r>
        <w:rPr>
          <w:rFonts w:ascii="Trebuchet MS" w:hAnsi="Trebuchet MS"/>
          <w:color w:val="003366"/>
          <w:w w:val="105"/>
          <w:sz w:val="36"/>
        </w:rPr>
        <w:t>for</w:t>
      </w:r>
      <w:r>
        <w:rPr>
          <w:rFonts w:ascii="Trebuchet MS" w:hAnsi="Trebuchet MS"/>
          <w:color w:val="003366"/>
          <w:spacing w:val="-19"/>
          <w:w w:val="105"/>
          <w:sz w:val="36"/>
        </w:rPr>
        <w:t xml:space="preserve"> </w:t>
      </w:r>
      <w:r>
        <w:rPr>
          <w:rFonts w:ascii="Trebuchet MS" w:hAnsi="Trebuchet MS"/>
          <w:color w:val="003366"/>
          <w:w w:val="105"/>
          <w:sz w:val="36"/>
        </w:rPr>
        <w:t>board</w:t>
      </w:r>
      <w:r>
        <w:rPr>
          <w:rFonts w:ascii="Trebuchet MS" w:hAnsi="Trebuchet MS"/>
          <w:color w:val="003366"/>
          <w:spacing w:val="-25"/>
          <w:w w:val="105"/>
          <w:sz w:val="36"/>
        </w:rPr>
        <w:t xml:space="preserve"> </w:t>
      </w:r>
      <w:r>
        <w:rPr>
          <w:rFonts w:ascii="Trebuchet MS" w:hAnsi="Trebuchet MS"/>
          <w:color w:val="003366"/>
          <w:w w:val="105"/>
          <w:sz w:val="36"/>
        </w:rPr>
        <w:t>positions.</w:t>
      </w:r>
    </w:p>
    <w:p w14:paraId="162B85FC" w14:textId="77777777" w:rsidR="00202F32" w:rsidRDefault="00202F32">
      <w:pPr>
        <w:pStyle w:val="ListParagraph"/>
        <w:spacing w:line="273" w:lineRule="auto"/>
        <w:rPr>
          <w:sz w:val="36"/>
        </w:rPr>
        <w:sectPr w:rsidR="00202F32">
          <w:pgSz w:w="19200" w:h="10800" w:orient="landscape"/>
          <w:pgMar w:top="500" w:right="141" w:bottom="280" w:left="0" w:header="720" w:footer="720" w:gutter="0"/>
          <w:cols w:space="720"/>
        </w:sectPr>
      </w:pPr>
    </w:p>
    <w:p w14:paraId="162B85FD" w14:textId="77777777" w:rsidR="00202F32" w:rsidRDefault="0089641E">
      <w:pPr>
        <w:pStyle w:val="Heading1"/>
        <w:spacing w:before="142" w:line="223" w:lineRule="auto"/>
        <w:ind w:right="1186"/>
      </w:pPr>
      <w:r>
        <w:rPr>
          <w:noProof/>
        </w:rPr>
        <w:lastRenderedPageBreak/>
        <mc:AlternateContent>
          <mc:Choice Requires="wpg">
            <w:drawing>
              <wp:anchor distT="0" distB="0" distL="0" distR="0" simplePos="0" relativeHeight="485391360" behindDoc="1" locked="0" layoutInCell="1" allowOverlap="1" wp14:anchorId="162B899B" wp14:editId="1A73A8C3">
                <wp:simplePos x="0" y="0"/>
                <wp:positionH relativeFrom="page">
                  <wp:posOffset>0</wp:posOffset>
                </wp:positionH>
                <wp:positionV relativeFrom="page">
                  <wp:posOffset>304799</wp:posOffset>
                </wp:positionV>
                <wp:extent cx="12192000" cy="6553200"/>
                <wp:effectExtent l="0" t="0" r="0" b="0"/>
                <wp:wrapNone/>
                <wp:docPr id="174" name="Group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75" name="Image 175"/>
                          <pic:cNvPicPr/>
                        </pic:nvPicPr>
                        <pic:blipFill>
                          <a:blip r:embed="rId122" cstate="print"/>
                          <a:stretch>
                            <a:fillRect/>
                          </a:stretch>
                        </pic:blipFill>
                        <pic:spPr>
                          <a:xfrm>
                            <a:off x="0" y="0"/>
                            <a:ext cx="12192000" cy="6553198"/>
                          </a:xfrm>
                          <a:prstGeom prst="rect">
                            <a:avLst/>
                          </a:prstGeom>
                        </pic:spPr>
                      </pic:pic>
                      <pic:pic xmlns:pic="http://schemas.openxmlformats.org/drawingml/2006/picture">
                        <pic:nvPicPr>
                          <pic:cNvPr id="176" name="Image 176" descr="Tower Hamlets Equalities Hub – Tower Hamlets CVS"/>
                          <pic:cNvPicPr/>
                        </pic:nvPicPr>
                        <pic:blipFill>
                          <a:blip r:embed="rId130" cstate="print"/>
                          <a:stretch>
                            <a:fillRect/>
                          </a:stretch>
                        </pic:blipFill>
                        <pic:spPr>
                          <a:xfrm>
                            <a:off x="8207629" y="1811908"/>
                            <a:ext cx="3601338" cy="3325241"/>
                          </a:xfrm>
                          <a:prstGeom prst="rect">
                            <a:avLst/>
                          </a:prstGeom>
                        </pic:spPr>
                      </pic:pic>
                    </wpg:wgp>
                  </a:graphicData>
                </a:graphic>
              </wp:anchor>
            </w:drawing>
          </mc:Choice>
          <mc:Fallback>
            <w:pict>
              <v:group w14:anchorId="79138352" id="Group 174" o:spid="_x0000_s1026" alt="&quot;&quot;" style="position:absolute;margin-left:0;margin-top:24pt;width:960pt;height:516pt;z-index:-17925120;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ENNpQcAmsXWPF+jaArHUtWsdPVfvG7&#10;uUi/9CNJvlIlKMfiNgA9hS59TWdb6la3Onx30M8c9rJGJUljbcjr13D868Uf9sXwffyMmg6P4n8T&#10;HO0Npejysrf8CcLWFStSpfHIxr4ijh/4srHvgA7GjB7CvnC2/bS8PWWsyab4n8O694TuV2Mqahbq&#10;zFG+67KmWX8q9g8FfE7wt8R7d5PD2vWWqmNcyJbTAyJ/vJ95fxFRTxVCr7sZGVDG4fES5aczsqKK&#10;K6zu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">
                <v:shape id="Image 175"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">
                  <v:imagedata r:id="rId123" o:title=""/>
                </v:shape>
                <v:shape id="Image 176" o:spid="_x0000_s1028" type="#_x0000_t75" alt="Tower Hamlets Equalities Hub – Tower Hamlets CVS" style="position:absolute;left:82076;top:18119;width:36013;height:33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">
                  <v:imagedata r:id="rId131" o:title="Tower Hamlets Equalities Hub – Tower Hamlets CVS"/>
                </v:shape>
                <w10:wrap anchorx="page" anchory="page"/>
              </v:group>
            </w:pict>
          </mc:Fallback>
        </mc:AlternateContent>
      </w:r>
      <w:bookmarkStart w:id="30" w:name="Slide_9:_Case_Study:_Raising_the_Profile"/>
      <w:bookmarkEnd w:id="30"/>
      <w:r>
        <w:rPr>
          <w:color w:val="003366"/>
        </w:rPr>
        <w:t xml:space="preserve">Case Study: Raising the Profile of </w:t>
      </w:r>
      <w:r>
        <w:rPr>
          <w:color w:val="003366"/>
          <w:w w:val="105"/>
        </w:rPr>
        <w:t>Women</w:t>
      </w:r>
      <w:r>
        <w:rPr>
          <w:color w:val="003366"/>
          <w:spacing w:val="-5"/>
          <w:w w:val="105"/>
        </w:rPr>
        <w:t xml:space="preserve"> </w:t>
      </w:r>
      <w:r>
        <w:rPr>
          <w:color w:val="003366"/>
          <w:w w:val="105"/>
        </w:rPr>
        <w:t>in</w:t>
      </w:r>
      <w:r>
        <w:rPr>
          <w:color w:val="003366"/>
          <w:spacing w:val="-9"/>
          <w:w w:val="105"/>
        </w:rPr>
        <w:t xml:space="preserve"> </w:t>
      </w:r>
      <w:r>
        <w:rPr>
          <w:color w:val="003366"/>
          <w:w w:val="105"/>
        </w:rPr>
        <w:t>Tower</w:t>
      </w:r>
      <w:r>
        <w:rPr>
          <w:color w:val="003366"/>
          <w:spacing w:val="80"/>
          <w:w w:val="150"/>
        </w:rPr>
        <w:t xml:space="preserve"> </w:t>
      </w:r>
      <w:r>
        <w:rPr>
          <w:color w:val="003366"/>
          <w:w w:val="105"/>
        </w:rPr>
        <w:t>Hamlets</w:t>
      </w:r>
    </w:p>
    <w:p w14:paraId="162B85FE" w14:textId="77777777" w:rsidR="00202F32" w:rsidRDefault="0089641E">
      <w:pPr>
        <w:pStyle w:val="Heading8"/>
        <w:spacing w:before="740"/>
        <w:ind w:left="1464"/>
        <w:rPr>
          <w:rFonts w:ascii="Trebuchet MS" w:hAnsi="Trebuchet MS"/>
        </w:rPr>
      </w:pPr>
      <w:r>
        <w:rPr>
          <w:rFonts w:ascii="Trebuchet MS" w:hAnsi="Trebuchet MS"/>
          <w:color w:val="003366"/>
        </w:rPr>
        <w:t>Equalities</w:t>
      </w:r>
      <w:r>
        <w:rPr>
          <w:rFonts w:ascii="Trebuchet MS" w:hAnsi="Trebuchet MS"/>
          <w:color w:val="003366"/>
          <w:spacing w:val="23"/>
        </w:rPr>
        <w:t xml:space="preserve"> </w:t>
      </w:r>
      <w:r>
        <w:rPr>
          <w:rFonts w:ascii="Trebuchet MS" w:hAnsi="Trebuchet MS"/>
          <w:color w:val="003366"/>
        </w:rPr>
        <w:t>Hub</w:t>
      </w:r>
      <w:r>
        <w:rPr>
          <w:rFonts w:ascii="Trebuchet MS" w:hAnsi="Trebuchet MS"/>
          <w:color w:val="003366"/>
          <w:spacing w:val="29"/>
        </w:rPr>
        <w:t xml:space="preserve"> </w:t>
      </w:r>
      <w:r>
        <w:rPr>
          <w:rFonts w:ascii="Trebuchet MS" w:hAnsi="Trebuchet MS"/>
          <w:color w:val="003366"/>
        </w:rPr>
        <w:t>Women’s</w:t>
      </w:r>
      <w:r>
        <w:rPr>
          <w:rFonts w:ascii="Trebuchet MS" w:hAnsi="Trebuchet MS"/>
          <w:color w:val="003366"/>
          <w:spacing w:val="25"/>
        </w:rPr>
        <w:t xml:space="preserve"> </w:t>
      </w:r>
      <w:r>
        <w:rPr>
          <w:rFonts w:ascii="Trebuchet MS" w:hAnsi="Trebuchet MS"/>
          <w:color w:val="003366"/>
        </w:rPr>
        <w:t>Network,</w:t>
      </w:r>
      <w:r>
        <w:rPr>
          <w:rFonts w:ascii="Trebuchet MS" w:hAnsi="Trebuchet MS"/>
          <w:color w:val="003366"/>
          <w:spacing w:val="23"/>
        </w:rPr>
        <w:t xml:space="preserve"> </w:t>
      </w:r>
      <w:r>
        <w:rPr>
          <w:rFonts w:ascii="Trebuchet MS" w:hAnsi="Trebuchet MS"/>
          <w:color w:val="003366"/>
          <w:spacing w:val="-2"/>
        </w:rPr>
        <w:t>Account3</w:t>
      </w:r>
    </w:p>
    <w:p w14:paraId="162B85FF" w14:textId="77777777" w:rsidR="00202F32" w:rsidRDefault="0089641E">
      <w:pPr>
        <w:pStyle w:val="ListParagraph"/>
        <w:numPr>
          <w:ilvl w:val="0"/>
          <w:numId w:val="18"/>
        </w:numPr>
        <w:tabs>
          <w:tab w:val="left" w:pos="1823"/>
        </w:tabs>
        <w:spacing w:before="215"/>
        <w:ind w:left="1823" w:hanging="359"/>
        <w:rPr>
          <w:color w:val="003366"/>
          <w:sz w:val="40"/>
        </w:rPr>
      </w:pPr>
      <w:r>
        <w:rPr>
          <w:rFonts w:ascii="Trebuchet MS" w:hAnsi="Trebuchet MS"/>
          <w:color w:val="003366"/>
          <w:sz w:val="40"/>
        </w:rPr>
        <w:t>The</w:t>
      </w:r>
      <w:r>
        <w:rPr>
          <w:rFonts w:ascii="Trebuchet MS" w:hAnsi="Trebuchet MS"/>
          <w:color w:val="003366"/>
          <w:spacing w:val="28"/>
          <w:sz w:val="40"/>
        </w:rPr>
        <w:t xml:space="preserve"> </w:t>
      </w:r>
      <w:r>
        <w:rPr>
          <w:rFonts w:ascii="Trebuchet MS" w:hAnsi="Trebuchet MS"/>
          <w:color w:val="003366"/>
          <w:sz w:val="40"/>
        </w:rPr>
        <w:t>Equalities</w:t>
      </w:r>
      <w:r>
        <w:rPr>
          <w:rFonts w:ascii="Trebuchet MS" w:hAnsi="Trebuchet MS"/>
          <w:color w:val="003366"/>
          <w:spacing w:val="25"/>
          <w:sz w:val="40"/>
        </w:rPr>
        <w:t xml:space="preserve"> </w:t>
      </w:r>
      <w:r>
        <w:rPr>
          <w:rFonts w:ascii="Trebuchet MS" w:hAnsi="Trebuchet MS"/>
          <w:color w:val="003366"/>
          <w:sz w:val="40"/>
        </w:rPr>
        <w:t>Hub</w:t>
      </w:r>
      <w:r>
        <w:rPr>
          <w:rFonts w:ascii="Trebuchet MS" w:hAnsi="Trebuchet MS"/>
          <w:color w:val="003366"/>
          <w:spacing w:val="27"/>
          <w:sz w:val="40"/>
        </w:rPr>
        <w:t xml:space="preserve"> </w:t>
      </w:r>
      <w:r>
        <w:rPr>
          <w:rFonts w:ascii="Trebuchet MS" w:hAnsi="Trebuchet MS"/>
          <w:color w:val="003366"/>
          <w:sz w:val="40"/>
        </w:rPr>
        <w:t>funds</w:t>
      </w:r>
      <w:r>
        <w:rPr>
          <w:rFonts w:ascii="Trebuchet MS" w:hAnsi="Trebuchet MS"/>
          <w:color w:val="003366"/>
          <w:spacing w:val="26"/>
          <w:sz w:val="40"/>
        </w:rPr>
        <w:t xml:space="preserve"> </w:t>
      </w:r>
      <w:r>
        <w:rPr>
          <w:rFonts w:ascii="Trebuchet MS" w:hAnsi="Trebuchet MS"/>
          <w:color w:val="003366"/>
          <w:sz w:val="40"/>
        </w:rPr>
        <w:t>Account3</w:t>
      </w:r>
      <w:r>
        <w:rPr>
          <w:rFonts w:ascii="Trebuchet MS" w:hAnsi="Trebuchet MS"/>
          <w:color w:val="003366"/>
          <w:spacing w:val="20"/>
          <w:sz w:val="40"/>
        </w:rPr>
        <w:t xml:space="preserve"> </w:t>
      </w:r>
      <w:r>
        <w:rPr>
          <w:rFonts w:ascii="Trebuchet MS" w:hAnsi="Trebuchet MS"/>
          <w:color w:val="003366"/>
          <w:sz w:val="40"/>
        </w:rPr>
        <w:t>to</w:t>
      </w:r>
      <w:r>
        <w:rPr>
          <w:rFonts w:ascii="Trebuchet MS" w:hAnsi="Trebuchet MS"/>
          <w:color w:val="003366"/>
          <w:spacing w:val="27"/>
          <w:sz w:val="40"/>
        </w:rPr>
        <w:t xml:space="preserve"> </w:t>
      </w:r>
      <w:r>
        <w:rPr>
          <w:rFonts w:ascii="Trebuchet MS" w:hAnsi="Trebuchet MS"/>
          <w:color w:val="003366"/>
          <w:sz w:val="40"/>
        </w:rPr>
        <w:t>deliver</w:t>
      </w:r>
      <w:r>
        <w:rPr>
          <w:rFonts w:ascii="Trebuchet MS" w:hAnsi="Trebuchet MS"/>
          <w:color w:val="003366"/>
          <w:spacing w:val="27"/>
          <w:sz w:val="40"/>
        </w:rPr>
        <w:t xml:space="preserve"> </w:t>
      </w:r>
      <w:r>
        <w:rPr>
          <w:rFonts w:ascii="Trebuchet MS" w:hAnsi="Trebuchet MS"/>
          <w:color w:val="003366"/>
          <w:sz w:val="40"/>
        </w:rPr>
        <w:t>the</w:t>
      </w:r>
      <w:r>
        <w:rPr>
          <w:rFonts w:ascii="Trebuchet MS" w:hAnsi="Trebuchet MS"/>
          <w:color w:val="003366"/>
          <w:spacing w:val="12"/>
          <w:sz w:val="40"/>
        </w:rPr>
        <w:t xml:space="preserve"> </w:t>
      </w:r>
      <w:r>
        <w:rPr>
          <w:rFonts w:ascii="Trebuchet MS" w:hAnsi="Trebuchet MS"/>
          <w:b/>
          <w:color w:val="003366"/>
          <w:spacing w:val="-2"/>
          <w:sz w:val="40"/>
        </w:rPr>
        <w:t>Tower</w:t>
      </w:r>
    </w:p>
    <w:p w14:paraId="162B8600" w14:textId="77777777" w:rsidR="00202F32" w:rsidRDefault="0089641E">
      <w:pPr>
        <w:pStyle w:val="Heading8"/>
        <w:spacing w:before="15"/>
        <w:ind w:left="1824"/>
        <w:rPr>
          <w:rFonts w:ascii="Trebuchet MS" w:hAnsi="Trebuchet MS"/>
        </w:rPr>
      </w:pPr>
      <w:r>
        <w:rPr>
          <w:rFonts w:ascii="Trebuchet MS" w:hAnsi="Trebuchet MS"/>
          <w:color w:val="003366"/>
          <w:w w:val="105"/>
        </w:rPr>
        <w:t>Hamlets</w:t>
      </w:r>
      <w:r>
        <w:rPr>
          <w:rFonts w:ascii="Trebuchet MS" w:hAnsi="Trebuchet MS"/>
          <w:color w:val="003366"/>
          <w:spacing w:val="-9"/>
          <w:w w:val="105"/>
        </w:rPr>
        <w:t xml:space="preserve"> </w:t>
      </w:r>
      <w:r>
        <w:rPr>
          <w:rFonts w:ascii="Trebuchet MS" w:hAnsi="Trebuchet MS"/>
          <w:color w:val="003366"/>
          <w:w w:val="105"/>
        </w:rPr>
        <w:t>Women’s</w:t>
      </w:r>
      <w:r>
        <w:rPr>
          <w:rFonts w:ascii="Trebuchet MS" w:hAnsi="Trebuchet MS"/>
          <w:color w:val="003366"/>
          <w:spacing w:val="-14"/>
          <w:w w:val="105"/>
        </w:rPr>
        <w:t xml:space="preserve"> </w:t>
      </w:r>
      <w:r>
        <w:rPr>
          <w:rFonts w:ascii="Trebuchet MS" w:hAnsi="Trebuchet MS"/>
          <w:color w:val="003366"/>
          <w:spacing w:val="-2"/>
          <w:w w:val="105"/>
        </w:rPr>
        <w:t>Network.</w:t>
      </w:r>
    </w:p>
    <w:p w14:paraId="162B8601" w14:textId="77777777" w:rsidR="00202F32" w:rsidRDefault="0089641E">
      <w:pPr>
        <w:pStyle w:val="ListParagraph"/>
        <w:numPr>
          <w:ilvl w:val="0"/>
          <w:numId w:val="18"/>
        </w:numPr>
        <w:tabs>
          <w:tab w:val="left" w:pos="1824"/>
        </w:tabs>
        <w:spacing w:before="218" w:line="247" w:lineRule="auto"/>
        <w:ind w:right="6607"/>
        <w:rPr>
          <w:color w:val="003366"/>
          <w:sz w:val="40"/>
        </w:rPr>
      </w:pPr>
      <w:r>
        <w:rPr>
          <w:rFonts w:ascii="Trebuchet MS" w:hAnsi="Trebuchet MS"/>
          <w:color w:val="003366"/>
          <w:w w:val="105"/>
          <w:sz w:val="40"/>
        </w:rPr>
        <w:t>This</w:t>
      </w:r>
      <w:r>
        <w:rPr>
          <w:rFonts w:ascii="Trebuchet MS" w:hAnsi="Trebuchet MS"/>
          <w:color w:val="003366"/>
          <w:spacing w:val="-13"/>
          <w:w w:val="105"/>
          <w:sz w:val="40"/>
        </w:rPr>
        <w:t xml:space="preserve"> </w:t>
      </w:r>
      <w:r>
        <w:rPr>
          <w:rFonts w:ascii="Trebuchet MS" w:hAnsi="Trebuchet MS"/>
          <w:color w:val="003366"/>
          <w:w w:val="105"/>
          <w:sz w:val="40"/>
        </w:rPr>
        <w:t>network</w:t>
      </w:r>
      <w:r>
        <w:rPr>
          <w:rFonts w:ascii="Trebuchet MS" w:hAnsi="Trebuchet MS"/>
          <w:color w:val="003366"/>
          <w:spacing w:val="-20"/>
          <w:w w:val="105"/>
          <w:sz w:val="40"/>
        </w:rPr>
        <w:t xml:space="preserve"> </w:t>
      </w:r>
      <w:r>
        <w:rPr>
          <w:rFonts w:ascii="Trebuchet MS" w:hAnsi="Trebuchet MS"/>
          <w:color w:val="003366"/>
          <w:w w:val="105"/>
          <w:sz w:val="40"/>
        </w:rPr>
        <w:t>delivers</w:t>
      </w:r>
      <w:r>
        <w:rPr>
          <w:rFonts w:ascii="Trebuchet MS" w:hAnsi="Trebuchet MS"/>
          <w:color w:val="003366"/>
          <w:spacing w:val="-12"/>
          <w:w w:val="105"/>
          <w:sz w:val="40"/>
        </w:rPr>
        <w:t xml:space="preserve"> </w:t>
      </w:r>
      <w:r>
        <w:rPr>
          <w:rFonts w:ascii="Trebuchet MS" w:hAnsi="Trebuchet MS"/>
          <w:b/>
          <w:color w:val="003366"/>
          <w:w w:val="105"/>
          <w:sz w:val="40"/>
        </w:rPr>
        <w:t>a</w:t>
      </w:r>
      <w:r>
        <w:rPr>
          <w:rFonts w:ascii="Trebuchet MS" w:hAnsi="Trebuchet MS"/>
          <w:b/>
          <w:color w:val="003366"/>
          <w:spacing w:val="-20"/>
          <w:w w:val="105"/>
          <w:sz w:val="40"/>
        </w:rPr>
        <w:t xml:space="preserve"> </w:t>
      </w:r>
      <w:r>
        <w:rPr>
          <w:rFonts w:ascii="Trebuchet MS" w:hAnsi="Trebuchet MS"/>
          <w:b/>
          <w:color w:val="003366"/>
          <w:w w:val="105"/>
          <w:sz w:val="40"/>
        </w:rPr>
        <w:t>programme</w:t>
      </w:r>
      <w:r>
        <w:rPr>
          <w:rFonts w:ascii="Trebuchet MS" w:hAnsi="Trebuchet MS"/>
          <w:b/>
          <w:color w:val="003366"/>
          <w:spacing w:val="-28"/>
          <w:w w:val="105"/>
          <w:sz w:val="40"/>
        </w:rPr>
        <w:t xml:space="preserve"> </w:t>
      </w:r>
      <w:r>
        <w:rPr>
          <w:rFonts w:ascii="Trebuchet MS" w:hAnsi="Trebuchet MS"/>
          <w:b/>
          <w:color w:val="003366"/>
          <w:w w:val="105"/>
          <w:sz w:val="40"/>
        </w:rPr>
        <w:t>of</w:t>
      </w:r>
      <w:r>
        <w:rPr>
          <w:rFonts w:ascii="Trebuchet MS" w:hAnsi="Trebuchet MS"/>
          <w:b/>
          <w:color w:val="003366"/>
          <w:spacing w:val="-22"/>
          <w:w w:val="105"/>
          <w:sz w:val="40"/>
        </w:rPr>
        <w:t xml:space="preserve"> </w:t>
      </w:r>
      <w:r>
        <w:rPr>
          <w:rFonts w:ascii="Trebuchet MS" w:hAnsi="Trebuchet MS"/>
          <w:b/>
          <w:color w:val="003366"/>
          <w:w w:val="105"/>
          <w:sz w:val="40"/>
        </w:rPr>
        <w:t>activities</w:t>
      </w:r>
      <w:r>
        <w:rPr>
          <w:rFonts w:ascii="Trebuchet MS" w:hAnsi="Trebuchet MS"/>
          <w:b/>
          <w:color w:val="003366"/>
          <w:spacing w:val="-26"/>
          <w:w w:val="105"/>
          <w:sz w:val="40"/>
        </w:rPr>
        <w:t xml:space="preserve"> </w:t>
      </w:r>
      <w:r>
        <w:rPr>
          <w:rFonts w:ascii="Trebuchet MS" w:hAnsi="Trebuchet MS"/>
          <w:b/>
          <w:color w:val="003366"/>
          <w:w w:val="105"/>
          <w:sz w:val="40"/>
        </w:rPr>
        <w:t xml:space="preserve">that </w:t>
      </w:r>
      <w:r>
        <w:rPr>
          <w:rFonts w:ascii="Trebuchet MS" w:hAnsi="Trebuchet MS"/>
          <w:b/>
          <w:color w:val="003366"/>
          <w:sz w:val="40"/>
        </w:rPr>
        <w:t xml:space="preserve">raises the profile of women in the borough </w:t>
      </w:r>
      <w:r>
        <w:rPr>
          <w:rFonts w:ascii="Trebuchet MS" w:hAnsi="Trebuchet MS"/>
          <w:color w:val="003366"/>
          <w:sz w:val="40"/>
        </w:rPr>
        <w:t xml:space="preserve">and explores </w:t>
      </w:r>
      <w:r>
        <w:rPr>
          <w:rFonts w:ascii="Trebuchet MS" w:hAnsi="Trebuchet MS"/>
          <w:color w:val="003366"/>
          <w:w w:val="105"/>
          <w:sz w:val="40"/>
        </w:rPr>
        <w:t>current</w:t>
      </w:r>
      <w:r>
        <w:rPr>
          <w:rFonts w:ascii="Trebuchet MS" w:hAnsi="Trebuchet MS"/>
          <w:color w:val="003366"/>
          <w:spacing w:val="-6"/>
          <w:w w:val="105"/>
          <w:sz w:val="40"/>
        </w:rPr>
        <w:t xml:space="preserve"> </w:t>
      </w:r>
      <w:r>
        <w:rPr>
          <w:rFonts w:ascii="Trebuchet MS" w:hAnsi="Trebuchet MS"/>
          <w:color w:val="003366"/>
          <w:w w:val="105"/>
          <w:sz w:val="40"/>
        </w:rPr>
        <w:t>issues</w:t>
      </w:r>
      <w:r>
        <w:rPr>
          <w:rFonts w:ascii="Trebuchet MS" w:hAnsi="Trebuchet MS"/>
          <w:color w:val="003366"/>
          <w:spacing w:val="-5"/>
          <w:w w:val="105"/>
          <w:sz w:val="40"/>
        </w:rPr>
        <w:t xml:space="preserve"> </w:t>
      </w:r>
      <w:r>
        <w:rPr>
          <w:rFonts w:ascii="Trebuchet MS" w:hAnsi="Trebuchet MS"/>
          <w:color w:val="003366"/>
          <w:w w:val="105"/>
          <w:sz w:val="40"/>
        </w:rPr>
        <w:t>impacting</w:t>
      </w:r>
      <w:r>
        <w:rPr>
          <w:rFonts w:ascii="Trebuchet MS" w:hAnsi="Trebuchet MS"/>
          <w:color w:val="003366"/>
          <w:spacing w:val="-2"/>
          <w:w w:val="105"/>
          <w:sz w:val="40"/>
        </w:rPr>
        <w:t xml:space="preserve"> </w:t>
      </w:r>
      <w:r>
        <w:rPr>
          <w:rFonts w:ascii="Trebuchet MS" w:hAnsi="Trebuchet MS"/>
          <w:color w:val="003366"/>
          <w:w w:val="105"/>
          <w:sz w:val="40"/>
        </w:rPr>
        <w:t>women</w:t>
      </w:r>
      <w:r>
        <w:rPr>
          <w:rFonts w:ascii="Trebuchet MS" w:hAnsi="Trebuchet MS"/>
          <w:color w:val="003366"/>
          <w:spacing w:val="-5"/>
          <w:w w:val="105"/>
          <w:sz w:val="40"/>
        </w:rPr>
        <w:t xml:space="preserve"> </w:t>
      </w:r>
      <w:r>
        <w:rPr>
          <w:rFonts w:ascii="Trebuchet MS" w:hAnsi="Trebuchet MS"/>
          <w:color w:val="003366"/>
          <w:w w:val="105"/>
          <w:sz w:val="40"/>
        </w:rPr>
        <w:t>in</w:t>
      </w:r>
      <w:r>
        <w:rPr>
          <w:rFonts w:ascii="Trebuchet MS" w:hAnsi="Trebuchet MS"/>
          <w:color w:val="003366"/>
          <w:spacing w:val="-4"/>
          <w:w w:val="105"/>
          <w:sz w:val="40"/>
        </w:rPr>
        <w:t xml:space="preserve"> </w:t>
      </w:r>
      <w:r>
        <w:rPr>
          <w:rFonts w:ascii="Trebuchet MS" w:hAnsi="Trebuchet MS"/>
          <w:color w:val="003366"/>
          <w:w w:val="105"/>
          <w:sz w:val="40"/>
        </w:rPr>
        <w:t>Tower</w:t>
      </w:r>
      <w:r>
        <w:rPr>
          <w:rFonts w:ascii="Trebuchet MS" w:hAnsi="Trebuchet MS"/>
          <w:color w:val="003366"/>
          <w:spacing w:val="-1"/>
          <w:w w:val="105"/>
          <w:sz w:val="40"/>
        </w:rPr>
        <w:t xml:space="preserve"> </w:t>
      </w:r>
      <w:r>
        <w:rPr>
          <w:rFonts w:ascii="Trebuchet MS" w:hAnsi="Trebuchet MS"/>
          <w:color w:val="003366"/>
          <w:w w:val="105"/>
          <w:sz w:val="40"/>
        </w:rPr>
        <w:t>Hamlets.</w:t>
      </w:r>
    </w:p>
    <w:p w14:paraId="162B8602" w14:textId="77777777" w:rsidR="00202F32" w:rsidRDefault="0089641E">
      <w:pPr>
        <w:pStyle w:val="ListParagraph"/>
        <w:numPr>
          <w:ilvl w:val="0"/>
          <w:numId w:val="18"/>
        </w:numPr>
        <w:tabs>
          <w:tab w:val="left" w:pos="1823"/>
        </w:tabs>
        <w:spacing w:before="204"/>
        <w:ind w:left="1823" w:hanging="359"/>
        <w:rPr>
          <w:color w:val="003366"/>
          <w:sz w:val="40"/>
        </w:rPr>
      </w:pPr>
      <w:r>
        <w:rPr>
          <w:rFonts w:ascii="Trebuchet MS" w:hAnsi="Trebuchet MS"/>
          <w:color w:val="003366"/>
          <w:sz w:val="40"/>
        </w:rPr>
        <w:t>It</w:t>
      </w:r>
      <w:r>
        <w:rPr>
          <w:rFonts w:ascii="Trebuchet MS" w:hAnsi="Trebuchet MS"/>
          <w:color w:val="003366"/>
          <w:spacing w:val="12"/>
          <w:sz w:val="40"/>
        </w:rPr>
        <w:t xml:space="preserve"> </w:t>
      </w:r>
      <w:r>
        <w:rPr>
          <w:rFonts w:ascii="Trebuchet MS" w:hAnsi="Trebuchet MS"/>
          <w:color w:val="003366"/>
          <w:sz w:val="40"/>
        </w:rPr>
        <w:t>seeks</w:t>
      </w:r>
      <w:r>
        <w:rPr>
          <w:rFonts w:ascii="Trebuchet MS" w:hAnsi="Trebuchet MS"/>
          <w:color w:val="003366"/>
          <w:spacing w:val="3"/>
          <w:sz w:val="40"/>
        </w:rPr>
        <w:t xml:space="preserve"> </w:t>
      </w:r>
      <w:r>
        <w:rPr>
          <w:rFonts w:ascii="Trebuchet MS" w:hAnsi="Trebuchet MS"/>
          <w:color w:val="003366"/>
          <w:sz w:val="40"/>
        </w:rPr>
        <w:t>to</w:t>
      </w:r>
      <w:r>
        <w:rPr>
          <w:rFonts w:ascii="Trebuchet MS" w:hAnsi="Trebuchet MS"/>
          <w:color w:val="003366"/>
          <w:spacing w:val="10"/>
          <w:sz w:val="40"/>
        </w:rPr>
        <w:t xml:space="preserve"> </w:t>
      </w:r>
      <w:r>
        <w:rPr>
          <w:rFonts w:ascii="Trebuchet MS" w:hAnsi="Trebuchet MS"/>
          <w:color w:val="003366"/>
          <w:sz w:val="40"/>
        </w:rPr>
        <w:t>provide</w:t>
      </w:r>
      <w:r>
        <w:rPr>
          <w:rFonts w:ascii="Trebuchet MS" w:hAnsi="Trebuchet MS"/>
          <w:color w:val="003366"/>
          <w:spacing w:val="4"/>
          <w:sz w:val="40"/>
        </w:rPr>
        <w:t xml:space="preserve"> </w:t>
      </w:r>
      <w:r>
        <w:rPr>
          <w:rFonts w:ascii="Trebuchet MS" w:hAnsi="Trebuchet MS"/>
          <w:b/>
          <w:color w:val="003366"/>
          <w:sz w:val="40"/>
        </w:rPr>
        <w:t>inspiration</w:t>
      </w:r>
      <w:r>
        <w:rPr>
          <w:rFonts w:ascii="Trebuchet MS" w:hAnsi="Trebuchet MS"/>
          <w:b/>
          <w:color w:val="003366"/>
          <w:spacing w:val="-7"/>
          <w:sz w:val="40"/>
        </w:rPr>
        <w:t xml:space="preserve"> </w:t>
      </w:r>
      <w:r>
        <w:rPr>
          <w:rFonts w:ascii="Trebuchet MS" w:hAnsi="Trebuchet MS"/>
          <w:b/>
          <w:color w:val="003366"/>
          <w:sz w:val="40"/>
        </w:rPr>
        <w:t>for</w:t>
      </w:r>
      <w:r>
        <w:rPr>
          <w:rFonts w:ascii="Trebuchet MS" w:hAnsi="Trebuchet MS"/>
          <w:b/>
          <w:color w:val="003366"/>
          <w:spacing w:val="-4"/>
          <w:sz w:val="40"/>
        </w:rPr>
        <w:t xml:space="preserve"> </w:t>
      </w:r>
      <w:r>
        <w:rPr>
          <w:rFonts w:ascii="Trebuchet MS" w:hAnsi="Trebuchet MS"/>
          <w:b/>
          <w:color w:val="003366"/>
          <w:sz w:val="40"/>
        </w:rPr>
        <w:t>creating</w:t>
      </w:r>
      <w:r>
        <w:rPr>
          <w:rFonts w:ascii="Trebuchet MS" w:hAnsi="Trebuchet MS"/>
          <w:b/>
          <w:color w:val="003366"/>
          <w:spacing w:val="-7"/>
          <w:sz w:val="40"/>
        </w:rPr>
        <w:t xml:space="preserve"> </w:t>
      </w:r>
      <w:r>
        <w:rPr>
          <w:rFonts w:ascii="Trebuchet MS" w:hAnsi="Trebuchet MS"/>
          <w:b/>
          <w:color w:val="003366"/>
          <w:sz w:val="40"/>
        </w:rPr>
        <w:t>a</w:t>
      </w:r>
      <w:r>
        <w:rPr>
          <w:rFonts w:ascii="Trebuchet MS" w:hAnsi="Trebuchet MS"/>
          <w:b/>
          <w:color w:val="003366"/>
          <w:spacing w:val="2"/>
          <w:sz w:val="40"/>
        </w:rPr>
        <w:t xml:space="preserve"> </w:t>
      </w:r>
      <w:r>
        <w:rPr>
          <w:rFonts w:ascii="Trebuchet MS" w:hAnsi="Trebuchet MS"/>
          <w:b/>
          <w:color w:val="003366"/>
          <w:sz w:val="40"/>
        </w:rPr>
        <w:t>more</w:t>
      </w:r>
      <w:r>
        <w:rPr>
          <w:rFonts w:ascii="Trebuchet MS" w:hAnsi="Trebuchet MS"/>
          <w:b/>
          <w:color w:val="003366"/>
          <w:spacing w:val="-2"/>
          <w:sz w:val="40"/>
        </w:rPr>
        <w:t xml:space="preserve"> equal</w:t>
      </w:r>
    </w:p>
    <w:p w14:paraId="162B8603" w14:textId="77777777" w:rsidR="00202F32" w:rsidRDefault="0089641E">
      <w:pPr>
        <w:spacing w:before="16"/>
        <w:ind w:left="1824"/>
        <w:rPr>
          <w:rFonts w:ascii="Trebuchet MS"/>
          <w:sz w:val="40"/>
        </w:rPr>
      </w:pPr>
      <w:r>
        <w:rPr>
          <w:rFonts w:ascii="Trebuchet MS"/>
          <w:b/>
          <w:color w:val="003366"/>
          <w:sz w:val="40"/>
        </w:rPr>
        <w:t>society</w:t>
      </w:r>
      <w:r>
        <w:rPr>
          <w:rFonts w:ascii="Trebuchet MS"/>
          <w:b/>
          <w:color w:val="003366"/>
          <w:spacing w:val="-7"/>
          <w:sz w:val="40"/>
        </w:rPr>
        <w:t xml:space="preserve"> </w:t>
      </w:r>
      <w:r>
        <w:rPr>
          <w:rFonts w:ascii="Trebuchet MS"/>
          <w:color w:val="003366"/>
          <w:sz w:val="40"/>
        </w:rPr>
        <w:t>for</w:t>
      </w:r>
      <w:r>
        <w:rPr>
          <w:rFonts w:ascii="Trebuchet MS"/>
          <w:color w:val="003366"/>
          <w:spacing w:val="-2"/>
          <w:sz w:val="40"/>
        </w:rPr>
        <w:t xml:space="preserve"> </w:t>
      </w:r>
      <w:r>
        <w:rPr>
          <w:rFonts w:ascii="Trebuchet MS"/>
          <w:color w:val="003366"/>
          <w:sz w:val="40"/>
        </w:rPr>
        <w:t>the</w:t>
      </w:r>
      <w:r>
        <w:rPr>
          <w:rFonts w:ascii="Trebuchet MS"/>
          <w:color w:val="003366"/>
          <w:spacing w:val="-2"/>
          <w:sz w:val="40"/>
        </w:rPr>
        <w:t xml:space="preserve"> </w:t>
      </w:r>
      <w:r>
        <w:rPr>
          <w:rFonts w:ascii="Trebuchet MS"/>
          <w:color w:val="003366"/>
          <w:sz w:val="40"/>
        </w:rPr>
        <w:t>benefit</w:t>
      </w:r>
      <w:r>
        <w:rPr>
          <w:rFonts w:ascii="Trebuchet MS"/>
          <w:color w:val="003366"/>
          <w:spacing w:val="-2"/>
          <w:sz w:val="40"/>
        </w:rPr>
        <w:t xml:space="preserve"> </w:t>
      </w:r>
      <w:r>
        <w:rPr>
          <w:rFonts w:ascii="Trebuchet MS"/>
          <w:color w:val="003366"/>
          <w:sz w:val="40"/>
        </w:rPr>
        <w:t>of</w:t>
      </w:r>
      <w:r>
        <w:rPr>
          <w:rFonts w:ascii="Trebuchet MS"/>
          <w:color w:val="003366"/>
          <w:spacing w:val="-1"/>
          <w:sz w:val="40"/>
        </w:rPr>
        <w:t xml:space="preserve"> </w:t>
      </w:r>
      <w:r>
        <w:rPr>
          <w:rFonts w:ascii="Trebuchet MS"/>
          <w:color w:val="003366"/>
          <w:sz w:val="40"/>
        </w:rPr>
        <w:t>the</w:t>
      </w:r>
      <w:r>
        <w:rPr>
          <w:rFonts w:ascii="Trebuchet MS"/>
          <w:color w:val="003366"/>
          <w:spacing w:val="-2"/>
          <w:sz w:val="40"/>
        </w:rPr>
        <w:t xml:space="preserve"> </w:t>
      </w:r>
      <w:r>
        <w:rPr>
          <w:rFonts w:ascii="Trebuchet MS"/>
          <w:color w:val="003366"/>
          <w:sz w:val="40"/>
        </w:rPr>
        <w:t>whole</w:t>
      </w:r>
      <w:r>
        <w:rPr>
          <w:rFonts w:ascii="Trebuchet MS"/>
          <w:color w:val="003366"/>
          <w:spacing w:val="-4"/>
          <w:sz w:val="40"/>
        </w:rPr>
        <w:t xml:space="preserve"> </w:t>
      </w:r>
      <w:r>
        <w:rPr>
          <w:rFonts w:ascii="Trebuchet MS"/>
          <w:color w:val="003366"/>
          <w:spacing w:val="-2"/>
          <w:sz w:val="40"/>
        </w:rPr>
        <w:t>community.</w:t>
      </w:r>
    </w:p>
    <w:p w14:paraId="162B8604" w14:textId="77777777" w:rsidR="00202F32" w:rsidRDefault="0089641E">
      <w:pPr>
        <w:pStyle w:val="ListParagraph"/>
        <w:numPr>
          <w:ilvl w:val="0"/>
          <w:numId w:val="18"/>
        </w:numPr>
        <w:tabs>
          <w:tab w:val="left" w:pos="1824"/>
        </w:tabs>
        <w:spacing w:before="215" w:line="247" w:lineRule="auto"/>
        <w:ind w:right="6542"/>
        <w:rPr>
          <w:color w:val="003366"/>
          <w:sz w:val="40"/>
        </w:rPr>
      </w:pPr>
      <w:r>
        <w:rPr>
          <w:rFonts w:ascii="Trebuchet MS" w:hAnsi="Trebuchet MS"/>
          <w:color w:val="003366"/>
          <w:w w:val="105"/>
          <w:sz w:val="40"/>
        </w:rPr>
        <w:t xml:space="preserve">The Women’s Network holds meetings, newsletters, </w:t>
      </w:r>
      <w:r>
        <w:rPr>
          <w:rFonts w:ascii="Trebuchet MS" w:hAnsi="Trebuchet MS"/>
          <w:color w:val="003366"/>
          <w:sz w:val="40"/>
        </w:rPr>
        <w:t xml:space="preserve">events, workshops and </w:t>
      </w:r>
      <w:r>
        <w:rPr>
          <w:rFonts w:ascii="Trebuchet MS" w:hAnsi="Trebuchet MS"/>
          <w:b/>
          <w:color w:val="003366"/>
          <w:sz w:val="40"/>
        </w:rPr>
        <w:t xml:space="preserve">opportunities for women to learn </w:t>
      </w:r>
      <w:r>
        <w:rPr>
          <w:rFonts w:ascii="Trebuchet MS" w:hAnsi="Trebuchet MS"/>
          <w:b/>
          <w:color w:val="003366"/>
          <w:w w:val="105"/>
          <w:sz w:val="40"/>
        </w:rPr>
        <w:t>and develop</w:t>
      </w:r>
      <w:r>
        <w:rPr>
          <w:rFonts w:ascii="Trebuchet MS" w:hAnsi="Trebuchet MS"/>
          <w:color w:val="003366"/>
          <w:w w:val="105"/>
          <w:sz w:val="40"/>
        </w:rPr>
        <w:t>.</w:t>
      </w:r>
    </w:p>
    <w:p w14:paraId="162B8605" w14:textId="77777777" w:rsidR="00202F32" w:rsidRDefault="00202F32">
      <w:pPr>
        <w:pStyle w:val="ListParagraph"/>
        <w:spacing w:line="247" w:lineRule="auto"/>
        <w:rPr>
          <w:sz w:val="40"/>
        </w:rPr>
        <w:sectPr w:rsidR="00202F32">
          <w:pgSz w:w="19200" w:h="10800" w:orient="landscape"/>
          <w:pgMar w:top="300" w:right="141" w:bottom="280" w:left="0" w:header="720" w:footer="720" w:gutter="0"/>
          <w:cols w:space="720"/>
        </w:sectPr>
      </w:pPr>
    </w:p>
    <w:p w14:paraId="162B8606" w14:textId="77777777" w:rsidR="00202F32" w:rsidRDefault="0089641E">
      <w:pPr>
        <w:pStyle w:val="Heading1"/>
        <w:spacing w:before="142" w:line="223" w:lineRule="auto"/>
        <w:ind w:right="2956"/>
      </w:pPr>
      <w:r>
        <w:rPr>
          <w:noProof/>
        </w:rPr>
        <w:lastRenderedPageBreak/>
        <mc:AlternateContent>
          <mc:Choice Requires="wpg">
            <w:drawing>
              <wp:anchor distT="0" distB="0" distL="0" distR="0" simplePos="0" relativeHeight="485391872" behindDoc="1" locked="0" layoutInCell="1" allowOverlap="1" wp14:anchorId="162B899D" wp14:editId="621DF2E4">
                <wp:simplePos x="0" y="0"/>
                <wp:positionH relativeFrom="page">
                  <wp:posOffset>0</wp:posOffset>
                </wp:positionH>
                <wp:positionV relativeFrom="page">
                  <wp:posOffset>304799</wp:posOffset>
                </wp:positionV>
                <wp:extent cx="12192000" cy="6553200"/>
                <wp:effectExtent l="0" t="0" r="0" b="0"/>
                <wp:wrapNone/>
                <wp:docPr id="177" name="Group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553200"/>
                          <a:chOff x="0" y="0"/>
                          <a:chExt cx="12192000" cy="6553200"/>
                        </a:xfrm>
                      </wpg:grpSpPr>
                      <pic:pic xmlns:pic="http://schemas.openxmlformats.org/drawingml/2006/picture">
                        <pic:nvPicPr>
                          <pic:cNvPr id="178" name="Image 178"/>
                          <pic:cNvPicPr/>
                        </pic:nvPicPr>
                        <pic:blipFill>
                          <a:blip r:embed="rId122" cstate="print"/>
                          <a:stretch>
                            <a:fillRect/>
                          </a:stretch>
                        </pic:blipFill>
                        <pic:spPr>
                          <a:xfrm>
                            <a:off x="0" y="0"/>
                            <a:ext cx="12192000" cy="6553198"/>
                          </a:xfrm>
                          <a:prstGeom prst="rect">
                            <a:avLst/>
                          </a:prstGeom>
                        </pic:spPr>
                      </pic:pic>
                      <pic:pic xmlns:pic="http://schemas.openxmlformats.org/drawingml/2006/picture">
                        <pic:nvPicPr>
                          <pic:cNvPr id="179" name="Image 179" descr="A group of people in a crowd  AI-generated content may be incorrect."/>
                          <pic:cNvPicPr/>
                        </pic:nvPicPr>
                        <pic:blipFill>
                          <a:blip r:embed="rId132" cstate="print"/>
                          <a:stretch>
                            <a:fillRect/>
                          </a:stretch>
                        </pic:blipFill>
                        <pic:spPr>
                          <a:xfrm>
                            <a:off x="8248142" y="2033397"/>
                            <a:ext cx="3463544" cy="2181605"/>
                          </a:xfrm>
                          <a:prstGeom prst="rect">
                            <a:avLst/>
                          </a:prstGeom>
                        </pic:spPr>
                      </pic:pic>
                    </wpg:wgp>
                  </a:graphicData>
                </a:graphic>
              </wp:anchor>
            </w:drawing>
          </mc:Choice>
          <mc:Fallback>
            <w:pict>
              <v:group w14:anchorId="5A0AB552" id="Group 177" o:spid="_x0000_s1026" alt="&quot;&quot;" style="position:absolute;margin-left:0;margin-top:24pt;width:960pt;height:516pt;z-index:-17924608;mso-wrap-distance-left:0;mso-wrap-distance-right:0;mso-position-horizontal-relative:page;mso-position-vertical-relative:page" coordsize="12192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DTaUHAJrF1jxfo2gKx1L&#10;VrHT1X7xu7lIv/QjSb5SJSjH4jYAPYUufU1nW+pWtzp8d9DPHPayRiVJY23I69dw/OvFH/bF8H38&#10;jJoOj+J/ExztDaXo8rK3/AnC1hUrUqXxyMa+Io4f+LKx74AOxowewr5wtv20vD1lrMmm+J/DuveE&#10;7ldjKmoW6sxRvuuypll/KvYPBXxO8LfEe3eTw9r1lqpjXMiW0wMif7yfeX8RUU8VQq+7GRlQxuHx&#10;EuWnM7Kiiius7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">
                <v:shape id="Image 178" o:spid="_x0000_s1027" type="#_x0000_t75" style="position:absolute;width:121920;height:6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">
                  <v:imagedata r:id="rId123" o:title=""/>
                </v:shape>
                <v:shape id="Image 179" o:spid="_x0000_s1028" type="#_x0000_t75" alt="A group of people in a crowd  AI-generated content may be incorrect." style="position:absolute;left:82481;top:20333;width:34635;height:2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">
                  <v:imagedata r:id="rId133" o:title="A group of people in a crowd  AI-generated content may be incorrect"/>
                </v:shape>
                <w10:wrap anchorx="page" anchory="page"/>
              </v:group>
            </w:pict>
          </mc:Fallback>
        </mc:AlternateContent>
      </w:r>
      <w:bookmarkStart w:id="31" w:name="Slide_10:_Case_Study:_Empowering_Women_t"/>
      <w:bookmarkEnd w:id="31"/>
      <w:r>
        <w:rPr>
          <w:color w:val="003366"/>
          <w:w w:val="105"/>
        </w:rPr>
        <w:t>Case</w:t>
      </w:r>
      <w:r>
        <w:rPr>
          <w:color w:val="003366"/>
          <w:spacing w:val="-12"/>
          <w:w w:val="105"/>
        </w:rPr>
        <w:t xml:space="preserve"> </w:t>
      </w:r>
      <w:r>
        <w:rPr>
          <w:color w:val="003366"/>
          <w:w w:val="105"/>
        </w:rPr>
        <w:t>Study:</w:t>
      </w:r>
      <w:r>
        <w:rPr>
          <w:color w:val="003366"/>
          <w:spacing w:val="-12"/>
          <w:w w:val="105"/>
        </w:rPr>
        <w:t xml:space="preserve"> </w:t>
      </w:r>
      <w:r>
        <w:rPr>
          <w:color w:val="003366"/>
          <w:w w:val="105"/>
        </w:rPr>
        <w:t>Empowering</w:t>
      </w:r>
      <w:r>
        <w:rPr>
          <w:color w:val="003366"/>
          <w:spacing w:val="-17"/>
          <w:w w:val="105"/>
        </w:rPr>
        <w:t xml:space="preserve"> </w:t>
      </w:r>
      <w:r>
        <w:rPr>
          <w:color w:val="003366"/>
          <w:w w:val="105"/>
        </w:rPr>
        <w:t>Women to Lead Change</w:t>
      </w:r>
    </w:p>
    <w:p w14:paraId="162B8607" w14:textId="77777777" w:rsidR="00202F32" w:rsidRDefault="0089641E">
      <w:pPr>
        <w:spacing w:before="738"/>
        <w:ind w:left="1464"/>
        <w:rPr>
          <w:rFonts w:ascii="Trebuchet MS"/>
          <w:b/>
          <w:sz w:val="30"/>
        </w:rPr>
      </w:pPr>
      <w:r>
        <w:rPr>
          <w:rFonts w:ascii="Trebuchet MS"/>
          <w:b/>
          <w:color w:val="003366"/>
          <w:w w:val="105"/>
          <w:sz w:val="30"/>
        </w:rPr>
        <w:t>Communities</w:t>
      </w:r>
      <w:r>
        <w:rPr>
          <w:rFonts w:ascii="Trebuchet MS"/>
          <w:b/>
          <w:color w:val="003366"/>
          <w:spacing w:val="-16"/>
          <w:w w:val="105"/>
          <w:sz w:val="30"/>
        </w:rPr>
        <w:t xml:space="preserve"> </w:t>
      </w:r>
      <w:r>
        <w:rPr>
          <w:rFonts w:ascii="Trebuchet MS"/>
          <w:b/>
          <w:color w:val="003366"/>
          <w:w w:val="105"/>
          <w:sz w:val="30"/>
        </w:rPr>
        <w:t>Keeping</w:t>
      </w:r>
      <w:r>
        <w:rPr>
          <w:rFonts w:ascii="Trebuchet MS"/>
          <w:b/>
          <w:color w:val="003366"/>
          <w:spacing w:val="-20"/>
          <w:w w:val="105"/>
          <w:sz w:val="30"/>
        </w:rPr>
        <w:t xml:space="preserve"> </w:t>
      </w:r>
      <w:r>
        <w:rPr>
          <w:rFonts w:ascii="Trebuchet MS"/>
          <w:b/>
          <w:color w:val="003366"/>
          <w:w w:val="105"/>
          <w:sz w:val="30"/>
        </w:rPr>
        <w:t>Well,</w:t>
      </w:r>
      <w:r>
        <w:rPr>
          <w:rFonts w:ascii="Trebuchet MS"/>
          <w:b/>
          <w:color w:val="003366"/>
          <w:spacing w:val="-18"/>
          <w:w w:val="105"/>
          <w:sz w:val="30"/>
        </w:rPr>
        <w:t xml:space="preserve"> </w:t>
      </w:r>
      <w:r>
        <w:rPr>
          <w:rFonts w:ascii="Trebuchet MS"/>
          <w:b/>
          <w:color w:val="003366"/>
          <w:w w:val="105"/>
          <w:sz w:val="30"/>
        </w:rPr>
        <w:t>NHS</w:t>
      </w:r>
      <w:r>
        <w:rPr>
          <w:rFonts w:ascii="Trebuchet MS"/>
          <w:b/>
          <w:color w:val="003366"/>
          <w:spacing w:val="-14"/>
          <w:w w:val="105"/>
          <w:sz w:val="30"/>
        </w:rPr>
        <w:t xml:space="preserve"> </w:t>
      </w:r>
      <w:r>
        <w:rPr>
          <w:rFonts w:ascii="Trebuchet MS"/>
          <w:b/>
          <w:color w:val="003366"/>
          <w:w w:val="105"/>
          <w:sz w:val="30"/>
        </w:rPr>
        <w:t>and</w:t>
      </w:r>
      <w:r>
        <w:rPr>
          <w:rFonts w:ascii="Trebuchet MS"/>
          <w:b/>
          <w:color w:val="003366"/>
          <w:spacing w:val="-21"/>
          <w:w w:val="105"/>
          <w:sz w:val="30"/>
        </w:rPr>
        <w:t xml:space="preserve"> </w:t>
      </w:r>
      <w:r>
        <w:rPr>
          <w:rFonts w:ascii="Trebuchet MS"/>
          <w:b/>
          <w:color w:val="003366"/>
          <w:w w:val="105"/>
          <w:sz w:val="30"/>
        </w:rPr>
        <w:t>TH</w:t>
      </w:r>
      <w:r>
        <w:rPr>
          <w:rFonts w:ascii="Trebuchet MS"/>
          <w:b/>
          <w:color w:val="003366"/>
          <w:spacing w:val="-16"/>
          <w:w w:val="105"/>
          <w:sz w:val="30"/>
        </w:rPr>
        <w:t xml:space="preserve"> </w:t>
      </w:r>
      <w:r>
        <w:rPr>
          <w:rFonts w:ascii="Trebuchet MS"/>
          <w:b/>
          <w:color w:val="003366"/>
          <w:spacing w:val="-2"/>
          <w:w w:val="105"/>
          <w:sz w:val="30"/>
        </w:rPr>
        <w:t>Council</w:t>
      </w:r>
    </w:p>
    <w:p w14:paraId="162B8608" w14:textId="77777777" w:rsidR="00202F32" w:rsidRDefault="0089641E">
      <w:pPr>
        <w:pStyle w:val="ListParagraph"/>
        <w:numPr>
          <w:ilvl w:val="0"/>
          <w:numId w:val="18"/>
        </w:numPr>
        <w:tabs>
          <w:tab w:val="left" w:pos="1824"/>
        </w:tabs>
        <w:spacing w:before="211" w:line="247" w:lineRule="auto"/>
        <w:ind w:right="6752"/>
        <w:rPr>
          <w:color w:val="003366"/>
          <w:sz w:val="30"/>
        </w:rPr>
      </w:pPr>
      <w:r>
        <w:rPr>
          <w:rFonts w:ascii="Trebuchet MS" w:hAnsi="Trebuchet MS"/>
          <w:color w:val="003366"/>
          <w:w w:val="105"/>
          <w:sz w:val="30"/>
        </w:rPr>
        <w:t>A</w:t>
      </w:r>
      <w:r>
        <w:rPr>
          <w:rFonts w:ascii="Trebuchet MS" w:hAnsi="Trebuchet MS"/>
          <w:color w:val="003366"/>
          <w:spacing w:val="-24"/>
          <w:w w:val="105"/>
          <w:sz w:val="30"/>
        </w:rPr>
        <w:t xml:space="preserve"> </w:t>
      </w:r>
      <w:r>
        <w:rPr>
          <w:rFonts w:ascii="Trebuchet MS" w:hAnsi="Trebuchet MS"/>
          <w:color w:val="003366"/>
          <w:w w:val="105"/>
          <w:sz w:val="30"/>
        </w:rPr>
        <w:t>fund</w:t>
      </w:r>
      <w:r>
        <w:rPr>
          <w:rFonts w:ascii="Trebuchet MS" w:hAnsi="Trebuchet MS"/>
          <w:color w:val="003366"/>
          <w:spacing w:val="-24"/>
          <w:w w:val="105"/>
          <w:sz w:val="30"/>
        </w:rPr>
        <w:t xml:space="preserve"> </w:t>
      </w:r>
      <w:r>
        <w:rPr>
          <w:rFonts w:ascii="Trebuchet MS" w:hAnsi="Trebuchet MS"/>
          <w:color w:val="003366"/>
          <w:w w:val="105"/>
          <w:sz w:val="30"/>
        </w:rPr>
        <w:t>that</w:t>
      </w:r>
      <w:r>
        <w:rPr>
          <w:rFonts w:ascii="Trebuchet MS" w:hAnsi="Trebuchet MS"/>
          <w:color w:val="003366"/>
          <w:spacing w:val="-24"/>
          <w:w w:val="105"/>
          <w:sz w:val="30"/>
        </w:rPr>
        <w:t xml:space="preserve"> </w:t>
      </w:r>
      <w:r>
        <w:rPr>
          <w:rFonts w:ascii="Trebuchet MS" w:hAnsi="Trebuchet MS"/>
          <w:color w:val="003366"/>
          <w:w w:val="105"/>
          <w:sz w:val="30"/>
        </w:rPr>
        <w:t>helps</w:t>
      </w:r>
      <w:r>
        <w:rPr>
          <w:rFonts w:ascii="Trebuchet MS" w:hAnsi="Trebuchet MS"/>
          <w:color w:val="003366"/>
          <w:spacing w:val="-23"/>
          <w:w w:val="105"/>
          <w:sz w:val="30"/>
        </w:rPr>
        <w:t xml:space="preserve"> </w:t>
      </w:r>
      <w:r>
        <w:rPr>
          <w:rFonts w:ascii="Trebuchet MS" w:hAnsi="Trebuchet MS"/>
          <w:color w:val="003366"/>
          <w:w w:val="105"/>
          <w:sz w:val="30"/>
        </w:rPr>
        <w:t>communities</w:t>
      </w:r>
      <w:r>
        <w:rPr>
          <w:rFonts w:ascii="Trebuchet MS" w:hAnsi="Trebuchet MS"/>
          <w:color w:val="003366"/>
          <w:spacing w:val="-24"/>
          <w:w w:val="105"/>
          <w:sz w:val="30"/>
        </w:rPr>
        <w:t xml:space="preserve"> </w:t>
      </w:r>
      <w:r>
        <w:rPr>
          <w:rFonts w:ascii="Trebuchet MS" w:hAnsi="Trebuchet MS"/>
          <w:color w:val="003366"/>
          <w:w w:val="105"/>
          <w:sz w:val="30"/>
        </w:rPr>
        <w:t>take</w:t>
      </w:r>
      <w:r>
        <w:rPr>
          <w:rFonts w:ascii="Trebuchet MS" w:hAnsi="Trebuchet MS"/>
          <w:color w:val="003366"/>
          <w:spacing w:val="-24"/>
          <w:w w:val="105"/>
          <w:sz w:val="30"/>
        </w:rPr>
        <w:t xml:space="preserve"> </w:t>
      </w:r>
      <w:r>
        <w:rPr>
          <w:rFonts w:ascii="Trebuchet MS" w:hAnsi="Trebuchet MS"/>
          <w:color w:val="003366"/>
          <w:w w:val="105"/>
          <w:sz w:val="30"/>
        </w:rPr>
        <w:t>the</w:t>
      </w:r>
      <w:r>
        <w:rPr>
          <w:rFonts w:ascii="Trebuchet MS" w:hAnsi="Trebuchet MS"/>
          <w:color w:val="003366"/>
          <w:spacing w:val="-24"/>
          <w:w w:val="105"/>
          <w:sz w:val="30"/>
        </w:rPr>
        <w:t xml:space="preserve"> </w:t>
      </w:r>
      <w:r>
        <w:rPr>
          <w:rFonts w:ascii="Trebuchet MS" w:hAnsi="Trebuchet MS"/>
          <w:color w:val="003366"/>
          <w:w w:val="105"/>
          <w:sz w:val="30"/>
        </w:rPr>
        <w:t>lead</w:t>
      </w:r>
      <w:r>
        <w:rPr>
          <w:rFonts w:ascii="Trebuchet MS" w:hAnsi="Trebuchet MS"/>
          <w:color w:val="003366"/>
          <w:spacing w:val="-23"/>
          <w:w w:val="105"/>
          <w:sz w:val="30"/>
        </w:rPr>
        <w:t xml:space="preserve"> </w:t>
      </w:r>
      <w:r>
        <w:rPr>
          <w:rFonts w:ascii="Trebuchet MS" w:hAnsi="Trebuchet MS"/>
          <w:color w:val="003366"/>
          <w:w w:val="105"/>
          <w:sz w:val="30"/>
        </w:rPr>
        <w:t>to</w:t>
      </w:r>
      <w:r>
        <w:rPr>
          <w:rFonts w:ascii="Trebuchet MS" w:hAnsi="Trebuchet MS"/>
          <w:color w:val="003366"/>
          <w:spacing w:val="-24"/>
          <w:w w:val="105"/>
          <w:sz w:val="30"/>
        </w:rPr>
        <w:t xml:space="preserve"> </w:t>
      </w:r>
      <w:r>
        <w:rPr>
          <w:rFonts w:ascii="Trebuchet MS" w:hAnsi="Trebuchet MS"/>
          <w:color w:val="003366"/>
          <w:w w:val="105"/>
          <w:sz w:val="30"/>
        </w:rPr>
        <w:t>stay</w:t>
      </w:r>
      <w:r>
        <w:rPr>
          <w:rFonts w:ascii="Trebuchet MS" w:hAnsi="Trebuchet MS"/>
          <w:color w:val="003366"/>
          <w:spacing w:val="-24"/>
          <w:w w:val="105"/>
          <w:sz w:val="30"/>
        </w:rPr>
        <w:t xml:space="preserve"> </w:t>
      </w:r>
      <w:r>
        <w:rPr>
          <w:rFonts w:ascii="Trebuchet MS" w:hAnsi="Trebuchet MS"/>
          <w:color w:val="003366"/>
          <w:w w:val="105"/>
          <w:sz w:val="30"/>
        </w:rPr>
        <w:t>healthy</w:t>
      </w:r>
      <w:r>
        <w:rPr>
          <w:rFonts w:ascii="Trebuchet MS" w:hAnsi="Trebuchet MS"/>
          <w:color w:val="003366"/>
          <w:spacing w:val="-23"/>
          <w:w w:val="105"/>
          <w:sz w:val="30"/>
        </w:rPr>
        <w:t xml:space="preserve"> </w:t>
      </w:r>
      <w:r>
        <w:rPr>
          <w:rFonts w:ascii="Trebuchet MS" w:hAnsi="Trebuchet MS"/>
          <w:color w:val="003366"/>
          <w:w w:val="105"/>
          <w:sz w:val="30"/>
        </w:rPr>
        <w:t>and</w:t>
      </w:r>
      <w:r>
        <w:rPr>
          <w:rFonts w:ascii="Trebuchet MS" w:hAnsi="Trebuchet MS"/>
          <w:color w:val="003366"/>
          <w:spacing w:val="-24"/>
          <w:w w:val="105"/>
          <w:sz w:val="30"/>
        </w:rPr>
        <w:t xml:space="preserve"> </w:t>
      </w:r>
      <w:r>
        <w:rPr>
          <w:rFonts w:ascii="Trebuchet MS" w:hAnsi="Trebuchet MS"/>
          <w:color w:val="003366"/>
          <w:w w:val="105"/>
          <w:sz w:val="30"/>
        </w:rPr>
        <w:t>reduce</w:t>
      </w:r>
      <w:r>
        <w:rPr>
          <w:rFonts w:ascii="Trebuchet MS" w:hAnsi="Trebuchet MS"/>
          <w:color w:val="003366"/>
          <w:spacing w:val="-24"/>
          <w:w w:val="105"/>
          <w:sz w:val="30"/>
        </w:rPr>
        <w:t xml:space="preserve"> </w:t>
      </w:r>
      <w:r>
        <w:rPr>
          <w:rFonts w:ascii="Trebuchet MS" w:hAnsi="Trebuchet MS"/>
          <w:color w:val="003366"/>
          <w:w w:val="105"/>
          <w:sz w:val="30"/>
        </w:rPr>
        <w:t>risk of long-term health conditions.</w:t>
      </w:r>
    </w:p>
    <w:p w14:paraId="162B8609" w14:textId="77777777" w:rsidR="00202F32" w:rsidRDefault="0089641E">
      <w:pPr>
        <w:pStyle w:val="ListParagraph"/>
        <w:numPr>
          <w:ilvl w:val="0"/>
          <w:numId w:val="18"/>
        </w:numPr>
        <w:tabs>
          <w:tab w:val="left" w:pos="1824"/>
        </w:tabs>
        <w:spacing w:before="204" w:line="247" w:lineRule="auto"/>
        <w:ind w:right="6609"/>
        <w:rPr>
          <w:color w:val="003366"/>
          <w:sz w:val="30"/>
        </w:rPr>
      </w:pPr>
      <w:r>
        <w:rPr>
          <w:rFonts w:ascii="Trebuchet MS" w:hAnsi="Trebuchet MS"/>
          <w:color w:val="003366"/>
          <w:w w:val="105"/>
          <w:sz w:val="30"/>
        </w:rPr>
        <w:t>It</w:t>
      </w:r>
      <w:r>
        <w:rPr>
          <w:rFonts w:ascii="Trebuchet MS" w:hAnsi="Trebuchet MS"/>
          <w:color w:val="003366"/>
          <w:spacing w:val="-6"/>
          <w:w w:val="105"/>
          <w:sz w:val="30"/>
        </w:rPr>
        <w:t xml:space="preserve"> </w:t>
      </w:r>
      <w:r>
        <w:rPr>
          <w:rFonts w:ascii="Trebuchet MS" w:hAnsi="Trebuchet MS"/>
          <w:color w:val="003366"/>
          <w:w w:val="105"/>
          <w:sz w:val="30"/>
        </w:rPr>
        <w:t>has</w:t>
      </w:r>
      <w:r>
        <w:rPr>
          <w:rFonts w:ascii="Trebuchet MS" w:hAnsi="Trebuchet MS"/>
          <w:color w:val="003366"/>
          <w:spacing w:val="-5"/>
          <w:w w:val="105"/>
          <w:sz w:val="30"/>
        </w:rPr>
        <w:t xml:space="preserve"> </w:t>
      </w:r>
      <w:r>
        <w:rPr>
          <w:rFonts w:ascii="Trebuchet MS" w:hAnsi="Trebuchet MS"/>
          <w:b/>
          <w:color w:val="003366"/>
          <w:w w:val="105"/>
          <w:sz w:val="30"/>
        </w:rPr>
        <w:t>empowered</w:t>
      </w:r>
      <w:r>
        <w:rPr>
          <w:rFonts w:ascii="Trebuchet MS" w:hAnsi="Trebuchet MS"/>
          <w:b/>
          <w:color w:val="003366"/>
          <w:spacing w:val="-12"/>
          <w:w w:val="105"/>
          <w:sz w:val="30"/>
        </w:rPr>
        <w:t xml:space="preserve"> </w:t>
      </w:r>
      <w:r>
        <w:rPr>
          <w:rFonts w:ascii="Trebuchet MS" w:hAnsi="Trebuchet MS"/>
          <w:b/>
          <w:color w:val="003366"/>
          <w:w w:val="105"/>
          <w:sz w:val="30"/>
        </w:rPr>
        <w:t>women</w:t>
      </w:r>
      <w:r>
        <w:rPr>
          <w:rFonts w:ascii="Trebuchet MS" w:hAnsi="Trebuchet MS"/>
          <w:b/>
          <w:color w:val="003366"/>
          <w:spacing w:val="-12"/>
          <w:w w:val="105"/>
          <w:sz w:val="30"/>
        </w:rPr>
        <w:t xml:space="preserve"> </w:t>
      </w:r>
      <w:r>
        <w:rPr>
          <w:rFonts w:ascii="Trebuchet MS" w:hAnsi="Trebuchet MS"/>
          <w:b/>
          <w:color w:val="003366"/>
          <w:w w:val="105"/>
          <w:sz w:val="30"/>
        </w:rPr>
        <w:t>to</w:t>
      </w:r>
      <w:r>
        <w:rPr>
          <w:rFonts w:ascii="Trebuchet MS" w:hAnsi="Trebuchet MS"/>
          <w:b/>
          <w:color w:val="003366"/>
          <w:spacing w:val="-11"/>
          <w:w w:val="105"/>
          <w:sz w:val="30"/>
        </w:rPr>
        <w:t xml:space="preserve"> </w:t>
      </w:r>
      <w:r>
        <w:rPr>
          <w:rFonts w:ascii="Trebuchet MS" w:hAnsi="Trebuchet MS"/>
          <w:b/>
          <w:color w:val="003366"/>
          <w:w w:val="105"/>
          <w:sz w:val="30"/>
        </w:rPr>
        <w:t>transform</w:t>
      </w:r>
      <w:r>
        <w:rPr>
          <w:rFonts w:ascii="Trebuchet MS" w:hAnsi="Trebuchet MS"/>
          <w:b/>
          <w:color w:val="003366"/>
          <w:spacing w:val="-15"/>
          <w:w w:val="105"/>
          <w:sz w:val="30"/>
        </w:rPr>
        <w:t xml:space="preserve"> </w:t>
      </w:r>
      <w:r>
        <w:rPr>
          <w:rFonts w:ascii="Trebuchet MS" w:hAnsi="Trebuchet MS"/>
          <w:b/>
          <w:color w:val="003366"/>
          <w:w w:val="105"/>
          <w:sz w:val="30"/>
        </w:rPr>
        <w:t>ideas</w:t>
      </w:r>
      <w:r>
        <w:rPr>
          <w:rFonts w:ascii="Trebuchet MS" w:hAnsi="Trebuchet MS"/>
          <w:b/>
          <w:color w:val="003366"/>
          <w:spacing w:val="-14"/>
          <w:w w:val="105"/>
          <w:sz w:val="30"/>
        </w:rPr>
        <w:t xml:space="preserve"> </w:t>
      </w:r>
      <w:r>
        <w:rPr>
          <w:rFonts w:ascii="Trebuchet MS" w:hAnsi="Trebuchet MS"/>
          <w:b/>
          <w:color w:val="003366"/>
          <w:w w:val="105"/>
          <w:sz w:val="30"/>
        </w:rPr>
        <w:t>into</w:t>
      </w:r>
      <w:r>
        <w:rPr>
          <w:rFonts w:ascii="Trebuchet MS" w:hAnsi="Trebuchet MS"/>
          <w:b/>
          <w:color w:val="003366"/>
          <w:spacing w:val="-12"/>
          <w:w w:val="105"/>
          <w:sz w:val="30"/>
        </w:rPr>
        <w:t xml:space="preserve"> </w:t>
      </w:r>
      <w:r>
        <w:rPr>
          <w:rFonts w:ascii="Trebuchet MS" w:hAnsi="Trebuchet MS"/>
          <w:b/>
          <w:color w:val="003366"/>
          <w:w w:val="105"/>
          <w:sz w:val="30"/>
        </w:rPr>
        <w:t>action</w:t>
      </w:r>
      <w:r>
        <w:rPr>
          <w:rFonts w:ascii="Trebuchet MS" w:hAnsi="Trebuchet MS"/>
          <w:b/>
          <w:color w:val="003366"/>
          <w:spacing w:val="-7"/>
          <w:w w:val="105"/>
          <w:sz w:val="30"/>
        </w:rPr>
        <w:t xml:space="preserve"> </w:t>
      </w:r>
      <w:r>
        <w:rPr>
          <w:rFonts w:ascii="Trebuchet MS" w:hAnsi="Trebuchet MS"/>
          <w:color w:val="003366"/>
          <w:w w:val="105"/>
          <w:sz w:val="30"/>
        </w:rPr>
        <w:t>by</w:t>
      </w:r>
      <w:r>
        <w:rPr>
          <w:rFonts w:ascii="Trebuchet MS" w:hAnsi="Trebuchet MS"/>
          <w:color w:val="003366"/>
          <w:spacing w:val="-6"/>
          <w:w w:val="105"/>
          <w:sz w:val="30"/>
        </w:rPr>
        <w:t xml:space="preserve"> </w:t>
      </w:r>
      <w:r>
        <w:rPr>
          <w:rFonts w:ascii="Trebuchet MS" w:hAnsi="Trebuchet MS"/>
          <w:color w:val="003366"/>
          <w:w w:val="105"/>
          <w:sz w:val="30"/>
        </w:rPr>
        <w:t xml:space="preserve">supporting </w:t>
      </w:r>
      <w:r>
        <w:rPr>
          <w:rFonts w:ascii="Trebuchet MS" w:hAnsi="Trebuchet MS"/>
          <w:color w:val="003366"/>
          <w:sz w:val="30"/>
        </w:rPr>
        <w:t>them to develop project plans, present them with impact</w:t>
      </w:r>
      <w:r>
        <w:rPr>
          <w:rFonts w:ascii="Trebuchet MS" w:hAnsi="Trebuchet MS"/>
          <w:color w:val="003366"/>
          <w:spacing w:val="-3"/>
          <w:sz w:val="30"/>
        </w:rPr>
        <w:t xml:space="preserve"> </w:t>
      </w:r>
      <w:r>
        <w:rPr>
          <w:rFonts w:ascii="Trebuchet MS" w:hAnsi="Trebuchet MS"/>
          <w:color w:val="003366"/>
          <w:sz w:val="30"/>
        </w:rPr>
        <w:t xml:space="preserve">at local community </w:t>
      </w:r>
      <w:r>
        <w:rPr>
          <w:rFonts w:ascii="Trebuchet MS" w:hAnsi="Trebuchet MS"/>
          <w:color w:val="003366"/>
          <w:w w:val="105"/>
          <w:sz w:val="30"/>
        </w:rPr>
        <w:t>meetings,</w:t>
      </w:r>
      <w:r>
        <w:rPr>
          <w:rFonts w:ascii="Trebuchet MS" w:hAnsi="Trebuchet MS"/>
          <w:color w:val="003366"/>
          <w:spacing w:val="-16"/>
          <w:w w:val="105"/>
          <w:sz w:val="30"/>
        </w:rPr>
        <w:t xml:space="preserve"> </w:t>
      </w:r>
      <w:r>
        <w:rPr>
          <w:rFonts w:ascii="Trebuchet MS" w:hAnsi="Trebuchet MS"/>
          <w:color w:val="003366"/>
          <w:w w:val="105"/>
          <w:sz w:val="30"/>
        </w:rPr>
        <w:t>and</w:t>
      </w:r>
      <w:r>
        <w:rPr>
          <w:rFonts w:ascii="Trebuchet MS" w:hAnsi="Trebuchet MS"/>
          <w:color w:val="003366"/>
          <w:spacing w:val="-16"/>
          <w:w w:val="105"/>
          <w:sz w:val="30"/>
        </w:rPr>
        <w:t xml:space="preserve"> </w:t>
      </w:r>
      <w:r>
        <w:rPr>
          <w:rFonts w:ascii="Trebuchet MS" w:hAnsi="Trebuchet MS"/>
          <w:color w:val="003366"/>
          <w:w w:val="105"/>
          <w:sz w:val="30"/>
        </w:rPr>
        <w:t>bring</w:t>
      </w:r>
      <w:r>
        <w:rPr>
          <w:rFonts w:ascii="Trebuchet MS" w:hAnsi="Trebuchet MS"/>
          <w:color w:val="003366"/>
          <w:spacing w:val="-16"/>
          <w:w w:val="105"/>
          <w:sz w:val="30"/>
        </w:rPr>
        <w:t xml:space="preserve"> </w:t>
      </w:r>
      <w:r>
        <w:rPr>
          <w:rFonts w:ascii="Trebuchet MS" w:hAnsi="Trebuchet MS"/>
          <w:color w:val="003366"/>
          <w:w w:val="105"/>
          <w:sz w:val="30"/>
        </w:rPr>
        <w:t>them</w:t>
      </w:r>
      <w:r>
        <w:rPr>
          <w:rFonts w:ascii="Trebuchet MS" w:hAnsi="Trebuchet MS"/>
          <w:color w:val="003366"/>
          <w:spacing w:val="-16"/>
          <w:w w:val="105"/>
          <w:sz w:val="30"/>
        </w:rPr>
        <w:t xml:space="preserve"> </w:t>
      </w:r>
      <w:r>
        <w:rPr>
          <w:rFonts w:ascii="Trebuchet MS" w:hAnsi="Trebuchet MS"/>
          <w:color w:val="003366"/>
          <w:w w:val="105"/>
          <w:sz w:val="30"/>
        </w:rPr>
        <w:t>to</w:t>
      </w:r>
      <w:r>
        <w:rPr>
          <w:rFonts w:ascii="Trebuchet MS" w:hAnsi="Trebuchet MS"/>
          <w:color w:val="003366"/>
          <w:spacing w:val="-17"/>
          <w:w w:val="105"/>
          <w:sz w:val="30"/>
        </w:rPr>
        <w:t xml:space="preserve"> </w:t>
      </w:r>
      <w:r>
        <w:rPr>
          <w:rFonts w:ascii="Trebuchet MS" w:hAnsi="Trebuchet MS"/>
          <w:color w:val="003366"/>
          <w:w w:val="105"/>
          <w:sz w:val="30"/>
        </w:rPr>
        <w:t>life</w:t>
      </w:r>
      <w:r>
        <w:rPr>
          <w:rFonts w:ascii="Trebuchet MS" w:hAnsi="Trebuchet MS"/>
          <w:color w:val="003366"/>
          <w:spacing w:val="-13"/>
          <w:w w:val="105"/>
          <w:sz w:val="30"/>
        </w:rPr>
        <w:t xml:space="preserve"> </w:t>
      </w:r>
      <w:r>
        <w:rPr>
          <w:rFonts w:ascii="Trebuchet MS" w:hAnsi="Trebuchet MS"/>
          <w:color w:val="003366"/>
          <w:w w:val="105"/>
          <w:sz w:val="30"/>
        </w:rPr>
        <w:t>through</w:t>
      </w:r>
      <w:r>
        <w:rPr>
          <w:rFonts w:ascii="Trebuchet MS" w:hAnsi="Trebuchet MS"/>
          <w:color w:val="003366"/>
          <w:spacing w:val="-18"/>
          <w:w w:val="105"/>
          <w:sz w:val="30"/>
        </w:rPr>
        <w:t xml:space="preserve"> </w:t>
      </w:r>
      <w:r>
        <w:rPr>
          <w:rFonts w:ascii="Trebuchet MS" w:hAnsi="Trebuchet MS"/>
          <w:color w:val="003366"/>
          <w:w w:val="105"/>
          <w:sz w:val="30"/>
        </w:rPr>
        <w:t>funding.</w:t>
      </w:r>
    </w:p>
    <w:p w14:paraId="162B860A" w14:textId="77777777" w:rsidR="00202F32" w:rsidRDefault="0089641E">
      <w:pPr>
        <w:pStyle w:val="ListParagraph"/>
        <w:numPr>
          <w:ilvl w:val="0"/>
          <w:numId w:val="18"/>
        </w:numPr>
        <w:tabs>
          <w:tab w:val="left" w:pos="1823"/>
        </w:tabs>
        <w:spacing w:before="203"/>
        <w:ind w:left="1823" w:hanging="359"/>
        <w:rPr>
          <w:color w:val="003366"/>
          <w:sz w:val="30"/>
        </w:rPr>
      </w:pPr>
      <w:r>
        <w:rPr>
          <w:rFonts w:ascii="Trebuchet MS" w:hAnsi="Trebuchet MS"/>
          <w:color w:val="003366"/>
          <w:w w:val="105"/>
          <w:sz w:val="30"/>
        </w:rPr>
        <w:t>In</w:t>
      </w:r>
      <w:r>
        <w:rPr>
          <w:rFonts w:ascii="Trebuchet MS" w:hAnsi="Trebuchet MS"/>
          <w:color w:val="003366"/>
          <w:spacing w:val="-11"/>
          <w:w w:val="105"/>
          <w:sz w:val="30"/>
        </w:rPr>
        <w:t xml:space="preserve"> </w:t>
      </w:r>
      <w:r>
        <w:rPr>
          <w:rFonts w:ascii="Trebuchet MS" w:hAnsi="Trebuchet MS"/>
          <w:color w:val="003366"/>
          <w:w w:val="105"/>
          <w:sz w:val="30"/>
        </w:rPr>
        <w:t>2024,</w:t>
      </w:r>
      <w:r>
        <w:rPr>
          <w:rFonts w:ascii="Trebuchet MS" w:hAnsi="Trebuchet MS"/>
          <w:color w:val="003366"/>
          <w:spacing w:val="-8"/>
          <w:w w:val="105"/>
          <w:sz w:val="30"/>
        </w:rPr>
        <w:t xml:space="preserve"> </w:t>
      </w:r>
      <w:r>
        <w:rPr>
          <w:rFonts w:ascii="Trebuchet MS" w:hAnsi="Trebuchet MS"/>
          <w:color w:val="003366"/>
          <w:w w:val="105"/>
          <w:sz w:val="30"/>
        </w:rPr>
        <w:t>programme</w:t>
      </w:r>
      <w:r>
        <w:rPr>
          <w:rFonts w:ascii="Trebuchet MS" w:hAnsi="Trebuchet MS"/>
          <w:color w:val="003366"/>
          <w:spacing w:val="-14"/>
          <w:w w:val="105"/>
          <w:sz w:val="30"/>
        </w:rPr>
        <w:t xml:space="preserve"> </w:t>
      </w:r>
      <w:r>
        <w:rPr>
          <w:rFonts w:ascii="Trebuchet MS" w:hAnsi="Trebuchet MS"/>
          <w:color w:val="003366"/>
          <w:w w:val="105"/>
          <w:sz w:val="30"/>
        </w:rPr>
        <w:t>engaged</w:t>
      </w:r>
      <w:r>
        <w:rPr>
          <w:rFonts w:ascii="Trebuchet MS" w:hAnsi="Trebuchet MS"/>
          <w:color w:val="003366"/>
          <w:spacing w:val="-13"/>
          <w:w w:val="105"/>
          <w:sz w:val="30"/>
        </w:rPr>
        <w:t xml:space="preserve"> </w:t>
      </w:r>
      <w:r>
        <w:rPr>
          <w:rFonts w:ascii="Trebuchet MS" w:hAnsi="Trebuchet MS"/>
          <w:color w:val="003366"/>
          <w:w w:val="105"/>
          <w:sz w:val="30"/>
        </w:rPr>
        <w:t>over</w:t>
      </w:r>
      <w:r>
        <w:rPr>
          <w:rFonts w:ascii="Trebuchet MS" w:hAnsi="Trebuchet MS"/>
          <w:color w:val="003366"/>
          <w:spacing w:val="-14"/>
          <w:w w:val="105"/>
          <w:sz w:val="30"/>
        </w:rPr>
        <w:t xml:space="preserve"> </w:t>
      </w:r>
      <w:r>
        <w:rPr>
          <w:rFonts w:ascii="Trebuchet MS" w:hAnsi="Trebuchet MS"/>
          <w:color w:val="003366"/>
          <w:w w:val="105"/>
          <w:sz w:val="30"/>
        </w:rPr>
        <w:t>850</w:t>
      </w:r>
      <w:r>
        <w:rPr>
          <w:rFonts w:ascii="Trebuchet MS" w:hAnsi="Trebuchet MS"/>
          <w:color w:val="003366"/>
          <w:spacing w:val="-13"/>
          <w:w w:val="105"/>
          <w:sz w:val="30"/>
        </w:rPr>
        <w:t xml:space="preserve"> </w:t>
      </w:r>
      <w:r>
        <w:rPr>
          <w:rFonts w:ascii="Trebuchet MS" w:hAnsi="Trebuchet MS"/>
          <w:color w:val="003366"/>
          <w:w w:val="105"/>
          <w:sz w:val="30"/>
        </w:rPr>
        <w:t>residents</w:t>
      </w:r>
      <w:r>
        <w:rPr>
          <w:rFonts w:ascii="Trebuchet MS" w:hAnsi="Trebuchet MS"/>
          <w:color w:val="003366"/>
          <w:spacing w:val="-10"/>
          <w:w w:val="105"/>
          <w:sz w:val="30"/>
        </w:rPr>
        <w:t xml:space="preserve"> </w:t>
      </w:r>
      <w:r>
        <w:rPr>
          <w:rFonts w:ascii="Trebuchet MS" w:hAnsi="Trebuchet MS"/>
          <w:color w:val="003366"/>
          <w:w w:val="105"/>
          <w:sz w:val="30"/>
        </w:rPr>
        <w:t>in</w:t>
      </w:r>
      <w:r>
        <w:rPr>
          <w:rFonts w:ascii="Trebuchet MS" w:hAnsi="Trebuchet MS"/>
          <w:color w:val="003366"/>
          <w:spacing w:val="-12"/>
          <w:w w:val="105"/>
          <w:sz w:val="30"/>
        </w:rPr>
        <w:t xml:space="preserve"> </w:t>
      </w:r>
      <w:r>
        <w:rPr>
          <w:rFonts w:ascii="Trebuchet MS" w:hAnsi="Trebuchet MS"/>
          <w:color w:val="003366"/>
          <w:w w:val="105"/>
          <w:sz w:val="30"/>
        </w:rPr>
        <w:t>8</w:t>
      </w:r>
      <w:r>
        <w:rPr>
          <w:rFonts w:ascii="Trebuchet MS" w:hAnsi="Trebuchet MS"/>
          <w:color w:val="003366"/>
          <w:spacing w:val="-12"/>
          <w:w w:val="105"/>
          <w:sz w:val="30"/>
        </w:rPr>
        <w:t xml:space="preserve"> </w:t>
      </w:r>
      <w:r>
        <w:rPr>
          <w:rFonts w:ascii="Trebuchet MS" w:hAnsi="Trebuchet MS"/>
          <w:color w:val="003366"/>
          <w:w w:val="105"/>
          <w:sz w:val="30"/>
        </w:rPr>
        <w:t>of</w:t>
      </w:r>
      <w:r>
        <w:rPr>
          <w:rFonts w:ascii="Trebuchet MS" w:hAnsi="Trebuchet MS"/>
          <w:color w:val="003366"/>
          <w:spacing w:val="-11"/>
          <w:w w:val="105"/>
          <w:sz w:val="30"/>
        </w:rPr>
        <w:t xml:space="preserve"> </w:t>
      </w:r>
      <w:r>
        <w:rPr>
          <w:rFonts w:ascii="Trebuchet MS" w:hAnsi="Trebuchet MS"/>
          <w:color w:val="003366"/>
          <w:w w:val="105"/>
          <w:sz w:val="30"/>
        </w:rPr>
        <w:t>the</w:t>
      </w:r>
      <w:r>
        <w:rPr>
          <w:rFonts w:ascii="Trebuchet MS" w:hAnsi="Trebuchet MS"/>
          <w:color w:val="003366"/>
          <w:spacing w:val="-12"/>
          <w:w w:val="105"/>
          <w:sz w:val="30"/>
        </w:rPr>
        <w:t xml:space="preserve"> </w:t>
      </w:r>
      <w:r>
        <w:rPr>
          <w:rFonts w:ascii="Trebuchet MS" w:hAnsi="Trebuchet MS"/>
          <w:color w:val="003366"/>
          <w:w w:val="105"/>
          <w:sz w:val="30"/>
        </w:rPr>
        <w:t>boroughs</w:t>
      </w:r>
      <w:r>
        <w:rPr>
          <w:rFonts w:ascii="Trebuchet MS" w:hAnsi="Trebuchet MS"/>
          <w:color w:val="003366"/>
          <w:spacing w:val="-12"/>
          <w:w w:val="105"/>
          <w:sz w:val="30"/>
        </w:rPr>
        <w:t xml:space="preserve"> </w:t>
      </w:r>
      <w:r>
        <w:rPr>
          <w:rFonts w:ascii="Trebuchet MS" w:hAnsi="Trebuchet MS"/>
          <w:color w:val="003366"/>
          <w:spacing w:val="-4"/>
          <w:w w:val="105"/>
          <w:sz w:val="30"/>
        </w:rPr>
        <w:t>most</w:t>
      </w:r>
    </w:p>
    <w:p w14:paraId="162B860B" w14:textId="77777777" w:rsidR="00202F32" w:rsidRDefault="0089641E">
      <w:pPr>
        <w:spacing w:before="12"/>
        <w:ind w:left="1824"/>
        <w:rPr>
          <w:rFonts w:ascii="Trebuchet MS"/>
          <w:sz w:val="30"/>
        </w:rPr>
      </w:pPr>
      <w:r>
        <w:rPr>
          <w:rFonts w:ascii="Trebuchet MS"/>
          <w:b/>
          <w:color w:val="003366"/>
          <w:sz w:val="30"/>
        </w:rPr>
        <w:t>deprived,</w:t>
      </w:r>
      <w:r>
        <w:rPr>
          <w:rFonts w:ascii="Trebuchet MS"/>
          <w:b/>
          <w:color w:val="003366"/>
          <w:spacing w:val="16"/>
          <w:sz w:val="30"/>
        </w:rPr>
        <w:t xml:space="preserve"> </w:t>
      </w:r>
      <w:r>
        <w:rPr>
          <w:rFonts w:ascii="Trebuchet MS"/>
          <w:b/>
          <w:color w:val="003366"/>
          <w:sz w:val="30"/>
        </w:rPr>
        <w:t>diverse</w:t>
      </w:r>
      <w:r>
        <w:rPr>
          <w:rFonts w:ascii="Trebuchet MS"/>
          <w:b/>
          <w:color w:val="003366"/>
          <w:spacing w:val="19"/>
          <w:sz w:val="30"/>
        </w:rPr>
        <w:t xml:space="preserve"> </w:t>
      </w:r>
      <w:r>
        <w:rPr>
          <w:rFonts w:ascii="Trebuchet MS"/>
          <w:b/>
          <w:color w:val="003366"/>
          <w:sz w:val="30"/>
        </w:rPr>
        <w:t>and</w:t>
      </w:r>
      <w:r>
        <w:rPr>
          <w:rFonts w:ascii="Trebuchet MS"/>
          <w:b/>
          <w:color w:val="003366"/>
          <w:spacing w:val="15"/>
          <w:sz w:val="30"/>
        </w:rPr>
        <w:t xml:space="preserve"> </w:t>
      </w:r>
      <w:r>
        <w:rPr>
          <w:rFonts w:ascii="Trebuchet MS"/>
          <w:b/>
          <w:color w:val="003366"/>
          <w:sz w:val="30"/>
        </w:rPr>
        <w:t>multilingual</w:t>
      </w:r>
      <w:r>
        <w:rPr>
          <w:rFonts w:ascii="Trebuchet MS"/>
          <w:b/>
          <w:color w:val="003366"/>
          <w:spacing w:val="19"/>
          <w:sz w:val="30"/>
        </w:rPr>
        <w:t xml:space="preserve"> </w:t>
      </w:r>
      <w:r>
        <w:rPr>
          <w:rFonts w:ascii="Trebuchet MS"/>
          <w:b/>
          <w:color w:val="003366"/>
          <w:spacing w:val="-2"/>
          <w:sz w:val="30"/>
        </w:rPr>
        <w:t>neighbourhoods</w:t>
      </w:r>
      <w:r>
        <w:rPr>
          <w:rFonts w:ascii="Trebuchet MS"/>
          <w:color w:val="003366"/>
          <w:spacing w:val="-2"/>
          <w:sz w:val="30"/>
        </w:rPr>
        <w:t>.</w:t>
      </w:r>
    </w:p>
    <w:p w14:paraId="162B860C" w14:textId="77777777" w:rsidR="00202F32" w:rsidRDefault="0089641E">
      <w:pPr>
        <w:pStyle w:val="ListParagraph"/>
        <w:numPr>
          <w:ilvl w:val="0"/>
          <w:numId w:val="18"/>
        </w:numPr>
        <w:tabs>
          <w:tab w:val="left" w:pos="1824"/>
        </w:tabs>
        <w:spacing w:before="210" w:line="249" w:lineRule="auto"/>
        <w:ind w:right="6851"/>
        <w:rPr>
          <w:color w:val="003366"/>
          <w:sz w:val="30"/>
        </w:rPr>
      </w:pPr>
      <w:r>
        <w:rPr>
          <w:rFonts w:ascii="Trebuchet MS" w:hAnsi="Trebuchet MS"/>
          <w:color w:val="003366"/>
          <w:sz w:val="30"/>
        </w:rPr>
        <w:t xml:space="preserve">Supported over 100 residents to pith their ideas at </w:t>
      </w:r>
      <w:r>
        <w:rPr>
          <w:rFonts w:ascii="Trebuchet MS" w:hAnsi="Trebuchet MS"/>
          <w:b/>
          <w:color w:val="003366"/>
          <w:sz w:val="30"/>
        </w:rPr>
        <w:t xml:space="preserve">local community voting </w:t>
      </w:r>
      <w:r>
        <w:rPr>
          <w:rFonts w:ascii="Trebuchet MS" w:hAnsi="Trebuchet MS"/>
          <w:b/>
          <w:color w:val="003366"/>
          <w:w w:val="105"/>
          <w:sz w:val="30"/>
        </w:rPr>
        <w:t>days</w:t>
      </w:r>
      <w:r>
        <w:rPr>
          <w:rFonts w:ascii="Trebuchet MS" w:hAnsi="Trebuchet MS"/>
          <w:b/>
          <w:color w:val="003366"/>
          <w:spacing w:val="-11"/>
          <w:w w:val="105"/>
          <w:sz w:val="30"/>
        </w:rPr>
        <w:t xml:space="preserve"> </w:t>
      </w:r>
      <w:r>
        <w:rPr>
          <w:rFonts w:ascii="Trebuchet MS" w:hAnsi="Trebuchet MS"/>
          <w:color w:val="003366"/>
          <w:w w:val="105"/>
          <w:sz w:val="30"/>
        </w:rPr>
        <w:t>and</w:t>
      </w:r>
      <w:r>
        <w:rPr>
          <w:rFonts w:ascii="Trebuchet MS" w:hAnsi="Trebuchet MS"/>
          <w:color w:val="003366"/>
          <w:spacing w:val="-8"/>
          <w:w w:val="105"/>
          <w:sz w:val="30"/>
        </w:rPr>
        <w:t xml:space="preserve"> </w:t>
      </w:r>
      <w:r>
        <w:rPr>
          <w:rFonts w:ascii="Trebuchet MS" w:hAnsi="Trebuchet MS"/>
          <w:color w:val="003366"/>
          <w:w w:val="105"/>
          <w:sz w:val="30"/>
        </w:rPr>
        <w:t>select</w:t>
      </w:r>
      <w:r>
        <w:rPr>
          <w:rFonts w:ascii="Trebuchet MS" w:hAnsi="Trebuchet MS"/>
          <w:color w:val="003366"/>
          <w:spacing w:val="-7"/>
          <w:w w:val="105"/>
          <w:sz w:val="30"/>
        </w:rPr>
        <w:t xml:space="preserve"> </w:t>
      </w:r>
      <w:r>
        <w:rPr>
          <w:rFonts w:ascii="Trebuchet MS" w:hAnsi="Trebuchet MS"/>
          <w:color w:val="003366"/>
          <w:w w:val="105"/>
          <w:sz w:val="30"/>
        </w:rPr>
        <w:t>projects</w:t>
      </w:r>
      <w:r>
        <w:rPr>
          <w:rFonts w:ascii="Trebuchet MS" w:hAnsi="Trebuchet MS"/>
          <w:color w:val="003366"/>
          <w:spacing w:val="-8"/>
          <w:w w:val="105"/>
          <w:sz w:val="30"/>
        </w:rPr>
        <w:t xml:space="preserve"> </w:t>
      </w:r>
      <w:r>
        <w:rPr>
          <w:rFonts w:ascii="Trebuchet MS" w:hAnsi="Trebuchet MS"/>
          <w:color w:val="003366"/>
          <w:w w:val="105"/>
          <w:sz w:val="30"/>
        </w:rPr>
        <w:t>relevant</w:t>
      </w:r>
      <w:r>
        <w:rPr>
          <w:rFonts w:ascii="Trebuchet MS" w:hAnsi="Trebuchet MS"/>
          <w:color w:val="003366"/>
          <w:spacing w:val="-11"/>
          <w:w w:val="105"/>
          <w:sz w:val="30"/>
        </w:rPr>
        <w:t xml:space="preserve"> </w:t>
      </w:r>
      <w:r>
        <w:rPr>
          <w:rFonts w:ascii="Trebuchet MS" w:hAnsi="Trebuchet MS"/>
          <w:color w:val="003366"/>
          <w:w w:val="105"/>
          <w:sz w:val="30"/>
        </w:rPr>
        <w:t>to</w:t>
      </w:r>
      <w:r>
        <w:rPr>
          <w:rFonts w:ascii="Trebuchet MS" w:hAnsi="Trebuchet MS"/>
          <w:color w:val="003366"/>
          <w:spacing w:val="-8"/>
          <w:w w:val="105"/>
          <w:sz w:val="30"/>
        </w:rPr>
        <w:t xml:space="preserve"> </w:t>
      </w:r>
      <w:r>
        <w:rPr>
          <w:rFonts w:ascii="Trebuchet MS" w:hAnsi="Trebuchet MS"/>
          <w:color w:val="003366"/>
          <w:w w:val="105"/>
          <w:sz w:val="30"/>
        </w:rPr>
        <w:t>the</w:t>
      </w:r>
      <w:r>
        <w:rPr>
          <w:rFonts w:ascii="Trebuchet MS" w:hAnsi="Trebuchet MS"/>
          <w:color w:val="003366"/>
          <w:spacing w:val="-8"/>
          <w:w w:val="105"/>
          <w:sz w:val="30"/>
        </w:rPr>
        <w:t xml:space="preserve"> </w:t>
      </w:r>
      <w:r>
        <w:rPr>
          <w:rFonts w:ascii="Trebuchet MS" w:hAnsi="Trebuchet MS"/>
          <w:color w:val="003366"/>
          <w:w w:val="105"/>
          <w:sz w:val="30"/>
        </w:rPr>
        <w:t>local</w:t>
      </w:r>
      <w:r>
        <w:rPr>
          <w:rFonts w:ascii="Trebuchet MS" w:hAnsi="Trebuchet MS"/>
          <w:color w:val="003366"/>
          <w:spacing w:val="-8"/>
          <w:w w:val="105"/>
          <w:sz w:val="30"/>
        </w:rPr>
        <w:t xml:space="preserve"> </w:t>
      </w:r>
      <w:r>
        <w:rPr>
          <w:rFonts w:ascii="Trebuchet MS" w:hAnsi="Trebuchet MS"/>
          <w:color w:val="003366"/>
          <w:w w:val="105"/>
          <w:sz w:val="30"/>
        </w:rPr>
        <w:t>community</w:t>
      </w:r>
    </w:p>
    <w:p w14:paraId="162B860D" w14:textId="77777777" w:rsidR="00202F32" w:rsidRDefault="0089641E">
      <w:pPr>
        <w:pStyle w:val="ListParagraph"/>
        <w:numPr>
          <w:ilvl w:val="0"/>
          <w:numId w:val="18"/>
        </w:numPr>
        <w:tabs>
          <w:tab w:val="left" w:pos="1824"/>
        </w:tabs>
        <w:spacing w:before="198" w:line="247" w:lineRule="auto"/>
        <w:ind w:right="7183"/>
        <w:rPr>
          <w:color w:val="003366"/>
          <w:sz w:val="30"/>
        </w:rPr>
      </w:pPr>
      <w:r>
        <w:rPr>
          <w:rFonts w:ascii="Trebuchet MS" w:hAnsi="Trebuchet MS"/>
          <w:color w:val="003366"/>
          <w:sz w:val="30"/>
        </w:rPr>
        <w:t xml:space="preserve">It supported </w:t>
      </w:r>
      <w:r>
        <w:rPr>
          <w:rFonts w:ascii="Trebuchet MS" w:hAnsi="Trebuchet MS"/>
          <w:b/>
          <w:color w:val="003366"/>
          <w:sz w:val="30"/>
        </w:rPr>
        <w:t xml:space="preserve">65 residents and VCS led projects </w:t>
      </w:r>
      <w:r>
        <w:rPr>
          <w:rFonts w:ascii="Trebuchet MS" w:hAnsi="Trebuchet MS"/>
          <w:color w:val="003366"/>
          <w:sz w:val="30"/>
        </w:rPr>
        <w:t>to tackle locally-specific wider determinants of health.</w:t>
      </w:r>
    </w:p>
    <w:p w14:paraId="162B860E" w14:textId="77777777" w:rsidR="00202F32" w:rsidRDefault="00202F32">
      <w:pPr>
        <w:pStyle w:val="ListParagraph"/>
        <w:spacing w:line="247" w:lineRule="auto"/>
        <w:rPr>
          <w:sz w:val="30"/>
        </w:rPr>
        <w:sectPr w:rsidR="00202F32">
          <w:pgSz w:w="19200" w:h="10800" w:orient="landscape"/>
          <w:pgMar w:top="300" w:right="141" w:bottom="280" w:left="0" w:header="720" w:footer="720" w:gutter="0"/>
          <w:cols w:space="720"/>
        </w:sectPr>
      </w:pPr>
    </w:p>
    <w:p w14:paraId="162B860F" w14:textId="77777777" w:rsidR="00202F32" w:rsidRDefault="0089641E">
      <w:pPr>
        <w:pStyle w:val="Heading1"/>
      </w:pPr>
      <w:r>
        <w:rPr>
          <w:noProof/>
        </w:rPr>
        <w:lastRenderedPageBreak/>
        <w:drawing>
          <wp:anchor distT="0" distB="0" distL="0" distR="0" simplePos="0" relativeHeight="485392384" behindDoc="1" locked="0" layoutInCell="1" allowOverlap="1" wp14:anchorId="162B899F" wp14:editId="31FBFB8E">
            <wp:simplePos x="0" y="0"/>
            <wp:positionH relativeFrom="page">
              <wp:posOffset>0</wp:posOffset>
            </wp:positionH>
            <wp:positionV relativeFrom="page">
              <wp:posOffset>304799</wp:posOffset>
            </wp:positionV>
            <wp:extent cx="12192000" cy="6553198"/>
            <wp:effectExtent l="0" t="0" r="0" b="0"/>
            <wp:wrapNone/>
            <wp:docPr id="180" name="Image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a:extLst>
                        <a:ext uri="{C183D7F6-B498-43B3-948B-1728B52AA6E4}">
                          <adec:decorative xmlns:adec="http://schemas.microsoft.com/office/drawing/2017/decorative" val="1"/>
                        </a:ext>
                      </a:extLst>
                    </pic:cNvPr>
                    <pic:cNvPicPr/>
                  </pic:nvPicPr>
                  <pic:blipFill>
                    <a:blip r:embed="rId122" cstate="print"/>
                    <a:stretch>
                      <a:fillRect/>
                    </a:stretch>
                  </pic:blipFill>
                  <pic:spPr>
                    <a:xfrm>
                      <a:off x="0" y="0"/>
                      <a:ext cx="12192000" cy="6553198"/>
                    </a:xfrm>
                    <a:prstGeom prst="rect">
                      <a:avLst/>
                    </a:prstGeom>
                  </pic:spPr>
                </pic:pic>
              </a:graphicData>
            </a:graphic>
          </wp:anchor>
        </w:drawing>
      </w:r>
      <w:bookmarkStart w:id="32" w:name="Slide_11:_Summary"/>
      <w:bookmarkEnd w:id="32"/>
      <w:r>
        <w:rPr>
          <w:color w:val="003366"/>
          <w:spacing w:val="-2"/>
          <w:w w:val="105"/>
        </w:rPr>
        <w:t>Summary</w:t>
      </w:r>
    </w:p>
    <w:p w14:paraId="162B8610" w14:textId="77777777" w:rsidR="00202F32" w:rsidRDefault="0089641E">
      <w:pPr>
        <w:pStyle w:val="ListParagraph"/>
        <w:numPr>
          <w:ilvl w:val="0"/>
          <w:numId w:val="18"/>
        </w:numPr>
        <w:tabs>
          <w:tab w:val="left" w:pos="1824"/>
        </w:tabs>
        <w:spacing w:before="846" w:line="247" w:lineRule="auto"/>
        <w:ind w:right="2263"/>
        <w:jc w:val="both"/>
        <w:rPr>
          <w:color w:val="003366"/>
          <w:sz w:val="48"/>
        </w:rPr>
      </w:pPr>
      <w:r>
        <w:rPr>
          <w:rFonts w:ascii="Trebuchet MS" w:hAnsi="Trebuchet MS"/>
          <w:color w:val="003366"/>
          <w:sz w:val="48"/>
        </w:rPr>
        <w:t xml:space="preserve">Tower Hamlets is </w:t>
      </w:r>
      <w:r>
        <w:rPr>
          <w:rFonts w:ascii="Trebuchet MS" w:hAnsi="Trebuchet MS"/>
          <w:b/>
          <w:color w:val="003366"/>
          <w:sz w:val="48"/>
        </w:rPr>
        <w:t xml:space="preserve">committed to ensuring women’s equalities </w:t>
      </w:r>
      <w:r>
        <w:rPr>
          <w:rFonts w:ascii="Trebuchet MS" w:hAnsi="Trebuchet MS"/>
          <w:color w:val="003366"/>
          <w:sz w:val="48"/>
        </w:rPr>
        <w:t>in all spaces,</w:t>
      </w:r>
      <w:r>
        <w:rPr>
          <w:rFonts w:ascii="Trebuchet MS" w:hAnsi="Trebuchet MS"/>
          <w:color w:val="003366"/>
          <w:spacing w:val="40"/>
          <w:sz w:val="48"/>
        </w:rPr>
        <w:t xml:space="preserve"> </w:t>
      </w:r>
      <w:r>
        <w:rPr>
          <w:rFonts w:ascii="Trebuchet MS" w:hAnsi="Trebuchet MS"/>
          <w:color w:val="003366"/>
          <w:sz w:val="48"/>
        </w:rPr>
        <w:t>including</w:t>
      </w:r>
      <w:r>
        <w:rPr>
          <w:rFonts w:ascii="Trebuchet MS" w:hAnsi="Trebuchet MS"/>
          <w:color w:val="003366"/>
          <w:spacing w:val="40"/>
          <w:sz w:val="48"/>
        </w:rPr>
        <w:t xml:space="preserve"> </w:t>
      </w:r>
      <w:r>
        <w:rPr>
          <w:rFonts w:ascii="Trebuchet MS" w:hAnsi="Trebuchet MS"/>
          <w:color w:val="003366"/>
          <w:sz w:val="48"/>
        </w:rPr>
        <w:t>in</w:t>
      </w:r>
      <w:r>
        <w:rPr>
          <w:rFonts w:ascii="Trebuchet MS" w:hAnsi="Trebuchet MS"/>
          <w:color w:val="003366"/>
          <w:spacing w:val="40"/>
          <w:sz w:val="48"/>
        </w:rPr>
        <w:t xml:space="preserve"> </w:t>
      </w:r>
      <w:r>
        <w:rPr>
          <w:rFonts w:ascii="Trebuchet MS" w:hAnsi="Trebuchet MS"/>
          <w:color w:val="003366"/>
          <w:sz w:val="48"/>
        </w:rPr>
        <w:t>community</w:t>
      </w:r>
      <w:r>
        <w:rPr>
          <w:rFonts w:ascii="Trebuchet MS" w:hAnsi="Trebuchet MS"/>
          <w:color w:val="003366"/>
          <w:spacing w:val="40"/>
          <w:sz w:val="48"/>
        </w:rPr>
        <w:t xml:space="preserve"> </w:t>
      </w:r>
      <w:r>
        <w:rPr>
          <w:rFonts w:ascii="Trebuchet MS" w:hAnsi="Trebuchet MS"/>
          <w:color w:val="003366"/>
          <w:sz w:val="48"/>
        </w:rPr>
        <w:t>leadership.</w:t>
      </w:r>
    </w:p>
    <w:p w14:paraId="162B8611" w14:textId="77777777" w:rsidR="00202F32" w:rsidRDefault="0089641E">
      <w:pPr>
        <w:pStyle w:val="ListParagraph"/>
        <w:numPr>
          <w:ilvl w:val="0"/>
          <w:numId w:val="18"/>
        </w:numPr>
        <w:tabs>
          <w:tab w:val="left" w:pos="1824"/>
        </w:tabs>
        <w:spacing w:before="180" w:line="223" w:lineRule="auto"/>
        <w:ind w:right="1534"/>
        <w:jc w:val="both"/>
        <w:rPr>
          <w:color w:val="003366"/>
          <w:sz w:val="48"/>
        </w:rPr>
      </w:pPr>
      <w:r>
        <w:rPr>
          <w:rFonts w:ascii="Trebuchet MS" w:hAnsi="Trebuchet MS"/>
          <w:color w:val="003366"/>
          <w:sz w:val="48"/>
        </w:rPr>
        <w:t xml:space="preserve">There has been </w:t>
      </w:r>
      <w:r>
        <w:rPr>
          <w:rFonts w:ascii="Trebuchet MS" w:hAnsi="Trebuchet MS"/>
          <w:b/>
          <w:color w:val="003366"/>
          <w:sz w:val="48"/>
        </w:rPr>
        <w:t>continuous improvement in the gender pay gap</w:t>
      </w:r>
      <w:r>
        <w:rPr>
          <w:rFonts w:ascii="Trebuchet MS" w:hAnsi="Trebuchet MS"/>
          <w:color w:val="003366"/>
          <w:sz w:val="48"/>
        </w:rPr>
        <w:t xml:space="preserve">, with </w:t>
      </w:r>
      <w:r>
        <w:rPr>
          <w:rFonts w:ascii="Trebuchet MS" w:hAnsi="Trebuchet MS"/>
          <w:color w:val="003366"/>
          <w:w w:val="105"/>
          <w:sz w:val="48"/>
        </w:rPr>
        <w:t>women</w:t>
      </w:r>
      <w:r>
        <w:rPr>
          <w:rFonts w:ascii="Trebuchet MS" w:hAnsi="Trebuchet MS"/>
          <w:color w:val="003366"/>
          <w:spacing w:val="-7"/>
          <w:w w:val="105"/>
          <w:sz w:val="48"/>
        </w:rPr>
        <w:t xml:space="preserve"> </w:t>
      </w:r>
      <w:r>
        <w:rPr>
          <w:rFonts w:ascii="Trebuchet MS" w:hAnsi="Trebuchet MS"/>
          <w:color w:val="003366"/>
          <w:w w:val="105"/>
          <w:sz w:val="48"/>
        </w:rPr>
        <w:t>now</w:t>
      </w:r>
      <w:r>
        <w:rPr>
          <w:rFonts w:ascii="Trebuchet MS" w:hAnsi="Trebuchet MS"/>
          <w:color w:val="003366"/>
          <w:spacing w:val="-8"/>
          <w:w w:val="105"/>
          <w:sz w:val="48"/>
        </w:rPr>
        <w:t xml:space="preserve"> </w:t>
      </w:r>
      <w:r>
        <w:rPr>
          <w:rFonts w:ascii="Trebuchet MS" w:hAnsi="Trebuchet MS"/>
          <w:color w:val="003366"/>
          <w:w w:val="105"/>
          <w:sz w:val="48"/>
        </w:rPr>
        <w:t>earning</w:t>
      </w:r>
      <w:r>
        <w:rPr>
          <w:rFonts w:ascii="Trebuchet MS" w:hAnsi="Trebuchet MS"/>
          <w:color w:val="003366"/>
          <w:spacing w:val="-6"/>
          <w:w w:val="105"/>
          <w:sz w:val="48"/>
        </w:rPr>
        <w:t xml:space="preserve"> </w:t>
      </w:r>
      <w:r>
        <w:rPr>
          <w:rFonts w:ascii="Trebuchet MS" w:hAnsi="Trebuchet MS"/>
          <w:color w:val="003366"/>
          <w:w w:val="105"/>
          <w:sz w:val="48"/>
        </w:rPr>
        <w:t>more</w:t>
      </w:r>
      <w:r>
        <w:rPr>
          <w:rFonts w:ascii="Trebuchet MS" w:hAnsi="Trebuchet MS"/>
          <w:color w:val="003366"/>
          <w:spacing w:val="-7"/>
          <w:w w:val="105"/>
          <w:sz w:val="48"/>
        </w:rPr>
        <w:t xml:space="preserve"> </w:t>
      </w:r>
      <w:r>
        <w:rPr>
          <w:rFonts w:ascii="Trebuchet MS" w:hAnsi="Trebuchet MS"/>
          <w:color w:val="003366"/>
          <w:w w:val="105"/>
          <w:sz w:val="48"/>
        </w:rPr>
        <w:t>than</w:t>
      </w:r>
      <w:r>
        <w:rPr>
          <w:rFonts w:ascii="Trebuchet MS" w:hAnsi="Trebuchet MS"/>
          <w:color w:val="003366"/>
          <w:spacing w:val="-8"/>
          <w:w w:val="105"/>
          <w:sz w:val="48"/>
        </w:rPr>
        <w:t xml:space="preserve"> </w:t>
      </w:r>
      <w:r>
        <w:rPr>
          <w:rFonts w:ascii="Trebuchet MS" w:hAnsi="Trebuchet MS"/>
          <w:color w:val="003366"/>
          <w:w w:val="105"/>
          <w:sz w:val="48"/>
        </w:rPr>
        <w:t>men</w:t>
      </w:r>
      <w:r>
        <w:rPr>
          <w:rFonts w:ascii="Trebuchet MS" w:hAnsi="Trebuchet MS"/>
          <w:color w:val="003366"/>
          <w:spacing w:val="-5"/>
          <w:w w:val="105"/>
          <w:sz w:val="48"/>
        </w:rPr>
        <w:t xml:space="preserve"> </w:t>
      </w:r>
      <w:r>
        <w:rPr>
          <w:rFonts w:ascii="Trebuchet MS" w:hAnsi="Trebuchet MS"/>
          <w:color w:val="003366"/>
          <w:w w:val="105"/>
          <w:sz w:val="48"/>
        </w:rPr>
        <w:t>when</w:t>
      </w:r>
      <w:r>
        <w:rPr>
          <w:rFonts w:ascii="Trebuchet MS" w:hAnsi="Trebuchet MS"/>
          <w:color w:val="003366"/>
          <w:spacing w:val="-8"/>
          <w:w w:val="105"/>
          <w:sz w:val="48"/>
        </w:rPr>
        <w:t xml:space="preserve"> </w:t>
      </w:r>
      <w:r>
        <w:rPr>
          <w:rFonts w:ascii="Trebuchet MS" w:hAnsi="Trebuchet MS"/>
          <w:color w:val="003366"/>
          <w:w w:val="105"/>
          <w:sz w:val="48"/>
        </w:rPr>
        <w:t>considering</w:t>
      </w:r>
      <w:r>
        <w:rPr>
          <w:rFonts w:ascii="Trebuchet MS" w:hAnsi="Trebuchet MS"/>
          <w:color w:val="003366"/>
          <w:spacing w:val="-8"/>
          <w:w w:val="105"/>
          <w:sz w:val="48"/>
        </w:rPr>
        <w:t xml:space="preserve"> </w:t>
      </w:r>
      <w:r>
        <w:rPr>
          <w:rFonts w:ascii="Trebuchet MS" w:hAnsi="Trebuchet MS"/>
          <w:color w:val="003366"/>
          <w:w w:val="105"/>
          <w:sz w:val="48"/>
        </w:rPr>
        <w:t>both</w:t>
      </w:r>
      <w:r>
        <w:rPr>
          <w:rFonts w:ascii="Trebuchet MS" w:hAnsi="Trebuchet MS"/>
          <w:color w:val="003366"/>
          <w:spacing w:val="-8"/>
          <w:w w:val="105"/>
          <w:sz w:val="48"/>
        </w:rPr>
        <w:t xml:space="preserve"> </w:t>
      </w:r>
      <w:r>
        <w:rPr>
          <w:rFonts w:ascii="Trebuchet MS" w:hAnsi="Trebuchet MS"/>
          <w:color w:val="003366"/>
          <w:w w:val="105"/>
          <w:sz w:val="48"/>
        </w:rPr>
        <w:t>mean</w:t>
      </w:r>
      <w:r>
        <w:rPr>
          <w:rFonts w:ascii="Trebuchet MS" w:hAnsi="Trebuchet MS"/>
          <w:color w:val="003366"/>
          <w:spacing w:val="-5"/>
          <w:w w:val="105"/>
          <w:sz w:val="48"/>
        </w:rPr>
        <w:t xml:space="preserve"> </w:t>
      </w:r>
      <w:r>
        <w:rPr>
          <w:rFonts w:ascii="Trebuchet MS" w:hAnsi="Trebuchet MS"/>
          <w:color w:val="003366"/>
          <w:w w:val="105"/>
          <w:sz w:val="48"/>
        </w:rPr>
        <w:t>and median pay gaps.</w:t>
      </w:r>
    </w:p>
    <w:p w14:paraId="162B8612" w14:textId="77777777" w:rsidR="00202F32" w:rsidRDefault="0089641E">
      <w:pPr>
        <w:pStyle w:val="ListParagraph"/>
        <w:numPr>
          <w:ilvl w:val="0"/>
          <w:numId w:val="18"/>
        </w:numPr>
        <w:tabs>
          <w:tab w:val="left" w:pos="1823"/>
        </w:tabs>
        <w:spacing w:before="226"/>
        <w:ind w:left="1823" w:hanging="359"/>
        <w:jc w:val="both"/>
        <w:rPr>
          <w:color w:val="003366"/>
          <w:sz w:val="48"/>
        </w:rPr>
      </w:pPr>
      <w:r>
        <w:rPr>
          <w:rFonts w:ascii="Trebuchet MS" w:hAnsi="Trebuchet MS"/>
          <w:color w:val="003366"/>
          <w:sz w:val="48"/>
        </w:rPr>
        <w:t>The</w:t>
      </w:r>
      <w:r>
        <w:rPr>
          <w:rFonts w:ascii="Trebuchet MS" w:hAnsi="Trebuchet MS"/>
          <w:color w:val="003366"/>
          <w:spacing w:val="9"/>
          <w:sz w:val="48"/>
        </w:rPr>
        <w:t xml:space="preserve"> </w:t>
      </w:r>
      <w:r>
        <w:rPr>
          <w:rFonts w:ascii="Trebuchet MS" w:hAnsi="Trebuchet MS"/>
          <w:color w:val="003366"/>
          <w:sz w:val="48"/>
        </w:rPr>
        <w:t>council</w:t>
      </w:r>
      <w:r>
        <w:rPr>
          <w:rFonts w:ascii="Trebuchet MS" w:hAnsi="Trebuchet MS"/>
          <w:color w:val="003366"/>
          <w:spacing w:val="3"/>
          <w:sz w:val="48"/>
        </w:rPr>
        <w:t xml:space="preserve"> </w:t>
      </w:r>
      <w:r>
        <w:rPr>
          <w:rFonts w:ascii="Trebuchet MS" w:hAnsi="Trebuchet MS"/>
          <w:color w:val="003366"/>
          <w:sz w:val="48"/>
        </w:rPr>
        <w:t>delivers</w:t>
      </w:r>
      <w:r>
        <w:rPr>
          <w:rFonts w:ascii="Trebuchet MS" w:hAnsi="Trebuchet MS"/>
          <w:color w:val="003366"/>
          <w:spacing w:val="12"/>
          <w:sz w:val="48"/>
        </w:rPr>
        <w:t xml:space="preserve"> </w:t>
      </w:r>
      <w:r>
        <w:rPr>
          <w:rFonts w:ascii="Trebuchet MS" w:hAnsi="Trebuchet MS"/>
          <w:color w:val="003366"/>
          <w:sz w:val="48"/>
        </w:rPr>
        <w:t>initiatives</w:t>
      </w:r>
      <w:r>
        <w:rPr>
          <w:rFonts w:ascii="Trebuchet MS" w:hAnsi="Trebuchet MS"/>
          <w:color w:val="003366"/>
          <w:spacing w:val="9"/>
          <w:sz w:val="48"/>
        </w:rPr>
        <w:t xml:space="preserve"> </w:t>
      </w:r>
      <w:r>
        <w:rPr>
          <w:rFonts w:ascii="Trebuchet MS" w:hAnsi="Trebuchet MS"/>
          <w:color w:val="003366"/>
          <w:sz w:val="48"/>
        </w:rPr>
        <w:t>and</w:t>
      </w:r>
      <w:r>
        <w:rPr>
          <w:rFonts w:ascii="Trebuchet MS" w:hAnsi="Trebuchet MS"/>
          <w:color w:val="003366"/>
          <w:spacing w:val="9"/>
          <w:sz w:val="48"/>
        </w:rPr>
        <w:t xml:space="preserve"> </w:t>
      </w:r>
      <w:r>
        <w:rPr>
          <w:rFonts w:ascii="Trebuchet MS" w:hAnsi="Trebuchet MS"/>
          <w:color w:val="003366"/>
          <w:sz w:val="48"/>
        </w:rPr>
        <w:t>strategies</w:t>
      </w:r>
      <w:r>
        <w:rPr>
          <w:rFonts w:ascii="Trebuchet MS" w:hAnsi="Trebuchet MS"/>
          <w:color w:val="003366"/>
          <w:spacing w:val="12"/>
          <w:sz w:val="48"/>
        </w:rPr>
        <w:t xml:space="preserve"> </w:t>
      </w:r>
      <w:r>
        <w:rPr>
          <w:rFonts w:ascii="Trebuchet MS" w:hAnsi="Trebuchet MS"/>
          <w:color w:val="003366"/>
          <w:sz w:val="48"/>
        </w:rPr>
        <w:t>that</w:t>
      </w:r>
      <w:r>
        <w:rPr>
          <w:rFonts w:ascii="Trebuchet MS" w:hAnsi="Trebuchet MS"/>
          <w:color w:val="003366"/>
          <w:spacing w:val="-1"/>
          <w:sz w:val="48"/>
        </w:rPr>
        <w:t xml:space="preserve"> </w:t>
      </w:r>
      <w:r>
        <w:rPr>
          <w:rFonts w:ascii="Trebuchet MS" w:hAnsi="Trebuchet MS"/>
          <w:b/>
          <w:color w:val="003366"/>
          <w:sz w:val="48"/>
        </w:rPr>
        <w:t xml:space="preserve">promote </w:t>
      </w:r>
      <w:r>
        <w:rPr>
          <w:rFonts w:ascii="Trebuchet MS" w:hAnsi="Trebuchet MS"/>
          <w:b/>
          <w:color w:val="003366"/>
          <w:spacing w:val="-2"/>
          <w:sz w:val="48"/>
        </w:rPr>
        <w:t>women’s</w:t>
      </w:r>
    </w:p>
    <w:p w14:paraId="162B8613" w14:textId="77777777" w:rsidR="00202F32" w:rsidRDefault="0089641E">
      <w:pPr>
        <w:spacing w:before="19"/>
        <w:ind w:left="1824"/>
        <w:jc w:val="both"/>
        <w:rPr>
          <w:rFonts w:ascii="Trebuchet MS" w:hAnsi="Trebuchet MS"/>
          <w:sz w:val="48"/>
        </w:rPr>
      </w:pPr>
      <w:r>
        <w:rPr>
          <w:rFonts w:ascii="Trebuchet MS" w:hAnsi="Trebuchet MS"/>
          <w:b/>
          <w:color w:val="003366"/>
          <w:sz w:val="48"/>
        </w:rPr>
        <w:t>equality</w:t>
      </w:r>
      <w:r>
        <w:rPr>
          <w:rFonts w:ascii="Trebuchet MS" w:hAnsi="Trebuchet MS"/>
          <w:b/>
          <w:color w:val="003366"/>
          <w:spacing w:val="22"/>
          <w:sz w:val="48"/>
        </w:rPr>
        <w:t xml:space="preserve"> </w:t>
      </w:r>
      <w:r>
        <w:rPr>
          <w:rFonts w:ascii="Trebuchet MS" w:hAnsi="Trebuchet MS"/>
          <w:b/>
          <w:color w:val="003366"/>
          <w:sz w:val="48"/>
        </w:rPr>
        <w:t>in</w:t>
      </w:r>
      <w:r>
        <w:rPr>
          <w:rFonts w:ascii="Trebuchet MS" w:hAnsi="Trebuchet MS"/>
          <w:b/>
          <w:color w:val="003366"/>
          <w:spacing w:val="23"/>
          <w:sz w:val="48"/>
        </w:rPr>
        <w:t xml:space="preserve"> </w:t>
      </w:r>
      <w:r>
        <w:rPr>
          <w:rFonts w:ascii="Trebuchet MS" w:hAnsi="Trebuchet MS"/>
          <w:b/>
          <w:color w:val="003366"/>
          <w:sz w:val="48"/>
        </w:rPr>
        <w:t>leadership</w:t>
      </w:r>
      <w:r>
        <w:rPr>
          <w:rFonts w:ascii="Trebuchet MS" w:hAnsi="Trebuchet MS"/>
          <w:color w:val="003366"/>
          <w:sz w:val="48"/>
        </w:rPr>
        <w:t>,</w:t>
      </w:r>
      <w:r>
        <w:rPr>
          <w:rFonts w:ascii="Trebuchet MS" w:hAnsi="Trebuchet MS"/>
          <w:color w:val="003366"/>
          <w:spacing w:val="33"/>
          <w:sz w:val="48"/>
        </w:rPr>
        <w:t xml:space="preserve"> </w:t>
      </w:r>
      <w:r>
        <w:rPr>
          <w:rFonts w:ascii="Trebuchet MS" w:hAnsi="Trebuchet MS"/>
          <w:color w:val="003366"/>
          <w:sz w:val="48"/>
        </w:rPr>
        <w:t>such</w:t>
      </w:r>
      <w:r>
        <w:rPr>
          <w:rFonts w:ascii="Trebuchet MS" w:hAnsi="Trebuchet MS"/>
          <w:color w:val="003366"/>
          <w:spacing w:val="31"/>
          <w:sz w:val="48"/>
        </w:rPr>
        <w:t xml:space="preserve"> </w:t>
      </w:r>
      <w:r>
        <w:rPr>
          <w:rFonts w:ascii="Trebuchet MS" w:hAnsi="Trebuchet MS"/>
          <w:color w:val="003366"/>
          <w:sz w:val="48"/>
        </w:rPr>
        <w:t>as</w:t>
      </w:r>
      <w:r>
        <w:rPr>
          <w:rFonts w:ascii="Trebuchet MS" w:hAnsi="Trebuchet MS"/>
          <w:color w:val="003366"/>
          <w:spacing w:val="33"/>
          <w:sz w:val="48"/>
        </w:rPr>
        <w:t xml:space="preserve"> </w:t>
      </w:r>
      <w:r>
        <w:rPr>
          <w:rFonts w:ascii="Trebuchet MS" w:hAnsi="Trebuchet MS"/>
          <w:color w:val="003366"/>
          <w:sz w:val="48"/>
        </w:rPr>
        <w:t>the</w:t>
      </w:r>
      <w:r>
        <w:rPr>
          <w:rFonts w:ascii="Trebuchet MS" w:hAnsi="Trebuchet MS"/>
          <w:color w:val="003366"/>
          <w:spacing w:val="33"/>
          <w:sz w:val="48"/>
        </w:rPr>
        <w:t xml:space="preserve"> </w:t>
      </w:r>
      <w:r>
        <w:rPr>
          <w:rFonts w:ascii="Trebuchet MS" w:hAnsi="Trebuchet MS"/>
          <w:color w:val="003366"/>
          <w:sz w:val="48"/>
        </w:rPr>
        <w:t>Annual</w:t>
      </w:r>
      <w:r>
        <w:rPr>
          <w:rFonts w:ascii="Trebuchet MS" w:hAnsi="Trebuchet MS"/>
          <w:color w:val="003366"/>
          <w:spacing w:val="33"/>
          <w:sz w:val="48"/>
        </w:rPr>
        <w:t xml:space="preserve"> </w:t>
      </w:r>
      <w:r>
        <w:rPr>
          <w:rFonts w:ascii="Trebuchet MS" w:hAnsi="Trebuchet MS"/>
          <w:color w:val="003366"/>
          <w:sz w:val="48"/>
        </w:rPr>
        <w:t>Women’s</w:t>
      </w:r>
      <w:r>
        <w:rPr>
          <w:rFonts w:ascii="Trebuchet MS" w:hAnsi="Trebuchet MS"/>
          <w:color w:val="003366"/>
          <w:spacing w:val="29"/>
          <w:sz w:val="48"/>
        </w:rPr>
        <w:t xml:space="preserve"> </w:t>
      </w:r>
      <w:r>
        <w:rPr>
          <w:rFonts w:ascii="Trebuchet MS" w:hAnsi="Trebuchet MS"/>
          <w:color w:val="003366"/>
          <w:spacing w:val="-2"/>
          <w:sz w:val="48"/>
        </w:rPr>
        <w:t>Awards.</w:t>
      </w:r>
    </w:p>
    <w:p w14:paraId="162B8614" w14:textId="77777777" w:rsidR="00202F32" w:rsidRDefault="0089641E">
      <w:pPr>
        <w:pStyle w:val="ListParagraph"/>
        <w:numPr>
          <w:ilvl w:val="0"/>
          <w:numId w:val="18"/>
        </w:numPr>
        <w:tabs>
          <w:tab w:val="left" w:pos="1824"/>
        </w:tabs>
        <w:spacing w:before="217" w:line="247" w:lineRule="auto"/>
        <w:ind w:right="2404"/>
        <w:rPr>
          <w:color w:val="003366"/>
          <w:sz w:val="48"/>
        </w:rPr>
      </w:pPr>
      <w:r>
        <w:rPr>
          <w:rFonts w:ascii="Trebuchet MS" w:hAnsi="Trebuchet MS"/>
          <w:color w:val="003366"/>
          <w:w w:val="105"/>
          <w:sz w:val="48"/>
        </w:rPr>
        <w:t>The</w:t>
      </w:r>
      <w:r>
        <w:rPr>
          <w:rFonts w:ascii="Trebuchet MS" w:hAnsi="Trebuchet MS"/>
          <w:color w:val="003366"/>
          <w:spacing w:val="-22"/>
          <w:w w:val="105"/>
          <w:sz w:val="48"/>
        </w:rPr>
        <w:t xml:space="preserve"> </w:t>
      </w:r>
      <w:r>
        <w:rPr>
          <w:rFonts w:ascii="Trebuchet MS" w:hAnsi="Trebuchet MS"/>
          <w:color w:val="003366"/>
          <w:w w:val="105"/>
          <w:sz w:val="48"/>
        </w:rPr>
        <w:t>council</w:t>
      </w:r>
      <w:r>
        <w:rPr>
          <w:rFonts w:ascii="Trebuchet MS" w:hAnsi="Trebuchet MS"/>
          <w:color w:val="003366"/>
          <w:spacing w:val="-27"/>
          <w:w w:val="105"/>
          <w:sz w:val="48"/>
        </w:rPr>
        <w:t xml:space="preserve"> </w:t>
      </w:r>
      <w:r>
        <w:rPr>
          <w:rFonts w:ascii="Trebuchet MS" w:hAnsi="Trebuchet MS"/>
          <w:color w:val="003366"/>
          <w:w w:val="105"/>
          <w:sz w:val="48"/>
        </w:rPr>
        <w:t>supplies</w:t>
      </w:r>
      <w:r>
        <w:rPr>
          <w:rFonts w:ascii="Trebuchet MS" w:hAnsi="Trebuchet MS"/>
          <w:color w:val="003366"/>
          <w:spacing w:val="-24"/>
          <w:w w:val="105"/>
          <w:sz w:val="48"/>
        </w:rPr>
        <w:t xml:space="preserve"> </w:t>
      </w:r>
      <w:r>
        <w:rPr>
          <w:rFonts w:ascii="Trebuchet MS" w:hAnsi="Trebuchet MS"/>
          <w:b/>
          <w:color w:val="003366"/>
          <w:w w:val="105"/>
          <w:sz w:val="48"/>
        </w:rPr>
        <w:t>numerous</w:t>
      </w:r>
      <w:r>
        <w:rPr>
          <w:rFonts w:ascii="Trebuchet MS" w:hAnsi="Trebuchet MS"/>
          <w:b/>
          <w:color w:val="003366"/>
          <w:spacing w:val="-28"/>
          <w:w w:val="105"/>
          <w:sz w:val="48"/>
        </w:rPr>
        <w:t xml:space="preserve"> </w:t>
      </w:r>
      <w:r>
        <w:rPr>
          <w:rFonts w:ascii="Trebuchet MS" w:hAnsi="Trebuchet MS"/>
          <w:b/>
          <w:color w:val="003366"/>
          <w:w w:val="105"/>
          <w:sz w:val="48"/>
        </w:rPr>
        <w:t>grants</w:t>
      </w:r>
      <w:r>
        <w:rPr>
          <w:rFonts w:ascii="Trebuchet MS" w:hAnsi="Trebuchet MS"/>
          <w:b/>
          <w:color w:val="003366"/>
          <w:spacing w:val="-28"/>
          <w:w w:val="105"/>
          <w:sz w:val="48"/>
        </w:rPr>
        <w:t xml:space="preserve"> </w:t>
      </w:r>
      <w:r>
        <w:rPr>
          <w:rFonts w:ascii="Trebuchet MS" w:hAnsi="Trebuchet MS"/>
          <w:b/>
          <w:color w:val="003366"/>
          <w:w w:val="105"/>
          <w:sz w:val="48"/>
        </w:rPr>
        <w:t>to</w:t>
      </w:r>
      <w:r>
        <w:rPr>
          <w:rFonts w:ascii="Trebuchet MS" w:hAnsi="Trebuchet MS"/>
          <w:b/>
          <w:color w:val="003366"/>
          <w:spacing w:val="-31"/>
          <w:w w:val="105"/>
          <w:sz w:val="48"/>
        </w:rPr>
        <w:t xml:space="preserve"> </w:t>
      </w:r>
      <w:r>
        <w:rPr>
          <w:rFonts w:ascii="Trebuchet MS" w:hAnsi="Trebuchet MS"/>
          <w:b/>
          <w:color w:val="003366"/>
          <w:w w:val="105"/>
          <w:sz w:val="48"/>
        </w:rPr>
        <w:t>organisations</w:t>
      </w:r>
      <w:r>
        <w:rPr>
          <w:rFonts w:ascii="Trebuchet MS" w:hAnsi="Trebuchet MS"/>
          <w:b/>
          <w:color w:val="003366"/>
          <w:spacing w:val="-27"/>
          <w:w w:val="105"/>
          <w:sz w:val="48"/>
        </w:rPr>
        <w:t xml:space="preserve"> </w:t>
      </w:r>
      <w:r>
        <w:rPr>
          <w:rFonts w:ascii="Trebuchet MS" w:hAnsi="Trebuchet MS"/>
          <w:color w:val="003366"/>
          <w:w w:val="105"/>
          <w:sz w:val="48"/>
        </w:rPr>
        <w:t>across</w:t>
      </w:r>
      <w:r>
        <w:rPr>
          <w:rFonts w:ascii="Trebuchet MS" w:hAnsi="Trebuchet MS"/>
          <w:color w:val="003366"/>
          <w:spacing w:val="-23"/>
          <w:w w:val="105"/>
          <w:sz w:val="48"/>
        </w:rPr>
        <w:t xml:space="preserve"> </w:t>
      </w:r>
      <w:r>
        <w:rPr>
          <w:rFonts w:ascii="Trebuchet MS" w:hAnsi="Trebuchet MS"/>
          <w:color w:val="003366"/>
          <w:w w:val="105"/>
          <w:sz w:val="48"/>
        </w:rPr>
        <w:t>the borough</w:t>
      </w:r>
      <w:r>
        <w:rPr>
          <w:rFonts w:ascii="Trebuchet MS" w:hAnsi="Trebuchet MS"/>
          <w:color w:val="003366"/>
          <w:spacing w:val="-36"/>
          <w:w w:val="105"/>
          <w:sz w:val="48"/>
        </w:rPr>
        <w:t xml:space="preserve"> </w:t>
      </w:r>
      <w:r>
        <w:rPr>
          <w:rFonts w:ascii="Trebuchet MS" w:hAnsi="Trebuchet MS"/>
          <w:color w:val="003366"/>
          <w:w w:val="105"/>
          <w:sz w:val="48"/>
        </w:rPr>
        <w:t>that</w:t>
      </w:r>
      <w:r>
        <w:rPr>
          <w:rFonts w:ascii="Trebuchet MS" w:hAnsi="Trebuchet MS"/>
          <w:color w:val="003366"/>
          <w:spacing w:val="-36"/>
          <w:w w:val="105"/>
          <w:sz w:val="48"/>
        </w:rPr>
        <w:t xml:space="preserve"> </w:t>
      </w:r>
      <w:r>
        <w:rPr>
          <w:rFonts w:ascii="Trebuchet MS" w:hAnsi="Trebuchet MS"/>
          <w:color w:val="003366"/>
          <w:w w:val="105"/>
          <w:sz w:val="48"/>
        </w:rPr>
        <w:t>carry</w:t>
      </w:r>
      <w:r>
        <w:rPr>
          <w:rFonts w:ascii="Trebuchet MS" w:hAnsi="Trebuchet MS"/>
          <w:color w:val="003366"/>
          <w:spacing w:val="-35"/>
          <w:w w:val="105"/>
          <w:sz w:val="48"/>
        </w:rPr>
        <w:t xml:space="preserve"> </w:t>
      </w:r>
      <w:r>
        <w:rPr>
          <w:rFonts w:ascii="Trebuchet MS" w:hAnsi="Trebuchet MS"/>
          <w:color w:val="003366"/>
          <w:w w:val="105"/>
          <w:sz w:val="48"/>
        </w:rPr>
        <w:t>out</w:t>
      </w:r>
      <w:r>
        <w:rPr>
          <w:rFonts w:ascii="Trebuchet MS" w:hAnsi="Trebuchet MS"/>
          <w:color w:val="003366"/>
          <w:spacing w:val="-36"/>
          <w:w w:val="105"/>
          <w:sz w:val="48"/>
        </w:rPr>
        <w:t xml:space="preserve"> </w:t>
      </w:r>
      <w:r>
        <w:rPr>
          <w:rFonts w:ascii="Trebuchet MS" w:hAnsi="Trebuchet MS"/>
          <w:color w:val="003366"/>
          <w:w w:val="105"/>
          <w:sz w:val="48"/>
        </w:rPr>
        <w:t>leadership</w:t>
      </w:r>
      <w:r>
        <w:rPr>
          <w:rFonts w:ascii="Trebuchet MS" w:hAnsi="Trebuchet MS"/>
          <w:color w:val="003366"/>
          <w:spacing w:val="-33"/>
          <w:w w:val="105"/>
          <w:sz w:val="48"/>
        </w:rPr>
        <w:t xml:space="preserve"> </w:t>
      </w:r>
      <w:r>
        <w:rPr>
          <w:rFonts w:ascii="Trebuchet MS" w:hAnsi="Trebuchet MS"/>
          <w:color w:val="003366"/>
          <w:w w:val="105"/>
          <w:sz w:val="48"/>
        </w:rPr>
        <w:t>initiatives</w:t>
      </w:r>
      <w:r>
        <w:rPr>
          <w:rFonts w:ascii="Trebuchet MS" w:hAnsi="Trebuchet MS"/>
          <w:color w:val="003366"/>
          <w:spacing w:val="-38"/>
          <w:w w:val="105"/>
          <w:sz w:val="48"/>
        </w:rPr>
        <w:t xml:space="preserve"> </w:t>
      </w:r>
      <w:r>
        <w:rPr>
          <w:rFonts w:ascii="Trebuchet MS" w:hAnsi="Trebuchet MS"/>
          <w:color w:val="003366"/>
          <w:w w:val="105"/>
          <w:sz w:val="48"/>
        </w:rPr>
        <w:t>for</w:t>
      </w:r>
      <w:r>
        <w:rPr>
          <w:rFonts w:ascii="Trebuchet MS" w:hAnsi="Trebuchet MS"/>
          <w:color w:val="003366"/>
          <w:spacing w:val="-37"/>
          <w:w w:val="105"/>
          <w:sz w:val="48"/>
        </w:rPr>
        <w:t xml:space="preserve"> </w:t>
      </w:r>
      <w:r>
        <w:rPr>
          <w:rFonts w:ascii="Trebuchet MS" w:hAnsi="Trebuchet MS"/>
          <w:color w:val="003366"/>
          <w:w w:val="105"/>
          <w:sz w:val="48"/>
        </w:rPr>
        <w:t>women,</w:t>
      </w:r>
      <w:r>
        <w:rPr>
          <w:rFonts w:ascii="Trebuchet MS" w:hAnsi="Trebuchet MS"/>
          <w:color w:val="003366"/>
          <w:spacing w:val="-37"/>
          <w:w w:val="105"/>
          <w:sz w:val="48"/>
        </w:rPr>
        <w:t xml:space="preserve"> </w:t>
      </w:r>
      <w:r>
        <w:rPr>
          <w:rFonts w:ascii="Trebuchet MS" w:hAnsi="Trebuchet MS"/>
          <w:color w:val="003366"/>
          <w:w w:val="105"/>
          <w:sz w:val="48"/>
        </w:rPr>
        <w:t>such</w:t>
      </w:r>
      <w:r>
        <w:rPr>
          <w:rFonts w:ascii="Trebuchet MS" w:hAnsi="Trebuchet MS"/>
          <w:color w:val="003366"/>
          <w:spacing w:val="-36"/>
          <w:w w:val="105"/>
          <w:sz w:val="48"/>
        </w:rPr>
        <w:t xml:space="preserve"> </w:t>
      </w:r>
      <w:r>
        <w:rPr>
          <w:rFonts w:ascii="Trebuchet MS" w:hAnsi="Trebuchet MS"/>
          <w:color w:val="003366"/>
          <w:w w:val="105"/>
          <w:sz w:val="48"/>
        </w:rPr>
        <w:t xml:space="preserve">as </w:t>
      </w:r>
      <w:r>
        <w:rPr>
          <w:rFonts w:ascii="Trebuchet MS" w:hAnsi="Trebuchet MS"/>
          <w:color w:val="003366"/>
          <w:sz w:val="48"/>
        </w:rPr>
        <w:t>Account3’s “Dare to Lead” programme.</w:t>
      </w:r>
    </w:p>
    <w:p w14:paraId="162B8615" w14:textId="77777777" w:rsidR="00202F32" w:rsidRDefault="00202F32">
      <w:pPr>
        <w:pStyle w:val="ListParagraph"/>
        <w:spacing w:line="247" w:lineRule="auto"/>
        <w:rPr>
          <w:sz w:val="48"/>
        </w:rPr>
        <w:sectPr w:rsidR="00202F32">
          <w:pgSz w:w="19200" w:h="10800" w:orient="landscape"/>
          <w:pgMar w:top="400" w:right="141" w:bottom="280" w:left="0" w:header="720" w:footer="720" w:gutter="0"/>
          <w:cols w:space="720"/>
        </w:sectPr>
      </w:pPr>
    </w:p>
    <w:p w14:paraId="162B8616" w14:textId="77777777" w:rsidR="00202F32" w:rsidRDefault="0089641E">
      <w:pPr>
        <w:pStyle w:val="BodyText"/>
        <w:rPr>
          <w:rFonts w:ascii="Trebuchet MS"/>
          <w:sz w:val="20"/>
        </w:rPr>
      </w:pPr>
      <w:r>
        <w:rPr>
          <w:rFonts w:ascii="Trebuchet MS"/>
          <w:noProof/>
          <w:sz w:val="20"/>
        </w:rPr>
        <w:lastRenderedPageBreak/>
        <mc:AlternateContent>
          <mc:Choice Requires="wpg">
            <w:drawing>
              <wp:inline distT="0" distB="0" distL="0" distR="0" wp14:anchorId="162B89A1" wp14:editId="2AEE518D">
                <wp:extent cx="11759565" cy="3747135"/>
                <wp:effectExtent l="0" t="0" r="0" b="5714"/>
                <wp:docPr id="181" name="Group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59565" cy="3747135"/>
                          <a:chOff x="0" y="0"/>
                          <a:chExt cx="11759565" cy="3747135"/>
                        </a:xfrm>
                      </wpg:grpSpPr>
                      <wps:wsp>
                        <wps:cNvPr id="182" name="Graphic 182"/>
                        <wps:cNvSpPr/>
                        <wps:spPr>
                          <a:xfrm>
                            <a:off x="0" y="321818"/>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183" name="Image 183" descr="Picture 11"/>
                          <pic:cNvPicPr/>
                        </pic:nvPicPr>
                        <pic:blipFill>
                          <a:blip r:embed="rId134" cstate="print"/>
                          <a:stretch>
                            <a:fillRect/>
                          </a:stretch>
                        </pic:blipFill>
                        <pic:spPr>
                          <a:xfrm>
                            <a:off x="8131302" y="0"/>
                            <a:ext cx="3628136" cy="1483359"/>
                          </a:xfrm>
                          <a:prstGeom prst="rect">
                            <a:avLst/>
                          </a:prstGeom>
                        </pic:spPr>
                      </pic:pic>
                      <pic:pic xmlns:pic="http://schemas.openxmlformats.org/drawingml/2006/picture">
                        <pic:nvPicPr>
                          <pic:cNvPr id="184" name="Image 184"/>
                          <pic:cNvPicPr/>
                        </pic:nvPicPr>
                        <pic:blipFill>
                          <a:blip r:embed="rId135" cstate="print"/>
                          <a:stretch>
                            <a:fillRect/>
                          </a:stretch>
                        </pic:blipFill>
                        <pic:spPr>
                          <a:xfrm>
                            <a:off x="117986" y="530733"/>
                            <a:ext cx="3805045" cy="3216148"/>
                          </a:xfrm>
                          <a:prstGeom prst="rect">
                            <a:avLst/>
                          </a:prstGeom>
                        </pic:spPr>
                      </pic:pic>
                      <pic:pic xmlns:pic="http://schemas.openxmlformats.org/drawingml/2006/picture">
                        <pic:nvPicPr>
                          <pic:cNvPr id="185" name="Image 185"/>
                          <pic:cNvPicPr/>
                        </pic:nvPicPr>
                        <pic:blipFill>
                          <a:blip r:embed="rId136" cstate="print"/>
                          <a:stretch>
                            <a:fillRect/>
                          </a:stretch>
                        </pic:blipFill>
                        <pic:spPr>
                          <a:xfrm>
                            <a:off x="3935686" y="2137155"/>
                            <a:ext cx="4645068" cy="1597050"/>
                          </a:xfrm>
                          <a:prstGeom prst="rect">
                            <a:avLst/>
                          </a:prstGeom>
                        </pic:spPr>
                      </pic:pic>
                      <pic:pic xmlns:pic="http://schemas.openxmlformats.org/drawingml/2006/picture">
                        <pic:nvPicPr>
                          <pic:cNvPr id="186" name="Image 186"/>
                          <pic:cNvPicPr/>
                        </pic:nvPicPr>
                        <pic:blipFill>
                          <a:blip r:embed="rId137" cstate="print"/>
                          <a:stretch>
                            <a:fillRect/>
                          </a:stretch>
                        </pic:blipFill>
                        <pic:spPr>
                          <a:xfrm>
                            <a:off x="3923029" y="530733"/>
                            <a:ext cx="3019425" cy="1483360"/>
                          </a:xfrm>
                          <a:prstGeom prst="rect">
                            <a:avLst/>
                          </a:prstGeom>
                        </pic:spPr>
                      </pic:pic>
                    </wpg:wgp>
                  </a:graphicData>
                </a:graphic>
              </wp:inline>
            </w:drawing>
          </mc:Choice>
          <mc:Fallback>
            <w:pict>
              <v:group w14:anchorId="14A667DE" id="Group 181" o:spid="_x0000_s1026" alt="&quot;&quot;" style="width:925.95pt;height:295.05pt;mso-position-horizontal-relative:char;mso-position-vertical-relative:line" coordsize="117595,374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">
                <v:shape id="Graphic 182" o:spid="_x0000_s1027" style="position:absolute;top:3218;width:89496;height:1670;visibility:visible;mso-wrap-style:square;v-text-anchor:top" coordsize="894969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" path="m8866378,r,41656l,41656r,83312l8866378,124968r,41656l8949436,83312,8866378,xe" fillcolor="#ffc000" stroked="f">
                  <v:path arrowok="t"/>
                </v:shape>
                <v:shape id="Image 183" o:spid="_x0000_s1028" type="#_x0000_t75" alt="Picture 11" style="position:absolute;left:81313;width:36281;height:14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">
                  <v:imagedata r:id="rId138" o:title="Picture 11"/>
                </v:shape>
                <v:shape id="Image 184" o:spid="_x0000_s1029" type="#_x0000_t75" style="position:absolute;left:1179;top:5307;width:38051;height:32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">
                  <v:imagedata r:id="rId139" o:title=""/>
                </v:shape>
                <v:shape id="Image 185" o:spid="_x0000_s1030" type="#_x0000_t75" style="position:absolute;left:39356;top:21371;width:46451;height:1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">
                  <v:imagedata r:id="rId140" o:title=""/>
                </v:shape>
                <v:shape id="Image 186" o:spid="_x0000_s1031" type="#_x0000_t75" style="position:absolute;left:39230;top:5307;width:30194;height:14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">
                  <v:imagedata r:id="rId141" o:title=""/>
                </v:shape>
                <w10:anchorlock/>
              </v:group>
            </w:pict>
          </mc:Fallback>
        </mc:AlternateContent>
      </w:r>
    </w:p>
    <w:p w14:paraId="162B8617" w14:textId="77777777" w:rsidR="00202F32" w:rsidRDefault="00202F32">
      <w:pPr>
        <w:pStyle w:val="BodyText"/>
        <w:spacing w:before="438"/>
        <w:rPr>
          <w:rFonts w:ascii="Trebuchet MS"/>
          <w:sz w:val="40"/>
        </w:rPr>
      </w:pPr>
    </w:p>
    <w:p w14:paraId="162B8618" w14:textId="77777777" w:rsidR="00202F32" w:rsidRDefault="0089641E">
      <w:pPr>
        <w:pStyle w:val="Heading8"/>
        <w:ind w:left="1940" w:right="4214"/>
        <w:jc w:val="center"/>
      </w:pPr>
      <w:r>
        <w:rPr>
          <w:color w:val="170C04"/>
        </w:rPr>
        <w:t>Tower</w:t>
      </w:r>
      <w:r>
        <w:rPr>
          <w:color w:val="170C04"/>
          <w:spacing w:val="-15"/>
        </w:rPr>
        <w:t xml:space="preserve"> </w:t>
      </w:r>
      <w:r>
        <w:rPr>
          <w:color w:val="170C04"/>
        </w:rPr>
        <w:t>Hamlet’s</w:t>
      </w:r>
      <w:r>
        <w:rPr>
          <w:color w:val="170C04"/>
          <w:spacing w:val="-10"/>
        </w:rPr>
        <w:t xml:space="preserve"> </w:t>
      </w:r>
      <w:r>
        <w:rPr>
          <w:color w:val="170C04"/>
        </w:rPr>
        <w:t>Women’s</w:t>
      </w:r>
      <w:r>
        <w:rPr>
          <w:color w:val="170C04"/>
          <w:spacing w:val="-6"/>
        </w:rPr>
        <w:t xml:space="preserve"> </w:t>
      </w:r>
      <w:r>
        <w:rPr>
          <w:color w:val="170C04"/>
          <w:spacing w:val="-2"/>
        </w:rPr>
        <w:t>Commission</w:t>
      </w:r>
    </w:p>
    <w:p w14:paraId="162B8619" w14:textId="77777777" w:rsidR="00202F32" w:rsidRDefault="0089641E">
      <w:pPr>
        <w:spacing w:before="20"/>
        <w:ind w:left="1943" w:right="4214"/>
        <w:jc w:val="center"/>
        <w:rPr>
          <w:b/>
          <w:sz w:val="40"/>
        </w:rPr>
      </w:pPr>
      <w:r>
        <w:rPr>
          <w:b/>
          <w:color w:val="170C04"/>
          <w:sz w:val="40"/>
        </w:rPr>
        <w:t>Formal</w:t>
      </w:r>
      <w:r>
        <w:rPr>
          <w:b/>
          <w:color w:val="170C04"/>
          <w:spacing w:val="-12"/>
          <w:sz w:val="40"/>
        </w:rPr>
        <w:t xml:space="preserve"> </w:t>
      </w:r>
      <w:r>
        <w:rPr>
          <w:b/>
          <w:color w:val="170C04"/>
          <w:sz w:val="40"/>
        </w:rPr>
        <w:t>Public</w:t>
      </w:r>
      <w:r>
        <w:rPr>
          <w:b/>
          <w:color w:val="170C04"/>
          <w:spacing w:val="-8"/>
          <w:sz w:val="40"/>
        </w:rPr>
        <w:t xml:space="preserve"> </w:t>
      </w:r>
      <w:r>
        <w:rPr>
          <w:b/>
          <w:color w:val="170C04"/>
          <w:sz w:val="40"/>
        </w:rPr>
        <w:t>Review</w:t>
      </w:r>
      <w:r>
        <w:rPr>
          <w:b/>
          <w:color w:val="170C04"/>
          <w:spacing w:val="-4"/>
          <w:sz w:val="40"/>
        </w:rPr>
        <w:t xml:space="preserve"> </w:t>
      </w:r>
      <w:r>
        <w:rPr>
          <w:b/>
          <w:color w:val="170C04"/>
          <w:sz w:val="40"/>
        </w:rPr>
        <w:t>on</w:t>
      </w:r>
      <w:r>
        <w:rPr>
          <w:b/>
          <w:color w:val="170C04"/>
          <w:spacing w:val="-9"/>
          <w:sz w:val="40"/>
        </w:rPr>
        <w:t xml:space="preserve"> </w:t>
      </w:r>
      <w:r>
        <w:rPr>
          <w:b/>
          <w:color w:val="170C04"/>
          <w:sz w:val="40"/>
        </w:rPr>
        <w:t>women’s</w:t>
      </w:r>
      <w:r>
        <w:rPr>
          <w:b/>
          <w:color w:val="170C04"/>
          <w:spacing w:val="-13"/>
          <w:sz w:val="40"/>
        </w:rPr>
        <w:t xml:space="preserve"> </w:t>
      </w:r>
      <w:r>
        <w:rPr>
          <w:b/>
          <w:color w:val="170C04"/>
          <w:sz w:val="40"/>
        </w:rPr>
        <w:t>inequalities</w:t>
      </w:r>
      <w:r>
        <w:rPr>
          <w:b/>
          <w:color w:val="170C04"/>
          <w:spacing w:val="-13"/>
          <w:sz w:val="40"/>
        </w:rPr>
        <w:t xml:space="preserve"> </w:t>
      </w:r>
      <w:r>
        <w:rPr>
          <w:b/>
          <w:color w:val="170C04"/>
          <w:sz w:val="40"/>
        </w:rPr>
        <w:t>in</w:t>
      </w:r>
      <w:r>
        <w:rPr>
          <w:b/>
          <w:color w:val="170C04"/>
          <w:spacing w:val="-6"/>
          <w:sz w:val="40"/>
        </w:rPr>
        <w:t xml:space="preserve"> </w:t>
      </w:r>
      <w:r>
        <w:rPr>
          <w:b/>
          <w:color w:val="170C04"/>
          <w:spacing w:val="-2"/>
          <w:sz w:val="40"/>
        </w:rPr>
        <w:t>leadership.</w:t>
      </w:r>
    </w:p>
    <w:p w14:paraId="162B861A" w14:textId="77777777" w:rsidR="00202F32" w:rsidRDefault="0089641E">
      <w:pPr>
        <w:spacing w:before="20"/>
        <w:ind w:left="1943" w:right="4214"/>
        <w:jc w:val="center"/>
        <w:rPr>
          <w:b/>
          <w:sz w:val="34"/>
        </w:rPr>
      </w:pPr>
      <w:r>
        <w:rPr>
          <w:b/>
          <w:color w:val="843B0C"/>
          <w:sz w:val="34"/>
        </w:rPr>
        <w:t>Leadership</w:t>
      </w:r>
      <w:r>
        <w:rPr>
          <w:b/>
          <w:color w:val="843B0C"/>
          <w:spacing w:val="-6"/>
          <w:sz w:val="34"/>
        </w:rPr>
        <w:t xml:space="preserve"> </w:t>
      </w:r>
      <w:r>
        <w:rPr>
          <w:b/>
          <w:color w:val="843B0C"/>
          <w:sz w:val="34"/>
        </w:rPr>
        <w:t>and</w:t>
      </w:r>
      <w:r>
        <w:rPr>
          <w:b/>
          <w:color w:val="843B0C"/>
          <w:spacing w:val="-2"/>
          <w:sz w:val="34"/>
        </w:rPr>
        <w:t xml:space="preserve"> </w:t>
      </w:r>
      <w:r>
        <w:rPr>
          <w:b/>
          <w:color w:val="843B0C"/>
          <w:sz w:val="34"/>
        </w:rPr>
        <w:t>Women’s</w:t>
      </w:r>
      <w:r>
        <w:rPr>
          <w:b/>
          <w:color w:val="843B0C"/>
          <w:spacing w:val="-5"/>
          <w:sz w:val="34"/>
        </w:rPr>
        <w:t xml:space="preserve"> </w:t>
      </w:r>
      <w:r>
        <w:rPr>
          <w:b/>
          <w:color w:val="843B0C"/>
          <w:spacing w:val="-2"/>
          <w:sz w:val="34"/>
        </w:rPr>
        <w:t>Empowerment</w:t>
      </w:r>
    </w:p>
    <w:p w14:paraId="162B861B" w14:textId="77777777" w:rsidR="00202F32" w:rsidRDefault="0089641E">
      <w:pPr>
        <w:spacing w:before="17"/>
        <w:ind w:left="1940" w:right="4214"/>
        <w:jc w:val="center"/>
        <w:rPr>
          <w:b/>
          <w:sz w:val="34"/>
        </w:rPr>
      </w:pPr>
      <w:r>
        <w:rPr>
          <w:b/>
          <w:color w:val="843B0C"/>
          <w:sz w:val="34"/>
        </w:rPr>
        <w:t>Thursday</w:t>
      </w:r>
      <w:r>
        <w:rPr>
          <w:b/>
          <w:color w:val="843B0C"/>
          <w:spacing w:val="-7"/>
          <w:sz w:val="34"/>
        </w:rPr>
        <w:t xml:space="preserve"> </w:t>
      </w:r>
      <w:r>
        <w:rPr>
          <w:b/>
          <w:color w:val="843B0C"/>
          <w:sz w:val="34"/>
        </w:rPr>
        <w:t>25th</w:t>
      </w:r>
      <w:r>
        <w:rPr>
          <w:b/>
          <w:color w:val="843B0C"/>
          <w:spacing w:val="-4"/>
          <w:sz w:val="34"/>
        </w:rPr>
        <w:t xml:space="preserve"> </w:t>
      </w:r>
      <w:r>
        <w:rPr>
          <w:b/>
          <w:color w:val="843B0C"/>
          <w:sz w:val="34"/>
        </w:rPr>
        <w:t>September</w:t>
      </w:r>
      <w:r>
        <w:rPr>
          <w:b/>
          <w:color w:val="843B0C"/>
          <w:spacing w:val="-4"/>
          <w:sz w:val="34"/>
        </w:rPr>
        <w:t xml:space="preserve"> 2025</w:t>
      </w:r>
    </w:p>
    <w:p w14:paraId="162B861C" w14:textId="77777777" w:rsidR="00202F32" w:rsidRDefault="0089641E">
      <w:pPr>
        <w:pStyle w:val="BodyText"/>
        <w:spacing w:before="8"/>
        <w:rPr>
          <w:b/>
          <w:sz w:val="11"/>
        </w:rPr>
      </w:pPr>
      <w:r>
        <w:rPr>
          <w:b/>
          <w:noProof/>
          <w:sz w:val="11"/>
        </w:rPr>
        <mc:AlternateContent>
          <mc:Choice Requires="wpg">
            <w:drawing>
              <wp:anchor distT="0" distB="0" distL="0" distR="0" simplePos="0" relativeHeight="487608320" behindDoc="1" locked="0" layoutInCell="1" allowOverlap="1" wp14:anchorId="162B89A3" wp14:editId="14C55FD2">
                <wp:simplePos x="0" y="0"/>
                <wp:positionH relativeFrom="page">
                  <wp:posOffset>0</wp:posOffset>
                </wp:positionH>
                <wp:positionV relativeFrom="paragraph">
                  <wp:posOffset>100640</wp:posOffset>
                </wp:positionV>
                <wp:extent cx="11983720" cy="832485"/>
                <wp:effectExtent l="0" t="0" r="0" b="0"/>
                <wp:wrapTopAndBottom/>
                <wp:docPr id="187" name="Group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832485"/>
                          <a:chOff x="0" y="0"/>
                          <a:chExt cx="11983720" cy="832485"/>
                        </a:xfrm>
                      </wpg:grpSpPr>
                      <wps:wsp>
                        <wps:cNvPr id="188" name="Graphic 188"/>
                        <wps:cNvSpPr/>
                        <wps:spPr>
                          <a:xfrm>
                            <a:off x="2526918" y="270116"/>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189" name="Image 189"/>
                          <pic:cNvPicPr/>
                        </pic:nvPicPr>
                        <pic:blipFill>
                          <a:blip r:embed="rId134" cstate="print"/>
                          <a:stretch>
                            <a:fillRect/>
                          </a:stretch>
                        </pic:blipFill>
                        <pic:spPr>
                          <a:xfrm>
                            <a:off x="448016" y="0"/>
                            <a:ext cx="2035302" cy="832154"/>
                          </a:xfrm>
                          <a:prstGeom prst="rect">
                            <a:avLst/>
                          </a:prstGeom>
                        </pic:spPr>
                      </pic:pic>
                      <wps:wsp>
                        <wps:cNvPr id="190" name="Graphic 190"/>
                        <wps:cNvSpPr/>
                        <wps:spPr>
                          <a:xfrm>
                            <a:off x="0" y="283895"/>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191" name="Image 191"/>
                          <pic:cNvPicPr/>
                        </pic:nvPicPr>
                        <pic:blipFill>
                          <a:blip r:embed="rId142" cstate="print"/>
                          <a:stretch>
                            <a:fillRect/>
                          </a:stretch>
                        </pic:blipFill>
                        <pic:spPr>
                          <a:xfrm>
                            <a:off x="8949435" y="545719"/>
                            <a:ext cx="2915793" cy="185737"/>
                          </a:xfrm>
                          <a:prstGeom prst="rect">
                            <a:avLst/>
                          </a:prstGeom>
                        </pic:spPr>
                      </pic:pic>
                    </wpg:wgp>
                  </a:graphicData>
                </a:graphic>
              </wp:anchor>
            </w:drawing>
          </mc:Choice>
          <mc:Fallback>
            <w:pict>
              <v:group w14:anchorId="21F773D9" id="Group 187" o:spid="_x0000_s1026" alt="&quot;&quot;" style="position:absolute;margin-left:0;margin-top:7.9pt;width:943.6pt;height:65.55pt;z-index:-15708160;mso-wrap-distance-left:0;mso-wrap-distance-right:0;mso-position-horizontal-relative:page" coordsize="119837,8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">
                <v:shape id="Graphic 188" o:spid="_x0000_s1027" style="position:absolute;left:25269;top:2701;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" path="m9318752,r,68897l,68897,,206705r9318752,l9318752,275602,9456547,137807,9318752,xe" fillcolor="#ffc000" stroked="f">
                  <v:path arrowok="t"/>
                </v:shape>
                <v:shape id="Image 189" o:spid="_x0000_s1028" type="#_x0000_t75" style="position:absolute;left:4480;width:20353;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">
                  <v:imagedata r:id="rId138" o:title=""/>
                </v:shape>
                <v:shape id="Graphic 190" o:spid="_x0000_s1029" style="position:absolute;top:2838;width:4044;height:2623;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" path="m273544,r,65455l,65455,,196367r273544,l273544,261823,404455,130911,273544,xe" fillcolor="#ffc000" stroked="f">
                  <v:path arrowok="t"/>
                </v:shape>
                <v:shape id="Image 191" o:spid="_x0000_s1030" type="#_x0000_t75" style="position:absolute;left:89494;top:5457;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">
                  <v:imagedata r:id="rId143" o:title=""/>
                </v:shape>
                <w10:wrap type="topAndBottom" anchorx="page"/>
              </v:group>
            </w:pict>
          </mc:Fallback>
        </mc:AlternateContent>
      </w:r>
    </w:p>
    <w:p w14:paraId="162B861D" w14:textId="77777777" w:rsidR="00202F32" w:rsidRDefault="00202F32">
      <w:pPr>
        <w:pStyle w:val="BodyText"/>
        <w:rPr>
          <w:b/>
          <w:sz w:val="11"/>
        </w:rPr>
        <w:sectPr w:rsidR="00202F32">
          <w:pgSz w:w="19200" w:h="10800" w:orient="landscape"/>
          <w:pgMar w:top="480" w:right="141" w:bottom="0" w:left="0" w:header="720" w:footer="720" w:gutter="0"/>
          <w:cols w:space="720"/>
        </w:sectPr>
      </w:pPr>
    </w:p>
    <w:p w14:paraId="162B861E" w14:textId="77777777" w:rsidR="00202F32" w:rsidRDefault="0089641E">
      <w:pPr>
        <w:spacing w:line="657" w:lineRule="exact"/>
        <w:ind w:left="1224"/>
        <w:rPr>
          <w:rFonts w:ascii="Calibri" w:hAnsi="Calibri"/>
          <w:b/>
          <w:sz w:val="56"/>
        </w:rPr>
      </w:pPr>
      <w:r>
        <w:rPr>
          <w:rFonts w:ascii="Calibri" w:hAnsi="Calibri"/>
          <w:b/>
          <w:noProof/>
          <w:sz w:val="56"/>
        </w:rPr>
        <w:lastRenderedPageBreak/>
        <mc:AlternateContent>
          <mc:Choice Requires="wps">
            <w:drawing>
              <wp:anchor distT="0" distB="0" distL="0" distR="0" simplePos="0" relativeHeight="487608832" behindDoc="1" locked="0" layoutInCell="1" allowOverlap="1" wp14:anchorId="162B89A5" wp14:editId="72F9A8C5">
                <wp:simplePos x="0" y="0"/>
                <wp:positionH relativeFrom="page">
                  <wp:posOffset>0</wp:posOffset>
                </wp:positionH>
                <wp:positionV relativeFrom="paragraph">
                  <wp:posOffset>447801</wp:posOffset>
                </wp:positionV>
                <wp:extent cx="8949690" cy="167005"/>
                <wp:effectExtent l="0" t="0" r="0" b="0"/>
                <wp:wrapTopAndBottom/>
                <wp:docPr id="192" name="Graphic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238651AF" id="Graphic 192" o:spid="_x0000_s1026" alt="&quot;&quot;" style="position:absolute;margin-left:0;margin-top:35.25pt;width:704.7pt;height:13.15pt;z-index:-15707648;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" path="m8866378,r,41656l,41656r,83312l8866378,124968r,41656l8949436,83312,8866378,xe" fillcolor="#ffc000" stroked="f">
                <v:path arrowok="t"/>
                <w10:wrap type="topAndBottom" anchorx="page"/>
              </v:shape>
            </w:pict>
          </mc:Fallback>
        </mc:AlternateContent>
      </w:r>
      <w:bookmarkStart w:id="33" w:name="Slide_2"/>
      <w:bookmarkEnd w:id="33"/>
      <w:r>
        <w:rPr>
          <w:rFonts w:ascii="Calibri" w:hAnsi="Calibri"/>
          <w:b/>
          <w:color w:val="843B0C"/>
          <w:spacing w:val="-2"/>
          <w:sz w:val="56"/>
        </w:rPr>
        <w:t>Leadership</w:t>
      </w:r>
      <w:r>
        <w:rPr>
          <w:rFonts w:ascii="Calibri" w:hAnsi="Calibri"/>
          <w:b/>
          <w:color w:val="843B0C"/>
          <w:spacing w:val="-27"/>
          <w:sz w:val="56"/>
        </w:rPr>
        <w:t xml:space="preserve"> </w:t>
      </w:r>
      <w:r>
        <w:rPr>
          <w:rFonts w:ascii="Calibri" w:hAnsi="Calibri"/>
          <w:b/>
          <w:color w:val="843B0C"/>
          <w:spacing w:val="-2"/>
          <w:sz w:val="56"/>
        </w:rPr>
        <w:t>and</w:t>
      </w:r>
      <w:r>
        <w:rPr>
          <w:rFonts w:ascii="Calibri" w:hAnsi="Calibri"/>
          <w:b/>
          <w:color w:val="843B0C"/>
          <w:spacing w:val="-28"/>
          <w:sz w:val="56"/>
        </w:rPr>
        <w:t xml:space="preserve"> </w:t>
      </w:r>
      <w:r>
        <w:rPr>
          <w:rFonts w:ascii="Calibri" w:hAnsi="Calibri"/>
          <w:b/>
          <w:color w:val="843B0C"/>
          <w:spacing w:val="-2"/>
          <w:sz w:val="56"/>
        </w:rPr>
        <w:t>Women’s</w:t>
      </w:r>
      <w:r>
        <w:rPr>
          <w:rFonts w:ascii="Calibri" w:hAnsi="Calibri"/>
          <w:b/>
          <w:color w:val="843B0C"/>
          <w:spacing w:val="-26"/>
          <w:sz w:val="56"/>
        </w:rPr>
        <w:t xml:space="preserve"> </w:t>
      </w:r>
      <w:r>
        <w:rPr>
          <w:rFonts w:ascii="Calibri" w:hAnsi="Calibri"/>
          <w:b/>
          <w:color w:val="843B0C"/>
          <w:spacing w:val="-2"/>
          <w:sz w:val="56"/>
        </w:rPr>
        <w:t>Empowerment</w:t>
      </w:r>
    </w:p>
    <w:p w14:paraId="162B861F" w14:textId="77777777" w:rsidR="00202F32" w:rsidRDefault="00202F32">
      <w:pPr>
        <w:pStyle w:val="BodyText"/>
        <w:spacing w:before="434"/>
        <w:rPr>
          <w:rFonts w:ascii="Calibri"/>
          <w:b/>
          <w:sz w:val="56"/>
        </w:rPr>
      </w:pPr>
    </w:p>
    <w:p w14:paraId="162B8620" w14:textId="77777777" w:rsidR="00202F32" w:rsidRDefault="0089641E">
      <w:pPr>
        <w:pStyle w:val="ListParagraph"/>
        <w:numPr>
          <w:ilvl w:val="1"/>
          <w:numId w:val="18"/>
        </w:numPr>
        <w:tabs>
          <w:tab w:val="left" w:pos="2767"/>
        </w:tabs>
        <w:spacing w:line="872" w:lineRule="exact"/>
        <w:ind w:left="2767" w:hanging="539"/>
        <w:rPr>
          <w:color w:val="843B0C"/>
          <w:sz w:val="72"/>
        </w:rPr>
      </w:pPr>
      <w:r>
        <w:rPr>
          <w:noProof/>
          <w:sz w:val="72"/>
        </w:rPr>
        <mc:AlternateContent>
          <mc:Choice Requires="wpg">
            <w:drawing>
              <wp:anchor distT="0" distB="0" distL="0" distR="0" simplePos="0" relativeHeight="485394432" behindDoc="1" locked="0" layoutInCell="1" allowOverlap="1" wp14:anchorId="162B89A7" wp14:editId="342061AA">
                <wp:simplePos x="0" y="0"/>
                <wp:positionH relativeFrom="page">
                  <wp:posOffset>0</wp:posOffset>
                </wp:positionH>
                <wp:positionV relativeFrom="paragraph">
                  <wp:posOffset>-53463</wp:posOffset>
                </wp:positionV>
                <wp:extent cx="11983720" cy="5248910"/>
                <wp:effectExtent l="0" t="0" r="0" b="0"/>
                <wp:wrapNone/>
                <wp:docPr id="193" name="Group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5248910"/>
                          <a:chOff x="0" y="0"/>
                          <a:chExt cx="11983720" cy="5248910"/>
                        </a:xfrm>
                      </wpg:grpSpPr>
                      <wps:wsp>
                        <wps:cNvPr id="194" name="Graphic 194"/>
                        <wps:cNvSpPr/>
                        <wps:spPr>
                          <a:xfrm>
                            <a:off x="2526918" y="4686388"/>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195" name="Image 195"/>
                          <pic:cNvPicPr/>
                        </pic:nvPicPr>
                        <pic:blipFill>
                          <a:blip r:embed="rId134" cstate="print"/>
                          <a:stretch>
                            <a:fillRect/>
                          </a:stretch>
                        </pic:blipFill>
                        <pic:spPr>
                          <a:xfrm>
                            <a:off x="448016" y="4416272"/>
                            <a:ext cx="2035302" cy="832154"/>
                          </a:xfrm>
                          <a:prstGeom prst="rect">
                            <a:avLst/>
                          </a:prstGeom>
                        </pic:spPr>
                      </pic:pic>
                      <wps:wsp>
                        <wps:cNvPr id="196" name="Graphic 196"/>
                        <wps:cNvSpPr/>
                        <wps:spPr>
                          <a:xfrm>
                            <a:off x="0" y="4700168"/>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197" name="Image 197"/>
                          <pic:cNvPicPr/>
                        </pic:nvPicPr>
                        <pic:blipFill>
                          <a:blip r:embed="rId142" cstate="print"/>
                          <a:stretch>
                            <a:fillRect/>
                          </a:stretch>
                        </pic:blipFill>
                        <pic:spPr>
                          <a:xfrm>
                            <a:off x="8949435" y="4961991"/>
                            <a:ext cx="2915793" cy="185737"/>
                          </a:xfrm>
                          <a:prstGeom prst="rect">
                            <a:avLst/>
                          </a:prstGeom>
                        </pic:spPr>
                      </pic:pic>
                      <wps:wsp>
                        <wps:cNvPr id="198" name="Graphic 198"/>
                        <wps:cNvSpPr/>
                        <wps:spPr>
                          <a:xfrm>
                            <a:off x="1160207" y="19050"/>
                            <a:ext cx="9709150" cy="4476115"/>
                          </a:xfrm>
                          <a:custGeom>
                            <a:avLst/>
                            <a:gdLst/>
                            <a:ahLst/>
                            <a:cxnLst/>
                            <a:rect l="l" t="t" r="r" b="b"/>
                            <a:pathLst>
                              <a:path w="9709150" h="4476115">
                                <a:moveTo>
                                  <a:pt x="0" y="4476115"/>
                                </a:moveTo>
                                <a:lnTo>
                                  <a:pt x="9708642" y="4476115"/>
                                </a:lnTo>
                                <a:lnTo>
                                  <a:pt x="9708642" y="0"/>
                                </a:lnTo>
                                <a:lnTo>
                                  <a:pt x="0" y="0"/>
                                </a:lnTo>
                                <a:lnTo>
                                  <a:pt x="0" y="4476115"/>
                                </a:lnTo>
                                <a:close/>
                              </a:path>
                            </a:pathLst>
                          </a:custGeom>
                          <a:ln w="38100">
                            <a:solidFill>
                              <a:srgbClr val="00AF50"/>
                            </a:solidFill>
                            <a:prstDash val="solid"/>
                          </a:ln>
                        </wps:spPr>
                        <wps:bodyPr wrap="square" lIns="0" tIns="0" rIns="0" bIns="0" rtlCol="0">
                          <a:prstTxWarp prst="textNoShape">
                            <a:avLst/>
                          </a:prstTxWarp>
                          <a:noAutofit/>
                        </wps:bodyPr>
                      </wps:wsp>
                      <wps:wsp>
                        <wps:cNvPr id="199" name="Graphic 199"/>
                        <wps:cNvSpPr/>
                        <wps:spPr>
                          <a:xfrm>
                            <a:off x="6369175" y="4379556"/>
                            <a:ext cx="282575" cy="584200"/>
                          </a:xfrm>
                          <a:custGeom>
                            <a:avLst/>
                            <a:gdLst/>
                            <a:ahLst/>
                            <a:cxnLst/>
                            <a:rect l="l" t="t" r="r" b="b"/>
                            <a:pathLst>
                              <a:path w="282575" h="584200">
                                <a:moveTo>
                                  <a:pt x="141097" y="0"/>
                                </a:moveTo>
                                <a:lnTo>
                                  <a:pt x="0" y="141058"/>
                                </a:lnTo>
                                <a:lnTo>
                                  <a:pt x="0" y="583666"/>
                                </a:lnTo>
                                <a:lnTo>
                                  <a:pt x="141097" y="442607"/>
                                </a:lnTo>
                                <a:lnTo>
                                  <a:pt x="282194" y="583666"/>
                                </a:lnTo>
                                <a:lnTo>
                                  <a:pt x="282194" y="141058"/>
                                </a:lnTo>
                                <a:lnTo>
                                  <a:pt x="141097" y="0"/>
                                </a:lnTo>
                                <a:close/>
                              </a:path>
                            </a:pathLst>
                          </a:custGeom>
                          <a:solidFill>
                            <a:srgbClr val="FFC000"/>
                          </a:solidFill>
                        </wps:spPr>
                        <wps:bodyPr wrap="square" lIns="0" tIns="0" rIns="0" bIns="0" rtlCol="0">
                          <a:prstTxWarp prst="textNoShape">
                            <a:avLst/>
                          </a:prstTxWarp>
                          <a:noAutofit/>
                        </wps:bodyPr>
                      </wps:wsp>
                    </wpg:wgp>
                  </a:graphicData>
                </a:graphic>
              </wp:anchor>
            </w:drawing>
          </mc:Choice>
          <mc:Fallback>
            <w:pict>
              <v:group w14:anchorId="6E62660D" id="Group 193" o:spid="_x0000_s1026" alt="&quot;&quot;" style="position:absolute;margin-left:0;margin-top:-4.2pt;width:943.6pt;height:413.3pt;z-index:-17922048;mso-wrap-distance-left:0;mso-wrap-distance-right:0;mso-position-horizontal-relative:page" coordsize="119837,52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">
                <v:shape id="Graphic 194" o:spid="_x0000_s1027" style="position:absolute;left:25269;top:46863;width:94570;height:2763;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" path="m9318752,r,68897l,68897,,206705r9318752,l9318752,275602,9456547,137807,9318752,xe" fillcolor="#ffc000" stroked="f">
                  <v:path arrowok="t"/>
                </v:shape>
                <v:shape id="Image 195" o:spid="_x0000_s1028" type="#_x0000_t75" style="position:absolute;left:4480;top:44162;width:20353;height:8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">
                  <v:imagedata r:id="rId138" o:title=""/>
                </v:shape>
                <v:shape id="Graphic 196" o:spid="_x0000_s1029" style="position:absolute;top:47001;width:4044;height:2623;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" path="m273544,r,65455l,65455,,196367r273544,l273544,261823,404455,130911,273544,xe" fillcolor="#ffc000" stroked="f">
                  <v:path arrowok="t"/>
                </v:shape>
                <v:shape id="Image 197" o:spid="_x0000_s1030" type="#_x0000_t75" style="position:absolute;left:89494;top:49619;width:29158;height:1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">
                  <v:imagedata r:id="rId143" o:title=""/>
                </v:shape>
                <v:shape id="Graphic 198" o:spid="_x0000_s1031" style="position:absolute;left:11602;top:190;width:97091;height:44761;visibility:visible;mso-wrap-style:square;v-text-anchor:top" coordsize="9709150,447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" path="m,4476115r9708642,l9708642,,,,,4476115xe" filled="f" strokecolor="#00af50" strokeweight="3pt">
                  <v:path arrowok="t"/>
                </v:shape>
                <v:shape id="Graphic 199" o:spid="_x0000_s1032" style="position:absolute;left:63691;top:43795;width:2826;height:5842;visibility:visible;mso-wrap-style:square;v-text-anchor:top" coordsize="282575,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" path="m141097,l,141058,,583666,141097,442607,282194,583666r,-442608l141097,xe" fillcolor="#ffc000" stroked="f">
                  <v:path arrowok="t"/>
                </v:shape>
                <w10:wrap anchorx="page"/>
              </v:group>
            </w:pict>
          </mc:Fallback>
        </mc:AlternateContent>
      </w:r>
      <w:r>
        <w:rPr>
          <w:rFonts w:ascii="Calibri" w:hAnsi="Calibri"/>
          <w:color w:val="843B0C"/>
          <w:sz w:val="72"/>
        </w:rPr>
        <w:t xml:space="preserve">About </w:t>
      </w:r>
      <w:r>
        <w:rPr>
          <w:rFonts w:ascii="Calibri" w:hAnsi="Calibri"/>
          <w:color w:val="843B0C"/>
          <w:spacing w:val="-2"/>
          <w:sz w:val="72"/>
        </w:rPr>
        <w:t>Olmec</w:t>
      </w:r>
    </w:p>
    <w:p w14:paraId="162B8621" w14:textId="77777777" w:rsidR="00202F32" w:rsidRDefault="0089641E">
      <w:pPr>
        <w:pStyle w:val="ListParagraph"/>
        <w:numPr>
          <w:ilvl w:val="1"/>
          <w:numId w:val="18"/>
        </w:numPr>
        <w:tabs>
          <w:tab w:val="left" w:pos="2768"/>
        </w:tabs>
        <w:spacing w:before="6" w:line="235" w:lineRule="auto"/>
        <w:ind w:right="3105"/>
        <w:rPr>
          <w:color w:val="843B0C"/>
          <w:sz w:val="72"/>
        </w:rPr>
      </w:pPr>
      <w:r>
        <w:rPr>
          <w:rFonts w:ascii="Calibri" w:hAnsi="Calibri"/>
          <w:color w:val="843B0C"/>
          <w:sz w:val="72"/>
        </w:rPr>
        <w:t>Olmec work to empower local women in community</w:t>
      </w:r>
      <w:r>
        <w:rPr>
          <w:rFonts w:ascii="Calibri" w:hAnsi="Calibri"/>
          <w:color w:val="843B0C"/>
          <w:spacing w:val="-12"/>
          <w:sz w:val="72"/>
        </w:rPr>
        <w:t xml:space="preserve"> </w:t>
      </w:r>
      <w:r>
        <w:rPr>
          <w:rFonts w:ascii="Calibri" w:hAnsi="Calibri"/>
          <w:color w:val="843B0C"/>
          <w:sz w:val="72"/>
        </w:rPr>
        <w:t>leadership</w:t>
      </w:r>
      <w:r>
        <w:rPr>
          <w:rFonts w:ascii="Calibri" w:hAnsi="Calibri"/>
          <w:color w:val="843B0C"/>
          <w:spacing w:val="-12"/>
          <w:sz w:val="72"/>
        </w:rPr>
        <w:t xml:space="preserve"> </w:t>
      </w:r>
      <w:r>
        <w:rPr>
          <w:rFonts w:ascii="Calibri" w:hAnsi="Calibri"/>
          <w:color w:val="843B0C"/>
          <w:sz w:val="72"/>
        </w:rPr>
        <w:t>roles</w:t>
      </w:r>
      <w:r>
        <w:rPr>
          <w:rFonts w:ascii="Calibri" w:hAnsi="Calibri"/>
          <w:color w:val="843B0C"/>
          <w:spacing w:val="-6"/>
          <w:sz w:val="72"/>
        </w:rPr>
        <w:t xml:space="preserve"> </w:t>
      </w:r>
      <w:r>
        <w:rPr>
          <w:rFonts w:ascii="Calibri" w:hAnsi="Calibri"/>
          <w:color w:val="843B0C"/>
          <w:sz w:val="72"/>
        </w:rPr>
        <w:t>–</w:t>
      </w:r>
      <w:r>
        <w:rPr>
          <w:rFonts w:ascii="Calibri" w:hAnsi="Calibri"/>
          <w:color w:val="843B0C"/>
          <w:spacing w:val="-6"/>
          <w:sz w:val="72"/>
        </w:rPr>
        <w:t xml:space="preserve"> </w:t>
      </w:r>
      <w:r>
        <w:rPr>
          <w:rFonts w:ascii="Calibri" w:hAnsi="Calibri"/>
          <w:color w:val="843B0C"/>
          <w:sz w:val="72"/>
        </w:rPr>
        <w:t>Black</w:t>
      </w:r>
      <w:r>
        <w:rPr>
          <w:rFonts w:ascii="Calibri" w:hAnsi="Calibri"/>
          <w:color w:val="843B0C"/>
          <w:spacing w:val="-5"/>
          <w:sz w:val="72"/>
        </w:rPr>
        <w:t xml:space="preserve"> </w:t>
      </w:r>
      <w:r>
        <w:rPr>
          <w:rFonts w:ascii="Calibri" w:hAnsi="Calibri"/>
          <w:color w:val="843B0C"/>
          <w:sz w:val="72"/>
        </w:rPr>
        <w:t>on</w:t>
      </w:r>
      <w:r>
        <w:rPr>
          <w:rFonts w:ascii="Calibri" w:hAnsi="Calibri"/>
          <w:color w:val="843B0C"/>
          <w:spacing w:val="-6"/>
          <w:sz w:val="72"/>
        </w:rPr>
        <w:t xml:space="preserve"> </w:t>
      </w:r>
      <w:r>
        <w:rPr>
          <w:rFonts w:ascii="Calibri" w:hAnsi="Calibri"/>
          <w:color w:val="843B0C"/>
          <w:sz w:val="72"/>
        </w:rPr>
        <w:t xml:space="preserve">Board </w:t>
      </w:r>
      <w:r>
        <w:rPr>
          <w:rFonts w:ascii="Calibri" w:hAnsi="Calibri"/>
          <w:color w:val="843B0C"/>
          <w:spacing w:val="-2"/>
          <w:sz w:val="72"/>
        </w:rPr>
        <w:t>2024/5</w:t>
      </w:r>
    </w:p>
    <w:p w14:paraId="162B8622" w14:textId="77777777" w:rsidR="00202F32" w:rsidRDefault="0089641E">
      <w:pPr>
        <w:pStyle w:val="ListParagraph"/>
        <w:numPr>
          <w:ilvl w:val="1"/>
          <w:numId w:val="18"/>
        </w:numPr>
        <w:tabs>
          <w:tab w:val="left" w:pos="2768"/>
        </w:tabs>
        <w:spacing w:before="9" w:line="235" w:lineRule="auto"/>
        <w:ind w:right="4805"/>
        <w:rPr>
          <w:color w:val="843B0C"/>
          <w:sz w:val="72"/>
        </w:rPr>
      </w:pPr>
      <w:r>
        <w:rPr>
          <w:rFonts w:ascii="Calibri" w:hAnsi="Calibri"/>
          <w:color w:val="843B0C"/>
          <w:sz w:val="72"/>
        </w:rPr>
        <w:t>Barriers</w:t>
      </w:r>
      <w:r>
        <w:rPr>
          <w:rFonts w:ascii="Calibri" w:hAnsi="Calibri"/>
          <w:color w:val="843B0C"/>
          <w:spacing w:val="-11"/>
          <w:sz w:val="72"/>
        </w:rPr>
        <w:t xml:space="preserve"> </w:t>
      </w:r>
      <w:r>
        <w:rPr>
          <w:rFonts w:ascii="Calibri" w:hAnsi="Calibri"/>
          <w:color w:val="843B0C"/>
          <w:sz w:val="72"/>
        </w:rPr>
        <w:t>faced</w:t>
      </w:r>
      <w:r>
        <w:rPr>
          <w:rFonts w:ascii="Calibri" w:hAnsi="Calibri"/>
          <w:color w:val="843B0C"/>
          <w:spacing w:val="-12"/>
          <w:sz w:val="72"/>
        </w:rPr>
        <w:t xml:space="preserve"> </w:t>
      </w:r>
      <w:r>
        <w:rPr>
          <w:rFonts w:ascii="Calibri" w:hAnsi="Calibri"/>
          <w:color w:val="843B0C"/>
          <w:sz w:val="72"/>
        </w:rPr>
        <w:t>by</w:t>
      </w:r>
      <w:r>
        <w:rPr>
          <w:rFonts w:ascii="Calibri" w:hAnsi="Calibri"/>
          <w:color w:val="843B0C"/>
          <w:spacing w:val="-7"/>
          <w:sz w:val="72"/>
        </w:rPr>
        <w:t xml:space="preserve"> </w:t>
      </w:r>
      <w:r>
        <w:rPr>
          <w:rFonts w:ascii="Calibri" w:hAnsi="Calibri"/>
          <w:color w:val="843B0C"/>
          <w:sz w:val="72"/>
        </w:rPr>
        <w:t>women</w:t>
      </w:r>
      <w:r>
        <w:rPr>
          <w:rFonts w:ascii="Calibri" w:hAnsi="Calibri"/>
          <w:color w:val="843B0C"/>
          <w:spacing w:val="-8"/>
          <w:sz w:val="72"/>
        </w:rPr>
        <w:t xml:space="preserve"> </w:t>
      </w:r>
      <w:r>
        <w:rPr>
          <w:rFonts w:ascii="Calibri" w:hAnsi="Calibri"/>
          <w:color w:val="843B0C"/>
          <w:sz w:val="72"/>
        </w:rPr>
        <w:t>in</w:t>
      </w:r>
      <w:r>
        <w:rPr>
          <w:rFonts w:ascii="Calibri" w:hAnsi="Calibri"/>
          <w:color w:val="843B0C"/>
          <w:spacing w:val="-8"/>
          <w:sz w:val="72"/>
        </w:rPr>
        <w:t xml:space="preserve"> </w:t>
      </w:r>
      <w:r>
        <w:rPr>
          <w:rFonts w:ascii="Calibri" w:hAnsi="Calibri"/>
          <w:color w:val="843B0C"/>
          <w:sz w:val="72"/>
        </w:rPr>
        <w:t xml:space="preserve">community </w:t>
      </w:r>
      <w:r>
        <w:rPr>
          <w:rFonts w:ascii="Calibri" w:hAnsi="Calibri"/>
          <w:color w:val="843B0C"/>
          <w:spacing w:val="-2"/>
          <w:sz w:val="72"/>
        </w:rPr>
        <w:t>leadership</w:t>
      </w:r>
    </w:p>
    <w:p w14:paraId="162B8623" w14:textId="77777777" w:rsidR="00202F32" w:rsidRDefault="0089641E">
      <w:pPr>
        <w:pStyle w:val="ListParagraph"/>
        <w:numPr>
          <w:ilvl w:val="1"/>
          <w:numId w:val="18"/>
        </w:numPr>
        <w:tabs>
          <w:tab w:val="left" w:pos="2768"/>
        </w:tabs>
        <w:spacing w:before="6" w:line="235" w:lineRule="auto"/>
        <w:ind w:right="2915"/>
        <w:rPr>
          <w:color w:val="843B0C"/>
          <w:sz w:val="72"/>
        </w:rPr>
      </w:pPr>
      <w:r>
        <w:rPr>
          <w:rFonts w:ascii="Calibri" w:hAnsi="Calibri"/>
          <w:color w:val="843B0C"/>
          <w:sz w:val="72"/>
        </w:rPr>
        <w:t>Recommendations</w:t>
      </w:r>
      <w:r>
        <w:rPr>
          <w:rFonts w:ascii="Calibri" w:hAnsi="Calibri"/>
          <w:color w:val="843B0C"/>
          <w:spacing w:val="-15"/>
          <w:sz w:val="72"/>
        </w:rPr>
        <w:t xml:space="preserve"> </w:t>
      </w:r>
      <w:r>
        <w:rPr>
          <w:rFonts w:ascii="Calibri" w:hAnsi="Calibri"/>
          <w:color w:val="843B0C"/>
          <w:sz w:val="72"/>
        </w:rPr>
        <w:t>for</w:t>
      </w:r>
      <w:r>
        <w:rPr>
          <w:rFonts w:ascii="Calibri" w:hAnsi="Calibri"/>
          <w:color w:val="843B0C"/>
          <w:spacing w:val="-7"/>
          <w:sz w:val="72"/>
        </w:rPr>
        <w:t xml:space="preserve"> </w:t>
      </w:r>
      <w:r>
        <w:rPr>
          <w:rFonts w:ascii="Calibri" w:hAnsi="Calibri"/>
          <w:color w:val="843B0C"/>
          <w:sz w:val="72"/>
        </w:rPr>
        <w:t>the</w:t>
      </w:r>
      <w:r>
        <w:rPr>
          <w:rFonts w:ascii="Calibri" w:hAnsi="Calibri"/>
          <w:color w:val="843B0C"/>
          <w:spacing w:val="-10"/>
          <w:sz w:val="72"/>
        </w:rPr>
        <w:t xml:space="preserve"> </w:t>
      </w:r>
      <w:r>
        <w:rPr>
          <w:rFonts w:ascii="Calibri" w:hAnsi="Calibri"/>
          <w:color w:val="843B0C"/>
          <w:sz w:val="72"/>
        </w:rPr>
        <w:t>wider</w:t>
      </w:r>
      <w:r>
        <w:rPr>
          <w:rFonts w:ascii="Calibri" w:hAnsi="Calibri"/>
          <w:color w:val="843B0C"/>
          <w:spacing w:val="-12"/>
          <w:sz w:val="72"/>
        </w:rPr>
        <w:t xml:space="preserve"> </w:t>
      </w:r>
      <w:r>
        <w:rPr>
          <w:rFonts w:ascii="Calibri" w:hAnsi="Calibri"/>
          <w:color w:val="843B0C"/>
          <w:sz w:val="72"/>
        </w:rPr>
        <w:t>borough</w:t>
      </w:r>
      <w:r>
        <w:rPr>
          <w:rFonts w:ascii="Calibri" w:hAnsi="Calibri"/>
          <w:color w:val="843B0C"/>
          <w:spacing w:val="-8"/>
          <w:sz w:val="72"/>
        </w:rPr>
        <w:t xml:space="preserve"> </w:t>
      </w:r>
      <w:r>
        <w:rPr>
          <w:rFonts w:ascii="Calibri" w:hAnsi="Calibri"/>
          <w:color w:val="843B0C"/>
          <w:sz w:val="72"/>
        </w:rPr>
        <w:t>and partners support women into leadership</w:t>
      </w:r>
    </w:p>
    <w:p w14:paraId="162B8624" w14:textId="77777777" w:rsidR="00202F32" w:rsidRDefault="00202F32">
      <w:pPr>
        <w:pStyle w:val="ListParagraph"/>
        <w:spacing w:line="235" w:lineRule="auto"/>
        <w:rPr>
          <w:sz w:val="72"/>
        </w:rPr>
        <w:sectPr w:rsidR="00202F32">
          <w:pgSz w:w="19200" w:h="10800" w:orient="landscape"/>
          <w:pgMar w:top="280" w:right="141" w:bottom="0" w:left="0" w:header="720" w:footer="720" w:gutter="0"/>
          <w:cols w:space="720"/>
        </w:sectPr>
      </w:pPr>
    </w:p>
    <w:p w14:paraId="162B8625" w14:textId="77777777" w:rsidR="00202F32" w:rsidRDefault="0089641E">
      <w:pPr>
        <w:spacing w:before="99" w:line="225" w:lineRule="auto"/>
        <w:ind w:left="2856" w:right="12892" w:firstLine="180"/>
        <w:rPr>
          <w:sz w:val="108"/>
        </w:rPr>
      </w:pPr>
      <w:r>
        <w:rPr>
          <w:noProof/>
          <w:sz w:val="108"/>
        </w:rPr>
        <w:lastRenderedPageBreak/>
        <mc:AlternateContent>
          <mc:Choice Requires="wpg">
            <w:drawing>
              <wp:anchor distT="0" distB="0" distL="0" distR="0" simplePos="0" relativeHeight="485394944" behindDoc="1" locked="0" layoutInCell="1" allowOverlap="1" wp14:anchorId="162B89A9" wp14:editId="594F7506">
                <wp:simplePos x="0" y="0"/>
                <wp:positionH relativeFrom="page">
                  <wp:posOffset>0</wp:posOffset>
                </wp:positionH>
                <wp:positionV relativeFrom="page">
                  <wp:posOffset>0</wp:posOffset>
                </wp:positionV>
                <wp:extent cx="12190730" cy="6858000"/>
                <wp:effectExtent l="0" t="0" r="0" b="0"/>
                <wp:wrapNone/>
                <wp:docPr id="200" name="Group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0730" cy="6858000"/>
                          <a:chOff x="0" y="0"/>
                          <a:chExt cx="12190730" cy="6858000"/>
                        </a:xfrm>
                      </wpg:grpSpPr>
                      <wps:wsp>
                        <wps:cNvPr id="201" name="Graphic 201"/>
                        <wps:cNvSpPr/>
                        <wps:spPr>
                          <a:xfrm>
                            <a:off x="0" y="625601"/>
                            <a:ext cx="11983720" cy="5784850"/>
                          </a:xfrm>
                          <a:custGeom>
                            <a:avLst/>
                            <a:gdLst/>
                            <a:ahLst/>
                            <a:cxnLst/>
                            <a:rect l="l" t="t" r="r" b="b"/>
                            <a:pathLst>
                              <a:path w="11983720" h="5784850">
                                <a:moveTo>
                                  <a:pt x="8949436" y="83312"/>
                                </a:moveTo>
                                <a:lnTo>
                                  <a:pt x="8866378" y="0"/>
                                </a:lnTo>
                                <a:lnTo>
                                  <a:pt x="8866378" y="41656"/>
                                </a:lnTo>
                                <a:lnTo>
                                  <a:pt x="0" y="41656"/>
                                </a:lnTo>
                                <a:lnTo>
                                  <a:pt x="0" y="124968"/>
                                </a:lnTo>
                                <a:lnTo>
                                  <a:pt x="8866378" y="124968"/>
                                </a:lnTo>
                                <a:lnTo>
                                  <a:pt x="8866378" y="166624"/>
                                </a:lnTo>
                                <a:lnTo>
                                  <a:pt x="8949436" y="83312"/>
                                </a:lnTo>
                                <a:close/>
                              </a:path>
                              <a:path w="11983720" h="5784850">
                                <a:moveTo>
                                  <a:pt x="11983466" y="5647029"/>
                                </a:moveTo>
                                <a:lnTo>
                                  <a:pt x="11845671" y="5509222"/>
                                </a:lnTo>
                                <a:lnTo>
                                  <a:pt x="11845671" y="5578119"/>
                                </a:lnTo>
                                <a:lnTo>
                                  <a:pt x="2526919" y="5578119"/>
                                </a:lnTo>
                                <a:lnTo>
                                  <a:pt x="2526919" y="5715927"/>
                                </a:lnTo>
                                <a:lnTo>
                                  <a:pt x="11845671" y="5715927"/>
                                </a:lnTo>
                                <a:lnTo>
                                  <a:pt x="11845671" y="5784824"/>
                                </a:lnTo>
                                <a:lnTo>
                                  <a:pt x="11983466" y="5647029"/>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02" name="Image 202"/>
                          <pic:cNvPicPr/>
                        </pic:nvPicPr>
                        <pic:blipFill>
                          <a:blip r:embed="rId134" cstate="print"/>
                          <a:stretch>
                            <a:fillRect/>
                          </a:stretch>
                        </pic:blipFill>
                        <pic:spPr>
                          <a:xfrm>
                            <a:off x="448017" y="5864707"/>
                            <a:ext cx="2035302" cy="832154"/>
                          </a:xfrm>
                          <a:prstGeom prst="rect">
                            <a:avLst/>
                          </a:prstGeom>
                        </pic:spPr>
                      </pic:pic>
                      <wps:wsp>
                        <wps:cNvPr id="203" name="Graphic 203"/>
                        <wps:cNvSpPr/>
                        <wps:spPr>
                          <a:xfrm>
                            <a:off x="0" y="6148603"/>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04" name="Image 204"/>
                          <pic:cNvPicPr/>
                        </pic:nvPicPr>
                        <pic:blipFill>
                          <a:blip r:embed="rId142" cstate="print"/>
                          <a:stretch>
                            <a:fillRect/>
                          </a:stretch>
                        </pic:blipFill>
                        <pic:spPr>
                          <a:xfrm>
                            <a:off x="8949435" y="6410426"/>
                            <a:ext cx="2915793" cy="185737"/>
                          </a:xfrm>
                          <a:prstGeom prst="rect">
                            <a:avLst/>
                          </a:prstGeom>
                        </pic:spPr>
                      </pic:pic>
                      <pic:pic xmlns:pic="http://schemas.openxmlformats.org/drawingml/2006/picture">
                        <pic:nvPicPr>
                          <pic:cNvPr id="205" name="Image 205" descr="A group of people posing for a photo next to a statue  Description automatically generated with medium confidence"/>
                          <pic:cNvPicPr/>
                        </pic:nvPicPr>
                        <pic:blipFill>
                          <a:blip r:embed="rId144" cstate="print"/>
                          <a:stretch>
                            <a:fillRect/>
                          </a:stretch>
                        </pic:blipFill>
                        <pic:spPr>
                          <a:xfrm>
                            <a:off x="5353558" y="0"/>
                            <a:ext cx="6836917" cy="6857997"/>
                          </a:xfrm>
                          <a:prstGeom prst="rect">
                            <a:avLst/>
                          </a:prstGeom>
                        </pic:spPr>
                      </pic:pic>
                    </wpg:wgp>
                  </a:graphicData>
                </a:graphic>
              </wp:anchor>
            </w:drawing>
          </mc:Choice>
          <mc:Fallback>
            <w:pict>
              <v:group w14:anchorId="6B5D38E0" id="Group 200" o:spid="_x0000_s1026" alt="&quot;&quot;" style="position:absolute;margin-left:0;margin-top:0;width:959.9pt;height:540pt;z-index:-17921536;mso-wrap-distance-left:0;mso-wrap-distance-right:0;mso-position-horizontal-relative:page;mso-position-vertical-relative:page" coordsize="121907,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">
                <v:shape id="Graphic 201" o:spid="_x0000_s1027" style="position:absolute;top:6256;width:119837;height:57848;visibility:visible;mso-wrap-style:square;v-text-anchor:top" coordsize="11983720,578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" path="m8949436,83312l8866378,r,41656l,41656r,83312l8866378,124968r,41656l8949436,83312xem11983466,5647029r-137795,-137807l11845671,5578119r-9318752,l2526919,5715927r9318752,l11845671,5784824r137795,-137795xe" fillcolor="#ffc000" stroked="f">
                  <v:path arrowok="t"/>
                </v:shape>
                <v:shape id="Image 202" o:spid="_x0000_s1028" type="#_x0000_t75" style="position:absolute;left:4480;top:58647;width:20353;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">
                  <v:imagedata r:id="rId138" o:title=""/>
                </v:shape>
                <v:shape id="Graphic 203" o:spid="_x0000_s1029" style="position:absolute;top:61486;width:4044;height:2622;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" path="m273544,r,65455l,65455,,196367r273544,l273544,261823,404455,130911,273544,xe" fillcolor="#ffc000" stroked="f">
                  <v:path arrowok="t"/>
                </v:shape>
                <v:shape id="Image 204" o:spid="_x0000_s1030" type="#_x0000_t75" style="position:absolute;left:89494;top:64104;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">
                  <v:imagedata r:id="rId143" o:title=""/>
                </v:shape>
                <v:shape id="Image 205" o:spid="_x0000_s1031" type="#_x0000_t75" alt="A group of people posing for a photo next to a statue  Description automatically generated with medium confidence" style="position:absolute;left:53535;width:6836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">
                  <v:imagedata r:id="rId145" o:title="A group of people posing for a photo next to a statue  Description automatically generated with medium confidence"/>
                </v:shape>
                <w10:wrap anchorx="page" anchory="page"/>
              </v:group>
            </w:pict>
          </mc:Fallback>
        </mc:AlternateContent>
      </w:r>
      <w:bookmarkStart w:id="34" w:name="Slide_3:__Olmec_history__"/>
      <w:bookmarkEnd w:id="34"/>
      <w:r>
        <w:rPr>
          <w:spacing w:val="-2"/>
          <w:sz w:val="108"/>
        </w:rPr>
        <w:t>Olmec history</w:t>
      </w:r>
    </w:p>
    <w:p w14:paraId="162B8626" w14:textId="77777777" w:rsidR="00202F32" w:rsidRDefault="0089641E">
      <w:pPr>
        <w:pStyle w:val="ListParagraph"/>
        <w:numPr>
          <w:ilvl w:val="0"/>
          <w:numId w:val="17"/>
        </w:numPr>
        <w:tabs>
          <w:tab w:val="left" w:pos="1242"/>
        </w:tabs>
        <w:spacing w:before="438" w:line="398" w:lineRule="exact"/>
        <w:ind w:left="1242" w:hanging="359"/>
        <w:rPr>
          <w:sz w:val="40"/>
        </w:rPr>
      </w:pPr>
      <w:r>
        <w:rPr>
          <w:sz w:val="40"/>
        </w:rPr>
        <w:t>Olmec</w:t>
      </w:r>
      <w:r>
        <w:rPr>
          <w:spacing w:val="-8"/>
          <w:sz w:val="40"/>
        </w:rPr>
        <w:t xml:space="preserve"> </w:t>
      </w:r>
      <w:r>
        <w:rPr>
          <w:sz w:val="40"/>
        </w:rPr>
        <w:t>was</w:t>
      </w:r>
      <w:r>
        <w:rPr>
          <w:spacing w:val="-5"/>
          <w:sz w:val="40"/>
        </w:rPr>
        <w:t xml:space="preserve"> </w:t>
      </w:r>
      <w:r>
        <w:rPr>
          <w:sz w:val="40"/>
        </w:rPr>
        <w:t>founded</w:t>
      </w:r>
      <w:r>
        <w:rPr>
          <w:spacing w:val="-8"/>
          <w:sz w:val="40"/>
        </w:rPr>
        <w:t xml:space="preserve"> </w:t>
      </w:r>
      <w:r>
        <w:rPr>
          <w:spacing w:val="-5"/>
          <w:sz w:val="40"/>
        </w:rPr>
        <w:t>by</w:t>
      </w:r>
    </w:p>
    <w:p w14:paraId="162B8627" w14:textId="77777777" w:rsidR="00202F32" w:rsidRDefault="0089641E">
      <w:pPr>
        <w:spacing w:line="398" w:lineRule="exact"/>
        <w:ind w:left="1243"/>
        <w:rPr>
          <w:sz w:val="40"/>
        </w:rPr>
      </w:pPr>
      <w:r>
        <w:rPr>
          <w:sz w:val="40"/>
        </w:rPr>
        <w:t>Presentation</w:t>
      </w:r>
      <w:r>
        <w:rPr>
          <w:spacing w:val="-15"/>
          <w:sz w:val="40"/>
        </w:rPr>
        <w:t xml:space="preserve"> </w:t>
      </w:r>
      <w:r>
        <w:rPr>
          <w:spacing w:val="-2"/>
          <w:sz w:val="40"/>
        </w:rPr>
        <w:t>Housing</w:t>
      </w:r>
    </w:p>
    <w:p w14:paraId="162B8628" w14:textId="77777777" w:rsidR="00202F32" w:rsidRDefault="0089641E">
      <w:pPr>
        <w:pStyle w:val="ListParagraph"/>
        <w:numPr>
          <w:ilvl w:val="0"/>
          <w:numId w:val="17"/>
        </w:numPr>
        <w:tabs>
          <w:tab w:val="left" w:pos="1242"/>
        </w:tabs>
        <w:spacing w:before="316"/>
        <w:ind w:left="1242" w:hanging="359"/>
        <w:rPr>
          <w:sz w:val="40"/>
        </w:rPr>
      </w:pPr>
      <w:r>
        <w:rPr>
          <w:sz w:val="40"/>
        </w:rPr>
        <w:t>Independent</w:t>
      </w:r>
      <w:r>
        <w:rPr>
          <w:spacing w:val="-13"/>
          <w:sz w:val="40"/>
        </w:rPr>
        <w:t xml:space="preserve"> </w:t>
      </w:r>
      <w:r>
        <w:rPr>
          <w:sz w:val="40"/>
        </w:rPr>
        <w:t>in</w:t>
      </w:r>
      <w:r>
        <w:rPr>
          <w:spacing w:val="-3"/>
          <w:sz w:val="40"/>
        </w:rPr>
        <w:t xml:space="preserve"> </w:t>
      </w:r>
      <w:r>
        <w:rPr>
          <w:spacing w:val="-4"/>
          <w:sz w:val="40"/>
        </w:rPr>
        <w:t>2010</w:t>
      </w:r>
    </w:p>
    <w:p w14:paraId="162B8629" w14:textId="77777777" w:rsidR="00202F32" w:rsidRDefault="0089641E">
      <w:pPr>
        <w:pStyle w:val="ListParagraph"/>
        <w:numPr>
          <w:ilvl w:val="0"/>
          <w:numId w:val="17"/>
        </w:numPr>
        <w:tabs>
          <w:tab w:val="left" w:pos="1243"/>
        </w:tabs>
        <w:spacing w:before="416" w:line="175" w:lineRule="auto"/>
        <w:ind w:right="11460"/>
        <w:rPr>
          <w:sz w:val="40"/>
        </w:rPr>
      </w:pPr>
      <w:r>
        <w:rPr>
          <w:sz w:val="40"/>
        </w:rPr>
        <w:t>Presentation was founded by Black and Asian families clubbing together</w:t>
      </w:r>
      <w:r>
        <w:rPr>
          <w:spacing w:val="-12"/>
          <w:sz w:val="40"/>
        </w:rPr>
        <w:t xml:space="preserve"> </w:t>
      </w:r>
      <w:r>
        <w:rPr>
          <w:sz w:val="40"/>
        </w:rPr>
        <w:t>to</w:t>
      </w:r>
      <w:r>
        <w:rPr>
          <w:spacing w:val="-6"/>
          <w:sz w:val="40"/>
        </w:rPr>
        <w:t xml:space="preserve"> </w:t>
      </w:r>
      <w:r>
        <w:rPr>
          <w:sz w:val="40"/>
        </w:rPr>
        <w:t>buy</w:t>
      </w:r>
      <w:r>
        <w:rPr>
          <w:spacing w:val="-8"/>
          <w:sz w:val="40"/>
        </w:rPr>
        <w:t xml:space="preserve"> </w:t>
      </w:r>
      <w:r>
        <w:rPr>
          <w:sz w:val="40"/>
        </w:rPr>
        <w:t>houses</w:t>
      </w:r>
      <w:r>
        <w:rPr>
          <w:spacing w:val="-9"/>
          <w:sz w:val="40"/>
        </w:rPr>
        <w:t xml:space="preserve"> </w:t>
      </w:r>
      <w:r>
        <w:rPr>
          <w:sz w:val="40"/>
        </w:rPr>
        <w:t>in</w:t>
      </w:r>
      <w:r>
        <w:rPr>
          <w:spacing w:val="-4"/>
          <w:sz w:val="40"/>
        </w:rPr>
        <w:t xml:space="preserve"> </w:t>
      </w:r>
      <w:r>
        <w:rPr>
          <w:sz w:val="40"/>
        </w:rPr>
        <w:t>the</w:t>
      </w:r>
      <w:r>
        <w:rPr>
          <w:spacing w:val="-7"/>
          <w:sz w:val="40"/>
        </w:rPr>
        <w:t xml:space="preserve"> </w:t>
      </w:r>
      <w:r>
        <w:rPr>
          <w:sz w:val="40"/>
        </w:rPr>
        <w:t>1960s because they were unable to get loans from banks</w:t>
      </w:r>
    </w:p>
    <w:p w14:paraId="162B862A" w14:textId="77777777" w:rsidR="00202F32" w:rsidRDefault="0089641E">
      <w:pPr>
        <w:pStyle w:val="ListParagraph"/>
        <w:numPr>
          <w:ilvl w:val="0"/>
          <w:numId w:val="17"/>
        </w:numPr>
        <w:tabs>
          <w:tab w:val="left" w:pos="1242"/>
        </w:tabs>
        <w:spacing w:before="342" w:line="398" w:lineRule="exact"/>
        <w:ind w:left="1242" w:hanging="359"/>
        <w:rPr>
          <w:sz w:val="40"/>
        </w:rPr>
      </w:pPr>
      <w:r>
        <w:rPr>
          <w:sz w:val="40"/>
        </w:rPr>
        <w:t>Issues</w:t>
      </w:r>
      <w:r>
        <w:rPr>
          <w:spacing w:val="-9"/>
          <w:sz w:val="40"/>
        </w:rPr>
        <w:t xml:space="preserve"> </w:t>
      </w:r>
      <w:r>
        <w:rPr>
          <w:sz w:val="40"/>
        </w:rPr>
        <w:t>of</w:t>
      </w:r>
      <w:r>
        <w:rPr>
          <w:spacing w:val="-5"/>
          <w:sz w:val="40"/>
        </w:rPr>
        <w:t xml:space="preserve"> </w:t>
      </w:r>
      <w:r>
        <w:rPr>
          <w:sz w:val="40"/>
        </w:rPr>
        <w:t>structural</w:t>
      </w:r>
      <w:r>
        <w:rPr>
          <w:spacing w:val="-8"/>
          <w:sz w:val="40"/>
        </w:rPr>
        <w:t xml:space="preserve"> </w:t>
      </w:r>
      <w:r>
        <w:rPr>
          <w:sz w:val="40"/>
        </w:rPr>
        <w:t>racism</w:t>
      </w:r>
      <w:r>
        <w:rPr>
          <w:spacing w:val="-10"/>
          <w:sz w:val="40"/>
        </w:rPr>
        <w:t xml:space="preserve"> </w:t>
      </w:r>
      <w:r>
        <w:rPr>
          <w:sz w:val="40"/>
        </w:rPr>
        <w:t>faced</w:t>
      </w:r>
      <w:r>
        <w:rPr>
          <w:spacing w:val="-6"/>
          <w:sz w:val="40"/>
        </w:rPr>
        <w:t xml:space="preserve"> </w:t>
      </w:r>
      <w:r>
        <w:rPr>
          <w:spacing w:val="-5"/>
          <w:sz w:val="40"/>
        </w:rPr>
        <w:t>in</w:t>
      </w:r>
    </w:p>
    <w:p w14:paraId="162B862B" w14:textId="77777777" w:rsidR="00202F32" w:rsidRDefault="0089641E">
      <w:pPr>
        <w:spacing w:line="398" w:lineRule="exact"/>
        <w:ind w:left="1243"/>
        <w:rPr>
          <w:sz w:val="40"/>
        </w:rPr>
      </w:pPr>
      <w:r>
        <w:rPr>
          <w:sz w:val="40"/>
        </w:rPr>
        <w:t>the</w:t>
      </w:r>
      <w:r>
        <w:rPr>
          <w:spacing w:val="-8"/>
          <w:sz w:val="40"/>
        </w:rPr>
        <w:t xml:space="preserve"> </w:t>
      </w:r>
      <w:r>
        <w:rPr>
          <w:sz w:val="40"/>
        </w:rPr>
        <w:t>1960s</w:t>
      </w:r>
      <w:r>
        <w:rPr>
          <w:spacing w:val="-5"/>
          <w:sz w:val="40"/>
        </w:rPr>
        <w:t xml:space="preserve"> </w:t>
      </w:r>
      <w:r>
        <w:rPr>
          <w:sz w:val="40"/>
        </w:rPr>
        <w:t>persist</w:t>
      </w:r>
      <w:r>
        <w:rPr>
          <w:spacing w:val="-7"/>
          <w:sz w:val="40"/>
        </w:rPr>
        <w:t xml:space="preserve"> </w:t>
      </w:r>
      <w:r>
        <w:rPr>
          <w:sz w:val="40"/>
        </w:rPr>
        <w:t>in</w:t>
      </w:r>
      <w:r>
        <w:rPr>
          <w:spacing w:val="-1"/>
          <w:sz w:val="40"/>
        </w:rPr>
        <w:t xml:space="preserve"> </w:t>
      </w:r>
      <w:r>
        <w:rPr>
          <w:spacing w:val="-4"/>
          <w:sz w:val="40"/>
        </w:rPr>
        <w:t>2021</w:t>
      </w:r>
    </w:p>
    <w:p w14:paraId="162B862C" w14:textId="77777777" w:rsidR="00202F32" w:rsidRDefault="00202F32">
      <w:pPr>
        <w:spacing w:line="398" w:lineRule="exact"/>
        <w:rPr>
          <w:sz w:val="40"/>
        </w:rPr>
        <w:sectPr w:rsidR="00202F32">
          <w:pgSz w:w="19200" w:h="10800" w:orient="landscape"/>
          <w:pgMar w:top="1060" w:right="141" w:bottom="280" w:left="0" w:header="720" w:footer="720" w:gutter="0"/>
          <w:cols w:space="720"/>
        </w:sectPr>
      </w:pPr>
    </w:p>
    <w:p w14:paraId="162B862D" w14:textId="77777777" w:rsidR="00202F32" w:rsidRDefault="0089641E">
      <w:pPr>
        <w:pStyle w:val="Heading5"/>
        <w:spacing w:before="57"/>
        <w:ind w:left="2400"/>
      </w:pPr>
      <w:r>
        <w:rPr>
          <w:noProof/>
        </w:rPr>
        <w:lastRenderedPageBreak/>
        <mc:AlternateContent>
          <mc:Choice Requires="wpg">
            <w:drawing>
              <wp:anchor distT="0" distB="0" distL="0" distR="0" simplePos="0" relativeHeight="485395968" behindDoc="1" locked="0" layoutInCell="1" allowOverlap="1" wp14:anchorId="162B89AB" wp14:editId="58493ED8">
                <wp:simplePos x="0" y="0"/>
                <wp:positionH relativeFrom="page">
                  <wp:posOffset>0</wp:posOffset>
                </wp:positionH>
                <wp:positionV relativeFrom="page">
                  <wp:posOffset>5864707</wp:posOffset>
                </wp:positionV>
                <wp:extent cx="11983720" cy="832485"/>
                <wp:effectExtent l="0" t="0" r="0" b="0"/>
                <wp:wrapNone/>
                <wp:docPr id="207" name="Group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832485"/>
                          <a:chOff x="0" y="0"/>
                          <a:chExt cx="11983720" cy="832485"/>
                        </a:xfrm>
                      </wpg:grpSpPr>
                      <wps:wsp>
                        <wps:cNvPr id="208" name="Graphic 208"/>
                        <wps:cNvSpPr/>
                        <wps:spPr>
                          <a:xfrm>
                            <a:off x="2526918" y="270116"/>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09" name="Image 209"/>
                          <pic:cNvPicPr/>
                        </pic:nvPicPr>
                        <pic:blipFill>
                          <a:blip r:embed="rId134" cstate="print"/>
                          <a:stretch>
                            <a:fillRect/>
                          </a:stretch>
                        </pic:blipFill>
                        <pic:spPr>
                          <a:xfrm>
                            <a:off x="448016" y="0"/>
                            <a:ext cx="2035302" cy="832154"/>
                          </a:xfrm>
                          <a:prstGeom prst="rect">
                            <a:avLst/>
                          </a:prstGeom>
                        </pic:spPr>
                      </pic:pic>
                      <wps:wsp>
                        <wps:cNvPr id="210" name="Graphic 210"/>
                        <wps:cNvSpPr/>
                        <wps:spPr>
                          <a:xfrm>
                            <a:off x="0" y="283895"/>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11" name="Image 211"/>
                          <pic:cNvPicPr/>
                        </pic:nvPicPr>
                        <pic:blipFill>
                          <a:blip r:embed="rId142" cstate="print"/>
                          <a:stretch>
                            <a:fillRect/>
                          </a:stretch>
                        </pic:blipFill>
                        <pic:spPr>
                          <a:xfrm>
                            <a:off x="8949435" y="545719"/>
                            <a:ext cx="2915793" cy="185737"/>
                          </a:xfrm>
                          <a:prstGeom prst="rect">
                            <a:avLst/>
                          </a:prstGeom>
                        </pic:spPr>
                      </pic:pic>
                    </wpg:wgp>
                  </a:graphicData>
                </a:graphic>
              </wp:anchor>
            </w:drawing>
          </mc:Choice>
          <mc:Fallback>
            <w:pict>
              <v:group w14:anchorId="6402FC2B" id="Group 207" o:spid="_x0000_s1026" alt="&quot;&quot;" style="position:absolute;margin-left:0;margin-top:461.8pt;width:943.6pt;height:65.55pt;z-index:-17920512;mso-wrap-distance-left:0;mso-wrap-distance-right:0;mso-position-horizontal-relative:page;mso-position-vertical-relative:page" coordsize="119837,8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">
                <v:shape id="Graphic 208" o:spid="_x0000_s1027" style="position:absolute;left:25269;top:2701;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" path="m9318752,r,68897l,68897,,206705r9318752,l9318752,275602,9456547,137807,9318752,xe" fillcolor="#ffc000" stroked="f">
                  <v:path arrowok="t"/>
                </v:shape>
                <v:shape id="Image 209" o:spid="_x0000_s1028" type="#_x0000_t75" style="position:absolute;left:4480;width:20353;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">
                  <v:imagedata r:id="rId138" o:title=""/>
                </v:shape>
                <v:shape id="Graphic 210" o:spid="_x0000_s1029" style="position:absolute;top:2838;width:4044;height:2623;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" path="m273544,r,65455l,65455,,196367r273544,l273544,261823,404455,130911,273544,xe" fillcolor="#ffc000" stroked="f">
                  <v:path arrowok="t"/>
                </v:shape>
                <v:shape id="Image 211" o:spid="_x0000_s1030" type="#_x0000_t75" style="position:absolute;left:89494;top:5457;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">
                  <v:imagedata r:id="rId143" o:title=""/>
                </v:shape>
                <w10:wrap anchorx="page" anchory="page"/>
              </v:group>
            </w:pict>
          </mc:Fallback>
        </mc:AlternateContent>
      </w:r>
      <w:r>
        <w:rPr>
          <w:noProof/>
        </w:rPr>
        <w:drawing>
          <wp:anchor distT="0" distB="0" distL="0" distR="0" simplePos="0" relativeHeight="15752192" behindDoc="0" locked="0" layoutInCell="1" allowOverlap="1" wp14:anchorId="162B89AD" wp14:editId="162B89AE">
            <wp:simplePos x="0" y="0"/>
            <wp:positionH relativeFrom="page">
              <wp:posOffset>2063750</wp:posOffset>
            </wp:positionH>
            <wp:positionV relativeFrom="page">
              <wp:posOffset>6302375</wp:posOffset>
            </wp:positionV>
            <wp:extent cx="3887724" cy="247650"/>
            <wp:effectExtent l="0" t="0" r="0" b="0"/>
            <wp:wrapNone/>
            <wp:docPr id="212" name="Image 212" descr="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descr="Picture 9"/>
                    <pic:cNvPicPr/>
                  </pic:nvPicPr>
                  <pic:blipFill>
                    <a:blip r:embed="rId142" cstate="print"/>
                    <a:stretch>
                      <a:fillRect/>
                    </a:stretch>
                  </pic:blipFill>
                  <pic:spPr>
                    <a:xfrm>
                      <a:off x="0" y="0"/>
                      <a:ext cx="3887724" cy="247650"/>
                    </a:xfrm>
                    <a:prstGeom prst="rect">
                      <a:avLst/>
                    </a:prstGeom>
                  </pic:spPr>
                </pic:pic>
              </a:graphicData>
            </a:graphic>
          </wp:anchor>
        </w:drawing>
      </w:r>
      <w:bookmarkStart w:id="35" w:name="Slide_4:_About_Olmec"/>
      <w:bookmarkEnd w:id="35"/>
      <w:r>
        <w:rPr>
          <w:color w:val="843B0C"/>
        </w:rPr>
        <w:t>About</w:t>
      </w:r>
      <w:r>
        <w:rPr>
          <w:color w:val="843B0C"/>
          <w:spacing w:val="-13"/>
        </w:rPr>
        <w:t xml:space="preserve"> </w:t>
      </w:r>
      <w:r>
        <w:rPr>
          <w:color w:val="843B0C"/>
          <w:spacing w:val="-4"/>
        </w:rPr>
        <w:t>Olmec</w:t>
      </w:r>
    </w:p>
    <w:p w14:paraId="162B862E" w14:textId="77777777" w:rsidR="00202F32" w:rsidRDefault="0089641E">
      <w:pPr>
        <w:pStyle w:val="BodyText"/>
        <w:spacing w:before="2"/>
        <w:rPr>
          <w:b/>
          <w:sz w:val="5"/>
        </w:rPr>
      </w:pPr>
      <w:r>
        <w:rPr>
          <w:b/>
          <w:noProof/>
          <w:sz w:val="5"/>
        </w:rPr>
        <mc:AlternateContent>
          <mc:Choice Requires="wps">
            <w:drawing>
              <wp:anchor distT="0" distB="0" distL="0" distR="0" simplePos="0" relativeHeight="487610368" behindDoc="1" locked="0" layoutInCell="1" allowOverlap="1" wp14:anchorId="162B89AF" wp14:editId="0CFCD23E">
                <wp:simplePos x="0" y="0"/>
                <wp:positionH relativeFrom="page">
                  <wp:posOffset>0</wp:posOffset>
                </wp:positionH>
                <wp:positionV relativeFrom="paragraph">
                  <wp:posOffset>53501</wp:posOffset>
                </wp:positionV>
                <wp:extent cx="8949690" cy="167005"/>
                <wp:effectExtent l="0" t="0" r="0" b="0"/>
                <wp:wrapTopAndBottom/>
                <wp:docPr id="213" name="Graphic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35A26584" id="Graphic 213" o:spid="_x0000_s1026" alt="&quot;&quot;" style="position:absolute;margin-left:0;margin-top:4.2pt;width:704.7pt;height:13.15pt;z-index:-15706112;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" path="m8866378,r,41656l,41656r,83312l8866378,124968r,41656l8949436,83312,8866378,xe" fillcolor="#ffc000" stroked="f">
                <v:path arrowok="t"/>
                <w10:wrap type="topAndBottom" anchorx="page"/>
              </v:shape>
            </w:pict>
          </mc:Fallback>
        </mc:AlternateContent>
      </w:r>
    </w:p>
    <w:p w14:paraId="162B862F" w14:textId="77777777" w:rsidR="00202F32" w:rsidRDefault="0089641E">
      <w:pPr>
        <w:pStyle w:val="ListParagraph"/>
        <w:numPr>
          <w:ilvl w:val="1"/>
          <w:numId w:val="17"/>
        </w:numPr>
        <w:tabs>
          <w:tab w:val="left" w:pos="1759"/>
        </w:tabs>
        <w:spacing w:before="590"/>
        <w:ind w:left="1759" w:hanging="359"/>
        <w:rPr>
          <w:sz w:val="40"/>
        </w:rPr>
      </w:pPr>
      <w:r>
        <w:rPr>
          <w:sz w:val="40"/>
        </w:rPr>
        <w:t>Race</w:t>
      </w:r>
      <w:r>
        <w:rPr>
          <w:spacing w:val="-10"/>
          <w:sz w:val="40"/>
        </w:rPr>
        <w:t xml:space="preserve"> </w:t>
      </w:r>
      <w:r>
        <w:rPr>
          <w:sz w:val="40"/>
        </w:rPr>
        <w:t>Equality</w:t>
      </w:r>
      <w:r>
        <w:rPr>
          <w:spacing w:val="-3"/>
          <w:sz w:val="40"/>
        </w:rPr>
        <w:t xml:space="preserve"> </w:t>
      </w:r>
      <w:r>
        <w:rPr>
          <w:sz w:val="40"/>
        </w:rPr>
        <w:t>Through</w:t>
      </w:r>
      <w:r>
        <w:rPr>
          <w:spacing w:val="-7"/>
          <w:sz w:val="40"/>
        </w:rPr>
        <w:t xml:space="preserve"> </w:t>
      </w:r>
      <w:r>
        <w:rPr>
          <w:sz w:val="40"/>
        </w:rPr>
        <w:t>Economic</w:t>
      </w:r>
      <w:r>
        <w:rPr>
          <w:spacing w:val="-8"/>
          <w:sz w:val="40"/>
        </w:rPr>
        <w:t xml:space="preserve"> </w:t>
      </w:r>
      <w:r>
        <w:rPr>
          <w:sz w:val="40"/>
        </w:rPr>
        <w:t>&amp;</w:t>
      </w:r>
      <w:r>
        <w:rPr>
          <w:spacing w:val="-5"/>
          <w:sz w:val="40"/>
        </w:rPr>
        <w:t xml:space="preserve"> </w:t>
      </w:r>
      <w:r>
        <w:rPr>
          <w:sz w:val="40"/>
        </w:rPr>
        <w:t>Social</w:t>
      </w:r>
      <w:r>
        <w:rPr>
          <w:spacing w:val="-2"/>
          <w:sz w:val="40"/>
        </w:rPr>
        <w:t xml:space="preserve"> Justice</w:t>
      </w:r>
    </w:p>
    <w:p w14:paraId="162B8630" w14:textId="77777777" w:rsidR="00202F32" w:rsidRDefault="0089641E">
      <w:pPr>
        <w:pStyle w:val="ListParagraph"/>
        <w:numPr>
          <w:ilvl w:val="1"/>
          <w:numId w:val="17"/>
        </w:numPr>
        <w:tabs>
          <w:tab w:val="left" w:pos="1759"/>
        </w:tabs>
        <w:spacing w:before="171"/>
        <w:ind w:left="1759" w:hanging="359"/>
        <w:rPr>
          <w:sz w:val="40"/>
        </w:rPr>
      </w:pPr>
      <w:r>
        <w:rPr>
          <w:sz w:val="40"/>
        </w:rPr>
        <w:t>A</w:t>
      </w:r>
      <w:r>
        <w:rPr>
          <w:spacing w:val="-4"/>
          <w:sz w:val="40"/>
        </w:rPr>
        <w:t xml:space="preserve"> </w:t>
      </w:r>
      <w:r>
        <w:rPr>
          <w:sz w:val="40"/>
        </w:rPr>
        <w:t>social</w:t>
      </w:r>
      <w:r>
        <w:rPr>
          <w:spacing w:val="-5"/>
          <w:sz w:val="40"/>
        </w:rPr>
        <w:t xml:space="preserve"> </w:t>
      </w:r>
      <w:r>
        <w:rPr>
          <w:spacing w:val="-2"/>
          <w:sz w:val="40"/>
        </w:rPr>
        <w:t>enterprise:</w:t>
      </w:r>
    </w:p>
    <w:p w14:paraId="162B8631" w14:textId="77777777" w:rsidR="00202F32" w:rsidRDefault="0089641E">
      <w:pPr>
        <w:pStyle w:val="ListParagraph"/>
        <w:numPr>
          <w:ilvl w:val="1"/>
          <w:numId w:val="17"/>
        </w:numPr>
        <w:tabs>
          <w:tab w:val="left" w:pos="1759"/>
        </w:tabs>
        <w:spacing w:before="175"/>
        <w:ind w:left="1759" w:hanging="359"/>
        <w:rPr>
          <w:sz w:val="40"/>
        </w:rPr>
      </w:pPr>
      <w:r>
        <w:rPr>
          <w:sz w:val="40"/>
        </w:rPr>
        <w:t>Board</w:t>
      </w:r>
      <w:r>
        <w:rPr>
          <w:spacing w:val="-7"/>
          <w:sz w:val="40"/>
        </w:rPr>
        <w:t xml:space="preserve"> </w:t>
      </w:r>
      <w:r>
        <w:rPr>
          <w:sz w:val="40"/>
        </w:rPr>
        <w:t>of</w:t>
      </w:r>
      <w:r>
        <w:rPr>
          <w:spacing w:val="-5"/>
          <w:sz w:val="40"/>
        </w:rPr>
        <w:t xml:space="preserve"> </w:t>
      </w:r>
      <w:r>
        <w:rPr>
          <w:sz w:val="40"/>
        </w:rPr>
        <w:t>8</w:t>
      </w:r>
      <w:r>
        <w:rPr>
          <w:spacing w:val="-2"/>
          <w:sz w:val="40"/>
        </w:rPr>
        <w:t xml:space="preserve"> </w:t>
      </w:r>
      <w:r>
        <w:rPr>
          <w:sz w:val="40"/>
        </w:rPr>
        <w:t>-</w:t>
      </w:r>
      <w:r>
        <w:rPr>
          <w:spacing w:val="-4"/>
          <w:sz w:val="40"/>
        </w:rPr>
        <w:t xml:space="preserve"> </w:t>
      </w:r>
      <w:r>
        <w:rPr>
          <w:sz w:val="40"/>
        </w:rPr>
        <w:t>100%</w:t>
      </w:r>
      <w:r>
        <w:rPr>
          <w:spacing w:val="-7"/>
          <w:sz w:val="40"/>
        </w:rPr>
        <w:t xml:space="preserve"> </w:t>
      </w:r>
      <w:r>
        <w:rPr>
          <w:spacing w:val="-5"/>
          <w:sz w:val="40"/>
        </w:rPr>
        <w:t>BMC</w:t>
      </w:r>
    </w:p>
    <w:p w14:paraId="162B8632" w14:textId="77777777" w:rsidR="00202F32" w:rsidRDefault="0089641E">
      <w:pPr>
        <w:pStyle w:val="ListParagraph"/>
        <w:numPr>
          <w:ilvl w:val="1"/>
          <w:numId w:val="17"/>
        </w:numPr>
        <w:tabs>
          <w:tab w:val="left" w:pos="1759"/>
        </w:tabs>
        <w:spacing w:before="171"/>
        <w:ind w:left="1759" w:hanging="359"/>
        <w:rPr>
          <w:sz w:val="40"/>
        </w:rPr>
      </w:pPr>
      <w:r>
        <w:rPr>
          <w:sz w:val="40"/>
        </w:rPr>
        <w:t>14</w:t>
      </w:r>
      <w:r>
        <w:rPr>
          <w:spacing w:val="-4"/>
          <w:sz w:val="40"/>
        </w:rPr>
        <w:t xml:space="preserve"> </w:t>
      </w:r>
      <w:r>
        <w:rPr>
          <w:spacing w:val="-2"/>
          <w:sz w:val="40"/>
        </w:rPr>
        <w:t>Associates</w:t>
      </w:r>
    </w:p>
    <w:p w14:paraId="162B8633" w14:textId="77777777" w:rsidR="00202F32" w:rsidRDefault="0089641E">
      <w:pPr>
        <w:pStyle w:val="ListParagraph"/>
        <w:numPr>
          <w:ilvl w:val="1"/>
          <w:numId w:val="17"/>
        </w:numPr>
        <w:tabs>
          <w:tab w:val="left" w:pos="1759"/>
        </w:tabs>
        <w:spacing w:before="171"/>
        <w:ind w:left="1759" w:hanging="359"/>
        <w:rPr>
          <w:sz w:val="40"/>
        </w:rPr>
      </w:pPr>
      <w:r>
        <w:rPr>
          <w:sz w:val="40"/>
        </w:rPr>
        <w:t>Our</w:t>
      </w:r>
      <w:r>
        <w:rPr>
          <w:spacing w:val="-7"/>
          <w:sz w:val="40"/>
        </w:rPr>
        <w:t xml:space="preserve"> </w:t>
      </w:r>
      <w:r>
        <w:rPr>
          <w:sz w:val="40"/>
        </w:rPr>
        <w:t>team</w:t>
      </w:r>
      <w:r>
        <w:rPr>
          <w:spacing w:val="-5"/>
          <w:sz w:val="40"/>
        </w:rPr>
        <w:t xml:space="preserve"> </w:t>
      </w:r>
      <w:r>
        <w:rPr>
          <w:sz w:val="40"/>
        </w:rPr>
        <w:t>is</w:t>
      </w:r>
      <w:r>
        <w:rPr>
          <w:spacing w:val="-4"/>
          <w:sz w:val="40"/>
        </w:rPr>
        <w:t xml:space="preserve"> </w:t>
      </w:r>
      <w:r>
        <w:rPr>
          <w:sz w:val="40"/>
        </w:rPr>
        <w:t>90%</w:t>
      </w:r>
      <w:r>
        <w:rPr>
          <w:spacing w:val="-5"/>
          <w:sz w:val="40"/>
        </w:rPr>
        <w:t xml:space="preserve"> </w:t>
      </w:r>
      <w:r>
        <w:rPr>
          <w:sz w:val="40"/>
        </w:rPr>
        <w:t>BMC</w:t>
      </w:r>
      <w:r>
        <w:rPr>
          <w:spacing w:val="-2"/>
          <w:sz w:val="40"/>
        </w:rPr>
        <w:t xml:space="preserve"> </w:t>
      </w:r>
      <w:r>
        <w:rPr>
          <w:sz w:val="40"/>
        </w:rPr>
        <w:t>and</w:t>
      </w:r>
      <w:r>
        <w:rPr>
          <w:spacing w:val="-5"/>
          <w:sz w:val="40"/>
        </w:rPr>
        <w:t xml:space="preserve"> </w:t>
      </w:r>
      <w:r>
        <w:rPr>
          <w:sz w:val="40"/>
        </w:rPr>
        <w:t>50%</w:t>
      </w:r>
      <w:r>
        <w:rPr>
          <w:spacing w:val="-5"/>
          <w:sz w:val="40"/>
        </w:rPr>
        <w:t xml:space="preserve"> </w:t>
      </w:r>
      <w:r>
        <w:rPr>
          <w:sz w:val="40"/>
        </w:rPr>
        <w:t>gender</w:t>
      </w:r>
      <w:r>
        <w:rPr>
          <w:spacing w:val="-6"/>
          <w:sz w:val="40"/>
        </w:rPr>
        <w:t xml:space="preserve"> </w:t>
      </w:r>
      <w:r>
        <w:rPr>
          <w:spacing w:val="-2"/>
          <w:sz w:val="40"/>
        </w:rPr>
        <w:t>balance</w:t>
      </w:r>
    </w:p>
    <w:p w14:paraId="162B8634" w14:textId="77777777" w:rsidR="00202F32" w:rsidRDefault="0089641E">
      <w:pPr>
        <w:pStyle w:val="ListParagraph"/>
        <w:numPr>
          <w:ilvl w:val="1"/>
          <w:numId w:val="17"/>
        </w:numPr>
        <w:tabs>
          <w:tab w:val="left" w:pos="1760"/>
        </w:tabs>
        <w:spacing w:before="197" w:line="225" w:lineRule="auto"/>
        <w:ind w:right="3593"/>
        <w:rPr>
          <w:sz w:val="40"/>
        </w:rPr>
      </w:pPr>
      <w:r>
        <w:rPr>
          <w:sz w:val="40"/>
        </w:rPr>
        <w:t>Trainers</w:t>
      </w:r>
      <w:r>
        <w:rPr>
          <w:spacing w:val="-8"/>
          <w:sz w:val="40"/>
        </w:rPr>
        <w:t xml:space="preserve"> </w:t>
      </w:r>
      <w:r>
        <w:rPr>
          <w:sz w:val="40"/>
        </w:rPr>
        <w:t>are</w:t>
      </w:r>
      <w:r>
        <w:rPr>
          <w:spacing w:val="-4"/>
          <w:sz w:val="40"/>
        </w:rPr>
        <w:t xml:space="preserve"> </w:t>
      </w:r>
      <w:r>
        <w:rPr>
          <w:sz w:val="40"/>
        </w:rPr>
        <w:t>highly</w:t>
      </w:r>
      <w:r>
        <w:rPr>
          <w:spacing w:val="-3"/>
          <w:sz w:val="40"/>
        </w:rPr>
        <w:t xml:space="preserve"> </w:t>
      </w:r>
      <w:r>
        <w:rPr>
          <w:sz w:val="40"/>
        </w:rPr>
        <w:t>experienced,</w:t>
      </w:r>
      <w:r>
        <w:rPr>
          <w:spacing w:val="-10"/>
          <w:sz w:val="40"/>
        </w:rPr>
        <w:t xml:space="preserve"> </w:t>
      </w:r>
      <w:r>
        <w:rPr>
          <w:sz w:val="40"/>
        </w:rPr>
        <w:t>all current</w:t>
      </w:r>
      <w:r>
        <w:rPr>
          <w:spacing w:val="-10"/>
          <w:sz w:val="40"/>
        </w:rPr>
        <w:t xml:space="preserve"> </w:t>
      </w:r>
      <w:r>
        <w:rPr>
          <w:sz w:val="40"/>
        </w:rPr>
        <w:t>board</w:t>
      </w:r>
      <w:r>
        <w:rPr>
          <w:spacing w:val="-7"/>
          <w:sz w:val="40"/>
        </w:rPr>
        <w:t xml:space="preserve"> </w:t>
      </w:r>
      <w:r>
        <w:rPr>
          <w:sz w:val="40"/>
        </w:rPr>
        <w:t>members</w:t>
      </w:r>
      <w:r>
        <w:rPr>
          <w:spacing w:val="-8"/>
          <w:sz w:val="40"/>
        </w:rPr>
        <w:t xml:space="preserve"> </w:t>
      </w:r>
      <w:r>
        <w:rPr>
          <w:sz w:val="40"/>
        </w:rPr>
        <w:t>with</w:t>
      </w:r>
      <w:r>
        <w:rPr>
          <w:spacing w:val="-4"/>
          <w:sz w:val="40"/>
        </w:rPr>
        <w:t xml:space="preserve"> </w:t>
      </w:r>
      <w:r>
        <w:rPr>
          <w:sz w:val="40"/>
        </w:rPr>
        <w:t>CEO</w:t>
      </w:r>
      <w:r>
        <w:rPr>
          <w:spacing w:val="-1"/>
          <w:sz w:val="40"/>
        </w:rPr>
        <w:t xml:space="preserve"> </w:t>
      </w:r>
      <w:r>
        <w:rPr>
          <w:sz w:val="40"/>
        </w:rPr>
        <w:t>/</w:t>
      </w:r>
      <w:r>
        <w:rPr>
          <w:spacing w:val="-6"/>
          <w:sz w:val="40"/>
        </w:rPr>
        <w:t xml:space="preserve"> </w:t>
      </w:r>
      <w:r>
        <w:rPr>
          <w:sz w:val="40"/>
        </w:rPr>
        <w:t>senior management who draw on lived experience</w:t>
      </w:r>
    </w:p>
    <w:p w14:paraId="162B8635" w14:textId="77777777" w:rsidR="00202F32" w:rsidRDefault="0089641E">
      <w:pPr>
        <w:pStyle w:val="ListParagraph"/>
        <w:numPr>
          <w:ilvl w:val="1"/>
          <w:numId w:val="17"/>
        </w:numPr>
        <w:tabs>
          <w:tab w:val="left" w:pos="1759"/>
        </w:tabs>
        <w:spacing w:before="176"/>
        <w:ind w:left="1759" w:hanging="359"/>
        <w:rPr>
          <w:sz w:val="40"/>
        </w:rPr>
      </w:pPr>
      <w:r>
        <w:rPr>
          <w:sz w:val="40"/>
        </w:rPr>
        <w:t>Olmec</w:t>
      </w:r>
      <w:r>
        <w:rPr>
          <w:spacing w:val="-5"/>
          <w:sz w:val="40"/>
        </w:rPr>
        <w:t xml:space="preserve"> </w:t>
      </w:r>
      <w:r>
        <w:rPr>
          <w:sz w:val="40"/>
        </w:rPr>
        <w:t>Chair</w:t>
      </w:r>
      <w:r>
        <w:rPr>
          <w:spacing w:val="52"/>
          <w:w w:val="150"/>
          <w:sz w:val="40"/>
        </w:rPr>
        <w:t xml:space="preserve"> </w:t>
      </w:r>
      <w:r>
        <w:rPr>
          <w:sz w:val="40"/>
        </w:rPr>
        <w:t>Dr</w:t>
      </w:r>
      <w:r>
        <w:rPr>
          <w:spacing w:val="-3"/>
          <w:sz w:val="40"/>
        </w:rPr>
        <w:t xml:space="preserve"> </w:t>
      </w:r>
      <w:r>
        <w:rPr>
          <w:sz w:val="40"/>
        </w:rPr>
        <w:t>Curtis</w:t>
      </w:r>
      <w:r>
        <w:rPr>
          <w:spacing w:val="-5"/>
          <w:sz w:val="40"/>
        </w:rPr>
        <w:t xml:space="preserve"> </w:t>
      </w:r>
      <w:r>
        <w:rPr>
          <w:spacing w:val="-2"/>
          <w:sz w:val="40"/>
        </w:rPr>
        <w:t>Asante</w:t>
      </w:r>
    </w:p>
    <w:p w14:paraId="162B8636" w14:textId="77777777" w:rsidR="00202F32" w:rsidRDefault="0089641E">
      <w:pPr>
        <w:pStyle w:val="ListParagraph"/>
        <w:numPr>
          <w:ilvl w:val="1"/>
          <w:numId w:val="17"/>
        </w:numPr>
        <w:tabs>
          <w:tab w:val="left" w:pos="1759"/>
        </w:tabs>
        <w:spacing w:before="171" w:line="446" w:lineRule="exact"/>
        <w:ind w:left="1759" w:hanging="359"/>
        <w:rPr>
          <w:sz w:val="40"/>
        </w:rPr>
      </w:pPr>
      <w:r>
        <w:rPr>
          <w:sz w:val="40"/>
        </w:rPr>
        <w:t>Former</w:t>
      </w:r>
      <w:r>
        <w:rPr>
          <w:spacing w:val="-10"/>
          <w:sz w:val="40"/>
        </w:rPr>
        <w:t xml:space="preserve"> </w:t>
      </w:r>
      <w:r>
        <w:rPr>
          <w:sz w:val="40"/>
        </w:rPr>
        <w:t>Olmec</w:t>
      </w:r>
      <w:r>
        <w:rPr>
          <w:spacing w:val="-7"/>
          <w:sz w:val="40"/>
        </w:rPr>
        <w:t xml:space="preserve"> </w:t>
      </w:r>
      <w:r>
        <w:rPr>
          <w:sz w:val="40"/>
        </w:rPr>
        <w:t>Chair</w:t>
      </w:r>
      <w:r>
        <w:rPr>
          <w:spacing w:val="-4"/>
          <w:sz w:val="40"/>
        </w:rPr>
        <w:t xml:space="preserve"> </w:t>
      </w:r>
      <w:r>
        <w:rPr>
          <w:sz w:val="40"/>
        </w:rPr>
        <w:t>Dr</w:t>
      </w:r>
      <w:r>
        <w:rPr>
          <w:spacing w:val="-4"/>
          <w:sz w:val="40"/>
        </w:rPr>
        <w:t xml:space="preserve"> </w:t>
      </w:r>
      <w:r>
        <w:rPr>
          <w:sz w:val="40"/>
        </w:rPr>
        <w:t>Omar</w:t>
      </w:r>
      <w:r>
        <w:rPr>
          <w:spacing w:val="-7"/>
          <w:sz w:val="40"/>
        </w:rPr>
        <w:t xml:space="preserve"> </w:t>
      </w:r>
      <w:r>
        <w:rPr>
          <w:sz w:val="40"/>
        </w:rPr>
        <w:t>Khan;</w:t>
      </w:r>
      <w:r>
        <w:rPr>
          <w:spacing w:val="49"/>
          <w:w w:val="150"/>
          <w:sz w:val="40"/>
        </w:rPr>
        <w:t xml:space="preserve"> </w:t>
      </w:r>
      <w:r>
        <w:rPr>
          <w:sz w:val="40"/>
        </w:rPr>
        <w:t>secretariat</w:t>
      </w:r>
      <w:r>
        <w:rPr>
          <w:spacing w:val="-11"/>
          <w:sz w:val="40"/>
        </w:rPr>
        <w:t xml:space="preserve"> </w:t>
      </w:r>
      <w:r>
        <w:rPr>
          <w:sz w:val="40"/>
        </w:rPr>
        <w:t>APPG</w:t>
      </w:r>
      <w:r>
        <w:rPr>
          <w:spacing w:val="-2"/>
          <w:sz w:val="40"/>
        </w:rPr>
        <w:t xml:space="preserve"> </w:t>
      </w:r>
      <w:r>
        <w:rPr>
          <w:sz w:val="40"/>
        </w:rPr>
        <w:t>Race</w:t>
      </w:r>
      <w:r>
        <w:rPr>
          <w:spacing w:val="-7"/>
          <w:sz w:val="40"/>
        </w:rPr>
        <w:t xml:space="preserve"> </w:t>
      </w:r>
      <w:r>
        <w:rPr>
          <w:sz w:val="40"/>
        </w:rPr>
        <w:t>&amp;</w:t>
      </w:r>
      <w:r>
        <w:rPr>
          <w:spacing w:val="-2"/>
          <w:sz w:val="40"/>
        </w:rPr>
        <w:t xml:space="preserve"> </w:t>
      </w:r>
      <w:r>
        <w:rPr>
          <w:sz w:val="40"/>
        </w:rPr>
        <w:t>Community,</w:t>
      </w:r>
      <w:r>
        <w:rPr>
          <w:spacing w:val="-8"/>
          <w:sz w:val="40"/>
        </w:rPr>
        <w:t xml:space="preserve"> </w:t>
      </w:r>
      <w:r>
        <w:rPr>
          <w:spacing w:val="-10"/>
          <w:sz w:val="40"/>
        </w:rPr>
        <w:t>&amp;</w:t>
      </w:r>
    </w:p>
    <w:p w14:paraId="162B8637" w14:textId="77777777" w:rsidR="00202F32" w:rsidRDefault="0089641E">
      <w:pPr>
        <w:spacing w:line="446" w:lineRule="exact"/>
        <w:ind w:left="1760"/>
        <w:rPr>
          <w:sz w:val="40"/>
        </w:rPr>
      </w:pPr>
      <w:r>
        <w:rPr>
          <w:sz w:val="40"/>
        </w:rPr>
        <w:t>UN</w:t>
      </w:r>
      <w:r>
        <w:rPr>
          <w:spacing w:val="-4"/>
          <w:sz w:val="40"/>
        </w:rPr>
        <w:t xml:space="preserve"> </w:t>
      </w:r>
      <w:r>
        <w:rPr>
          <w:sz w:val="40"/>
        </w:rPr>
        <w:t>report</w:t>
      </w:r>
      <w:r>
        <w:rPr>
          <w:spacing w:val="-9"/>
          <w:sz w:val="40"/>
        </w:rPr>
        <w:t xml:space="preserve"> </w:t>
      </w:r>
      <w:r>
        <w:rPr>
          <w:sz w:val="40"/>
        </w:rPr>
        <w:t>on</w:t>
      </w:r>
      <w:r>
        <w:rPr>
          <w:spacing w:val="-4"/>
          <w:sz w:val="40"/>
        </w:rPr>
        <w:t xml:space="preserve"> </w:t>
      </w:r>
      <w:r>
        <w:rPr>
          <w:sz w:val="40"/>
        </w:rPr>
        <w:t>UK</w:t>
      </w:r>
      <w:r>
        <w:rPr>
          <w:spacing w:val="-2"/>
          <w:sz w:val="40"/>
        </w:rPr>
        <w:t xml:space="preserve"> </w:t>
      </w:r>
      <w:r>
        <w:rPr>
          <w:sz w:val="40"/>
        </w:rPr>
        <w:t>performance</w:t>
      </w:r>
      <w:r>
        <w:rPr>
          <w:spacing w:val="-12"/>
          <w:sz w:val="40"/>
        </w:rPr>
        <w:t xml:space="preserve"> </w:t>
      </w:r>
      <w:r>
        <w:rPr>
          <w:sz w:val="40"/>
        </w:rPr>
        <w:t>on</w:t>
      </w:r>
      <w:r>
        <w:rPr>
          <w:spacing w:val="-2"/>
          <w:sz w:val="40"/>
        </w:rPr>
        <w:t xml:space="preserve"> </w:t>
      </w:r>
      <w:r>
        <w:rPr>
          <w:sz w:val="40"/>
        </w:rPr>
        <w:t>Race</w:t>
      </w:r>
      <w:r>
        <w:rPr>
          <w:spacing w:val="-7"/>
          <w:sz w:val="40"/>
        </w:rPr>
        <w:t xml:space="preserve"> </w:t>
      </w:r>
      <w:r>
        <w:rPr>
          <w:spacing w:val="-2"/>
          <w:sz w:val="40"/>
        </w:rPr>
        <w:t>Equality</w:t>
      </w:r>
    </w:p>
    <w:p w14:paraId="162B8638" w14:textId="77777777" w:rsidR="00202F32" w:rsidRDefault="00202F32">
      <w:pPr>
        <w:spacing w:before="173"/>
        <w:ind w:left="1511"/>
        <w:rPr>
          <w:sz w:val="40"/>
        </w:rPr>
      </w:pPr>
      <w:hyperlink r:id="rId146">
        <w:r>
          <w:rPr>
            <w:color w:val="0000FF"/>
            <w:spacing w:val="-2"/>
            <w:sz w:val="40"/>
            <w:u w:val="single" w:color="0462C1"/>
          </w:rPr>
          <w:t>http://www.olmec</w:t>
        </w:r>
      </w:hyperlink>
      <w:hyperlink r:id="rId147">
        <w:r>
          <w:rPr>
            <w:color w:val="0000FF"/>
            <w:spacing w:val="-2"/>
            <w:sz w:val="40"/>
            <w:u w:val="single" w:color="0462C1"/>
          </w:rPr>
          <w:t>-</w:t>
        </w:r>
      </w:hyperlink>
      <w:hyperlink r:id="rId148">
        <w:r>
          <w:rPr>
            <w:color w:val="0000FF"/>
            <w:spacing w:val="-2"/>
            <w:sz w:val="40"/>
            <w:u w:val="single" w:color="0462C1"/>
          </w:rPr>
          <w:t>ec.org.uk/</w:t>
        </w:r>
      </w:hyperlink>
    </w:p>
    <w:p w14:paraId="162B8639" w14:textId="77777777" w:rsidR="00202F32" w:rsidRDefault="00202F32">
      <w:pPr>
        <w:rPr>
          <w:sz w:val="40"/>
        </w:rPr>
        <w:sectPr w:rsidR="00202F32">
          <w:footerReference w:type="default" r:id="rId149"/>
          <w:pgSz w:w="19200" w:h="10800" w:orient="landscape"/>
          <w:pgMar w:top="200" w:right="141" w:bottom="700" w:left="0" w:header="0" w:footer="500" w:gutter="0"/>
          <w:cols w:space="720"/>
        </w:sectPr>
      </w:pPr>
    </w:p>
    <w:p w14:paraId="162B863A" w14:textId="77777777" w:rsidR="00202F32" w:rsidRDefault="0089641E">
      <w:pPr>
        <w:pStyle w:val="Heading5"/>
        <w:spacing w:before="62"/>
        <w:ind w:left="1835"/>
      </w:pPr>
      <w:r>
        <w:rPr>
          <w:noProof/>
        </w:rPr>
        <w:lastRenderedPageBreak/>
        <mc:AlternateContent>
          <mc:Choice Requires="wpg">
            <w:drawing>
              <wp:anchor distT="0" distB="0" distL="0" distR="0" simplePos="0" relativeHeight="485396992" behindDoc="1" locked="0" layoutInCell="1" allowOverlap="1" wp14:anchorId="162B89B1" wp14:editId="5A1A4BF8">
                <wp:simplePos x="0" y="0"/>
                <wp:positionH relativeFrom="page">
                  <wp:posOffset>0</wp:posOffset>
                </wp:positionH>
                <wp:positionV relativeFrom="page">
                  <wp:posOffset>625601</wp:posOffset>
                </wp:positionV>
                <wp:extent cx="11983720" cy="6071870"/>
                <wp:effectExtent l="0" t="0" r="0" b="0"/>
                <wp:wrapNone/>
                <wp:docPr id="214" name="Group 2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6071870"/>
                          <a:chOff x="0" y="0"/>
                          <a:chExt cx="11983720" cy="6071870"/>
                        </a:xfrm>
                      </wpg:grpSpPr>
                      <wps:wsp>
                        <wps:cNvPr id="215" name="Graphic 215"/>
                        <wps:cNvSpPr/>
                        <wps:spPr>
                          <a:xfrm>
                            <a:off x="0" y="0"/>
                            <a:ext cx="11983720" cy="5784850"/>
                          </a:xfrm>
                          <a:custGeom>
                            <a:avLst/>
                            <a:gdLst/>
                            <a:ahLst/>
                            <a:cxnLst/>
                            <a:rect l="l" t="t" r="r" b="b"/>
                            <a:pathLst>
                              <a:path w="11983720" h="5784850">
                                <a:moveTo>
                                  <a:pt x="8949436" y="83312"/>
                                </a:moveTo>
                                <a:lnTo>
                                  <a:pt x="8866378" y="0"/>
                                </a:lnTo>
                                <a:lnTo>
                                  <a:pt x="8866378" y="41656"/>
                                </a:lnTo>
                                <a:lnTo>
                                  <a:pt x="0" y="41656"/>
                                </a:lnTo>
                                <a:lnTo>
                                  <a:pt x="0" y="124968"/>
                                </a:lnTo>
                                <a:lnTo>
                                  <a:pt x="8866378" y="124968"/>
                                </a:lnTo>
                                <a:lnTo>
                                  <a:pt x="8866378" y="166624"/>
                                </a:lnTo>
                                <a:lnTo>
                                  <a:pt x="8949436" y="83312"/>
                                </a:lnTo>
                                <a:close/>
                              </a:path>
                              <a:path w="11983720" h="5784850">
                                <a:moveTo>
                                  <a:pt x="11983466" y="5647029"/>
                                </a:moveTo>
                                <a:lnTo>
                                  <a:pt x="11845671" y="5509222"/>
                                </a:lnTo>
                                <a:lnTo>
                                  <a:pt x="11845671" y="5578119"/>
                                </a:lnTo>
                                <a:lnTo>
                                  <a:pt x="2526919" y="5578119"/>
                                </a:lnTo>
                                <a:lnTo>
                                  <a:pt x="2526919" y="5715927"/>
                                </a:lnTo>
                                <a:lnTo>
                                  <a:pt x="11845671" y="5715927"/>
                                </a:lnTo>
                                <a:lnTo>
                                  <a:pt x="11845671" y="5784824"/>
                                </a:lnTo>
                                <a:lnTo>
                                  <a:pt x="11983466" y="5647029"/>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16" name="Image 216"/>
                          <pic:cNvPicPr/>
                        </pic:nvPicPr>
                        <pic:blipFill>
                          <a:blip r:embed="rId134" cstate="print"/>
                          <a:stretch>
                            <a:fillRect/>
                          </a:stretch>
                        </pic:blipFill>
                        <pic:spPr>
                          <a:xfrm>
                            <a:off x="448017" y="5239105"/>
                            <a:ext cx="2035302" cy="832154"/>
                          </a:xfrm>
                          <a:prstGeom prst="rect">
                            <a:avLst/>
                          </a:prstGeom>
                        </pic:spPr>
                      </pic:pic>
                      <wps:wsp>
                        <wps:cNvPr id="217" name="Graphic 217"/>
                        <wps:cNvSpPr/>
                        <wps:spPr>
                          <a:xfrm>
                            <a:off x="0" y="5523001"/>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18" name="Image 218"/>
                          <pic:cNvPicPr/>
                        </pic:nvPicPr>
                        <pic:blipFill>
                          <a:blip r:embed="rId142" cstate="print"/>
                          <a:stretch>
                            <a:fillRect/>
                          </a:stretch>
                        </pic:blipFill>
                        <pic:spPr>
                          <a:xfrm>
                            <a:off x="8949435" y="5784824"/>
                            <a:ext cx="2915793" cy="185737"/>
                          </a:xfrm>
                          <a:prstGeom prst="rect">
                            <a:avLst/>
                          </a:prstGeom>
                        </pic:spPr>
                      </pic:pic>
                      <pic:pic xmlns:pic="http://schemas.openxmlformats.org/drawingml/2006/picture">
                        <pic:nvPicPr>
                          <pic:cNvPr id="219" name="Image 219" descr="Content Placeholder 5"/>
                          <pic:cNvPicPr/>
                        </pic:nvPicPr>
                        <pic:blipFill>
                          <a:blip r:embed="rId150" cstate="print"/>
                          <a:stretch>
                            <a:fillRect/>
                          </a:stretch>
                        </pic:blipFill>
                        <pic:spPr>
                          <a:xfrm>
                            <a:off x="6743192" y="313601"/>
                            <a:ext cx="4869561" cy="4941443"/>
                          </a:xfrm>
                          <a:prstGeom prst="rect">
                            <a:avLst/>
                          </a:prstGeom>
                        </pic:spPr>
                      </pic:pic>
                      <pic:pic xmlns:pic="http://schemas.openxmlformats.org/drawingml/2006/picture">
                        <pic:nvPicPr>
                          <pic:cNvPr id="220" name="Image 220" descr="Content Placeholder 5"/>
                          <pic:cNvPicPr/>
                        </pic:nvPicPr>
                        <pic:blipFill>
                          <a:blip r:embed="rId151" cstate="print"/>
                          <a:stretch>
                            <a:fillRect/>
                          </a:stretch>
                        </pic:blipFill>
                        <pic:spPr>
                          <a:xfrm>
                            <a:off x="6539992" y="110401"/>
                            <a:ext cx="5275961" cy="5385943"/>
                          </a:xfrm>
                          <a:prstGeom prst="rect">
                            <a:avLst/>
                          </a:prstGeom>
                        </pic:spPr>
                      </pic:pic>
                    </wpg:wgp>
                  </a:graphicData>
                </a:graphic>
              </wp:anchor>
            </w:drawing>
          </mc:Choice>
          <mc:Fallback>
            <w:pict>
              <v:group w14:anchorId="44DD5845" id="Group 214" o:spid="_x0000_s1026" alt="&quot;&quot;" style="position:absolute;margin-left:0;margin-top:49.25pt;width:943.6pt;height:478.1pt;z-index:-17919488;mso-wrap-distance-left:0;mso-wrap-distance-right:0;mso-position-horizontal-relative:page;mso-position-vertical-relative:page" coordsize="119837,607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">
                <v:shape id="Graphic 215" o:spid="_x0000_s1027" style="position:absolute;width:119837;height:57848;visibility:visible;mso-wrap-style:square;v-text-anchor:top" coordsize="11983720,578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" path="m8949436,83312l8866378,r,41656l,41656r,83312l8866378,124968r,41656l8949436,83312xem11983466,5647029r-137795,-137807l11845671,5578119r-9318752,l2526919,5715927r9318752,l11845671,5784824r137795,-137795xe" fillcolor="#ffc000" stroked="f">
                  <v:path arrowok="t"/>
                </v:shape>
                <v:shape id="Image 216" o:spid="_x0000_s1028" type="#_x0000_t75" style="position:absolute;left:4480;top:52391;width:20353;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">
                  <v:imagedata r:id="rId138" o:title=""/>
                </v:shape>
                <v:shape id="Graphic 217" o:spid="_x0000_s1029" style="position:absolute;top:55230;width:4044;height:2622;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" path="m273544,r,65455l,65455,,196367r273544,l273544,261823,404455,130911,273544,xe" fillcolor="#ffc000" stroked="f">
                  <v:path arrowok="t"/>
                </v:shape>
                <v:shape id="Image 218" o:spid="_x0000_s1030" type="#_x0000_t75" style="position:absolute;left:89494;top:57848;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">
                  <v:imagedata r:id="rId143" o:title=""/>
                </v:shape>
                <v:shape id="Image 219" o:spid="_x0000_s1031" type="#_x0000_t75" alt="Content Placeholder 5" style="position:absolute;left:67431;top:3136;width:48696;height:49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">
                  <v:imagedata r:id="rId152" o:title="Content Placeholder 5"/>
                </v:shape>
                <v:shape id="Image 220" o:spid="_x0000_s1032" type="#_x0000_t75" alt="Content Placeholder 5" style="position:absolute;left:65399;top:1104;width:52760;height:53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">
                  <v:imagedata r:id="rId153" o:title="Content Placeholder 5"/>
                </v:shape>
                <w10:wrap anchorx="page" anchory="page"/>
              </v:group>
            </w:pict>
          </mc:Fallback>
        </mc:AlternateContent>
      </w:r>
      <w:bookmarkStart w:id="36" w:name="Slide_5:_About_Olmec"/>
      <w:bookmarkEnd w:id="36"/>
      <w:r>
        <w:rPr>
          <w:color w:val="843B0C"/>
        </w:rPr>
        <w:t>About</w:t>
      </w:r>
      <w:r>
        <w:rPr>
          <w:color w:val="843B0C"/>
          <w:spacing w:val="-13"/>
        </w:rPr>
        <w:t xml:space="preserve"> </w:t>
      </w:r>
      <w:r>
        <w:rPr>
          <w:color w:val="843B0C"/>
          <w:spacing w:val="-4"/>
        </w:rPr>
        <w:t>Olmec</w:t>
      </w:r>
    </w:p>
    <w:p w14:paraId="162B863B" w14:textId="77777777" w:rsidR="00202F32" w:rsidRDefault="0089641E">
      <w:pPr>
        <w:spacing w:before="634" w:line="249" w:lineRule="auto"/>
        <w:ind w:left="754" w:right="8142"/>
        <w:rPr>
          <w:b/>
          <w:sz w:val="40"/>
        </w:rPr>
      </w:pPr>
      <w:r>
        <w:rPr>
          <w:b/>
          <w:sz w:val="40"/>
        </w:rPr>
        <w:t>Supporting people from Black Minoritised and Racialised</w:t>
      </w:r>
      <w:r>
        <w:rPr>
          <w:b/>
          <w:spacing w:val="80"/>
          <w:sz w:val="40"/>
        </w:rPr>
        <w:t xml:space="preserve"> </w:t>
      </w:r>
      <w:r>
        <w:rPr>
          <w:b/>
          <w:sz w:val="40"/>
        </w:rPr>
        <w:t>Communities</w:t>
      </w:r>
      <w:r>
        <w:rPr>
          <w:b/>
          <w:spacing w:val="-9"/>
          <w:sz w:val="40"/>
        </w:rPr>
        <w:t xml:space="preserve"> </w:t>
      </w:r>
      <w:r>
        <w:rPr>
          <w:b/>
          <w:sz w:val="40"/>
        </w:rPr>
        <w:t>(BMC)</w:t>
      </w:r>
      <w:r>
        <w:rPr>
          <w:b/>
          <w:spacing w:val="-11"/>
          <w:sz w:val="40"/>
        </w:rPr>
        <w:t xml:space="preserve"> </w:t>
      </w:r>
      <w:r>
        <w:rPr>
          <w:b/>
          <w:sz w:val="40"/>
        </w:rPr>
        <w:t>into</w:t>
      </w:r>
      <w:r>
        <w:rPr>
          <w:b/>
          <w:spacing w:val="-8"/>
          <w:sz w:val="40"/>
        </w:rPr>
        <w:t xml:space="preserve"> </w:t>
      </w:r>
      <w:r>
        <w:rPr>
          <w:b/>
          <w:sz w:val="40"/>
        </w:rPr>
        <w:t>jobs,</w:t>
      </w:r>
      <w:r>
        <w:rPr>
          <w:b/>
          <w:spacing w:val="-6"/>
          <w:sz w:val="40"/>
        </w:rPr>
        <w:t xml:space="preserve"> </w:t>
      </w:r>
      <w:r>
        <w:rPr>
          <w:b/>
          <w:sz w:val="40"/>
        </w:rPr>
        <w:t>social enterprise and</w:t>
      </w:r>
      <w:r>
        <w:rPr>
          <w:b/>
          <w:spacing w:val="80"/>
          <w:sz w:val="40"/>
        </w:rPr>
        <w:t xml:space="preserve"> </w:t>
      </w:r>
      <w:r>
        <w:rPr>
          <w:b/>
          <w:sz w:val="40"/>
        </w:rPr>
        <w:t>boards.</w:t>
      </w:r>
    </w:p>
    <w:p w14:paraId="162B863C" w14:textId="77777777" w:rsidR="00202F32" w:rsidRDefault="0089641E">
      <w:pPr>
        <w:spacing w:before="5"/>
        <w:ind w:left="754"/>
        <w:rPr>
          <w:b/>
          <w:sz w:val="40"/>
        </w:rPr>
      </w:pPr>
      <w:r>
        <w:rPr>
          <w:b/>
          <w:sz w:val="40"/>
        </w:rPr>
        <w:t>Empowering</w:t>
      </w:r>
      <w:r>
        <w:rPr>
          <w:b/>
          <w:spacing w:val="-15"/>
          <w:sz w:val="40"/>
        </w:rPr>
        <w:t xml:space="preserve"> </w:t>
      </w:r>
      <w:r>
        <w:rPr>
          <w:b/>
          <w:sz w:val="40"/>
        </w:rPr>
        <w:t>communities</w:t>
      </w:r>
      <w:r>
        <w:rPr>
          <w:b/>
          <w:spacing w:val="-11"/>
          <w:sz w:val="40"/>
        </w:rPr>
        <w:t xml:space="preserve"> </w:t>
      </w:r>
      <w:r>
        <w:rPr>
          <w:b/>
          <w:sz w:val="40"/>
        </w:rPr>
        <w:t>through</w:t>
      </w:r>
      <w:r>
        <w:rPr>
          <w:b/>
          <w:spacing w:val="-10"/>
          <w:sz w:val="40"/>
        </w:rPr>
        <w:t xml:space="preserve"> </w:t>
      </w:r>
      <w:r>
        <w:rPr>
          <w:b/>
          <w:sz w:val="40"/>
        </w:rPr>
        <w:t>anti-</w:t>
      </w:r>
      <w:r>
        <w:rPr>
          <w:b/>
          <w:spacing w:val="-2"/>
          <w:sz w:val="40"/>
        </w:rPr>
        <w:t>racist</w:t>
      </w:r>
    </w:p>
    <w:p w14:paraId="162B863D" w14:textId="77777777" w:rsidR="00202F32" w:rsidRDefault="0089641E">
      <w:pPr>
        <w:spacing w:before="20"/>
        <w:ind w:left="754"/>
        <w:rPr>
          <w:b/>
          <w:sz w:val="40"/>
        </w:rPr>
      </w:pPr>
      <w:r>
        <w:rPr>
          <w:b/>
          <w:sz w:val="40"/>
        </w:rPr>
        <w:t>training</w:t>
      </w:r>
      <w:r>
        <w:rPr>
          <w:b/>
          <w:spacing w:val="-10"/>
          <w:sz w:val="40"/>
        </w:rPr>
        <w:t xml:space="preserve"> </w:t>
      </w:r>
      <w:r>
        <w:rPr>
          <w:b/>
          <w:sz w:val="40"/>
        </w:rPr>
        <w:t>and</w:t>
      </w:r>
      <w:r>
        <w:rPr>
          <w:b/>
          <w:spacing w:val="-5"/>
          <w:sz w:val="40"/>
        </w:rPr>
        <w:t xml:space="preserve"> </w:t>
      </w:r>
      <w:r>
        <w:rPr>
          <w:b/>
          <w:sz w:val="40"/>
        </w:rPr>
        <w:t>community</w:t>
      </w:r>
      <w:r>
        <w:rPr>
          <w:b/>
          <w:spacing w:val="-9"/>
          <w:sz w:val="40"/>
        </w:rPr>
        <w:t xml:space="preserve"> </w:t>
      </w:r>
      <w:r>
        <w:rPr>
          <w:b/>
          <w:spacing w:val="-2"/>
          <w:sz w:val="40"/>
        </w:rPr>
        <w:t>arts.</w:t>
      </w:r>
    </w:p>
    <w:p w14:paraId="162B863E" w14:textId="77777777" w:rsidR="00202F32" w:rsidRDefault="00202F32">
      <w:pPr>
        <w:pStyle w:val="BodyText"/>
        <w:spacing w:before="40"/>
        <w:rPr>
          <w:b/>
          <w:sz w:val="40"/>
        </w:rPr>
      </w:pPr>
    </w:p>
    <w:p w14:paraId="162B863F" w14:textId="77777777" w:rsidR="00202F32" w:rsidRDefault="0089641E">
      <w:pPr>
        <w:pStyle w:val="ListParagraph"/>
        <w:numPr>
          <w:ilvl w:val="0"/>
          <w:numId w:val="16"/>
        </w:numPr>
        <w:tabs>
          <w:tab w:val="left" w:pos="1294"/>
        </w:tabs>
        <w:rPr>
          <w:color w:val="843B0C"/>
          <w:sz w:val="40"/>
        </w:rPr>
      </w:pPr>
      <w:r>
        <w:rPr>
          <w:b/>
          <w:color w:val="843B0C"/>
          <w:sz w:val="40"/>
        </w:rPr>
        <w:t>Black</w:t>
      </w:r>
      <w:r>
        <w:rPr>
          <w:b/>
          <w:color w:val="843B0C"/>
          <w:spacing w:val="-5"/>
          <w:sz w:val="40"/>
        </w:rPr>
        <w:t xml:space="preserve"> </w:t>
      </w:r>
      <w:r>
        <w:rPr>
          <w:b/>
          <w:color w:val="843B0C"/>
          <w:sz w:val="40"/>
        </w:rPr>
        <w:t>on</w:t>
      </w:r>
      <w:r>
        <w:rPr>
          <w:b/>
          <w:color w:val="843B0C"/>
          <w:spacing w:val="-2"/>
          <w:sz w:val="40"/>
        </w:rPr>
        <w:t xml:space="preserve"> </w:t>
      </w:r>
      <w:r>
        <w:rPr>
          <w:b/>
          <w:color w:val="843B0C"/>
          <w:spacing w:val="-4"/>
          <w:sz w:val="40"/>
        </w:rPr>
        <w:t>Board</w:t>
      </w:r>
    </w:p>
    <w:p w14:paraId="162B8640" w14:textId="77777777" w:rsidR="00202F32" w:rsidRDefault="0089641E">
      <w:pPr>
        <w:pStyle w:val="ListParagraph"/>
        <w:numPr>
          <w:ilvl w:val="0"/>
          <w:numId w:val="16"/>
        </w:numPr>
        <w:tabs>
          <w:tab w:val="left" w:pos="1294"/>
        </w:tabs>
        <w:spacing w:before="20"/>
        <w:rPr>
          <w:sz w:val="40"/>
        </w:rPr>
      </w:pPr>
      <w:r>
        <w:rPr>
          <w:sz w:val="40"/>
        </w:rPr>
        <w:t>Step</w:t>
      </w:r>
      <w:r>
        <w:rPr>
          <w:spacing w:val="-8"/>
          <w:sz w:val="40"/>
        </w:rPr>
        <w:t xml:space="preserve"> </w:t>
      </w:r>
      <w:r>
        <w:rPr>
          <w:spacing w:val="-2"/>
          <w:sz w:val="40"/>
        </w:rPr>
        <w:t>Change</w:t>
      </w:r>
    </w:p>
    <w:p w14:paraId="162B8641" w14:textId="77777777" w:rsidR="00202F32" w:rsidRDefault="0089641E">
      <w:pPr>
        <w:pStyle w:val="ListParagraph"/>
        <w:numPr>
          <w:ilvl w:val="0"/>
          <w:numId w:val="16"/>
        </w:numPr>
        <w:tabs>
          <w:tab w:val="left" w:pos="1294"/>
        </w:tabs>
        <w:spacing w:before="21"/>
        <w:rPr>
          <w:sz w:val="40"/>
        </w:rPr>
      </w:pPr>
      <w:r>
        <w:rPr>
          <w:sz w:val="40"/>
        </w:rPr>
        <w:t>Rise</w:t>
      </w:r>
      <w:r>
        <w:rPr>
          <w:spacing w:val="-4"/>
          <w:sz w:val="40"/>
        </w:rPr>
        <w:t xml:space="preserve"> </w:t>
      </w:r>
      <w:r>
        <w:rPr>
          <w:sz w:val="40"/>
        </w:rPr>
        <w:t>Into</w:t>
      </w:r>
      <w:r>
        <w:rPr>
          <w:spacing w:val="-3"/>
          <w:sz w:val="40"/>
        </w:rPr>
        <w:t xml:space="preserve"> </w:t>
      </w:r>
      <w:r>
        <w:rPr>
          <w:spacing w:val="-2"/>
          <w:sz w:val="40"/>
        </w:rPr>
        <w:t>Employment</w:t>
      </w:r>
    </w:p>
    <w:p w14:paraId="162B8642" w14:textId="77777777" w:rsidR="00202F32" w:rsidRDefault="0089641E">
      <w:pPr>
        <w:pStyle w:val="ListParagraph"/>
        <w:numPr>
          <w:ilvl w:val="0"/>
          <w:numId w:val="16"/>
        </w:numPr>
        <w:tabs>
          <w:tab w:val="left" w:pos="1294"/>
        </w:tabs>
        <w:spacing w:before="20"/>
        <w:rPr>
          <w:color w:val="843B0C"/>
          <w:sz w:val="40"/>
        </w:rPr>
      </w:pPr>
      <w:r>
        <w:rPr>
          <w:b/>
          <w:color w:val="843B0C"/>
          <w:sz w:val="40"/>
        </w:rPr>
        <w:t>First</w:t>
      </w:r>
      <w:r>
        <w:rPr>
          <w:b/>
          <w:color w:val="843B0C"/>
          <w:spacing w:val="-8"/>
          <w:sz w:val="40"/>
        </w:rPr>
        <w:t xml:space="preserve"> </w:t>
      </w:r>
      <w:r>
        <w:rPr>
          <w:b/>
          <w:color w:val="843B0C"/>
          <w:sz w:val="40"/>
        </w:rPr>
        <w:t>Steps</w:t>
      </w:r>
      <w:r>
        <w:rPr>
          <w:b/>
          <w:color w:val="843B0C"/>
          <w:spacing w:val="-4"/>
          <w:sz w:val="40"/>
        </w:rPr>
        <w:t xml:space="preserve"> </w:t>
      </w:r>
      <w:r>
        <w:rPr>
          <w:b/>
          <w:color w:val="843B0C"/>
          <w:sz w:val="40"/>
        </w:rPr>
        <w:t>in</w:t>
      </w:r>
      <w:r>
        <w:rPr>
          <w:b/>
          <w:color w:val="843B0C"/>
          <w:spacing w:val="-4"/>
          <w:sz w:val="40"/>
        </w:rPr>
        <w:t xml:space="preserve"> </w:t>
      </w:r>
      <w:r>
        <w:rPr>
          <w:b/>
          <w:color w:val="843B0C"/>
          <w:sz w:val="40"/>
        </w:rPr>
        <w:t>Social</w:t>
      </w:r>
      <w:r>
        <w:rPr>
          <w:b/>
          <w:color w:val="843B0C"/>
          <w:spacing w:val="-5"/>
          <w:sz w:val="40"/>
        </w:rPr>
        <w:t xml:space="preserve"> </w:t>
      </w:r>
      <w:r>
        <w:rPr>
          <w:b/>
          <w:color w:val="843B0C"/>
          <w:spacing w:val="-2"/>
          <w:sz w:val="40"/>
        </w:rPr>
        <w:t>Enterprise</w:t>
      </w:r>
    </w:p>
    <w:p w14:paraId="162B8643" w14:textId="77777777" w:rsidR="00202F32" w:rsidRDefault="0089641E">
      <w:pPr>
        <w:pStyle w:val="ListParagraph"/>
        <w:numPr>
          <w:ilvl w:val="0"/>
          <w:numId w:val="16"/>
        </w:numPr>
        <w:tabs>
          <w:tab w:val="left" w:pos="1294"/>
        </w:tabs>
        <w:spacing w:before="20"/>
        <w:rPr>
          <w:color w:val="843B0C"/>
          <w:sz w:val="40"/>
        </w:rPr>
      </w:pPr>
      <w:r>
        <w:rPr>
          <w:b/>
          <w:color w:val="843B0C"/>
          <w:sz w:val="40"/>
        </w:rPr>
        <w:t>Migrant</w:t>
      </w:r>
      <w:r>
        <w:rPr>
          <w:b/>
          <w:color w:val="843B0C"/>
          <w:spacing w:val="-8"/>
          <w:sz w:val="40"/>
        </w:rPr>
        <w:t xml:space="preserve"> </w:t>
      </w:r>
      <w:r>
        <w:rPr>
          <w:b/>
          <w:color w:val="843B0C"/>
          <w:sz w:val="40"/>
        </w:rPr>
        <w:t>and</w:t>
      </w:r>
      <w:r>
        <w:rPr>
          <w:b/>
          <w:color w:val="843B0C"/>
          <w:spacing w:val="-4"/>
          <w:sz w:val="40"/>
        </w:rPr>
        <w:t xml:space="preserve"> </w:t>
      </w:r>
      <w:r>
        <w:rPr>
          <w:b/>
          <w:color w:val="843B0C"/>
          <w:sz w:val="40"/>
        </w:rPr>
        <w:t>refugee</w:t>
      </w:r>
      <w:r>
        <w:rPr>
          <w:b/>
          <w:color w:val="843B0C"/>
          <w:spacing w:val="-8"/>
          <w:sz w:val="40"/>
        </w:rPr>
        <w:t xml:space="preserve"> </w:t>
      </w:r>
      <w:r>
        <w:rPr>
          <w:b/>
          <w:color w:val="843B0C"/>
          <w:sz w:val="40"/>
        </w:rPr>
        <w:t>women’s</w:t>
      </w:r>
      <w:r>
        <w:rPr>
          <w:b/>
          <w:color w:val="843B0C"/>
          <w:spacing w:val="-11"/>
          <w:sz w:val="40"/>
        </w:rPr>
        <w:t xml:space="preserve"> </w:t>
      </w:r>
      <w:r>
        <w:rPr>
          <w:b/>
          <w:color w:val="843B0C"/>
          <w:spacing w:val="-5"/>
          <w:sz w:val="40"/>
        </w:rPr>
        <w:t>hub</w:t>
      </w:r>
    </w:p>
    <w:p w14:paraId="162B8644" w14:textId="77777777" w:rsidR="00202F32" w:rsidRDefault="0089641E">
      <w:pPr>
        <w:pStyle w:val="ListParagraph"/>
        <w:numPr>
          <w:ilvl w:val="0"/>
          <w:numId w:val="16"/>
        </w:numPr>
        <w:tabs>
          <w:tab w:val="left" w:pos="1294"/>
        </w:tabs>
        <w:spacing w:before="20"/>
        <w:rPr>
          <w:color w:val="843B0C"/>
          <w:sz w:val="40"/>
        </w:rPr>
      </w:pPr>
      <w:r>
        <w:rPr>
          <w:b/>
          <w:color w:val="843B0C"/>
          <w:sz w:val="40"/>
        </w:rPr>
        <w:t>Bronze</w:t>
      </w:r>
      <w:r>
        <w:rPr>
          <w:b/>
          <w:color w:val="843B0C"/>
          <w:spacing w:val="-5"/>
          <w:sz w:val="40"/>
        </w:rPr>
        <w:t xml:space="preserve"> </w:t>
      </w:r>
      <w:r>
        <w:rPr>
          <w:b/>
          <w:color w:val="843B0C"/>
          <w:spacing w:val="-2"/>
          <w:sz w:val="40"/>
        </w:rPr>
        <w:t>Woman</w:t>
      </w:r>
    </w:p>
    <w:p w14:paraId="162B8645" w14:textId="77777777" w:rsidR="00202F32" w:rsidRDefault="0089641E">
      <w:pPr>
        <w:pStyle w:val="ListParagraph"/>
        <w:numPr>
          <w:ilvl w:val="0"/>
          <w:numId w:val="16"/>
        </w:numPr>
        <w:tabs>
          <w:tab w:val="left" w:pos="1294"/>
        </w:tabs>
        <w:spacing w:before="20"/>
        <w:rPr>
          <w:color w:val="843B0C"/>
          <w:sz w:val="40"/>
        </w:rPr>
      </w:pPr>
      <w:r>
        <w:rPr>
          <w:b/>
          <w:color w:val="843B0C"/>
          <w:sz w:val="40"/>
        </w:rPr>
        <w:t>100</w:t>
      </w:r>
      <w:r>
        <w:rPr>
          <w:b/>
          <w:color w:val="843B0C"/>
          <w:spacing w:val="-6"/>
          <w:sz w:val="40"/>
        </w:rPr>
        <w:t xml:space="preserve"> </w:t>
      </w:r>
      <w:r>
        <w:rPr>
          <w:b/>
          <w:color w:val="843B0C"/>
          <w:sz w:val="40"/>
        </w:rPr>
        <w:t>Great</w:t>
      </w:r>
      <w:r>
        <w:rPr>
          <w:b/>
          <w:color w:val="843B0C"/>
          <w:spacing w:val="-10"/>
          <w:sz w:val="40"/>
        </w:rPr>
        <w:t xml:space="preserve"> </w:t>
      </w:r>
      <w:r>
        <w:rPr>
          <w:b/>
          <w:color w:val="843B0C"/>
          <w:sz w:val="40"/>
        </w:rPr>
        <w:t>Black</w:t>
      </w:r>
      <w:r>
        <w:rPr>
          <w:b/>
          <w:color w:val="843B0C"/>
          <w:spacing w:val="-7"/>
          <w:sz w:val="40"/>
        </w:rPr>
        <w:t xml:space="preserve"> </w:t>
      </w:r>
      <w:r>
        <w:rPr>
          <w:b/>
          <w:color w:val="843B0C"/>
          <w:sz w:val="40"/>
        </w:rPr>
        <w:t>Women</w:t>
      </w:r>
      <w:r>
        <w:rPr>
          <w:b/>
          <w:color w:val="843B0C"/>
          <w:spacing w:val="-6"/>
          <w:sz w:val="40"/>
        </w:rPr>
        <w:t xml:space="preserve"> </w:t>
      </w:r>
      <w:r>
        <w:rPr>
          <w:b/>
          <w:color w:val="843B0C"/>
          <w:spacing w:val="-2"/>
          <w:sz w:val="40"/>
        </w:rPr>
        <w:t>Speak</w:t>
      </w:r>
    </w:p>
    <w:p w14:paraId="162B8646" w14:textId="77777777" w:rsidR="00202F32" w:rsidRDefault="0089641E">
      <w:pPr>
        <w:pStyle w:val="ListParagraph"/>
        <w:numPr>
          <w:ilvl w:val="0"/>
          <w:numId w:val="16"/>
        </w:numPr>
        <w:tabs>
          <w:tab w:val="left" w:pos="1294"/>
        </w:tabs>
        <w:spacing w:before="21"/>
        <w:rPr>
          <w:sz w:val="40"/>
        </w:rPr>
      </w:pPr>
      <w:r>
        <w:rPr>
          <w:sz w:val="40"/>
        </w:rPr>
        <w:t>Funky</w:t>
      </w:r>
      <w:r>
        <w:rPr>
          <w:spacing w:val="-7"/>
          <w:sz w:val="40"/>
        </w:rPr>
        <w:t xml:space="preserve"> </w:t>
      </w:r>
      <w:r>
        <w:rPr>
          <w:sz w:val="40"/>
        </w:rPr>
        <w:t>Reggae</w:t>
      </w:r>
      <w:r>
        <w:rPr>
          <w:spacing w:val="-6"/>
          <w:sz w:val="40"/>
        </w:rPr>
        <w:t xml:space="preserve"> </w:t>
      </w:r>
      <w:r>
        <w:rPr>
          <w:spacing w:val="-2"/>
          <w:sz w:val="40"/>
        </w:rPr>
        <w:t>Party</w:t>
      </w:r>
    </w:p>
    <w:p w14:paraId="162B8647" w14:textId="77777777" w:rsidR="00202F32" w:rsidRDefault="0089641E">
      <w:pPr>
        <w:pStyle w:val="ListParagraph"/>
        <w:numPr>
          <w:ilvl w:val="0"/>
          <w:numId w:val="16"/>
        </w:numPr>
        <w:tabs>
          <w:tab w:val="left" w:pos="1294"/>
        </w:tabs>
        <w:spacing w:before="20"/>
        <w:rPr>
          <w:sz w:val="40"/>
        </w:rPr>
      </w:pPr>
      <w:r>
        <w:rPr>
          <w:sz w:val="40"/>
        </w:rPr>
        <w:t>Anti-racist</w:t>
      </w:r>
      <w:r>
        <w:rPr>
          <w:spacing w:val="-13"/>
          <w:sz w:val="40"/>
        </w:rPr>
        <w:t xml:space="preserve"> </w:t>
      </w:r>
      <w:r>
        <w:rPr>
          <w:spacing w:val="-2"/>
          <w:sz w:val="40"/>
        </w:rPr>
        <w:t>training</w:t>
      </w:r>
    </w:p>
    <w:p w14:paraId="162B8648" w14:textId="77777777" w:rsidR="00202F32" w:rsidRDefault="00202F32">
      <w:pPr>
        <w:pStyle w:val="ListParagraph"/>
        <w:rPr>
          <w:sz w:val="40"/>
        </w:rPr>
        <w:sectPr w:rsidR="00202F32">
          <w:pgSz w:w="19200" w:h="10800" w:orient="landscape"/>
          <w:pgMar w:top="280" w:right="141" w:bottom="700" w:left="0" w:header="0" w:footer="500" w:gutter="0"/>
          <w:cols w:space="720"/>
        </w:sectPr>
      </w:pPr>
    </w:p>
    <w:p w14:paraId="162B8649" w14:textId="77777777" w:rsidR="00202F32" w:rsidRDefault="0089641E">
      <w:pPr>
        <w:spacing w:before="5"/>
        <w:ind w:left="1593"/>
        <w:rPr>
          <w:rFonts w:ascii="Calibri" w:hAnsi="Calibri"/>
          <w:b/>
          <w:sz w:val="36"/>
        </w:rPr>
      </w:pPr>
      <w:bookmarkStart w:id="37" w:name="Slide_6"/>
      <w:bookmarkEnd w:id="37"/>
      <w:r>
        <w:rPr>
          <w:rFonts w:ascii="Calibri" w:hAnsi="Calibri"/>
          <w:b/>
          <w:color w:val="843B0C"/>
          <w:sz w:val="36"/>
        </w:rPr>
        <w:lastRenderedPageBreak/>
        <w:t>About</w:t>
      </w:r>
      <w:r>
        <w:rPr>
          <w:rFonts w:ascii="Calibri" w:hAnsi="Calibri"/>
          <w:b/>
          <w:color w:val="843B0C"/>
          <w:spacing w:val="-6"/>
          <w:sz w:val="36"/>
        </w:rPr>
        <w:t xml:space="preserve"> </w:t>
      </w:r>
      <w:r>
        <w:rPr>
          <w:rFonts w:ascii="Calibri" w:hAnsi="Calibri"/>
          <w:b/>
          <w:color w:val="843B0C"/>
          <w:sz w:val="36"/>
        </w:rPr>
        <w:t>Olmec</w:t>
      </w:r>
      <w:r>
        <w:rPr>
          <w:rFonts w:ascii="Calibri" w:hAnsi="Calibri"/>
          <w:b/>
          <w:color w:val="843B0C"/>
          <w:spacing w:val="-4"/>
          <w:sz w:val="36"/>
        </w:rPr>
        <w:t xml:space="preserve"> </w:t>
      </w:r>
      <w:r>
        <w:rPr>
          <w:rFonts w:ascii="Calibri" w:hAnsi="Calibri"/>
          <w:b/>
          <w:color w:val="843B0C"/>
          <w:sz w:val="36"/>
        </w:rPr>
        <w:t>– approach</w:t>
      </w:r>
      <w:r>
        <w:rPr>
          <w:rFonts w:ascii="Calibri" w:hAnsi="Calibri"/>
          <w:b/>
          <w:color w:val="843B0C"/>
          <w:spacing w:val="-7"/>
          <w:sz w:val="36"/>
        </w:rPr>
        <w:t xml:space="preserve"> </w:t>
      </w:r>
      <w:r>
        <w:rPr>
          <w:rFonts w:ascii="Calibri" w:hAnsi="Calibri"/>
          <w:b/>
          <w:color w:val="843B0C"/>
          <w:sz w:val="36"/>
        </w:rPr>
        <w:t>to designing</w:t>
      </w:r>
      <w:r>
        <w:rPr>
          <w:rFonts w:ascii="Calibri" w:hAnsi="Calibri"/>
          <w:b/>
          <w:color w:val="843B0C"/>
          <w:spacing w:val="-4"/>
          <w:sz w:val="36"/>
        </w:rPr>
        <w:t xml:space="preserve"> </w:t>
      </w:r>
      <w:r>
        <w:rPr>
          <w:rFonts w:ascii="Calibri" w:hAnsi="Calibri"/>
          <w:b/>
          <w:color w:val="843B0C"/>
          <w:sz w:val="36"/>
        </w:rPr>
        <w:t>all</w:t>
      </w:r>
      <w:r>
        <w:rPr>
          <w:rFonts w:ascii="Calibri" w:hAnsi="Calibri"/>
          <w:b/>
          <w:color w:val="843B0C"/>
          <w:spacing w:val="-7"/>
          <w:sz w:val="36"/>
        </w:rPr>
        <w:t xml:space="preserve"> </w:t>
      </w:r>
      <w:r>
        <w:rPr>
          <w:rFonts w:ascii="Calibri" w:hAnsi="Calibri"/>
          <w:b/>
          <w:color w:val="843B0C"/>
          <w:spacing w:val="-2"/>
          <w:sz w:val="36"/>
        </w:rPr>
        <w:t>programmes</w:t>
      </w:r>
    </w:p>
    <w:p w14:paraId="162B864A" w14:textId="77777777" w:rsidR="00202F32" w:rsidRDefault="0089641E">
      <w:pPr>
        <w:pStyle w:val="BodyText"/>
        <w:spacing w:before="212"/>
        <w:rPr>
          <w:rFonts w:ascii="Calibri"/>
          <w:b/>
          <w:sz w:val="20"/>
        </w:rPr>
      </w:pPr>
      <w:r>
        <w:rPr>
          <w:rFonts w:ascii="Calibri"/>
          <w:b/>
          <w:noProof/>
          <w:sz w:val="20"/>
        </w:rPr>
        <mc:AlternateContent>
          <mc:Choice Requires="wps">
            <w:drawing>
              <wp:anchor distT="0" distB="0" distL="0" distR="0" simplePos="0" relativeHeight="487612416" behindDoc="1" locked="0" layoutInCell="1" allowOverlap="1" wp14:anchorId="162B89B3" wp14:editId="3DE152D1">
                <wp:simplePos x="0" y="0"/>
                <wp:positionH relativeFrom="page">
                  <wp:posOffset>0</wp:posOffset>
                </wp:positionH>
                <wp:positionV relativeFrom="paragraph">
                  <wp:posOffset>305274</wp:posOffset>
                </wp:positionV>
                <wp:extent cx="8949690" cy="167005"/>
                <wp:effectExtent l="0" t="0" r="0" b="0"/>
                <wp:wrapTopAndBottom/>
                <wp:docPr id="221" name="Graphic 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6CEB513B" id="Graphic 221" o:spid="_x0000_s1026" alt="&quot;&quot;" style="position:absolute;margin-left:0;margin-top:24.05pt;width:704.7pt;height:13.15pt;z-index:-15704064;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" path="m8866378,r,41656l,41656r,83312l8866378,124968r,41656l8949436,83312,8866378,xe" fillcolor="#ffc000" stroked="f">
                <v:path arrowok="t"/>
                <w10:wrap type="topAndBottom" anchorx="page"/>
              </v:shape>
            </w:pict>
          </mc:Fallback>
        </mc:AlternateContent>
      </w:r>
      <w:r>
        <w:rPr>
          <w:rFonts w:ascii="Calibri"/>
          <w:b/>
          <w:noProof/>
          <w:sz w:val="20"/>
        </w:rPr>
        <w:drawing>
          <wp:anchor distT="0" distB="0" distL="0" distR="0" simplePos="0" relativeHeight="487612928" behindDoc="1" locked="0" layoutInCell="1" allowOverlap="1" wp14:anchorId="162B89B5" wp14:editId="08330115">
            <wp:simplePos x="0" y="0"/>
            <wp:positionH relativeFrom="page">
              <wp:posOffset>445477</wp:posOffset>
            </wp:positionH>
            <wp:positionV relativeFrom="paragraph">
              <wp:posOffset>556124</wp:posOffset>
            </wp:positionV>
            <wp:extent cx="10809204" cy="4837176"/>
            <wp:effectExtent l="0" t="0" r="0" b="0"/>
            <wp:wrapTopAndBottom/>
            <wp:docPr id="222" name="Image 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a:extLst>
                        <a:ext uri="{C183D7F6-B498-43B3-948B-1728B52AA6E4}">
                          <adec:decorative xmlns:adec="http://schemas.microsoft.com/office/drawing/2017/decorative" val="1"/>
                        </a:ext>
                      </a:extLst>
                    </pic:cNvPr>
                    <pic:cNvPicPr/>
                  </pic:nvPicPr>
                  <pic:blipFill>
                    <a:blip r:embed="rId154" cstate="print"/>
                    <a:stretch>
                      <a:fillRect/>
                    </a:stretch>
                  </pic:blipFill>
                  <pic:spPr>
                    <a:xfrm>
                      <a:off x="0" y="0"/>
                      <a:ext cx="10809204" cy="4837176"/>
                    </a:xfrm>
                    <a:prstGeom prst="rect">
                      <a:avLst/>
                    </a:prstGeom>
                  </pic:spPr>
                </pic:pic>
              </a:graphicData>
            </a:graphic>
          </wp:anchor>
        </w:drawing>
      </w:r>
      <w:r>
        <w:rPr>
          <w:rFonts w:ascii="Calibri"/>
          <w:b/>
          <w:noProof/>
          <w:sz w:val="20"/>
        </w:rPr>
        <mc:AlternateContent>
          <mc:Choice Requires="wpg">
            <w:drawing>
              <wp:anchor distT="0" distB="0" distL="0" distR="0" simplePos="0" relativeHeight="487613440" behindDoc="1" locked="0" layoutInCell="1" allowOverlap="1" wp14:anchorId="162B89B7" wp14:editId="362FD86F">
                <wp:simplePos x="0" y="0"/>
                <wp:positionH relativeFrom="page">
                  <wp:posOffset>0</wp:posOffset>
                </wp:positionH>
                <wp:positionV relativeFrom="paragraph">
                  <wp:posOffset>5544125</wp:posOffset>
                </wp:positionV>
                <wp:extent cx="11983720" cy="832485"/>
                <wp:effectExtent l="0" t="0" r="0" b="0"/>
                <wp:wrapTopAndBottom/>
                <wp:docPr id="223" name="Group 2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832485"/>
                          <a:chOff x="0" y="0"/>
                          <a:chExt cx="11983720" cy="832485"/>
                        </a:xfrm>
                      </wpg:grpSpPr>
                      <wps:wsp>
                        <wps:cNvPr id="224" name="Graphic 224"/>
                        <wps:cNvSpPr/>
                        <wps:spPr>
                          <a:xfrm>
                            <a:off x="2526918" y="270116"/>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25" name="Image 225"/>
                          <pic:cNvPicPr/>
                        </pic:nvPicPr>
                        <pic:blipFill>
                          <a:blip r:embed="rId134" cstate="print"/>
                          <a:stretch>
                            <a:fillRect/>
                          </a:stretch>
                        </pic:blipFill>
                        <pic:spPr>
                          <a:xfrm>
                            <a:off x="448016" y="0"/>
                            <a:ext cx="2035302" cy="832154"/>
                          </a:xfrm>
                          <a:prstGeom prst="rect">
                            <a:avLst/>
                          </a:prstGeom>
                        </pic:spPr>
                      </pic:pic>
                      <wps:wsp>
                        <wps:cNvPr id="226" name="Graphic 226"/>
                        <wps:cNvSpPr/>
                        <wps:spPr>
                          <a:xfrm>
                            <a:off x="0" y="283895"/>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27" name="Image 227"/>
                          <pic:cNvPicPr/>
                        </pic:nvPicPr>
                        <pic:blipFill>
                          <a:blip r:embed="rId142" cstate="print"/>
                          <a:stretch>
                            <a:fillRect/>
                          </a:stretch>
                        </pic:blipFill>
                        <pic:spPr>
                          <a:xfrm>
                            <a:off x="8949435" y="545719"/>
                            <a:ext cx="2915793" cy="185737"/>
                          </a:xfrm>
                          <a:prstGeom prst="rect">
                            <a:avLst/>
                          </a:prstGeom>
                        </pic:spPr>
                      </pic:pic>
                      <pic:pic xmlns:pic="http://schemas.openxmlformats.org/drawingml/2006/picture">
                        <pic:nvPicPr>
                          <pic:cNvPr id="228" name="Image 228" descr="Z:\Communication &amp; Marketing\Olmec logo 2010\Tag line.jpg"/>
                          <pic:cNvPicPr/>
                        </pic:nvPicPr>
                        <pic:blipFill>
                          <a:blip r:embed="rId142" cstate="print"/>
                          <a:stretch>
                            <a:fillRect/>
                          </a:stretch>
                        </pic:blipFill>
                        <pic:spPr>
                          <a:xfrm>
                            <a:off x="2063749" y="437667"/>
                            <a:ext cx="3887724" cy="247650"/>
                          </a:xfrm>
                          <a:prstGeom prst="rect">
                            <a:avLst/>
                          </a:prstGeom>
                        </pic:spPr>
                      </pic:pic>
                      <wps:wsp>
                        <wps:cNvPr id="229" name="Textbox 229"/>
                        <wps:cNvSpPr txBox="1"/>
                        <wps:spPr>
                          <a:xfrm>
                            <a:off x="0" y="0"/>
                            <a:ext cx="11983720" cy="832485"/>
                          </a:xfrm>
                          <a:prstGeom prst="rect">
                            <a:avLst/>
                          </a:prstGeom>
                        </wps:spPr>
                        <wps:txbx>
                          <w:txbxContent>
                            <w:p w14:paraId="162B8C73" w14:textId="77777777" w:rsidR="00202F32" w:rsidRDefault="00202F32">
                              <w:pPr>
                                <w:rPr>
                                  <w:rFonts w:ascii="Calibri"/>
                                  <w:b/>
                                  <w:sz w:val="28"/>
                                </w:rPr>
                              </w:pPr>
                            </w:p>
                            <w:p w14:paraId="162B8C74" w14:textId="77777777" w:rsidR="00202F32" w:rsidRDefault="00202F32">
                              <w:pPr>
                                <w:spacing w:before="43"/>
                                <w:rPr>
                                  <w:rFonts w:ascii="Calibri"/>
                                  <w:b/>
                                  <w:sz w:val="28"/>
                                </w:rPr>
                              </w:pPr>
                            </w:p>
                            <w:p w14:paraId="162B8C75" w14:textId="77777777" w:rsidR="00202F32" w:rsidRDefault="00202F32">
                              <w:pPr>
                                <w:spacing w:before="1"/>
                                <w:ind w:left="3824"/>
                                <w:jc w:val="center"/>
                                <w:rPr>
                                  <w:sz w:val="28"/>
                                </w:rPr>
                              </w:pPr>
                              <w:hyperlink r:id="rId155">
                                <w:r>
                                  <w:rPr>
                                    <w:color w:val="4E3A2F"/>
                                    <w:w w:val="85"/>
                                    <w:sz w:val="28"/>
                                  </w:rPr>
                                  <w:t>www.olmec-</w:t>
                                </w:r>
                                <w:r>
                                  <w:rPr>
                                    <w:color w:val="4E3A2F"/>
                                    <w:spacing w:val="-2"/>
                                    <w:sz w:val="28"/>
                                  </w:rPr>
                                  <w:t>ec.org.uk</w:t>
                                </w:r>
                              </w:hyperlink>
                            </w:p>
                          </w:txbxContent>
                        </wps:txbx>
                        <wps:bodyPr wrap="square" lIns="0" tIns="0" rIns="0" bIns="0" rtlCol="0">
                          <a:noAutofit/>
                        </wps:bodyPr>
                      </wps:wsp>
                    </wpg:wgp>
                  </a:graphicData>
                </a:graphic>
              </wp:anchor>
            </w:drawing>
          </mc:Choice>
          <mc:Fallback>
            <w:pict>
              <v:group w14:anchorId="162B89B7" id="Group 223" o:spid="_x0000_s1034" alt="&quot;&quot;" style="position:absolute;margin-left:0;margin-top:436.55pt;width:943.6pt;height:65.55pt;z-index:-15703040;mso-wrap-distance-left:0;mso-wrap-distance-right:0;mso-position-horizontal-relative:page" coordsize="119837,8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">
                <v:shape id="Graphic 224" o:spid="_x0000_s1035" style="position:absolute;left:25269;top:2701;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" path="m9318752,r,68897l,68897,,206705r9318752,l9318752,275602,9456547,137807,9318752,xe" fillcolor="#ffc000" stroked="f">
                  <v:path arrowok="t"/>
                </v:shape>
                <v:shape id="Image 225" o:spid="_x0000_s1036" type="#_x0000_t75" style="position:absolute;left:4480;width:20353;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">
                  <v:imagedata r:id="rId138" o:title=""/>
                </v:shape>
                <v:shape id="Graphic 226" o:spid="_x0000_s1037" style="position:absolute;top:2838;width:4044;height:2623;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" path="m273544,r,65455l,65455,,196367r273544,l273544,261823,404455,130911,273544,xe" fillcolor="#ffc000" stroked="f">
                  <v:path arrowok="t"/>
                </v:shape>
                <v:shape id="Image 227" o:spid="_x0000_s1038" type="#_x0000_t75" style="position:absolute;left:89494;top:5457;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">
                  <v:imagedata r:id="rId143" o:title=""/>
                </v:shape>
                <v:shape id="Image 228" o:spid="_x0000_s1039" type="#_x0000_t75" style="position:absolute;left:20637;top:4376;width:38877;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">
                  <v:imagedata r:id="rId143" o:title="Tag line"/>
                </v:shape>
                <v:shape id="Textbox 229" o:spid="_x0000_s1040" type="#_x0000_t202" style="position:absolute;width:119837;height:8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162B8C73" w14:textId="77777777" w:rsidR="00202F32" w:rsidRDefault="00202F32">
                        <w:pPr>
                          <w:rPr>
                            <w:rFonts w:ascii="Calibri"/>
                            <w:b/>
                            <w:sz w:val="28"/>
                          </w:rPr>
                        </w:pPr>
                      </w:p>
                      <w:p w14:paraId="162B8C74" w14:textId="77777777" w:rsidR="00202F32" w:rsidRDefault="00202F32">
                        <w:pPr>
                          <w:spacing w:before="43"/>
                          <w:rPr>
                            <w:rFonts w:ascii="Calibri"/>
                            <w:b/>
                            <w:sz w:val="28"/>
                          </w:rPr>
                        </w:pPr>
                      </w:p>
                      <w:p w14:paraId="162B8C75" w14:textId="77777777" w:rsidR="00202F32" w:rsidRDefault="00202F32">
                        <w:pPr>
                          <w:spacing w:before="1"/>
                          <w:ind w:left="3824"/>
                          <w:jc w:val="center"/>
                          <w:rPr>
                            <w:sz w:val="28"/>
                          </w:rPr>
                        </w:pPr>
                        <w:hyperlink r:id="rId156">
                          <w:r>
                            <w:rPr>
                              <w:color w:val="4E3A2F"/>
                              <w:w w:val="85"/>
                              <w:sz w:val="28"/>
                            </w:rPr>
                            <w:t>www.olmec-</w:t>
                          </w:r>
                          <w:r>
                            <w:rPr>
                              <w:color w:val="4E3A2F"/>
                              <w:spacing w:val="-2"/>
                              <w:sz w:val="28"/>
                            </w:rPr>
                            <w:t>ec.org.uk</w:t>
                          </w:r>
                        </w:hyperlink>
                      </w:p>
                    </w:txbxContent>
                  </v:textbox>
                </v:shape>
                <w10:wrap type="topAndBottom" anchorx="page"/>
              </v:group>
            </w:pict>
          </mc:Fallback>
        </mc:AlternateContent>
      </w:r>
    </w:p>
    <w:p w14:paraId="162B864B" w14:textId="77777777" w:rsidR="00202F32" w:rsidRDefault="00202F32">
      <w:pPr>
        <w:pStyle w:val="BodyText"/>
        <w:spacing w:before="10"/>
        <w:rPr>
          <w:rFonts w:ascii="Calibri"/>
          <w:b/>
          <w:sz w:val="8"/>
        </w:rPr>
      </w:pPr>
    </w:p>
    <w:p w14:paraId="162B864C" w14:textId="77777777" w:rsidR="00202F32" w:rsidRDefault="00202F32">
      <w:pPr>
        <w:pStyle w:val="BodyText"/>
        <w:spacing w:before="6"/>
        <w:rPr>
          <w:rFonts w:ascii="Calibri"/>
          <w:b/>
          <w:sz w:val="17"/>
        </w:rPr>
      </w:pPr>
    </w:p>
    <w:p w14:paraId="162B864D" w14:textId="77777777" w:rsidR="00202F32" w:rsidRDefault="00202F32">
      <w:pPr>
        <w:pStyle w:val="BodyText"/>
        <w:rPr>
          <w:rFonts w:ascii="Calibri"/>
          <w:b/>
          <w:sz w:val="17"/>
        </w:rPr>
        <w:sectPr w:rsidR="00202F32">
          <w:footerReference w:type="default" r:id="rId157"/>
          <w:pgSz w:w="19200" w:h="10800" w:orient="landscape"/>
          <w:pgMar w:top="60" w:right="141" w:bottom="0" w:left="0" w:header="0" w:footer="0" w:gutter="0"/>
          <w:cols w:space="720"/>
        </w:sectPr>
      </w:pPr>
    </w:p>
    <w:p w14:paraId="162B864E" w14:textId="77777777" w:rsidR="00202F32" w:rsidRDefault="0089641E">
      <w:pPr>
        <w:spacing w:before="63"/>
        <w:ind w:left="1497"/>
        <w:rPr>
          <w:b/>
          <w:sz w:val="60"/>
        </w:rPr>
      </w:pPr>
      <w:r>
        <w:rPr>
          <w:b/>
          <w:noProof/>
          <w:sz w:val="60"/>
        </w:rPr>
        <w:lastRenderedPageBreak/>
        <mc:AlternateContent>
          <mc:Choice Requires="wps">
            <w:drawing>
              <wp:anchor distT="0" distB="0" distL="0" distR="0" simplePos="0" relativeHeight="487613952" behindDoc="1" locked="0" layoutInCell="1" allowOverlap="1" wp14:anchorId="162B89B9" wp14:editId="648EE255">
                <wp:simplePos x="0" y="0"/>
                <wp:positionH relativeFrom="page">
                  <wp:posOffset>0</wp:posOffset>
                </wp:positionH>
                <wp:positionV relativeFrom="paragraph">
                  <wp:posOffset>498601</wp:posOffset>
                </wp:positionV>
                <wp:extent cx="8949690" cy="167005"/>
                <wp:effectExtent l="0" t="0" r="0" b="0"/>
                <wp:wrapTopAndBottom/>
                <wp:docPr id="235" name="Graphic 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2284DE4A" id="Graphic 235" o:spid="_x0000_s1026" alt="&quot;&quot;" style="position:absolute;margin-left:0;margin-top:39.25pt;width:704.7pt;height:13.15pt;z-index:-15702528;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" path="m8866378,r,41656l,41656r,83312l8866378,124968r,41656l8949436,83312,8866378,xe" fillcolor="#ffc000" stroked="f">
                <v:path arrowok="t"/>
                <w10:wrap type="topAndBottom" anchorx="page"/>
              </v:shape>
            </w:pict>
          </mc:Fallback>
        </mc:AlternateContent>
      </w:r>
      <w:r>
        <w:rPr>
          <w:b/>
          <w:noProof/>
          <w:sz w:val="60"/>
        </w:rPr>
        <mc:AlternateContent>
          <mc:Choice Requires="wpg">
            <w:drawing>
              <wp:anchor distT="0" distB="0" distL="0" distR="0" simplePos="0" relativeHeight="485399552" behindDoc="1" locked="0" layoutInCell="1" allowOverlap="1" wp14:anchorId="162B89BB" wp14:editId="12827F6B">
                <wp:simplePos x="0" y="0"/>
                <wp:positionH relativeFrom="page">
                  <wp:posOffset>1352422</wp:posOffset>
                </wp:positionH>
                <wp:positionV relativeFrom="paragraph">
                  <wp:posOffset>778090</wp:posOffset>
                </wp:positionV>
                <wp:extent cx="9468485" cy="4872990"/>
                <wp:effectExtent l="0" t="0" r="0" b="0"/>
                <wp:wrapNone/>
                <wp:docPr id="236" name="Group 2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8485" cy="4872990"/>
                          <a:chOff x="0" y="0"/>
                          <a:chExt cx="9468485" cy="4872990"/>
                        </a:xfrm>
                      </wpg:grpSpPr>
                      <wps:wsp>
                        <wps:cNvPr id="237" name="Graphic 237"/>
                        <wps:cNvSpPr/>
                        <wps:spPr>
                          <a:xfrm>
                            <a:off x="19050" y="19050"/>
                            <a:ext cx="9124950" cy="4834890"/>
                          </a:xfrm>
                          <a:custGeom>
                            <a:avLst/>
                            <a:gdLst/>
                            <a:ahLst/>
                            <a:cxnLst/>
                            <a:rect l="l" t="t" r="r" b="b"/>
                            <a:pathLst>
                              <a:path w="9124950" h="4834890">
                                <a:moveTo>
                                  <a:pt x="0" y="4834636"/>
                                </a:moveTo>
                                <a:lnTo>
                                  <a:pt x="9124696" y="4834636"/>
                                </a:lnTo>
                                <a:lnTo>
                                  <a:pt x="9124696" y="0"/>
                                </a:lnTo>
                                <a:lnTo>
                                  <a:pt x="0" y="0"/>
                                </a:lnTo>
                                <a:lnTo>
                                  <a:pt x="0" y="4834636"/>
                                </a:lnTo>
                                <a:close/>
                              </a:path>
                            </a:pathLst>
                          </a:custGeom>
                          <a:ln w="38100">
                            <a:solidFill>
                              <a:srgbClr val="00AF50"/>
                            </a:solidFill>
                            <a:prstDash val="solid"/>
                          </a:ln>
                        </wps:spPr>
                        <wps:bodyPr wrap="square" lIns="0" tIns="0" rIns="0" bIns="0" rtlCol="0">
                          <a:prstTxWarp prst="textNoShape">
                            <a:avLst/>
                          </a:prstTxWarp>
                          <a:noAutofit/>
                        </wps:bodyPr>
                      </wps:wsp>
                      <wps:wsp>
                        <wps:cNvPr id="238" name="Graphic 238"/>
                        <wps:cNvSpPr/>
                        <wps:spPr>
                          <a:xfrm>
                            <a:off x="8884411" y="2241842"/>
                            <a:ext cx="584200" cy="282575"/>
                          </a:xfrm>
                          <a:custGeom>
                            <a:avLst/>
                            <a:gdLst/>
                            <a:ahLst/>
                            <a:cxnLst/>
                            <a:rect l="l" t="t" r="r" b="b"/>
                            <a:pathLst>
                              <a:path w="584200" h="282575">
                                <a:moveTo>
                                  <a:pt x="583692" y="0"/>
                                </a:moveTo>
                                <a:lnTo>
                                  <a:pt x="141097" y="0"/>
                                </a:lnTo>
                                <a:lnTo>
                                  <a:pt x="0" y="140969"/>
                                </a:lnTo>
                                <a:lnTo>
                                  <a:pt x="141097" y="282066"/>
                                </a:lnTo>
                                <a:lnTo>
                                  <a:pt x="583692" y="282066"/>
                                </a:lnTo>
                                <a:lnTo>
                                  <a:pt x="442595" y="140969"/>
                                </a:lnTo>
                                <a:lnTo>
                                  <a:pt x="583692" y="0"/>
                                </a:lnTo>
                                <a:close/>
                              </a:path>
                            </a:pathLst>
                          </a:custGeom>
                          <a:solidFill>
                            <a:srgbClr val="FFC000"/>
                          </a:solidFill>
                        </wps:spPr>
                        <wps:bodyPr wrap="square" lIns="0" tIns="0" rIns="0" bIns="0" rtlCol="0">
                          <a:prstTxWarp prst="textNoShape">
                            <a:avLst/>
                          </a:prstTxWarp>
                          <a:noAutofit/>
                        </wps:bodyPr>
                      </wps:wsp>
                    </wpg:wgp>
                  </a:graphicData>
                </a:graphic>
              </wp:anchor>
            </w:drawing>
          </mc:Choice>
          <mc:Fallback>
            <w:pict>
              <v:group w14:anchorId="6EE0F000" id="Group 236" o:spid="_x0000_s1026" alt="&quot;&quot;" style="position:absolute;margin-left:106.5pt;margin-top:61.25pt;width:745.55pt;height:383.7pt;z-index:-17916928;mso-wrap-distance-left:0;mso-wrap-distance-right:0;mso-position-horizontal-relative:page" coordsize="94684,48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">
                <v:shape id="Graphic 237" o:spid="_x0000_s1027" style="position:absolute;left:190;top:190;width:91250;height:48349;visibility:visible;mso-wrap-style:square;v-text-anchor:top" coordsize="9124950,483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" path="m,4834636r9124696,l9124696,,,,,4834636xe" filled="f" strokecolor="#00af50" strokeweight="3pt">
                  <v:path arrowok="t"/>
                </v:shape>
                <v:shape id="Graphic 238" o:spid="_x0000_s1028" style="position:absolute;left:88844;top:22418;width:5842;height:2826;visibility:visible;mso-wrap-style:square;v-text-anchor:top" coordsize="58420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" path="m583692,l141097,,,140969,141097,282066r442595,l442595,140969,583692,xe" fillcolor="#ffc000" stroked="f">
                  <v:path arrowok="t"/>
                </v:shape>
                <w10:wrap anchorx="page"/>
              </v:group>
            </w:pict>
          </mc:Fallback>
        </mc:AlternateContent>
      </w:r>
      <w:bookmarkStart w:id="38" w:name="Slide_7"/>
      <w:bookmarkEnd w:id="38"/>
      <w:r>
        <w:rPr>
          <w:b/>
          <w:color w:val="843B0A"/>
          <w:sz w:val="60"/>
        </w:rPr>
        <w:t>Olmec’s</w:t>
      </w:r>
      <w:r>
        <w:rPr>
          <w:b/>
          <w:color w:val="843B0A"/>
          <w:spacing w:val="-4"/>
          <w:sz w:val="60"/>
        </w:rPr>
        <w:t xml:space="preserve"> </w:t>
      </w:r>
      <w:r>
        <w:rPr>
          <w:b/>
          <w:color w:val="843B0A"/>
          <w:sz w:val="60"/>
        </w:rPr>
        <w:t>work</w:t>
      </w:r>
      <w:r>
        <w:rPr>
          <w:b/>
          <w:color w:val="843B0A"/>
          <w:spacing w:val="-3"/>
          <w:sz w:val="60"/>
        </w:rPr>
        <w:t xml:space="preserve"> </w:t>
      </w:r>
      <w:r>
        <w:rPr>
          <w:b/>
          <w:color w:val="843B0A"/>
          <w:sz w:val="60"/>
        </w:rPr>
        <w:t>to</w:t>
      </w:r>
      <w:r>
        <w:rPr>
          <w:b/>
          <w:color w:val="843B0A"/>
          <w:spacing w:val="-3"/>
          <w:sz w:val="60"/>
        </w:rPr>
        <w:t xml:space="preserve"> </w:t>
      </w:r>
      <w:r>
        <w:rPr>
          <w:b/>
          <w:color w:val="843B0A"/>
          <w:sz w:val="60"/>
        </w:rPr>
        <w:t>empower</w:t>
      </w:r>
      <w:r>
        <w:rPr>
          <w:b/>
          <w:color w:val="843B0A"/>
          <w:spacing w:val="-3"/>
          <w:sz w:val="60"/>
        </w:rPr>
        <w:t xml:space="preserve"> </w:t>
      </w:r>
      <w:r>
        <w:rPr>
          <w:b/>
          <w:color w:val="843B0A"/>
          <w:sz w:val="60"/>
        </w:rPr>
        <w:t>women</w:t>
      </w:r>
      <w:r>
        <w:rPr>
          <w:b/>
          <w:color w:val="843B0A"/>
          <w:spacing w:val="-2"/>
          <w:sz w:val="60"/>
        </w:rPr>
        <w:t xml:space="preserve"> </w:t>
      </w:r>
      <w:r>
        <w:rPr>
          <w:b/>
          <w:color w:val="843B0A"/>
          <w:sz w:val="60"/>
        </w:rPr>
        <w:t>in</w:t>
      </w:r>
      <w:r>
        <w:rPr>
          <w:b/>
          <w:color w:val="843B0A"/>
          <w:spacing w:val="-1"/>
          <w:sz w:val="60"/>
        </w:rPr>
        <w:t xml:space="preserve"> </w:t>
      </w:r>
      <w:r>
        <w:rPr>
          <w:b/>
          <w:color w:val="843B0A"/>
          <w:sz w:val="60"/>
        </w:rPr>
        <w:t>Tower</w:t>
      </w:r>
      <w:r>
        <w:rPr>
          <w:b/>
          <w:color w:val="843B0A"/>
          <w:spacing w:val="-2"/>
          <w:sz w:val="60"/>
        </w:rPr>
        <w:t xml:space="preserve"> Hamlets</w:t>
      </w:r>
    </w:p>
    <w:p w14:paraId="162B864F" w14:textId="77777777" w:rsidR="00202F32" w:rsidRDefault="0089641E">
      <w:pPr>
        <w:spacing w:before="282" w:line="264" w:lineRule="auto"/>
        <w:ind w:left="2595" w:right="2956"/>
        <w:rPr>
          <w:b/>
          <w:sz w:val="44"/>
        </w:rPr>
      </w:pPr>
      <w:r>
        <w:rPr>
          <w:b/>
          <w:color w:val="833B0A"/>
          <w:sz w:val="44"/>
        </w:rPr>
        <w:t>Olmec was awarded a tender to pilot our Black on Board Community</w:t>
      </w:r>
      <w:r>
        <w:rPr>
          <w:b/>
          <w:color w:val="833B0A"/>
          <w:spacing w:val="-4"/>
          <w:sz w:val="44"/>
        </w:rPr>
        <w:t xml:space="preserve"> </w:t>
      </w:r>
      <w:r>
        <w:rPr>
          <w:b/>
          <w:color w:val="833B0A"/>
          <w:sz w:val="44"/>
        </w:rPr>
        <w:t>leadership</w:t>
      </w:r>
      <w:r>
        <w:rPr>
          <w:b/>
          <w:color w:val="833B0A"/>
          <w:spacing w:val="-1"/>
          <w:sz w:val="44"/>
        </w:rPr>
        <w:t xml:space="preserve"> </w:t>
      </w:r>
      <w:r>
        <w:rPr>
          <w:b/>
          <w:color w:val="833B0A"/>
          <w:sz w:val="44"/>
        </w:rPr>
        <w:t>programme</w:t>
      </w:r>
      <w:r>
        <w:rPr>
          <w:b/>
          <w:color w:val="833B0A"/>
          <w:spacing w:val="-4"/>
          <w:sz w:val="44"/>
        </w:rPr>
        <w:t xml:space="preserve"> </w:t>
      </w:r>
      <w:r>
        <w:rPr>
          <w:b/>
          <w:color w:val="833B0A"/>
          <w:sz w:val="44"/>
        </w:rPr>
        <w:t>in</w:t>
      </w:r>
      <w:r>
        <w:rPr>
          <w:b/>
          <w:color w:val="833B0A"/>
          <w:spacing w:val="-7"/>
          <w:sz w:val="44"/>
        </w:rPr>
        <w:t xml:space="preserve"> </w:t>
      </w:r>
      <w:r>
        <w:rPr>
          <w:b/>
          <w:color w:val="833B0A"/>
          <w:sz w:val="44"/>
        </w:rPr>
        <w:t>the</w:t>
      </w:r>
      <w:r>
        <w:rPr>
          <w:b/>
          <w:color w:val="833B0A"/>
          <w:spacing w:val="-4"/>
          <w:sz w:val="44"/>
        </w:rPr>
        <w:t xml:space="preserve"> </w:t>
      </w:r>
      <w:r>
        <w:rPr>
          <w:b/>
          <w:color w:val="833B0A"/>
          <w:sz w:val="44"/>
        </w:rPr>
        <w:t>Tower</w:t>
      </w:r>
      <w:r>
        <w:rPr>
          <w:b/>
          <w:color w:val="833B0A"/>
          <w:spacing w:val="-7"/>
          <w:sz w:val="44"/>
        </w:rPr>
        <w:t xml:space="preserve"> </w:t>
      </w:r>
      <w:r>
        <w:rPr>
          <w:b/>
          <w:color w:val="833B0A"/>
          <w:sz w:val="44"/>
        </w:rPr>
        <w:t>Hamlets</w:t>
      </w:r>
      <w:r>
        <w:rPr>
          <w:b/>
          <w:color w:val="833B0A"/>
          <w:spacing w:val="-3"/>
          <w:sz w:val="44"/>
        </w:rPr>
        <w:t xml:space="preserve"> </w:t>
      </w:r>
      <w:r>
        <w:rPr>
          <w:b/>
          <w:color w:val="833B0A"/>
          <w:sz w:val="44"/>
        </w:rPr>
        <w:t>in</w:t>
      </w:r>
      <w:r>
        <w:rPr>
          <w:b/>
          <w:color w:val="833B0A"/>
          <w:spacing w:val="-7"/>
          <w:sz w:val="44"/>
        </w:rPr>
        <w:t xml:space="preserve"> </w:t>
      </w:r>
      <w:r>
        <w:rPr>
          <w:b/>
          <w:color w:val="833B0A"/>
          <w:sz w:val="44"/>
        </w:rPr>
        <w:t xml:space="preserve">3 </w:t>
      </w:r>
      <w:r>
        <w:rPr>
          <w:b/>
          <w:color w:val="833B0A"/>
          <w:spacing w:val="-2"/>
          <w:sz w:val="44"/>
        </w:rPr>
        <w:t>cohorts</w:t>
      </w:r>
    </w:p>
    <w:p w14:paraId="162B8650" w14:textId="77777777" w:rsidR="00202F32" w:rsidRDefault="0089641E">
      <w:pPr>
        <w:pStyle w:val="ListParagraph"/>
        <w:numPr>
          <w:ilvl w:val="1"/>
          <w:numId w:val="16"/>
        </w:numPr>
        <w:tabs>
          <w:tab w:val="left" w:pos="3135"/>
        </w:tabs>
        <w:spacing w:line="264" w:lineRule="auto"/>
        <w:ind w:right="3952"/>
        <w:rPr>
          <w:sz w:val="44"/>
        </w:rPr>
      </w:pPr>
      <w:r>
        <w:rPr>
          <w:sz w:val="44"/>
        </w:rPr>
        <w:t>Set</w:t>
      </w:r>
      <w:r>
        <w:rPr>
          <w:spacing w:val="-5"/>
          <w:sz w:val="44"/>
        </w:rPr>
        <w:t xml:space="preserve"> </w:t>
      </w:r>
      <w:r>
        <w:rPr>
          <w:sz w:val="44"/>
        </w:rPr>
        <w:t>up</w:t>
      </w:r>
      <w:r>
        <w:rPr>
          <w:spacing w:val="-5"/>
          <w:sz w:val="44"/>
        </w:rPr>
        <w:t xml:space="preserve"> </w:t>
      </w:r>
      <w:r>
        <w:rPr>
          <w:sz w:val="44"/>
        </w:rPr>
        <w:t>in</w:t>
      </w:r>
      <w:r>
        <w:rPr>
          <w:spacing w:val="-5"/>
          <w:sz w:val="44"/>
        </w:rPr>
        <w:t xml:space="preserve"> </w:t>
      </w:r>
      <w:r>
        <w:rPr>
          <w:sz w:val="44"/>
        </w:rPr>
        <w:t>2003</w:t>
      </w:r>
      <w:r>
        <w:rPr>
          <w:spacing w:val="-3"/>
          <w:sz w:val="44"/>
        </w:rPr>
        <w:t xml:space="preserve"> </w:t>
      </w:r>
      <w:r>
        <w:rPr>
          <w:sz w:val="44"/>
        </w:rPr>
        <w:t>to</w:t>
      </w:r>
      <w:r>
        <w:rPr>
          <w:spacing w:val="-1"/>
          <w:sz w:val="44"/>
        </w:rPr>
        <w:t xml:space="preserve"> </w:t>
      </w:r>
      <w:r>
        <w:rPr>
          <w:sz w:val="44"/>
        </w:rPr>
        <w:t>address</w:t>
      </w:r>
      <w:r>
        <w:rPr>
          <w:spacing w:val="-4"/>
          <w:sz w:val="44"/>
        </w:rPr>
        <w:t xml:space="preserve"> </w:t>
      </w:r>
      <w:r>
        <w:rPr>
          <w:sz w:val="44"/>
        </w:rPr>
        <w:t>under</w:t>
      </w:r>
      <w:r>
        <w:rPr>
          <w:spacing w:val="-2"/>
          <w:sz w:val="44"/>
        </w:rPr>
        <w:t xml:space="preserve"> </w:t>
      </w:r>
      <w:r>
        <w:rPr>
          <w:sz w:val="44"/>
        </w:rPr>
        <w:t>representation</w:t>
      </w:r>
      <w:r>
        <w:rPr>
          <w:spacing w:val="-1"/>
          <w:sz w:val="44"/>
        </w:rPr>
        <w:t xml:space="preserve"> </w:t>
      </w:r>
      <w:r>
        <w:rPr>
          <w:sz w:val="44"/>
        </w:rPr>
        <w:t>at</w:t>
      </w:r>
      <w:r>
        <w:rPr>
          <w:spacing w:val="-5"/>
          <w:sz w:val="44"/>
        </w:rPr>
        <w:t xml:space="preserve"> </w:t>
      </w:r>
      <w:r>
        <w:rPr>
          <w:sz w:val="44"/>
        </w:rPr>
        <w:t>board</w:t>
      </w:r>
      <w:r>
        <w:rPr>
          <w:spacing w:val="-2"/>
          <w:sz w:val="44"/>
        </w:rPr>
        <w:t xml:space="preserve"> </w:t>
      </w:r>
      <w:r>
        <w:rPr>
          <w:sz w:val="44"/>
        </w:rPr>
        <w:t>level on boards</w:t>
      </w:r>
    </w:p>
    <w:p w14:paraId="162B8651" w14:textId="77777777" w:rsidR="00202F32" w:rsidRDefault="0089641E">
      <w:pPr>
        <w:pStyle w:val="ListParagraph"/>
        <w:numPr>
          <w:ilvl w:val="1"/>
          <w:numId w:val="16"/>
        </w:numPr>
        <w:tabs>
          <w:tab w:val="left" w:pos="3135"/>
        </w:tabs>
        <w:spacing w:line="502" w:lineRule="exact"/>
        <w:rPr>
          <w:sz w:val="44"/>
        </w:rPr>
      </w:pPr>
      <w:r>
        <w:rPr>
          <w:sz w:val="44"/>
        </w:rPr>
        <w:t>Since</w:t>
      </w:r>
      <w:r>
        <w:rPr>
          <w:spacing w:val="-14"/>
          <w:sz w:val="44"/>
        </w:rPr>
        <w:t xml:space="preserve"> </w:t>
      </w:r>
      <w:r>
        <w:rPr>
          <w:sz w:val="44"/>
        </w:rPr>
        <w:t>2018</w:t>
      </w:r>
      <w:r>
        <w:rPr>
          <w:spacing w:val="-10"/>
          <w:sz w:val="44"/>
        </w:rPr>
        <w:t xml:space="preserve"> </w:t>
      </w:r>
      <w:r>
        <w:rPr>
          <w:sz w:val="44"/>
        </w:rPr>
        <w:t>trained</w:t>
      </w:r>
      <w:r>
        <w:rPr>
          <w:spacing w:val="-10"/>
          <w:sz w:val="44"/>
        </w:rPr>
        <w:t xml:space="preserve"> </w:t>
      </w:r>
      <w:r>
        <w:rPr>
          <w:sz w:val="44"/>
        </w:rPr>
        <w:t>650</w:t>
      </w:r>
      <w:r>
        <w:rPr>
          <w:spacing w:val="-10"/>
          <w:sz w:val="44"/>
        </w:rPr>
        <w:t xml:space="preserve"> </w:t>
      </w:r>
      <w:r>
        <w:rPr>
          <w:sz w:val="44"/>
        </w:rPr>
        <w:t>people</w:t>
      </w:r>
      <w:r>
        <w:rPr>
          <w:spacing w:val="-12"/>
          <w:sz w:val="44"/>
        </w:rPr>
        <w:t xml:space="preserve"> </w:t>
      </w:r>
      <w:r>
        <w:rPr>
          <w:sz w:val="44"/>
        </w:rPr>
        <w:t>of</w:t>
      </w:r>
      <w:r>
        <w:rPr>
          <w:spacing w:val="-13"/>
          <w:sz w:val="44"/>
        </w:rPr>
        <w:t xml:space="preserve"> </w:t>
      </w:r>
      <w:r>
        <w:rPr>
          <w:spacing w:val="-2"/>
          <w:sz w:val="44"/>
        </w:rPr>
        <w:t>colour</w:t>
      </w:r>
    </w:p>
    <w:p w14:paraId="162B8652" w14:textId="77777777" w:rsidR="00202F32" w:rsidRDefault="0089641E">
      <w:pPr>
        <w:pStyle w:val="ListParagraph"/>
        <w:numPr>
          <w:ilvl w:val="1"/>
          <w:numId w:val="16"/>
        </w:numPr>
        <w:tabs>
          <w:tab w:val="left" w:pos="3135"/>
        </w:tabs>
        <w:spacing w:before="43"/>
        <w:rPr>
          <w:sz w:val="44"/>
        </w:rPr>
      </w:pPr>
      <w:r>
        <w:rPr>
          <w:sz w:val="44"/>
        </w:rPr>
        <w:t>450</w:t>
      </w:r>
      <w:r>
        <w:rPr>
          <w:spacing w:val="-12"/>
          <w:sz w:val="44"/>
        </w:rPr>
        <w:t xml:space="preserve"> </w:t>
      </w:r>
      <w:r>
        <w:rPr>
          <w:sz w:val="44"/>
        </w:rPr>
        <w:t>people</w:t>
      </w:r>
      <w:r>
        <w:rPr>
          <w:spacing w:val="-11"/>
          <w:sz w:val="44"/>
        </w:rPr>
        <w:t xml:space="preserve"> </w:t>
      </w:r>
      <w:r>
        <w:rPr>
          <w:sz w:val="44"/>
        </w:rPr>
        <w:t>on</w:t>
      </w:r>
      <w:r>
        <w:rPr>
          <w:spacing w:val="-9"/>
          <w:sz w:val="44"/>
        </w:rPr>
        <w:t xml:space="preserve"> </w:t>
      </w:r>
      <w:r>
        <w:rPr>
          <w:sz w:val="44"/>
        </w:rPr>
        <w:t>boards</w:t>
      </w:r>
      <w:r>
        <w:rPr>
          <w:spacing w:val="-12"/>
          <w:sz w:val="44"/>
        </w:rPr>
        <w:t xml:space="preserve"> </w:t>
      </w:r>
      <w:r>
        <w:rPr>
          <w:sz w:val="44"/>
        </w:rPr>
        <w:t>or</w:t>
      </w:r>
      <w:r>
        <w:rPr>
          <w:spacing w:val="-9"/>
          <w:sz w:val="44"/>
        </w:rPr>
        <w:t xml:space="preserve"> </w:t>
      </w:r>
      <w:r>
        <w:rPr>
          <w:sz w:val="44"/>
        </w:rPr>
        <w:t>in</w:t>
      </w:r>
      <w:r>
        <w:rPr>
          <w:spacing w:val="-13"/>
          <w:sz w:val="44"/>
        </w:rPr>
        <w:t xml:space="preserve"> </w:t>
      </w:r>
      <w:r>
        <w:rPr>
          <w:sz w:val="44"/>
        </w:rPr>
        <w:t>community</w:t>
      </w:r>
      <w:r>
        <w:rPr>
          <w:spacing w:val="-7"/>
          <w:sz w:val="44"/>
        </w:rPr>
        <w:t xml:space="preserve"> </w:t>
      </w:r>
      <w:r>
        <w:rPr>
          <w:sz w:val="44"/>
        </w:rPr>
        <w:t>leadership</w:t>
      </w:r>
      <w:r>
        <w:rPr>
          <w:spacing w:val="-11"/>
          <w:sz w:val="44"/>
        </w:rPr>
        <w:t xml:space="preserve"> </w:t>
      </w:r>
      <w:r>
        <w:rPr>
          <w:spacing w:val="-2"/>
          <w:sz w:val="44"/>
        </w:rPr>
        <w:t>positions</w:t>
      </w:r>
    </w:p>
    <w:p w14:paraId="162B8653" w14:textId="77777777" w:rsidR="00202F32" w:rsidRDefault="0089641E">
      <w:pPr>
        <w:pStyle w:val="ListParagraph"/>
        <w:numPr>
          <w:ilvl w:val="1"/>
          <w:numId w:val="16"/>
        </w:numPr>
        <w:tabs>
          <w:tab w:val="left" w:pos="3135"/>
        </w:tabs>
        <w:spacing w:before="49"/>
        <w:rPr>
          <w:color w:val="843B0C"/>
          <w:sz w:val="44"/>
        </w:rPr>
      </w:pPr>
      <w:r>
        <w:rPr>
          <w:b/>
          <w:color w:val="843B0C"/>
          <w:sz w:val="44"/>
        </w:rPr>
        <w:t>80%</w:t>
      </w:r>
      <w:r>
        <w:rPr>
          <w:b/>
          <w:color w:val="843B0C"/>
          <w:spacing w:val="-7"/>
          <w:sz w:val="44"/>
        </w:rPr>
        <w:t xml:space="preserve"> </w:t>
      </w:r>
      <w:r>
        <w:rPr>
          <w:color w:val="843B0C"/>
          <w:sz w:val="44"/>
        </w:rPr>
        <w:t>take</w:t>
      </w:r>
      <w:r>
        <w:rPr>
          <w:color w:val="843B0C"/>
          <w:spacing w:val="-7"/>
          <w:sz w:val="44"/>
        </w:rPr>
        <w:t xml:space="preserve"> </w:t>
      </w:r>
      <w:r>
        <w:rPr>
          <w:color w:val="843B0C"/>
          <w:sz w:val="44"/>
        </w:rPr>
        <w:t>up</w:t>
      </w:r>
      <w:r>
        <w:rPr>
          <w:color w:val="843B0C"/>
          <w:spacing w:val="-6"/>
          <w:sz w:val="44"/>
        </w:rPr>
        <w:t xml:space="preserve"> </w:t>
      </w:r>
      <w:r>
        <w:rPr>
          <w:color w:val="843B0C"/>
          <w:sz w:val="44"/>
        </w:rPr>
        <w:t>by</w:t>
      </w:r>
      <w:r>
        <w:rPr>
          <w:color w:val="843B0C"/>
          <w:spacing w:val="-5"/>
          <w:sz w:val="44"/>
        </w:rPr>
        <w:t xml:space="preserve"> </w:t>
      </w:r>
      <w:r>
        <w:rPr>
          <w:color w:val="843B0C"/>
          <w:spacing w:val="-2"/>
          <w:sz w:val="44"/>
        </w:rPr>
        <w:t>women</w:t>
      </w:r>
    </w:p>
    <w:p w14:paraId="162B8654" w14:textId="77777777" w:rsidR="00202F32" w:rsidRDefault="0089641E">
      <w:pPr>
        <w:pStyle w:val="ListParagraph"/>
        <w:numPr>
          <w:ilvl w:val="1"/>
          <w:numId w:val="16"/>
        </w:numPr>
        <w:tabs>
          <w:tab w:val="left" w:pos="3135"/>
        </w:tabs>
        <w:spacing w:before="48" w:line="264" w:lineRule="auto"/>
        <w:ind w:right="3589"/>
        <w:rPr>
          <w:sz w:val="44"/>
        </w:rPr>
      </w:pPr>
      <w:r>
        <w:rPr>
          <w:b/>
          <w:sz w:val="44"/>
        </w:rPr>
        <w:t>100%</w:t>
      </w:r>
      <w:r>
        <w:rPr>
          <w:b/>
          <w:spacing w:val="-4"/>
          <w:sz w:val="44"/>
        </w:rPr>
        <w:t xml:space="preserve"> </w:t>
      </w:r>
      <w:r>
        <w:rPr>
          <w:sz w:val="44"/>
        </w:rPr>
        <w:t>reported</w:t>
      </w:r>
      <w:r>
        <w:rPr>
          <w:spacing w:val="-3"/>
          <w:sz w:val="44"/>
        </w:rPr>
        <w:t xml:space="preserve"> </w:t>
      </w:r>
      <w:r>
        <w:rPr>
          <w:sz w:val="44"/>
        </w:rPr>
        <w:t>increased</w:t>
      </w:r>
      <w:r>
        <w:rPr>
          <w:spacing w:val="-5"/>
          <w:sz w:val="44"/>
        </w:rPr>
        <w:t xml:space="preserve"> </w:t>
      </w:r>
      <w:r>
        <w:rPr>
          <w:sz w:val="44"/>
        </w:rPr>
        <w:t>learning</w:t>
      </w:r>
      <w:r>
        <w:rPr>
          <w:spacing w:val="-6"/>
          <w:sz w:val="44"/>
        </w:rPr>
        <w:t xml:space="preserve"> </w:t>
      </w:r>
      <w:r>
        <w:rPr>
          <w:sz w:val="44"/>
        </w:rPr>
        <w:t>against</w:t>
      </w:r>
      <w:r>
        <w:rPr>
          <w:spacing w:val="-6"/>
          <w:sz w:val="44"/>
        </w:rPr>
        <w:t xml:space="preserve"> </w:t>
      </w:r>
      <w:r>
        <w:rPr>
          <w:sz w:val="44"/>
        </w:rPr>
        <w:t>every</w:t>
      </w:r>
      <w:r>
        <w:rPr>
          <w:spacing w:val="-1"/>
          <w:sz w:val="44"/>
        </w:rPr>
        <w:t xml:space="preserve"> </w:t>
      </w:r>
      <w:r>
        <w:rPr>
          <w:sz w:val="44"/>
        </w:rPr>
        <w:t>indicator</w:t>
      </w:r>
      <w:r>
        <w:rPr>
          <w:spacing w:val="-5"/>
          <w:sz w:val="44"/>
        </w:rPr>
        <w:t xml:space="preserve"> </w:t>
      </w:r>
      <w:r>
        <w:rPr>
          <w:sz w:val="44"/>
        </w:rPr>
        <w:t>in</w:t>
      </w:r>
      <w:r>
        <w:rPr>
          <w:spacing w:val="-5"/>
          <w:sz w:val="44"/>
        </w:rPr>
        <w:t xml:space="preserve"> </w:t>
      </w:r>
      <w:r>
        <w:rPr>
          <w:sz w:val="44"/>
        </w:rPr>
        <w:t xml:space="preserve">the </w:t>
      </w:r>
      <w:r>
        <w:rPr>
          <w:spacing w:val="-2"/>
          <w:sz w:val="44"/>
        </w:rPr>
        <w:t>programme</w:t>
      </w:r>
    </w:p>
    <w:p w14:paraId="162B8655" w14:textId="77777777" w:rsidR="00202F32" w:rsidRDefault="0089641E">
      <w:pPr>
        <w:pStyle w:val="ListParagraph"/>
        <w:numPr>
          <w:ilvl w:val="1"/>
          <w:numId w:val="16"/>
        </w:numPr>
        <w:tabs>
          <w:tab w:val="left" w:pos="3135"/>
        </w:tabs>
        <w:spacing w:line="502" w:lineRule="exact"/>
        <w:rPr>
          <w:sz w:val="44"/>
        </w:rPr>
      </w:pPr>
      <w:r>
        <w:rPr>
          <w:b/>
          <w:sz w:val="44"/>
        </w:rPr>
        <w:t>75%</w:t>
      </w:r>
      <w:r>
        <w:rPr>
          <w:b/>
          <w:spacing w:val="-15"/>
          <w:sz w:val="44"/>
        </w:rPr>
        <w:t xml:space="preserve"> </w:t>
      </w:r>
      <w:r>
        <w:rPr>
          <w:sz w:val="44"/>
        </w:rPr>
        <w:t>of</w:t>
      </w:r>
      <w:r>
        <w:rPr>
          <w:spacing w:val="-16"/>
          <w:sz w:val="44"/>
        </w:rPr>
        <w:t xml:space="preserve"> </w:t>
      </w:r>
      <w:r>
        <w:rPr>
          <w:sz w:val="44"/>
        </w:rPr>
        <w:t>graduates</w:t>
      </w:r>
      <w:r>
        <w:rPr>
          <w:spacing w:val="-12"/>
          <w:sz w:val="44"/>
        </w:rPr>
        <w:t xml:space="preserve"> </w:t>
      </w:r>
      <w:r>
        <w:rPr>
          <w:sz w:val="44"/>
        </w:rPr>
        <w:t>consistently</w:t>
      </w:r>
      <w:r>
        <w:rPr>
          <w:spacing w:val="-18"/>
          <w:sz w:val="44"/>
        </w:rPr>
        <w:t xml:space="preserve"> </w:t>
      </w:r>
      <w:r>
        <w:rPr>
          <w:sz w:val="44"/>
        </w:rPr>
        <w:t>achieve</w:t>
      </w:r>
      <w:r>
        <w:rPr>
          <w:spacing w:val="-17"/>
          <w:sz w:val="44"/>
        </w:rPr>
        <w:t xml:space="preserve"> </w:t>
      </w:r>
      <w:r>
        <w:rPr>
          <w:sz w:val="44"/>
        </w:rPr>
        <w:t>community</w:t>
      </w:r>
      <w:r>
        <w:rPr>
          <w:spacing w:val="-17"/>
          <w:sz w:val="44"/>
        </w:rPr>
        <w:t xml:space="preserve"> </w:t>
      </w:r>
      <w:r>
        <w:rPr>
          <w:spacing w:val="-2"/>
          <w:sz w:val="44"/>
        </w:rPr>
        <w:t>leadershi</w:t>
      </w:r>
    </w:p>
    <w:p w14:paraId="162B8656" w14:textId="77777777" w:rsidR="00202F32" w:rsidRDefault="0089641E">
      <w:pPr>
        <w:pStyle w:val="ListParagraph"/>
        <w:numPr>
          <w:ilvl w:val="1"/>
          <w:numId w:val="16"/>
        </w:numPr>
        <w:tabs>
          <w:tab w:val="left" w:pos="3135"/>
        </w:tabs>
        <w:spacing w:before="49" w:line="264" w:lineRule="auto"/>
        <w:ind w:right="5546"/>
        <w:rPr>
          <w:color w:val="843B0C"/>
          <w:sz w:val="44"/>
        </w:rPr>
      </w:pPr>
      <w:r>
        <w:rPr>
          <w:b/>
          <w:color w:val="843B0C"/>
          <w:sz w:val="44"/>
        </w:rPr>
        <w:t>Cohort 1</w:t>
      </w:r>
      <w:r>
        <w:rPr>
          <w:b/>
          <w:color w:val="843B0C"/>
          <w:spacing w:val="-6"/>
          <w:sz w:val="44"/>
        </w:rPr>
        <w:t xml:space="preserve"> </w:t>
      </w:r>
      <w:r>
        <w:rPr>
          <w:b/>
          <w:color w:val="843B0C"/>
          <w:sz w:val="44"/>
        </w:rPr>
        <w:t>in</w:t>
      </w:r>
      <w:r>
        <w:rPr>
          <w:b/>
          <w:color w:val="843B0C"/>
          <w:spacing w:val="-2"/>
          <w:sz w:val="44"/>
        </w:rPr>
        <w:t xml:space="preserve"> </w:t>
      </w:r>
      <w:r>
        <w:rPr>
          <w:b/>
          <w:color w:val="843B0C"/>
          <w:sz w:val="44"/>
        </w:rPr>
        <w:t>Tower</w:t>
      </w:r>
      <w:r>
        <w:rPr>
          <w:b/>
          <w:color w:val="843B0C"/>
          <w:spacing w:val="-6"/>
          <w:sz w:val="44"/>
        </w:rPr>
        <w:t xml:space="preserve"> </w:t>
      </w:r>
      <w:r>
        <w:rPr>
          <w:b/>
          <w:color w:val="843B0C"/>
          <w:sz w:val="44"/>
        </w:rPr>
        <w:t>Hamlets</w:t>
      </w:r>
      <w:r>
        <w:rPr>
          <w:b/>
          <w:color w:val="843B0C"/>
          <w:spacing w:val="-4"/>
          <w:sz w:val="44"/>
        </w:rPr>
        <w:t xml:space="preserve"> </w:t>
      </w:r>
      <w:r>
        <w:rPr>
          <w:b/>
          <w:color w:val="843B0C"/>
          <w:sz w:val="44"/>
        </w:rPr>
        <w:t>10</w:t>
      </w:r>
      <w:r>
        <w:rPr>
          <w:b/>
          <w:color w:val="843B0C"/>
          <w:spacing w:val="-5"/>
          <w:sz w:val="44"/>
        </w:rPr>
        <w:t xml:space="preserve"> </w:t>
      </w:r>
      <w:r>
        <w:rPr>
          <w:b/>
          <w:color w:val="843B0C"/>
          <w:sz w:val="44"/>
        </w:rPr>
        <w:t>out of</w:t>
      </w:r>
      <w:r>
        <w:rPr>
          <w:b/>
          <w:color w:val="843B0C"/>
          <w:spacing w:val="-3"/>
          <w:sz w:val="44"/>
        </w:rPr>
        <w:t xml:space="preserve"> </w:t>
      </w:r>
      <w:r>
        <w:rPr>
          <w:b/>
          <w:color w:val="843B0C"/>
          <w:sz w:val="44"/>
        </w:rPr>
        <w:t>12</w:t>
      </w:r>
      <w:r>
        <w:rPr>
          <w:b/>
          <w:color w:val="843B0C"/>
          <w:spacing w:val="-5"/>
          <w:sz w:val="44"/>
        </w:rPr>
        <w:t xml:space="preserve"> </w:t>
      </w:r>
      <w:r>
        <w:rPr>
          <w:b/>
          <w:color w:val="843B0C"/>
          <w:sz w:val="44"/>
        </w:rPr>
        <w:t>graduates achieved board positions</w:t>
      </w:r>
    </w:p>
    <w:p w14:paraId="162B8657" w14:textId="77777777" w:rsidR="00202F32" w:rsidRDefault="00202F32">
      <w:pPr>
        <w:pStyle w:val="ListParagraph"/>
        <w:spacing w:line="264" w:lineRule="auto"/>
        <w:rPr>
          <w:sz w:val="44"/>
        </w:rPr>
        <w:sectPr w:rsidR="00202F32">
          <w:footerReference w:type="default" r:id="rId158"/>
          <w:pgSz w:w="19200" w:h="10800" w:orient="landscape"/>
          <w:pgMar w:top="200" w:right="141" w:bottom="1560" w:left="0" w:header="0" w:footer="1364" w:gutter="0"/>
          <w:cols w:space="720"/>
        </w:sectPr>
      </w:pPr>
    </w:p>
    <w:p w14:paraId="162B8658" w14:textId="77777777" w:rsidR="00202F32" w:rsidRDefault="0089641E">
      <w:pPr>
        <w:spacing w:before="63"/>
        <w:ind w:left="1497"/>
        <w:rPr>
          <w:b/>
          <w:sz w:val="60"/>
        </w:rPr>
      </w:pPr>
      <w:r>
        <w:rPr>
          <w:b/>
          <w:noProof/>
          <w:sz w:val="60"/>
        </w:rPr>
        <w:lastRenderedPageBreak/>
        <mc:AlternateContent>
          <mc:Choice Requires="wps">
            <w:drawing>
              <wp:anchor distT="0" distB="0" distL="0" distR="0" simplePos="0" relativeHeight="487614976" behindDoc="1" locked="0" layoutInCell="1" allowOverlap="1" wp14:anchorId="162B89BD" wp14:editId="335EEA70">
                <wp:simplePos x="0" y="0"/>
                <wp:positionH relativeFrom="page">
                  <wp:posOffset>0</wp:posOffset>
                </wp:positionH>
                <wp:positionV relativeFrom="paragraph">
                  <wp:posOffset>498601</wp:posOffset>
                </wp:positionV>
                <wp:extent cx="8949690" cy="167005"/>
                <wp:effectExtent l="0" t="0" r="0" b="0"/>
                <wp:wrapTopAndBottom/>
                <wp:docPr id="239" name="Graphic 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2D40D66E" id="Graphic 239" o:spid="_x0000_s1026" alt="&quot;&quot;" style="position:absolute;margin-left:0;margin-top:39.25pt;width:704.7pt;height:13.15pt;z-index:-15701504;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" path="m8866378,r,41656l,41656r,83312l8866378,124968r,41656l8949436,83312,8866378,xe" fillcolor="#ffc000" stroked="f">
                <v:path arrowok="t"/>
                <w10:wrap type="topAndBottom" anchorx="page"/>
              </v:shape>
            </w:pict>
          </mc:Fallback>
        </mc:AlternateContent>
      </w:r>
      <w:r>
        <w:rPr>
          <w:b/>
          <w:noProof/>
          <w:sz w:val="60"/>
        </w:rPr>
        <mc:AlternateContent>
          <mc:Choice Requires="wpg">
            <w:drawing>
              <wp:anchor distT="0" distB="0" distL="0" distR="0" simplePos="0" relativeHeight="485400576" behindDoc="1" locked="0" layoutInCell="1" allowOverlap="1" wp14:anchorId="162B89BF" wp14:editId="5B5497DD">
                <wp:simplePos x="0" y="0"/>
                <wp:positionH relativeFrom="page">
                  <wp:posOffset>1352422</wp:posOffset>
                </wp:positionH>
                <wp:positionV relativeFrom="paragraph">
                  <wp:posOffset>778090</wp:posOffset>
                </wp:positionV>
                <wp:extent cx="9468485" cy="4872990"/>
                <wp:effectExtent l="0" t="0" r="0" b="0"/>
                <wp:wrapNone/>
                <wp:docPr id="240" name="Group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8485" cy="4872990"/>
                          <a:chOff x="0" y="0"/>
                          <a:chExt cx="9468485" cy="4872990"/>
                        </a:xfrm>
                      </wpg:grpSpPr>
                      <wps:wsp>
                        <wps:cNvPr id="241" name="Graphic 241"/>
                        <wps:cNvSpPr/>
                        <wps:spPr>
                          <a:xfrm>
                            <a:off x="19050" y="19050"/>
                            <a:ext cx="9124950" cy="4834890"/>
                          </a:xfrm>
                          <a:custGeom>
                            <a:avLst/>
                            <a:gdLst/>
                            <a:ahLst/>
                            <a:cxnLst/>
                            <a:rect l="l" t="t" r="r" b="b"/>
                            <a:pathLst>
                              <a:path w="9124950" h="4834890">
                                <a:moveTo>
                                  <a:pt x="0" y="4834636"/>
                                </a:moveTo>
                                <a:lnTo>
                                  <a:pt x="9124696" y="4834636"/>
                                </a:lnTo>
                                <a:lnTo>
                                  <a:pt x="9124696" y="0"/>
                                </a:lnTo>
                                <a:lnTo>
                                  <a:pt x="0" y="0"/>
                                </a:lnTo>
                                <a:lnTo>
                                  <a:pt x="0" y="4834636"/>
                                </a:lnTo>
                                <a:close/>
                              </a:path>
                            </a:pathLst>
                          </a:custGeom>
                          <a:ln w="38100">
                            <a:solidFill>
                              <a:srgbClr val="00AF50"/>
                            </a:solidFill>
                            <a:prstDash val="solid"/>
                          </a:ln>
                        </wps:spPr>
                        <wps:bodyPr wrap="square" lIns="0" tIns="0" rIns="0" bIns="0" rtlCol="0">
                          <a:prstTxWarp prst="textNoShape">
                            <a:avLst/>
                          </a:prstTxWarp>
                          <a:noAutofit/>
                        </wps:bodyPr>
                      </wps:wsp>
                      <wps:wsp>
                        <wps:cNvPr id="242" name="Graphic 242"/>
                        <wps:cNvSpPr/>
                        <wps:spPr>
                          <a:xfrm>
                            <a:off x="8884411" y="2241842"/>
                            <a:ext cx="584200" cy="282575"/>
                          </a:xfrm>
                          <a:custGeom>
                            <a:avLst/>
                            <a:gdLst/>
                            <a:ahLst/>
                            <a:cxnLst/>
                            <a:rect l="l" t="t" r="r" b="b"/>
                            <a:pathLst>
                              <a:path w="584200" h="282575">
                                <a:moveTo>
                                  <a:pt x="583692" y="0"/>
                                </a:moveTo>
                                <a:lnTo>
                                  <a:pt x="141097" y="0"/>
                                </a:lnTo>
                                <a:lnTo>
                                  <a:pt x="0" y="140969"/>
                                </a:lnTo>
                                <a:lnTo>
                                  <a:pt x="141097" y="282066"/>
                                </a:lnTo>
                                <a:lnTo>
                                  <a:pt x="583692" y="282066"/>
                                </a:lnTo>
                                <a:lnTo>
                                  <a:pt x="442595" y="140969"/>
                                </a:lnTo>
                                <a:lnTo>
                                  <a:pt x="583692" y="0"/>
                                </a:lnTo>
                                <a:close/>
                              </a:path>
                            </a:pathLst>
                          </a:custGeom>
                          <a:solidFill>
                            <a:srgbClr val="FFC000"/>
                          </a:solidFill>
                        </wps:spPr>
                        <wps:bodyPr wrap="square" lIns="0" tIns="0" rIns="0" bIns="0" rtlCol="0">
                          <a:prstTxWarp prst="textNoShape">
                            <a:avLst/>
                          </a:prstTxWarp>
                          <a:noAutofit/>
                        </wps:bodyPr>
                      </wps:wsp>
                    </wpg:wgp>
                  </a:graphicData>
                </a:graphic>
              </wp:anchor>
            </w:drawing>
          </mc:Choice>
          <mc:Fallback>
            <w:pict>
              <v:group w14:anchorId="1E6C9017" id="Group 240" o:spid="_x0000_s1026" alt="&quot;&quot;" style="position:absolute;margin-left:106.5pt;margin-top:61.25pt;width:745.55pt;height:383.7pt;z-index:-17915904;mso-wrap-distance-left:0;mso-wrap-distance-right:0;mso-position-horizontal-relative:page" coordsize="94684,48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">
                <v:shape id="Graphic 241" o:spid="_x0000_s1027" style="position:absolute;left:190;top:190;width:91250;height:48349;visibility:visible;mso-wrap-style:square;v-text-anchor:top" coordsize="9124950,483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" path="m,4834636r9124696,l9124696,,,,,4834636xe" filled="f" strokecolor="#00af50" strokeweight="3pt">
                  <v:path arrowok="t"/>
                </v:shape>
                <v:shape id="Graphic 242" o:spid="_x0000_s1028" style="position:absolute;left:88844;top:22418;width:5842;height:2826;visibility:visible;mso-wrap-style:square;v-text-anchor:top" coordsize="58420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" path="m583692,l141097,,,140969,141097,282066r442595,l442595,140969,583692,xe" fillcolor="#ffc000" stroked="f">
                  <v:path arrowok="t"/>
                </v:shape>
                <w10:wrap anchorx="page"/>
              </v:group>
            </w:pict>
          </mc:Fallback>
        </mc:AlternateContent>
      </w:r>
      <w:r>
        <w:rPr>
          <w:b/>
          <w:color w:val="843B0A"/>
          <w:sz w:val="60"/>
        </w:rPr>
        <w:t>Olmec’s</w:t>
      </w:r>
      <w:r>
        <w:rPr>
          <w:b/>
          <w:color w:val="843B0A"/>
          <w:spacing w:val="-4"/>
          <w:sz w:val="60"/>
        </w:rPr>
        <w:t xml:space="preserve"> </w:t>
      </w:r>
      <w:r>
        <w:rPr>
          <w:b/>
          <w:color w:val="843B0A"/>
          <w:sz w:val="60"/>
        </w:rPr>
        <w:t>work</w:t>
      </w:r>
      <w:r>
        <w:rPr>
          <w:b/>
          <w:color w:val="843B0A"/>
          <w:spacing w:val="-3"/>
          <w:sz w:val="60"/>
        </w:rPr>
        <w:t xml:space="preserve"> </w:t>
      </w:r>
      <w:r>
        <w:rPr>
          <w:b/>
          <w:color w:val="843B0A"/>
          <w:sz w:val="60"/>
        </w:rPr>
        <w:t>to</w:t>
      </w:r>
      <w:r>
        <w:rPr>
          <w:b/>
          <w:color w:val="843B0A"/>
          <w:spacing w:val="-3"/>
          <w:sz w:val="60"/>
        </w:rPr>
        <w:t xml:space="preserve"> </w:t>
      </w:r>
      <w:r>
        <w:rPr>
          <w:b/>
          <w:color w:val="843B0A"/>
          <w:sz w:val="60"/>
        </w:rPr>
        <w:t>empower</w:t>
      </w:r>
      <w:r>
        <w:rPr>
          <w:b/>
          <w:color w:val="843B0A"/>
          <w:spacing w:val="-3"/>
          <w:sz w:val="60"/>
        </w:rPr>
        <w:t xml:space="preserve"> </w:t>
      </w:r>
      <w:r>
        <w:rPr>
          <w:b/>
          <w:color w:val="843B0A"/>
          <w:sz w:val="60"/>
        </w:rPr>
        <w:t>women</w:t>
      </w:r>
      <w:r>
        <w:rPr>
          <w:b/>
          <w:color w:val="843B0A"/>
          <w:spacing w:val="-2"/>
          <w:sz w:val="60"/>
        </w:rPr>
        <w:t xml:space="preserve"> </w:t>
      </w:r>
      <w:r>
        <w:rPr>
          <w:b/>
          <w:color w:val="843B0A"/>
          <w:sz w:val="60"/>
        </w:rPr>
        <w:t>in</w:t>
      </w:r>
      <w:r>
        <w:rPr>
          <w:b/>
          <w:color w:val="843B0A"/>
          <w:spacing w:val="-1"/>
          <w:sz w:val="60"/>
        </w:rPr>
        <w:t xml:space="preserve"> </w:t>
      </w:r>
      <w:r>
        <w:rPr>
          <w:b/>
          <w:color w:val="843B0A"/>
          <w:sz w:val="60"/>
        </w:rPr>
        <w:t>Tower</w:t>
      </w:r>
      <w:r>
        <w:rPr>
          <w:b/>
          <w:color w:val="843B0A"/>
          <w:spacing w:val="-2"/>
          <w:sz w:val="60"/>
        </w:rPr>
        <w:t xml:space="preserve"> Hamlets</w:t>
      </w:r>
    </w:p>
    <w:p w14:paraId="162B8659" w14:textId="77777777" w:rsidR="00202F32" w:rsidRDefault="0089641E">
      <w:pPr>
        <w:spacing w:before="282" w:line="264" w:lineRule="auto"/>
        <w:ind w:left="2595" w:right="2956"/>
        <w:rPr>
          <w:b/>
          <w:sz w:val="44"/>
        </w:rPr>
      </w:pPr>
      <w:r>
        <w:rPr>
          <w:b/>
          <w:color w:val="833B0A"/>
          <w:sz w:val="44"/>
        </w:rPr>
        <w:t>Olmec was awarded a tender to pilot our Black on Board Community</w:t>
      </w:r>
      <w:r>
        <w:rPr>
          <w:b/>
          <w:color w:val="833B0A"/>
          <w:spacing w:val="-4"/>
          <w:sz w:val="44"/>
        </w:rPr>
        <w:t xml:space="preserve"> </w:t>
      </w:r>
      <w:r>
        <w:rPr>
          <w:b/>
          <w:color w:val="833B0A"/>
          <w:sz w:val="44"/>
        </w:rPr>
        <w:t>leadership</w:t>
      </w:r>
      <w:r>
        <w:rPr>
          <w:b/>
          <w:color w:val="833B0A"/>
          <w:spacing w:val="-1"/>
          <w:sz w:val="44"/>
        </w:rPr>
        <w:t xml:space="preserve"> </w:t>
      </w:r>
      <w:r>
        <w:rPr>
          <w:b/>
          <w:color w:val="833B0A"/>
          <w:sz w:val="44"/>
        </w:rPr>
        <w:t>programme</w:t>
      </w:r>
      <w:r>
        <w:rPr>
          <w:b/>
          <w:color w:val="833B0A"/>
          <w:spacing w:val="-4"/>
          <w:sz w:val="44"/>
        </w:rPr>
        <w:t xml:space="preserve"> </w:t>
      </w:r>
      <w:r>
        <w:rPr>
          <w:b/>
          <w:color w:val="833B0A"/>
          <w:sz w:val="44"/>
        </w:rPr>
        <w:t>in</w:t>
      </w:r>
      <w:r>
        <w:rPr>
          <w:b/>
          <w:color w:val="833B0A"/>
          <w:spacing w:val="-7"/>
          <w:sz w:val="44"/>
        </w:rPr>
        <w:t xml:space="preserve"> </w:t>
      </w:r>
      <w:r>
        <w:rPr>
          <w:b/>
          <w:color w:val="833B0A"/>
          <w:sz w:val="44"/>
        </w:rPr>
        <w:t>the</w:t>
      </w:r>
      <w:r>
        <w:rPr>
          <w:b/>
          <w:color w:val="833B0A"/>
          <w:spacing w:val="-4"/>
          <w:sz w:val="44"/>
        </w:rPr>
        <w:t xml:space="preserve"> </w:t>
      </w:r>
      <w:r>
        <w:rPr>
          <w:b/>
          <w:color w:val="833B0A"/>
          <w:sz w:val="44"/>
        </w:rPr>
        <w:t>Tower</w:t>
      </w:r>
      <w:r>
        <w:rPr>
          <w:b/>
          <w:color w:val="833B0A"/>
          <w:spacing w:val="-7"/>
          <w:sz w:val="44"/>
        </w:rPr>
        <w:t xml:space="preserve"> </w:t>
      </w:r>
      <w:r>
        <w:rPr>
          <w:b/>
          <w:color w:val="833B0A"/>
          <w:sz w:val="44"/>
        </w:rPr>
        <w:t>Hamlets</w:t>
      </w:r>
      <w:r>
        <w:rPr>
          <w:b/>
          <w:color w:val="833B0A"/>
          <w:spacing w:val="-3"/>
          <w:sz w:val="44"/>
        </w:rPr>
        <w:t xml:space="preserve"> </w:t>
      </w:r>
      <w:r>
        <w:rPr>
          <w:b/>
          <w:color w:val="833B0A"/>
          <w:sz w:val="44"/>
        </w:rPr>
        <w:t>in</w:t>
      </w:r>
      <w:r>
        <w:rPr>
          <w:b/>
          <w:color w:val="833B0A"/>
          <w:spacing w:val="-7"/>
          <w:sz w:val="44"/>
        </w:rPr>
        <w:t xml:space="preserve"> </w:t>
      </w:r>
      <w:r>
        <w:rPr>
          <w:b/>
          <w:color w:val="833B0A"/>
          <w:sz w:val="44"/>
        </w:rPr>
        <w:t xml:space="preserve">3 </w:t>
      </w:r>
      <w:r>
        <w:rPr>
          <w:b/>
          <w:color w:val="833B0A"/>
          <w:spacing w:val="-2"/>
          <w:sz w:val="44"/>
        </w:rPr>
        <w:t>cohorts</w:t>
      </w:r>
    </w:p>
    <w:p w14:paraId="162B865A" w14:textId="77777777" w:rsidR="00202F32" w:rsidRDefault="0089641E">
      <w:pPr>
        <w:pStyle w:val="ListParagraph"/>
        <w:numPr>
          <w:ilvl w:val="1"/>
          <w:numId w:val="16"/>
        </w:numPr>
        <w:tabs>
          <w:tab w:val="left" w:pos="3135"/>
        </w:tabs>
        <w:spacing w:line="264" w:lineRule="auto"/>
        <w:ind w:right="3952"/>
        <w:rPr>
          <w:sz w:val="44"/>
        </w:rPr>
      </w:pPr>
      <w:r>
        <w:rPr>
          <w:sz w:val="44"/>
        </w:rPr>
        <w:t>Set</w:t>
      </w:r>
      <w:r>
        <w:rPr>
          <w:spacing w:val="-5"/>
          <w:sz w:val="44"/>
        </w:rPr>
        <w:t xml:space="preserve"> </w:t>
      </w:r>
      <w:r>
        <w:rPr>
          <w:sz w:val="44"/>
        </w:rPr>
        <w:t>up</w:t>
      </w:r>
      <w:r>
        <w:rPr>
          <w:spacing w:val="-5"/>
          <w:sz w:val="44"/>
        </w:rPr>
        <w:t xml:space="preserve"> </w:t>
      </w:r>
      <w:r>
        <w:rPr>
          <w:sz w:val="44"/>
        </w:rPr>
        <w:t>in</w:t>
      </w:r>
      <w:r>
        <w:rPr>
          <w:spacing w:val="-5"/>
          <w:sz w:val="44"/>
        </w:rPr>
        <w:t xml:space="preserve"> </w:t>
      </w:r>
      <w:r>
        <w:rPr>
          <w:sz w:val="44"/>
        </w:rPr>
        <w:t>2003</w:t>
      </w:r>
      <w:r>
        <w:rPr>
          <w:spacing w:val="-3"/>
          <w:sz w:val="44"/>
        </w:rPr>
        <w:t xml:space="preserve"> </w:t>
      </w:r>
      <w:r>
        <w:rPr>
          <w:sz w:val="44"/>
        </w:rPr>
        <w:t>to</w:t>
      </w:r>
      <w:r>
        <w:rPr>
          <w:spacing w:val="-1"/>
          <w:sz w:val="44"/>
        </w:rPr>
        <w:t xml:space="preserve"> </w:t>
      </w:r>
      <w:r>
        <w:rPr>
          <w:sz w:val="44"/>
        </w:rPr>
        <w:t>address</w:t>
      </w:r>
      <w:r>
        <w:rPr>
          <w:spacing w:val="-4"/>
          <w:sz w:val="44"/>
        </w:rPr>
        <w:t xml:space="preserve"> </w:t>
      </w:r>
      <w:r>
        <w:rPr>
          <w:sz w:val="44"/>
        </w:rPr>
        <w:t>under</w:t>
      </w:r>
      <w:r>
        <w:rPr>
          <w:spacing w:val="-2"/>
          <w:sz w:val="44"/>
        </w:rPr>
        <w:t xml:space="preserve"> </w:t>
      </w:r>
      <w:r>
        <w:rPr>
          <w:sz w:val="44"/>
        </w:rPr>
        <w:t>representation</w:t>
      </w:r>
      <w:r>
        <w:rPr>
          <w:spacing w:val="-1"/>
          <w:sz w:val="44"/>
        </w:rPr>
        <w:t xml:space="preserve"> </w:t>
      </w:r>
      <w:r>
        <w:rPr>
          <w:sz w:val="44"/>
        </w:rPr>
        <w:t>at</w:t>
      </w:r>
      <w:r>
        <w:rPr>
          <w:spacing w:val="-5"/>
          <w:sz w:val="44"/>
        </w:rPr>
        <w:t xml:space="preserve"> </w:t>
      </w:r>
      <w:r>
        <w:rPr>
          <w:sz w:val="44"/>
        </w:rPr>
        <w:t>board</w:t>
      </w:r>
      <w:r>
        <w:rPr>
          <w:spacing w:val="-2"/>
          <w:sz w:val="44"/>
        </w:rPr>
        <w:t xml:space="preserve"> </w:t>
      </w:r>
      <w:r>
        <w:rPr>
          <w:sz w:val="44"/>
        </w:rPr>
        <w:t>level on boards</w:t>
      </w:r>
    </w:p>
    <w:p w14:paraId="162B865B" w14:textId="77777777" w:rsidR="00202F32" w:rsidRDefault="0089641E">
      <w:pPr>
        <w:pStyle w:val="ListParagraph"/>
        <w:numPr>
          <w:ilvl w:val="1"/>
          <w:numId w:val="16"/>
        </w:numPr>
        <w:tabs>
          <w:tab w:val="left" w:pos="3135"/>
        </w:tabs>
        <w:spacing w:line="502" w:lineRule="exact"/>
        <w:rPr>
          <w:sz w:val="44"/>
        </w:rPr>
      </w:pPr>
      <w:r>
        <w:rPr>
          <w:sz w:val="44"/>
        </w:rPr>
        <w:t>Since</w:t>
      </w:r>
      <w:r>
        <w:rPr>
          <w:spacing w:val="-14"/>
          <w:sz w:val="44"/>
        </w:rPr>
        <w:t xml:space="preserve"> </w:t>
      </w:r>
      <w:r>
        <w:rPr>
          <w:sz w:val="44"/>
        </w:rPr>
        <w:t>2018</w:t>
      </w:r>
      <w:r>
        <w:rPr>
          <w:spacing w:val="-10"/>
          <w:sz w:val="44"/>
        </w:rPr>
        <w:t xml:space="preserve"> </w:t>
      </w:r>
      <w:r>
        <w:rPr>
          <w:sz w:val="44"/>
        </w:rPr>
        <w:t>trained</w:t>
      </w:r>
      <w:r>
        <w:rPr>
          <w:spacing w:val="-10"/>
          <w:sz w:val="44"/>
        </w:rPr>
        <w:t xml:space="preserve"> </w:t>
      </w:r>
      <w:r>
        <w:rPr>
          <w:sz w:val="44"/>
        </w:rPr>
        <w:t>650</w:t>
      </w:r>
      <w:r>
        <w:rPr>
          <w:spacing w:val="-10"/>
          <w:sz w:val="44"/>
        </w:rPr>
        <w:t xml:space="preserve"> </w:t>
      </w:r>
      <w:r>
        <w:rPr>
          <w:sz w:val="44"/>
        </w:rPr>
        <w:t>people</w:t>
      </w:r>
      <w:r>
        <w:rPr>
          <w:spacing w:val="-12"/>
          <w:sz w:val="44"/>
        </w:rPr>
        <w:t xml:space="preserve"> </w:t>
      </w:r>
      <w:r>
        <w:rPr>
          <w:sz w:val="44"/>
        </w:rPr>
        <w:t>of</w:t>
      </w:r>
      <w:r>
        <w:rPr>
          <w:spacing w:val="-13"/>
          <w:sz w:val="44"/>
        </w:rPr>
        <w:t xml:space="preserve"> </w:t>
      </w:r>
      <w:r>
        <w:rPr>
          <w:spacing w:val="-2"/>
          <w:sz w:val="44"/>
        </w:rPr>
        <w:t>colour</w:t>
      </w:r>
    </w:p>
    <w:p w14:paraId="162B865C" w14:textId="77777777" w:rsidR="00202F32" w:rsidRDefault="0089641E">
      <w:pPr>
        <w:pStyle w:val="ListParagraph"/>
        <w:numPr>
          <w:ilvl w:val="1"/>
          <w:numId w:val="16"/>
        </w:numPr>
        <w:tabs>
          <w:tab w:val="left" w:pos="3135"/>
        </w:tabs>
        <w:spacing w:before="43"/>
        <w:rPr>
          <w:sz w:val="44"/>
        </w:rPr>
      </w:pPr>
      <w:r>
        <w:rPr>
          <w:sz w:val="44"/>
        </w:rPr>
        <w:t>450</w:t>
      </w:r>
      <w:r>
        <w:rPr>
          <w:spacing w:val="-12"/>
          <w:sz w:val="44"/>
        </w:rPr>
        <w:t xml:space="preserve"> </w:t>
      </w:r>
      <w:r>
        <w:rPr>
          <w:sz w:val="44"/>
        </w:rPr>
        <w:t>people</w:t>
      </w:r>
      <w:r>
        <w:rPr>
          <w:spacing w:val="-11"/>
          <w:sz w:val="44"/>
        </w:rPr>
        <w:t xml:space="preserve"> </w:t>
      </w:r>
      <w:r>
        <w:rPr>
          <w:sz w:val="44"/>
        </w:rPr>
        <w:t>on</w:t>
      </w:r>
      <w:r>
        <w:rPr>
          <w:spacing w:val="-9"/>
          <w:sz w:val="44"/>
        </w:rPr>
        <w:t xml:space="preserve"> </w:t>
      </w:r>
      <w:r>
        <w:rPr>
          <w:sz w:val="44"/>
        </w:rPr>
        <w:t>boards</w:t>
      </w:r>
      <w:r>
        <w:rPr>
          <w:spacing w:val="-12"/>
          <w:sz w:val="44"/>
        </w:rPr>
        <w:t xml:space="preserve"> </w:t>
      </w:r>
      <w:r>
        <w:rPr>
          <w:sz w:val="44"/>
        </w:rPr>
        <w:t>or</w:t>
      </w:r>
      <w:r>
        <w:rPr>
          <w:spacing w:val="-9"/>
          <w:sz w:val="44"/>
        </w:rPr>
        <w:t xml:space="preserve"> </w:t>
      </w:r>
      <w:r>
        <w:rPr>
          <w:sz w:val="44"/>
        </w:rPr>
        <w:t>in</w:t>
      </w:r>
      <w:r>
        <w:rPr>
          <w:spacing w:val="-13"/>
          <w:sz w:val="44"/>
        </w:rPr>
        <w:t xml:space="preserve"> </w:t>
      </w:r>
      <w:r>
        <w:rPr>
          <w:sz w:val="44"/>
        </w:rPr>
        <w:t>community</w:t>
      </w:r>
      <w:r>
        <w:rPr>
          <w:spacing w:val="-7"/>
          <w:sz w:val="44"/>
        </w:rPr>
        <w:t xml:space="preserve"> </w:t>
      </w:r>
      <w:r>
        <w:rPr>
          <w:sz w:val="44"/>
        </w:rPr>
        <w:t>leadership</w:t>
      </w:r>
      <w:r>
        <w:rPr>
          <w:spacing w:val="-11"/>
          <w:sz w:val="44"/>
        </w:rPr>
        <w:t xml:space="preserve"> </w:t>
      </w:r>
      <w:r>
        <w:rPr>
          <w:spacing w:val="-2"/>
          <w:sz w:val="44"/>
        </w:rPr>
        <w:t>positions</w:t>
      </w:r>
    </w:p>
    <w:p w14:paraId="162B865D" w14:textId="77777777" w:rsidR="00202F32" w:rsidRDefault="0089641E">
      <w:pPr>
        <w:pStyle w:val="ListParagraph"/>
        <w:numPr>
          <w:ilvl w:val="1"/>
          <w:numId w:val="16"/>
        </w:numPr>
        <w:tabs>
          <w:tab w:val="left" w:pos="3135"/>
        </w:tabs>
        <w:spacing w:before="49"/>
        <w:rPr>
          <w:color w:val="843B0C"/>
          <w:sz w:val="44"/>
        </w:rPr>
      </w:pPr>
      <w:r>
        <w:rPr>
          <w:b/>
          <w:color w:val="843B0C"/>
          <w:sz w:val="44"/>
        </w:rPr>
        <w:t>80%</w:t>
      </w:r>
      <w:r>
        <w:rPr>
          <w:b/>
          <w:color w:val="843B0C"/>
          <w:spacing w:val="-7"/>
          <w:sz w:val="44"/>
        </w:rPr>
        <w:t xml:space="preserve"> </w:t>
      </w:r>
      <w:r>
        <w:rPr>
          <w:color w:val="843B0C"/>
          <w:sz w:val="44"/>
        </w:rPr>
        <w:t>take</w:t>
      </w:r>
      <w:r>
        <w:rPr>
          <w:color w:val="843B0C"/>
          <w:spacing w:val="-7"/>
          <w:sz w:val="44"/>
        </w:rPr>
        <w:t xml:space="preserve"> </w:t>
      </w:r>
      <w:r>
        <w:rPr>
          <w:color w:val="843B0C"/>
          <w:sz w:val="44"/>
        </w:rPr>
        <w:t>up</w:t>
      </w:r>
      <w:r>
        <w:rPr>
          <w:color w:val="843B0C"/>
          <w:spacing w:val="-6"/>
          <w:sz w:val="44"/>
        </w:rPr>
        <w:t xml:space="preserve"> </w:t>
      </w:r>
      <w:r>
        <w:rPr>
          <w:color w:val="843B0C"/>
          <w:sz w:val="44"/>
        </w:rPr>
        <w:t>by</w:t>
      </w:r>
      <w:r>
        <w:rPr>
          <w:color w:val="843B0C"/>
          <w:spacing w:val="-5"/>
          <w:sz w:val="44"/>
        </w:rPr>
        <w:t xml:space="preserve"> </w:t>
      </w:r>
      <w:r>
        <w:rPr>
          <w:color w:val="843B0C"/>
          <w:spacing w:val="-2"/>
          <w:sz w:val="44"/>
        </w:rPr>
        <w:t>women</w:t>
      </w:r>
    </w:p>
    <w:p w14:paraId="162B865E" w14:textId="77777777" w:rsidR="00202F32" w:rsidRDefault="0089641E">
      <w:pPr>
        <w:pStyle w:val="ListParagraph"/>
        <w:numPr>
          <w:ilvl w:val="1"/>
          <w:numId w:val="16"/>
        </w:numPr>
        <w:tabs>
          <w:tab w:val="left" w:pos="3135"/>
        </w:tabs>
        <w:spacing w:before="48" w:line="264" w:lineRule="auto"/>
        <w:ind w:right="3589"/>
        <w:rPr>
          <w:sz w:val="44"/>
        </w:rPr>
      </w:pPr>
      <w:r>
        <w:rPr>
          <w:b/>
          <w:sz w:val="44"/>
        </w:rPr>
        <w:t>100%</w:t>
      </w:r>
      <w:r>
        <w:rPr>
          <w:b/>
          <w:spacing w:val="-4"/>
          <w:sz w:val="44"/>
        </w:rPr>
        <w:t xml:space="preserve"> </w:t>
      </w:r>
      <w:r>
        <w:rPr>
          <w:sz w:val="44"/>
        </w:rPr>
        <w:t>reported</w:t>
      </w:r>
      <w:r>
        <w:rPr>
          <w:spacing w:val="-3"/>
          <w:sz w:val="44"/>
        </w:rPr>
        <w:t xml:space="preserve"> </w:t>
      </w:r>
      <w:r>
        <w:rPr>
          <w:sz w:val="44"/>
        </w:rPr>
        <w:t>increased</w:t>
      </w:r>
      <w:r>
        <w:rPr>
          <w:spacing w:val="-5"/>
          <w:sz w:val="44"/>
        </w:rPr>
        <w:t xml:space="preserve"> </w:t>
      </w:r>
      <w:r>
        <w:rPr>
          <w:sz w:val="44"/>
        </w:rPr>
        <w:t>learning</w:t>
      </w:r>
      <w:r>
        <w:rPr>
          <w:spacing w:val="-6"/>
          <w:sz w:val="44"/>
        </w:rPr>
        <w:t xml:space="preserve"> </w:t>
      </w:r>
      <w:r>
        <w:rPr>
          <w:sz w:val="44"/>
        </w:rPr>
        <w:t>against</w:t>
      </w:r>
      <w:r>
        <w:rPr>
          <w:spacing w:val="-6"/>
          <w:sz w:val="44"/>
        </w:rPr>
        <w:t xml:space="preserve"> </w:t>
      </w:r>
      <w:r>
        <w:rPr>
          <w:sz w:val="44"/>
        </w:rPr>
        <w:t>every</w:t>
      </w:r>
      <w:r>
        <w:rPr>
          <w:spacing w:val="-1"/>
          <w:sz w:val="44"/>
        </w:rPr>
        <w:t xml:space="preserve"> </w:t>
      </w:r>
      <w:r>
        <w:rPr>
          <w:sz w:val="44"/>
        </w:rPr>
        <w:t>indicator</w:t>
      </w:r>
      <w:r>
        <w:rPr>
          <w:spacing w:val="-5"/>
          <w:sz w:val="44"/>
        </w:rPr>
        <w:t xml:space="preserve"> </w:t>
      </w:r>
      <w:r>
        <w:rPr>
          <w:sz w:val="44"/>
        </w:rPr>
        <w:t>in</w:t>
      </w:r>
      <w:r>
        <w:rPr>
          <w:spacing w:val="-5"/>
          <w:sz w:val="44"/>
        </w:rPr>
        <w:t xml:space="preserve"> </w:t>
      </w:r>
      <w:r>
        <w:rPr>
          <w:sz w:val="44"/>
        </w:rPr>
        <w:t xml:space="preserve">the </w:t>
      </w:r>
      <w:r>
        <w:rPr>
          <w:spacing w:val="-2"/>
          <w:sz w:val="44"/>
        </w:rPr>
        <w:t>programme</w:t>
      </w:r>
    </w:p>
    <w:p w14:paraId="162B865F" w14:textId="77777777" w:rsidR="00202F32" w:rsidRDefault="0089641E">
      <w:pPr>
        <w:pStyle w:val="ListParagraph"/>
        <w:numPr>
          <w:ilvl w:val="1"/>
          <w:numId w:val="16"/>
        </w:numPr>
        <w:tabs>
          <w:tab w:val="left" w:pos="3135"/>
        </w:tabs>
        <w:spacing w:line="502" w:lineRule="exact"/>
        <w:rPr>
          <w:sz w:val="44"/>
        </w:rPr>
      </w:pPr>
      <w:r>
        <w:rPr>
          <w:b/>
          <w:sz w:val="44"/>
        </w:rPr>
        <w:t>75%</w:t>
      </w:r>
      <w:r>
        <w:rPr>
          <w:b/>
          <w:spacing w:val="-15"/>
          <w:sz w:val="44"/>
        </w:rPr>
        <w:t xml:space="preserve"> </w:t>
      </w:r>
      <w:r>
        <w:rPr>
          <w:sz w:val="44"/>
        </w:rPr>
        <w:t>of</w:t>
      </w:r>
      <w:r>
        <w:rPr>
          <w:spacing w:val="-16"/>
          <w:sz w:val="44"/>
        </w:rPr>
        <w:t xml:space="preserve"> </w:t>
      </w:r>
      <w:r>
        <w:rPr>
          <w:sz w:val="44"/>
        </w:rPr>
        <w:t>graduates</w:t>
      </w:r>
      <w:r>
        <w:rPr>
          <w:spacing w:val="-12"/>
          <w:sz w:val="44"/>
        </w:rPr>
        <w:t xml:space="preserve"> </w:t>
      </w:r>
      <w:r>
        <w:rPr>
          <w:sz w:val="44"/>
        </w:rPr>
        <w:t>consistently</w:t>
      </w:r>
      <w:r>
        <w:rPr>
          <w:spacing w:val="-18"/>
          <w:sz w:val="44"/>
        </w:rPr>
        <w:t xml:space="preserve"> </w:t>
      </w:r>
      <w:r>
        <w:rPr>
          <w:sz w:val="44"/>
        </w:rPr>
        <w:t>achieve</w:t>
      </w:r>
      <w:r>
        <w:rPr>
          <w:spacing w:val="-17"/>
          <w:sz w:val="44"/>
        </w:rPr>
        <w:t xml:space="preserve"> </w:t>
      </w:r>
      <w:r>
        <w:rPr>
          <w:sz w:val="44"/>
        </w:rPr>
        <w:t>community</w:t>
      </w:r>
      <w:r>
        <w:rPr>
          <w:spacing w:val="-17"/>
          <w:sz w:val="44"/>
        </w:rPr>
        <w:t xml:space="preserve"> </w:t>
      </w:r>
      <w:r>
        <w:rPr>
          <w:spacing w:val="-2"/>
          <w:sz w:val="44"/>
        </w:rPr>
        <w:t>leadershi</w:t>
      </w:r>
    </w:p>
    <w:p w14:paraId="162B8660" w14:textId="77777777" w:rsidR="00202F32" w:rsidRDefault="0089641E">
      <w:pPr>
        <w:pStyle w:val="ListParagraph"/>
        <w:numPr>
          <w:ilvl w:val="1"/>
          <w:numId w:val="16"/>
        </w:numPr>
        <w:tabs>
          <w:tab w:val="left" w:pos="3135"/>
        </w:tabs>
        <w:spacing w:before="49" w:line="264" w:lineRule="auto"/>
        <w:ind w:right="5546"/>
        <w:rPr>
          <w:color w:val="843B0C"/>
          <w:sz w:val="44"/>
        </w:rPr>
      </w:pPr>
      <w:r>
        <w:rPr>
          <w:b/>
          <w:color w:val="843B0C"/>
          <w:sz w:val="44"/>
        </w:rPr>
        <w:t>Cohort 1</w:t>
      </w:r>
      <w:r>
        <w:rPr>
          <w:b/>
          <w:color w:val="843B0C"/>
          <w:spacing w:val="-6"/>
          <w:sz w:val="44"/>
        </w:rPr>
        <w:t xml:space="preserve"> </w:t>
      </w:r>
      <w:r>
        <w:rPr>
          <w:b/>
          <w:color w:val="843B0C"/>
          <w:sz w:val="44"/>
        </w:rPr>
        <w:t>in</w:t>
      </w:r>
      <w:r>
        <w:rPr>
          <w:b/>
          <w:color w:val="843B0C"/>
          <w:spacing w:val="-2"/>
          <w:sz w:val="44"/>
        </w:rPr>
        <w:t xml:space="preserve"> </w:t>
      </w:r>
      <w:r>
        <w:rPr>
          <w:b/>
          <w:color w:val="843B0C"/>
          <w:sz w:val="44"/>
        </w:rPr>
        <w:t>Tower</w:t>
      </w:r>
      <w:r>
        <w:rPr>
          <w:b/>
          <w:color w:val="843B0C"/>
          <w:spacing w:val="-6"/>
          <w:sz w:val="44"/>
        </w:rPr>
        <w:t xml:space="preserve"> </w:t>
      </w:r>
      <w:r>
        <w:rPr>
          <w:b/>
          <w:color w:val="843B0C"/>
          <w:sz w:val="44"/>
        </w:rPr>
        <w:t>Hamlets</w:t>
      </w:r>
      <w:r>
        <w:rPr>
          <w:b/>
          <w:color w:val="843B0C"/>
          <w:spacing w:val="-4"/>
          <w:sz w:val="44"/>
        </w:rPr>
        <w:t xml:space="preserve"> </w:t>
      </w:r>
      <w:r>
        <w:rPr>
          <w:b/>
          <w:color w:val="843B0C"/>
          <w:sz w:val="44"/>
        </w:rPr>
        <w:t>10</w:t>
      </w:r>
      <w:r>
        <w:rPr>
          <w:b/>
          <w:color w:val="843B0C"/>
          <w:spacing w:val="-5"/>
          <w:sz w:val="44"/>
        </w:rPr>
        <w:t xml:space="preserve"> </w:t>
      </w:r>
      <w:r>
        <w:rPr>
          <w:b/>
          <w:color w:val="843B0C"/>
          <w:sz w:val="44"/>
        </w:rPr>
        <w:t>out of</w:t>
      </w:r>
      <w:r>
        <w:rPr>
          <w:b/>
          <w:color w:val="843B0C"/>
          <w:spacing w:val="-3"/>
          <w:sz w:val="44"/>
        </w:rPr>
        <w:t xml:space="preserve"> </w:t>
      </w:r>
      <w:r>
        <w:rPr>
          <w:b/>
          <w:color w:val="843B0C"/>
          <w:sz w:val="44"/>
        </w:rPr>
        <w:t>12</w:t>
      </w:r>
      <w:r>
        <w:rPr>
          <w:b/>
          <w:color w:val="843B0C"/>
          <w:spacing w:val="-5"/>
          <w:sz w:val="44"/>
        </w:rPr>
        <w:t xml:space="preserve"> </w:t>
      </w:r>
      <w:r>
        <w:rPr>
          <w:b/>
          <w:color w:val="843B0C"/>
          <w:sz w:val="44"/>
        </w:rPr>
        <w:t>graduates achieved board positions</w:t>
      </w:r>
    </w:p>
    <w:p w14:paraId="162B8661" w14:textId="77777777" w:rsidR="00202F32" w:rsidRDefault="00202F32">
      <w:pPr>
        <w:pStyle w:val="ListParagraph"/>
        <w:spacing w:line="264" w:lineRule="auto"/>
        <w:rPr>
          <w:sz w:val="44"/>
        </w:rPr>
        <w:sectPr w:rsidR="00202F32">
          <w:pgSz w:w="19200" w:h="10800" w:orient="landscape"/>
          <w:pgMar w:top="200" w:right="141" w:bottom="1560" w:left="0" w:header="0" w:footer="1364" w:gutter="0"/>
          <w:cols w:space="720"/>
        </w:sectPr>
      </w:pPr>
    </w:p>
    <w:p w14:paraId="162B8662" w14:textId="77777777" w:rsidR="00202F32" w:rsidRDefault="0089641E">
      <w:pPr>
        <w:spacing w:before="70"/>
        <w:ind w:left="2351"/>
        <w:rPr>
          <w:b/>
          <w:sz w:val="60"/>
        </w:rPr>
      </w:pPr>
      <w:r>
        <w:rPr>
          <w:b/>
          <w:noProof/>
          <w:sz w:val="60"/>
        </w:rPr>
        <w:lastRenderedPageBreak/>
        <mc:AlternateContent>
          <mc:Choice Requires="wpg">
            <w:drawing>
              <wp:anchor distT="0" distB="0" distL="0" distR="0" simplePos="0" relativeHeight="15757312" behindDoc="0" locked="0" layoutInCell="1" allowOverlap="1" wp14:anchorId="162B89C1" wp14:editId="5752D692">
                <wp:simplePos x="0" y="0"/>
                <wp:positionH relativeFrom="page">
                  <wp:posOffset>2526919</wp:posOffset>
                </wp:positionH>
                <wp:positionV relativeFrom="page">
                  <wp:posOffset>6134823</wp:posOffset>
                </wp:positionV>
                <wp:extent cx="9457055" cy="461645"/>
                <wp:effectExtent l="0" t="0" r="0" b="0"/>
                <wp:wrapNone/>
                <wp:docPr id="244" name="Group 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57055" cy="461645"/>
                          <a:chOff x="0" y="0"/>
                          <a:chExt cx="9457055" cy="461645"/>
                        </a:xfrm>
                      </wpg:grpSpPr>
                      <wps:wsp>
                        <wps:cNvPr id="245" name="Graphic 245"/>
                        <wps:cNvSpPr/>
                        <wps:spPr>
                          <a:xfrm>
                            <a:off x="0" y="0"/>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46" name="Image 246"/>
                          <pic:cNvPicPr/>
                        </pic:nvPicPr>
                        <pic:blipFill>
                          <a:blip r:embed="rId142" cstate="print"/>
                          <a:stretch>
                            <a:fillRect/>
                          </a:stretch>
                        </pic:blipFill>
                        <pic:spPr>
                          <a:xfrm>
                            <a:off x="6422516" y="275602"/>
                            <a:ext cx="2915793" cy="185737"/>
                          </a:xfrm>
                          <a:prstGeom prst="rect">
                            <a:avLst/>
                          </a:prstGeom>
                        </pic:spPr>
                      </pic:pic>
                    </wpg:wgp>
                  </a:graphicData>
                </a:graphic>
              </wp:anchor>
            </w:drawing>
          </mc:Choice>
          <mc:Fallback>
            <w:pict>
              <v:group w14:anchorId="1F801F04" id="Group 244" o:spid="_x0000_s1026" alt="&quot;&quot;" style="position:absolute;margin-left:198.95pt;margin-top:483.05pt;width:744.65pt;height:36.35pt;z-index:15757312;mso-wrap-distance-left:0;mso-wrap-distance-right:0;mso-position-horizontal-relative:page;mso-position-vertical-relative:page" coordsize="94570,4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">
                <v:shape id="Graphic 245" o:spid="_x0000_s1027" style="position:absolute;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" path="m9318752,r,68897l,68897,,206705r9318752,l9318752,275602,9456547,137807,9318752,xe" fillcolor="#ffc000" stroked="f">
                  <v:path arrowok="t"/>
                </v:shape>
                <v:shape id="Image 246" o:spid="_x0000_s1028" type="#_x0000_t75" style="position:absolute;left:64225;top:2756;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">
                  <v:imagedata r:id="rId143" o:title=""/>
                </v:shape>
                <w10:wrap anchorx="page" anchory="page"/>
              </v:group>
            </w:pict>
          </mc:Fallback>
        </mc:AlternateContent>
      </w:r>
      <w:r>
        <w:rPr>
          <w:b/>
          <w:noProof/>
          <w:sz w:val="60"/>
        </w:rPr>
        <mc:AlternateContent>
          <mc:Choice Requires="wps">
            <w:drawing>
              <wp:anchor distT="0" distB="0" distL="0" distR="0" simplePos="0" relativeHeight="15757824" behindDoc="0" locked="0" layoutInCell="1" allowOverlap="1" wp14:anchorId="162B89C3" wp14:editId="0141F7F9">
                <wp:simplePos x="0" y="0"/>
                <wp:positionH relativeFrom="page">
                  <wp:posOffset>0</wp:posOffset>
                </wp:positionH>
                <wp:positionV relativeFrom="page">
                  <wp:posOffset>6148603</wp:posOffset>
                </wp:positionV>
                <wp:extent cx="404495" cy="262255"/>
                <wp:effectExtent l="0" t="0" r="0" b="0"/>
                <wp:wrapNone/>
                <wp:docPr id="247" name="Graphic 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48FEC64E" id="Graphic 247" o:spid="_x0000_s1026" alt="&quot;&quot;" style="position:absolute;margin-left:0;margin-top:484.15pt;width:31.85pt;height:20.65pt;z-index:15757824;visibility:visible;mso-wrap-style:square;mso-wrap-distance-left:0;mso-wrap-distance-top:0;mso-wrap-distance-right:0;mso-wrap-distance-bottom:0;mso-position-horizontal:absolute;mso-position-horizontal-relative:page;mso-position-vertical:absolute;mso-position-vertical-relative:page;v-text-anchor:top" coordsize="40449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" path="m273544,r,65455l,65455,,196367r273544,l273544,261823,404455,130911,273544,xe" fillcolor="#ffc000" stroked="f">
                <v:path arrowok="t"/>
                <w10:wrap anchorx="page" anchory="page"/>
              </v:shape>
            </w:pict>
          </mc:Fallback>
        </mc:AlternateContent>
      </w:r>
      <w:r>
        <w:rPr>
          <w:b/>
          <w:color w:val="843B0A"/>
          <w:sz w:val="60"/>
        </w:rPr>
        <w:t>Black</w:t>
      </w:r>
      <w:r>
        <w:rPr>
          <w:b/>
          <w:color w:val="843B0A"/>
          <w:spacing w:val="-3"/>
          <w:sz w:val="60"/>
        </w:rPr>
        <w:t xml:space="preserve"> </w:t>
      </w:r>
      <w:r>
        <w:rPr>
          <w:b/>
          <w:color w:val="843B0A"/>
          <w:sz w:val="60"/>
        </w:rPr>
        <w:t>on</w:t>
      </w:r>
      <w:r>
        <w:rPr>
          <w:b/>
          <w:color w:val="843B0A"/>
          <w:spacing w:val="2"/>
          <w:sz w:val="60"/>
        </w:rPr>
        <w:t xml:space="preserve"> </w:t>
      </w:r>
      <w:r>
        <w:rPr>
          <w:b/>
          <w:color w:val="843B0A"/>
          <w:sz w:val="60"/>
        </w:rPr>
        <w:t>Board</w:t>
      </w:r>
      <w:r>
        <w:rPr>
          <w:b/>
          <w:color w:val="843B0A"/>
          <w:spacing w:val="-4"/>
          <w:sz w:val="60"/>
        </w:rPr>
        <w:t xml:space="preserve"> </w:t>
      </w:r>
      <w:r>
        <w:rPr>
          <w:b/>
          <w:color w:val="843B0A"/>
          <w:spacing w:val="-2"/>
          <w:sz w:val="60"/>
        </w:rPr>
        <w:t>Curriculum</w:t>
      </w:r>
    </w:p>
    <w:p w14:paraId="162B8663" w14:textId="77777777" w:rsidR="00202F32" w:rsidRDefault="0089641E">
      <w:pPr>
        <w:pStyle w:val="BodyText"/>
        <w:spacing w:before="9"/>
        <w:rPr>
          <w:b/>
          <w:sz w:val="8"/>
        </w:rPr>
      </w:pPr>
      <w:r>
        <w:rPr>
          <w:b/>
          <w:noProof/>
          <w:sz w:val="8"/>
        </w:rPr>
        <mc:AlternateContent>
          <mc:Choice Requires="wps">
            <w:drawing>
              <wp:anchor distT="0" distB="0" distL="0" distR="0" simplePos="0" relativeHeight="487616000" behindDoc="1" locked="0" layoutInCell="1" allowOverlap="1" wp14:anchorId="162B89C5" wp14:editId="5AD2C48D">
                <wp:simplePos x="0" y="0"/>
                <wp:positionH relativeFrom="page">
                  <wp:posOffset>0</wp:posOffset>
                </wp:positionH>
                <wp:positionV relativeFrom="paragraph">
                  <wp:posOffset>79539</wp:posOffset>
                </wp:positionV>
                <wp:extent cx="8949690" cy="167005"/>
                <wp:effectExtent l="0" t="0" r="0" b="0"/>
                <wp:wrapTopAndBottom/>
                <wp:docPr id="248" name="Graphic 2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5118E8C4" id="Graphic 248" o:spid="_x0000_s1026" alt="&quot;&quot;" style="position:absolute;margin-left:0;margin-top:6.25pt;width:704.7pt;height:13.15pt;z-index:-15700480;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" path="m8866378,r,41656l,41656r,83312l8866378,124968r,41656l8949436,83312,8866378,xe" fillcolor="#ffc000" stroked="f">
                <v:path arrowok="t"/>
                <w10:wrap type="topAndBottom" anchorx="page"/>
              </v:shape>
            </w:pict>
          </mc:Fallback>
        </mc:AlternateContent>
      </w:r>
    </w:p>
    <w:p w14:paraId="162B8664" w14:textId="77777777" w:rsidR="00202F32" w:rsidRDefault="00202F32">
      <w:pPr>
        <w:pStyle w:val="BodyText"/>
        <w:spacing w:before="8"/>
        <w:rPr>
          <w:b/>
          <w:sz w:val="2"/>
        </w:rPr>
      </w:pPr>
    </w:p>
    <w:tbl>
      <w:tblPr>
        <w:tblW w:w="0" w:type="auto"/>
        <w:tblInd w:w="1022" w:type="dxa"/>
        <w:tblBorders>
          <w:top w:val="single" w:sz="6" w:space="0" w:color="FFC000"/>
          <w:left w:val="single" w:sz="6" w:space="0" w:color="FFC000"/>
          <w:bottom w:val="single" w:sz="6" w:space="0" w:color="FFC000"/>
          <w:right w:val="single" w:sz="6" w:space="0" w:color="FFC000"/>
          <w:insideH w:val="single" w:sz="6" w:space="0" w:color="FFC000"/>
          <w:insideV w:val="single" w:sz="6" w:space="0" w:color="FFC000"/>
        </w:tblBorders>
        <w:tblLayout w:type="fixed"/>
        <w:tblCellMar>
          <w:left w:w="0" w:type="dxa"/>
          <w:right w:w="0" w:type="dxa"/>
        </w:tblCellMar>
        <w:tblLook w:val="01E0" w:firstRow="1" w:lastRow="1" w:firstColumn="1" w:lastColumn="1" w:noHBand="0" w:noVBand="0"/>
      </w:tblPr>
      <w:tblGrid>
        <w:gridCol w:w="4572"/>
        <w:gridCol w:w="12502"/>
      </w:tblGrid>
      <w:tr w:rsidR="00202F32" w14:paraId="162B8667" w14:textId="77777777">
        <w:trPr>
          <w:trHeight w:val="569"/>
        </w:trPr>
        <w:tc>
          <w:tcPr>
            <w:tcW w:w="4572" w:type="dxa"/>
            <w:shd w:val="clear" w:color="auto" w:fill="FFF4E7"/>
          </w:tcPr>
          <w:p w14:paraId="162B8665" w14:textId="77777777" w:rsidR="00202F32" w:rsidRDefault="0089641E">
            <w:pPr>
              <w:pStyle w:val="TableParagraph"/>
              <w:spacing w:before="67"/>
              <w:rPr>
                <w:sz w:val="28"/>
              </w:rPr>
            </w:pPr>
            <w:r>
              <w:rPr>
                <w:sz w:val="28"/>
              </w:rPr>
              <w:t>Session</w:t>
            </w:r>
            <w:r>
              <w:rPr>
                <w:spacing w:val="-8"/>
                <w:sz w:val="28"/>
              </w:rPr>
              <w:t xml:space="preserve"> </w:t>
            </w:r>
            <w:r>
              <w:rPr>
                <w:spacing w:val="-10"/>
                <w:sz w:val="28"/>
              </w:rPr>
              <w:t>1</w:t>
            </w:r>
          </w:p>
        </w:tc>
        <w:tc>
          <w:tcPr>
            <w:tcW w:w="12502" w:type="dxa"/>
            <w:shd w:val="clear" w:color="auto" w:fill="FFF4E7"/>
          </w:tcPr>
          <w:p w14:paraId="162B8666" w14:textId="77777777" w:rsidR="00202F32" w:rsidRDefault="0089641E">
            <w:pPr>
              <w:pStyle w:val="TableParagraph"/>
              <w:spacing w:before="67"/>
              <w:rPr>
                <w:sz w:val="28"/>
              </w:rPr>
            </w:pPr>
            <w:r>
              <w:rPr>
                <w:sz w:val="28"/>
              </w:rPr>
              <w:t>Building</w:t>
            </w:r>
            <w:r>
              <w:rPr>
                <w:spacing w:val="-7"/>
                <w:sz w:val="28"/>
              </w:rPr>
              <w:t xml:space="preserve"> </w:t>
            </w:r>
            <w:r>
              <w:rPr>
                <w:sz w:val="28"/>
              </w:rPr>
              <w:t>your</w:t>
            </w:r>
            <w:r>
              <w:rPr>
                <w:spacing w:val="-6"/>
                <w:sz w:val="28"/>
              </w:rPr>
              <w:t xml:space="preserve"> </w:t>
            </w:r>
            <w:r>
              <w:rPr>
                <w:sz w:val="28"/>
              </w:rPr>
              <w:t>brand</w:t>
            </w:r>
            <w:r>
              <w:rPr>
                <w:spacing w:val="-9"/>
                <w:sz w:val="28"/>
              </w:rPr>
              <w:t xml:space="preserve"> </w:t>
            </w:r>
            <w:r>
              <w:rPr>
                <w:sz w:val="28"/>
              </w:rPr>
              <w:t>and</w:t>
            </w:r>
            <w:r>
              <w:rPr>
                <w:spacing w:val="-7"/>
                <w:sz w:val="28"/>
              </w:rPr>
              <w:t xml:space="preserve"> </w:t>
            </w:r>
            <w:r>
              <w:rPr>
                <w:sz w:val="28"/>
              </w:rPr>
              <w:t>direction</w:t>
            </w:r>
            <w:r>
              <w:rPr>
                <w:spacing w:val="-11"/>
                <w:sz w:val="28"/>
              </w:rPr>
              <w:t xml:space="preserve"> </w:t>
            </w:r>
            <w:r>
              <w:rPr>
                <w:sz w:val="28"/>
              </w:rPr>
              <w:t>&amp;</w:t>
            </w:r>
            <w:r>
              <w:rPr>
                <w:spacing w:val="-3"/>
                <w:sz w:val="28"/>
              </w:rPr>
              <w:t xml:space="preserve"> </w:t>
            </w:r>
            <w:r>
              <w:rPr>
                <w:sz w:val="28"/>
              </w:rPr>
              <w:t>the</w:t>
            </w:r>
            <w:r>
              <w:rPr>
                <w:spacing w:val="-9"/>
                <w:sz w:val="28"/>
              </w:rPr>
              <w:t xml:space="preserve"> </w:t>
            </w:r>
            <w:r>
              <w:rPr>
                <w:sz w:val="28"/>
              </w:rPr>
              <w:t>role</w:t>
            </w:r>
            <w:r>
              <w:rPr>
                <w:spacing w:val="-5"/>
                <w:sz w:val="28"/>
              </w:rPr>
              <w:t xml:space="preserve"> </w:t>
            </w:r>
            <w:r>
              <w:rPr>
                <w:sz w:val="28"/>
              </w:rPr>
              <w:t>of</w:t>
            </w:r>
            <w:r>
              <w:rPr>
                <w:spacing w:val="-6"/>
                <w:sz w:val="28"/>
              </w:rPr>
              <w:t xml:space="preserve"> </w:t>
            </w:r>
            <w:r>
              <w:rPr>
                <w:sz w:val="28"/>
              </w:rPr>
              <w:t>the</w:t>
            </w:r>
            <w:r>
              <w:rPr>
                <w:spacing w:val="-8"/>
                <w:sz w:val="28"/>
              </w:rPr>
              <w:t xml:space="preserve"> </w:t>
            </w:r>
            <w:r>
              <w:rPr>
                <w:spacing w:val="-2"/>
                <w:sz w:val="28"/>
              </w:rPr>
              <w:t>board</w:t>
            </w:r>
          </w:p>
        </w:tc>
      </w:tr>
      <w:tr w:rsidR="00202F32" w14:paraId="162B866A" w14:textId="77777777">
        <w:trPr>
          <w:trHeight w:val="570"/>
        </w:trPr>
        <w:tc>
          <w:tcPr>
            <w:tcW w:w="4572" w:type="dxa"/>
            <w:shd w:val="clear" w:color="auto" w:fill="FFE8CA"/>
          </w:tcPr>
          <w:p w14:paraId="162B8668" w14:textId="77777777" w:rsidR="00202F32" w:rsidRDefault="0089641E">
            <w:pPr>
              <w:pStyle w:val="TableParagraph"/>
              <w:spacing w:before="67"/>
              <w:rPr>
                <w:sz w:val="28"/>
              </w:rPr>
            </w:pPr>
            <w:r>
              <w:rPr>
                <w:sz w:val="28"/>
              </w:rPr>
              <w:t>Session</w:t>
            </w:r>
            <w:r>
              <w:rPr>
                <w:spacing w:val="-8"/>
                <w:sz w:val="28"/>
              </w:rPr>
              <w:t xml:space="preserve"> </w:t>
            </w:r>
            <w:r>
              <w:rPr>
                <w:spacing w:val="-10"/>
                <w:sz w:val="28"/>
              </w:rPr>
              <w:t>2</w:t>
            </w:r>
          </w:p>
        </w:tc>
        <w:tc>
          <w:tcPr>
            <w:tcW w:w="12502" w:type="dxa"/>
            <w:shd w:val="clear" w:color="auto" w:fill="FFE8CA"/>
          </w:tcPr>
          <w:p w14:paraId="162B8669" w14:textId="77777777" w:rsidR="00202F32" w:rsidRDefault="0089641E">
            <w:pPr>
              <w:pStyle w:val="TableParagraph"/>
              <w:spacing w:before="67"/>
              <w:rPr>
                <w:sz w:val="28"/>
              </w:rPr>
            </w:pPr>
            <w:r>
              <w:rPr>
                <w:sz w:val="28"/>
              </w:rPr>
              <w:t>Meeting</w:t>
            </w:r>
            <w:r>
              <w:rPr>
                <w:spacing w:val="-13"/>
                <w:sz w:val="28"/>
              </w:rPr>
              <w:t xml:space="preserve"> </w:t>
            </w:r>
            <w:r>
              <w:rPr>
                <w:sz w:val="28"/>
              </w:rPr>
              <w:t>conduct:</w:t>
            </w:r>
            <w:r>
              <w:rPr>
                <w:spacing w:val="-12"/>
                <w:sz w:val="28"/>
              </w:rPr>
              <w:t xml:space="preserve"> </w:t>
            </w:r>
            <w:r>
              <w:rPr>
                <w:sz w:val="28"/>
              </w:rPr>
              <w:t>understanding</w:t>
            </w:r>
            <w:r>
              <w:rPr>
                <w:spacing w:val="-15"/>
                <w:sz w:val="28"/>
              </w:rPr>
              <w:t xml:space="preserve"> </w:t>
            </w:r>
            <w:r>
              <w:rPr>
                <w:sz w:val="28"/>
              </w:rPr>
              <w:t>meetings</w:t>
            </w:r>
            <w:r>
              <w:rPr>
                <w:spacing w:val="-11"/>
                <w:sz w:val="28"/>
              </w:rPr>
              <w:t xml:space="preserve"> </w:t>
            </w:r>
            <w:r>
              <w:rPr>
                <w:sz w:val="28"/>
              </w:rPr>
              <w:t>as</w:t>
            </w:r>
            <w:r>
              <w:rPr>
                <w:spacing w:val="-8"/>
                <w:sz w:val="28"/>
              </w:rPr>
              <w:t xml:space="preserve"> </w:t>
            </w:r>
            <w:r>
              <w:rPr>
                <w:sz w:val="28"/>
              </w:rPr>
              <w:t>a</w:t>
            </w:r>
            <w:r>
              <w:rPr>
                <w:spacing w:val="-6"/>
                <w:sz w:val="28"/>
              </w:rPr>
              <w:t xml:space="preserve"> </w:t>
            </w:r>
            <w:r>
              <w:rPr>
                <w:sz w:val="28"/>
              </w:rPr>
              <w:t>negotiation</w:t>
            </w:r>
            <w:r>
              <w:rPr>
                <w:spacing w:val="-14"/>
                <w:sz w:val="28"/>
              </w:rPr>
              <w:t xml:space="preserve"> </w:t>
            </w:r>
            <w:r>
              <w:rPr>
                <w:spacing w:val="-4"/>
                <w:sz w:val="28"/>
              </w:rPr>
              <w:t>tool</w:t>
            </w:r>
          </w:p>
        </w:tc>
      </w:tr>
      <w:tr w:rsidR="00202F32" w14:paraId="162B866D" w14:textId="77777777">
        <w:trPr>
          <w:trHeight w:val="570"/>
        </w:trPr>
        <w:tc>
          <w:tcPr>
            <w:tcW w:w="4572" w:type="dxa"/>
            <w:shd w:val="clear" w:color="auto" w:fill="FFF4E7"/>
          </w:tcPr>
          <w:p w14:paraId="162B866B" w14:textId="77777777" w:rsidR="00202F32" w:rsidRDefault="0089641E">
            <w:pPr>
              <w:pStyle w:val="TableParagraph"/>
              <w:spacing w:before="67"/>
              <w:rPr>
                <w:sz w:val="28"/>
              </w:rPr>
            </w:pPr>
            <w:r>
              <w:rPr>
                <w:sz w:val="28"/>
              </w:rPr>
              <w:t>Session</w:t>
            </w:r>
            <w:r>
              <w:rPr>
                <w:spacing w:val="-8"/>
                <w:sz w:val="28"/>
              </w:rPr>
              <w:t xml:space="preserve"> </w:t>
            </w:r>
            <w:r>
              <w:rPr>
                <w:spacing w:val="-10"/>
                <w:sz w:val="28"/>
              </w:rPr>
              <w:t>3</w:t>
            </w:r>
          </w:p>
        </w:tc>
        <w:tc>
          <w:tcPr>
            <w:tcW w:w="12502" w:type="dxa"/>
            <w:shd w:val="clear" w:color="auto" w:fill="FFF4E7"/>
          </w:tcPr>
          <w:p w14:paraId="162B866C" w14:textId="77777777" w:rsidR="00202F32" w:rsidRDefault="0089641E">
            <w:pPr>
              <w:pStyle w:val="TableParagraph"/>
              <w:spacing w:before="67"/>
              <w:rPr>
                <w:sz w:val="28"/>
              </w:rPr>
            </w:pPr>
            <w:r>
              <w:rPr>
                <w:sz w:val="28"/>
              </w:rPr>
              <w:t>Strategic</w:t>
            </w:r>
            <w:r>
              <w:rPr>
                <w:spacing w:val="-13"/>
                <w:sz w:val="28"/>
              </w:rPr>
              <w:t xml:space="preserve"> </w:t>
            </w:r>
            <w:r>
              <w:rPr>
                <w:sz w:val="28"/>
              </w:rPr>
              <w:t>and</w:t>
            </w:r>
            <w:r>
              <w:rPr>
                <w:spacing w:val="-8"/>
                <w:sz w:val="28"/>
              </w:rPr>
              <w:t xml:space="preserve"> </w:t>
            </w:r>
            <w:r>
              <w:rPr>
                <w:sz w:val="28"/>
              </w:rPr>
              <w:t>operational</w:t>
            </w:r>
            <w:r>
              <w:rPr>
                <w:spacing w:val="-13"/>
                <w:sz w:val="28"/>
              </w:rPr>
              <w:t xml:space="preserve"> </w:t>
            </w:r>
            <w:r>
              <w:rPr>
                <w:spacing w:val="-2"/>
                <w:sz w:val="28"/>
              </w:rPr>
              <w:t>planning</w:t>
            </w:r>
          </w:p>
        </w:tc>
      </w:tr>
      <w:tr w:rsidR="00202F32" w14:paraId="162B8670" w14:textId="77777777">
        <w:trPr>
          <w:trHeight w:val="569"/>
        </w:trPr>
        <w:tc>
          <w:tcPr>
            <w:tcW w:w="4572" w:type="dxa"/>
            <w:shd w:val="clear" w:color="auto" w:fill="FFE8CA"/>
          </w:tcPr>
          <w:p w14:paraId="162B866E" w14:textId="77777777" w:rsidR="00202F32" w:rsidRDefault="0089641E">
            <w:pPr>
              <w:pStyle w:val="TableParagraph"/>
              <w:spacing w:before="67"/>
              <w:rPr>
                <w:sz w:val="28"/>
              </w:rPr>
            </w:pPr>
            <w:r>
              <w:rPr>
                <w:sz w:val="28"/>
              </w:rPr>
              <w:t>Session</w:t>
            </w:r>
            <w:r>
              <w:rPr>
                <w:spacing w:val="-8"/>
                <w:sz w:val="28"/>
              </w:rPr>
              <w:t xml:space="preserve"> </w:t>
            </w:r>
            <w:r>
              <w:rPr>
                <w:spacing w:val="-10"/>
                <w:sz w:val="28"/>
              </w:rPr>
              <w:t>4</w:t>
            </w:r>
          </w:p>
        </w:tc>
        <w:tc>
          <w:tcPr>
            <w:tcW w:w="12502" w:type="dxa"/>
            <w:shd w:val="clear" w:color="auto" w:fill="FFE8CA"/>
          </w:tcPr>
          <w:p w14:paraId="162B866F" w14:textId="77777777" w:rsidR="00202F32" w:rsidRDefault="0089641E">
            <w:pPr>
              <w:pStyle w:val="TableParagraph"/>
              <w:spacing w:before="67"/>
              <w:rPr>
                <w:sz w:val="28"/>
              </w:rPr>
            </w:pPr>
            <w:r>
              <w:rPr>
                <w:sz w:val="28"/>
              </w:rPr>
              <w:t>The</w:t>
            </w:r>
            <w:r>
              <w:rPr>
                <w:spacing w:val="-7"/>
                <w:sz w:val="28"/>
              </w:rPr>
              <w:t xml:space="preserve"> </w:t>
            </w:r>
            <w:r>
              <w:rPr>
                <w:sz w:val="28"/>
              </w:rPr>
              <w:t>role</w:t>
            </w:r>
            <w:r>
              <w:rPr>
                <w:spacing w:val="-6"/>
                <w:sz w:val="28"/>
              </w:rPr>
              <w:t xml:space="preserve"> </w:t>
            </w:r>
            <w:r>
              <w:rPr>
                <w:sz w:val="28"/>
              </w:rPr>
              <w:t>of</w:t>
            </w:r>
            <w:r>
              <w:rPr>
                <w:spacing w:val="-6"/>
                <w:sz w:val="28"/>
              </w:rPr>
              <w:t xml:space="preserve"> </w:t>
            </w:r>
            <w:r>
              <w:rPr>
                <w:sz w:val="28"/>
              </w:rPr>
              <w:t>boards;</w:t>
            </w:r>
            <w:r>
              <w:rPr>
                <w:spacing w:val="-9"/>
                <w:sz w:val="28"/>
              </w:rPr>
              <w:t xml:space="preserve"> </w:t>
            </w:r>
            <w:r>
              <w:rPr>
                <w:sz w:val="28"/>
              </w:rPr>
              <w:t>legal</w:t>
            </w:r>
            <w:r>
              <w:rPr>
                <w:spacing w:val="-6"/>
                <w:sz w:val="28"/>
              </w:rPr>
              <w:t xml:space="preserve"> </w:t>
            </w:r>
            <w:r>
              <w:rPr>
                <w:sz w:val="28"/>
              </w:rPr>
              <w:t>obligations</w:t>
            </w:r>
            <w:r>
              <w:rPr>
                <w:spacing w:val="-10"/>
                <w:sz w:val="28"/>
              </w:rPr>
              <w:t xml:space="preserve"> </w:t>
            </w:r>
            <w:r>
              <w:rPr>
                <w:sz w:val="28"/>
              </w:rPr>
              <w:t>&amp;</w:t>
            </w:r>
            <w:r>
              <w:rPr>
                <w:spacing w:val="-4"/>
                <w:sz w:val="28"/>
              </w:rPr>
              <w:t xml:space="preserve"> </w:t>
            </w:r>
            <w:r>
              <w:rPr>
                <w:sz w:val="28"/>
              </w:rPr>
              <w:t>governing</w:t>
            </w:r>
            <w:r>
              <w:rPr>
                <w:spacing w:val="-6"/>
                <w:sz w:val="28"/>
              </w:rPr>
              <w:t xml:space="preserve"> </w:t>
            </w:r>
            <w:r>
              <w:rPr>
                <w:spacing w:val="-2"/>
                <w:sz w:val="28"/>
              </w:rPr>
              <w:t>documents</w:t>
            </w:r>
          </w:p>
        </w:tc>
      </w:tr>
      <w:tr w:rsidR="00202F32" w14:paraId="162B8673" w14:textId="77777777">
        <w:trPr>
          <w:trHeight w:val="570"/>
        </w:trPr>
        <w:tc>
          <w:tcPr>
            <w:tcW w:w="4572" w:type="dxa"/>
            <w:shd w:val="clear" w:color="auto" w:fill="FFF4E7"/>
          </w:tcPr>
          <w:p w14:paraId="162B8671" w14:textId="77777777" w:rsidR="00202F32" w:rsidRDefault="0089641E">
            <w:pPr>
              <w:pStyle w:val="TableParagraph"/>
              <w:spacing w:before="67"/>
              <w:rPr>
                <w:sz w:val="28"/>
              </w:rPr>
            </w:pPr>
            <w:r>
              <w:rPr>
                <w:sz w:val="28"/>
              </w:rPr>
              <w:t>Session</w:t>
            </w:r>
            <w:r>
              <w:rPr>
                <w:spacing w:val="-7"/>
                <w:sz w:val="28"/>
              </w:rPr>
              <w:t xml:space="preserve"> </w:t>
            </w:r>
            <w:r>
              <w:rPr>
                <w:sz w:val="28"/>
              </w:rPr>
              <w:t>5</w:t>
            </w:r>
            <w:r>
              <w:rPr>
                <w:spacing w:val="-2"/>
                <w:sz w:val="28"/>
              </w:rPr>
              <w:t xml:space="preserve"> </w:t>
            </w:r>
            <w:r>
              <w:rPr>
                <w:spacing w:val="-10"/>
                <w:sz w:val="28"/>
              </w:rPr>
              <w:t>-</w:t>
            </w:r>
          </w:p>
        </w:tc>
        <w:tc>
          <w:tcPr>
            <w:tcW w:w="12502" w:type="dxa"/>
            <w:shd w:val="clear" w:color="auto" w:fill="FFF4E7"/>
          </w:tcPr>
          <w:p w14:paraId="162B8672" w14:textId="77777777" w:rsidR="00202F32" w:rsidRDefault="0089641E">
            <w:pPr>
              <w:pStyle w:val="TableParagraph"/>
              <w:spacing w:before="67"/>
              <w:rPr>
                <w:sz w:val="28"/>
              </w:rPr>
            </w:pPr>
            <w:r>
              <w:rPr>
                <w:sz w:val="28"/>
              </w:rPr>
              <w:t>Leading</w:t>
            </w:r>
            <w:r>
              <w:rPr>
                <w:spacing w:val="-12"/>
                <w:sz w:val="28"/>
              </w:rPr>
              <w:t xml:space="preserve"> </w:t>
            </w:r>
            <w:r>
              <w:rPr>
                <w:spacing w:val="-2"/>
                <w:sz w:val="28"/>
              </w:rPr>
              <w:t>People</w:t>
            </w:r>
          </w:p>
        </w:tc>
      </w:tr>
      <w:tr w:rsidR="00202F32" w14:paraId="162B8676" w14:textId="77777777">
        <w:trPr>
          <w:trHeight w:val="570"/>
        </w:trPr>
        <w:tc>
          <w:tcPr>
            <w:tcW w:w="4572" w:type="dxa"/>
            <w:shd w:val="clear" w:color="auto" w:fill="FFE8CA"/>
          </w:tcPr>
          <w:p w14:paraId="162B8674" w14:textId="77777777" w:rsidR="00202F32" w:rsidRDefault="0089641E">
            <w:pPr>
              <w:pStyle w:val="TableParagraph"/>
              <w:spacing w:before="67"/>
              <w:rPr>
                <w:sz w:val="28"/>
              </w:rPr>
            </w:pPr>
            <w:r>
              <w:rPr>
                <w:color w:val="0D0D0D"/>
                <w:sz w:val="28"/>
              </w:rPr>
              <w:t>Session</w:t>
            </w:r>
            <w:r>
              <w:rPr>
                <w:color w:val="0D0D0D"/>
                <w:spacing w:val="-9"/>
                <w:sz w:val="28"/>
              </w:rPr>
              <w:t xml:space="preserve"> </w:t>
            </w:r>
            <w:r>
              <w:rPr>
                <w:color w:val="0D0D0D"/>
                <w:spacing w:val="-10"/>
                <w:sz w:val="28"/>
              </w:rPr>
              <w:t>6</w:t>
            </w:r>
          </w:p>
        </w:tc>
        <w:tc>
          <w:tcPr>
            <w:tcW w:w="12502" w:type="dxa"/>
            <w:shd w:val="clear" w:color="auto" w:fill="FFE8CA"/>
          </w:tcPr>
          <w:p w14:paraId="162B8675" w14:textId="77777777" w:rsidR="00202F32" w:rsidRDefault="0089641E">
            <w:pPr>
              <w:pStyle w:val="TableParagraph"/>
              <w:spacing w:before="67"/>
              <w:rPr>
                <w:sz w:val="28"/>
              </w:rPr>
            </w:pPr>
            <w:r>
              <w:rPr>
                <w:color w:val="0D0D0D"/>
                <w:sz w:val="28"/>
              </w:rPr>
              <w:t>Applying</w:t>
            </w:r>
            <w:r>
              <w:rPr>
                <w:color w:val="0D0D0D"/>
                <w:spacing w:val="-10"/>
                <w:sz w:val="28"/>
              </w:rPr>
              <w:t xml:space="preserve"> </w:t>
            </w:r>
            <w:r>
              <w:rPr>
                <w:color w:val="0D0D0D"/>
                <w:sz w:val="28"/>
              </w:rPr>
              <w:t>for</w:t>
            </w:r>
            <w:r>
              <w:rPr>
                <w:color w:val="0D0D0D"/>
                <w:spacing w:val="-10"/>
                <w:sz w:val="28"/>
              </w:rPr>
              <w:t xml:space="preserve"> </w:t>
            </w:r>
            <w:r>
              <w:rPr>
                <w:color w:val="0D0D0D"/>
                <w:sz w:val="28"/>
              </w:rPr>
              <w:t>promotion,</w:t>
            </w:r>
            <w:r>
              <w:rPr>
                <w:color w:val="0D0D0D"/>
                <w:spacing w:val="-15"/>
                <w:sz w:val="28"/>
              </w:rPr>
              <w:t xml:space="preserve"> </w:t>
            </w:r>
            <w:r>
              <w:rPr>
                <w:color w:val="0D0D0D"/>
                <w:sz w:val="28"/>
              </w:rPr>
              <w:t>management,</w:t>
            </w:r>
            <w:r>
              <w:rPr>
                <w:color w:val="0D0D0D"/>
                <w:spacing w:val="-14"/>
                <w:sz w:val="28"/>
              </w:rPr>
              <w:t xml:space="preserve"> </w:t>
            </w:r>
            <w:r>
              <w:rPr>
                <w:color w:val="0D0D0D"/>
                <w:sz w:val="28"/>
              </w:rPr>
              <w:t>senior</w:t>
            </w:r>
            <w:r>
              <w:rPr>
                <w:color w:val="0D0D0D"/>
                <w:spacing w:val="-11"/>
                <w:sz w:val="28"/>
              </w:rPr>
              <w:t xml:space="preserve"> </w:t>
            </w:r>
            <w:r>
              <w:rPr>
                <w:color w:val="0D0D0D"/>
                <w:sz w:val="28"/>
              </w:rPr>
              <w:t>and</w:t>
            </w:r>
            <w:r>
              <w:rPr>
                <w:color w:val="0D0D0D"/>
                <w:spacing w:val="-11"/>
                <w:sz w:val="28"/>
              </w:rPr>
              <w:t xml:space="preserve"> </w:t>
            </w:r>
            <w:r>
              <w:rPr>
                <w:color w:val="0D0D0D"/>
                <w:sz w:val="28"/>
              </w:rPr>
              <w:t>board</w:t>
            </w:r>
            <w:r>
              <w:rPr>
                <w:color w:val="0D0D0D"/>
                <w:spacing w:val="-12"/>
                <w:sz w:val="28"/>
              </w:rPr>
              <w:t xml:space="preserve"> </w:t>
            </w:r>
            <w:r>
              <w:rPr>
                <w:color w:val="0D0D0D"/>
                <w:spacing w:val="-2"/>
                <w:sz w:val="28"/>
              </w:rPr>
              <w:t>positions</w:t>
            </w:r>
          </w:p>
        </w:tc>
      </w:tr>
      <w:tr w:rsidR="00202F32" w14:paraId="162B8679" w14:textId="77777777">
        <w:trPr>
          <w:trHeight w:val="570"/>
        </w:trPr>
        <w:tc>
          <w:tcPr>
            <w:tcW w:w="4572" w:type="dxa"/>
            <w:shd w:val="clear" w:color="auto" w:fill="FFF4E7"/>
          </w:tcPr>
          <w:p w14:paraId="162B8677" w14:textId="77777777" w:rsidR="00202F32" w:rsidRDefault="0089641E">
            <w:pPr>
              <w:pStyle w:val="TableParagraph"/>
              <w:spacing w:before="67"/>
              <w:rPr>
                <w:sz w:val="28"/>
              </w:rPr>
            </w:pPr>
            <w:r>
              <w:rPr>
                <w:sz w:val="28"/>
              </w:rPr>
              <w:t>Session</w:t>
            </w:r>
            <w:r>
              <w:rPr>
                <w:spacing w:val="-8"/>
                <w:sz w:val="28"/>
              </w:rPr>
              <w:t xml:space="preserve"> </w:t>
            </w:r>
            <w:r>
              <w:rPr>
                <w:spacing w:val="-10"/>
                <w:sz w:val="28"/>
              </w:rPr>
              <w:t>7</w:t>
            </w:r>
          </w:p>
        </w:tc>
        <w:tc>
          <w:tcPr>
            <w:tcW w:w="12502" w:type="dxa"/>
            <w:shd w:val="clear" w:color="auto" w:fill="FFF4E7"/>
          </w:tcPr>
          <w:p w14:paraId="162B8678" w14:textId="77777777" w:rsidR="00202F32" w:rsidRDefault="0089641E">
            <w:pPr>
              <w:pStyle w:val="TableParagraph"/>
              <w:spacing w:before="67"/>
              <w:rPr>
                <w:sz w:val="28"/>
              </w:rPr>
            </w:pPr>
            <w:r>
              <w:rPr>
                <w:sz w:val="28"/>
              </w:rPr>
              <w:t>Managing</w:t>
            </w:r>
            <w:r>
              <w:rPr>
                <w:spacing w:val="-17"/>
                <w:sz w:val="28"/>
              </w:rPr>
              <w:t xml:space="preserve"> </w:t>
            </w:r>
            <w:r>
              <w:rPr>
                <w:spacing w:val="-4"/>
                <w:sz w:val="28"/>
              </w:rPr>
              <w:t>Risk</w:t>
            </w:r>
          </w:p>
        </w:tc>
      </w:tr>
      <w:tr w:rsidR="00202F32" w14:paraId="162B867C" w14:textId="77777777">
        <w:trPr>
          <w:trHeight w:val="569"/>
        </w:trPr>
        <w:tc>
          <w:tcPr>
            <w:tcW w:w="4572" w:type="dxa"/>
            <w:shd w:val="clear" w:color="auto" w:fill="FFE8CA"/>
          </w:tcPr>
          <w:p w14:paraId="162B867A" w14:textId="77777777" w:rsidR="00202F32" w:rsidRDefault="0089641E">
            <w:pPr>
              <w:pStyle w:val="TableParagraph"/>
              <w:spacing w:before="67"/>
              <w:rPr>
                <w:sz w:val="28"/>
              </w:rPr>
            </w:pPr>
            <w:r>
              <w:rPr>
                <w:sz w:val="28"/>
              </w:rPr>
              <w:t>Session</w:t>
            </w:r>
            <w:r>
              <w:rPr>
                <w:spacing w:val="-8"/>
                <w:sz w:val="28"/>
              </w:rPr>
              <w:t xml:space="preserve"> </w:t>
            </w:r>
            <w:r>
              <w:rPr>
                <w:spacing w:val="-10"/>
                <w:sz w:val="28"/>
              </w:rPr>
              <w:t>8</w:t>
            </w:r>
          </w:p>
        </w:tc>
        <w:tc>
          <w:tcPr>
            <w:tcW w:w="12502" w:type="dxa"/>
            <w:shd w:val="clear" w:color="auto" w:fill="FFE8CA"/>
          </w:tcPr>
          <w:p w14:paraId="162B867B" w14:textId="77777777" w:rsidR="00202F32" w:rsidRDefault="0089641E">
            <w:pPr>
              <w:pStyle w:val="TableParagraph"/>
              <w:spacing w:before="67"/>
              <w:rPr>
                <w:sz w:val="28"/>
              </w:rPr>
            </w:pPr>
            <w:r>
              <w:rPr>
                <w:sz w:val="28"/>
              </w:rPr>
              <w:t>Employing</w:t>
            </w:r>
            <w:r>
              <w:rPr>
                <w:spacing w:val="-8"/>
                <w:sz w:val="28"/>
              </w:rPr>
              <w:t xml:space="preserve"> </w:t>
            </w:r>
            <w:r>
              <w:rPr>
                <w:sz w:val="28"/>
              </w:rPr>
              <w:t>people</w:t>
            </w:r>
            <w:r>
              <w:rPr>
                <w:spacing w:val="-13"/>
                <w:sz w:val="28"/>
              </w:rPr>
              <w:t xml:space="preserve"> </w:t>
            </w:r>
            <w:r>
              <w:rPr>
                <w:sz w:val="28"/>
              </w:rPr>
              <w:t>and</w:t>
            </w:r>
            <w:r>
              <w:rPr>
                <w:spacing w:val="-10"/>
                <w:sz w:val="28"/>
              </w:rPr>
              <w:t xml:space="preserve"> </w:t>
            </w:r>
            <w:r>
              <w:rPr>
                <w:sz w:val="28"/>
              </w:rPr>
              <w:t>managing</w:t>
            </w:r>
            <w:r>
              <w:rPr>
                <w:spacing w:val="-12"/>
                <w:sz w:val="28"/>
              </w:rPr>
              <w:t xml:space="preserve"> </w:t>
            </w:r>
            <w:r>
              <w:rPr>
                <w:spacing w:val="-2"/>
                <w:sz w:val="28"/>
              </w:rPr>
              <w:t>performance.</w:t>
            </w:r>
          </w:p>
        </w:tc>
      </w:tr>
      <w:tr w:rsidR="00202F32" w14:paraId="162B867F" w14:textId="77777777">
        <w:trPr>
          <w:trHeight w:val="606"/>
        </w:trPr>
        <w:tc>
          <w:tcPr>
            <w:tcW w:w="4572" w:type="dxa"/>
            <w:shd w:val="clear" w:color="auto" w:fill="FFF4E7"/>
          </w:tcPr>
          <w:p w14:paraId="162B867D" w14:textId="77777777" w:rsidR="00202F32" w:rsidRDefault="0089641E">
            <w:pPr>
              <w:pStyle w:val="TableParagraph"/>
              <w:spacing w:before="68"/>
              <w:rPr>
                <w:sz w:val="28"/>
              </w:rPr>
            </w:pPr>
            <w:r>
              <w:rPr>
                <w:sz w:val="28"/>
              </w:rPr>
              <w:t>Session</w:t>
            </w:r>
            <w:r>
              <w:rPr>
                <w:spacing w:val="-8"/>
                <w:sz w:val="28"/>
              </w:rPr>
              <w:t xml:space="preserve"> </w:t>
            </w:r>
            <w:r>
              <w:rPr>
                <w:spacing w:val="-10"/>
                <w:sz w:val="28"/>
              </w:rPr>
              <w:t>9</w:t>
            </w:r>
          </w:p>
        </w:tc>
        <w:tc>
          <w:tcPr>
            <w:tcW w:w="12502" w:type="dxa"/>
            <w:shd w:val="clear" w:color="auto" w:fill="FFF4E7"/>
          </w:tcPr>
          <w:p w14:paraId="162B867E" w14:textId="77777777" w:rsidR="00202F32" w:rsidRDefault="0089641E">
            <w:pPr>
              <w:pStyle w:val="TableParagraph"/>
              <w:spacing w:before="68"/>
              <w:rPr>
                <w:sz w:val="28"/>
              </w:rPr>
            </w:pPr>
            <w:r>
              <w:rPr>
                <w:sz w:val="28"/>
              </w:rPr>
              <w:t>Managing</w:t>
            </w:r>
            <w:r>
              <w:rPr>
                <w:spacing w:val="-15"/>
                <w:sz w:val="28"/>
              </w:rPr>
              <w:t xml:space="preserve"> </w:t>
            </w:r>
            <w:r>
              <w:rPr>
                <w:spacing w:val="-2"/>
                <w:sz w:val="28"/>
              </w:rPr>
              <w:t>finance</w:t>
            </w:r>
          </w:p>
        </w:tc>
      </w:tr>
      <w:tr w:rsidR="00202F32" w14:paraId="162B8682" w14:textId="77777777">
        <w:trPr>
          <w:trHeight w:val="570"/>
        </w:trPr>
        <w:tc>
          <w:tcPr>
            <w:tcW w:w="4572" w:type="dxa"/>
            <w:shd w:val="clear" w:color="auto" w:fill="FFE8CA"/>
          </w:tcPr>
          <w:p w14:paraId="162B8680" w14:textId="77777777" w:rsidR="00202F32" w:rsidRDefault="0089641E">
            <w:pPr>
              <w:pStyle w:val="TableParagraph"/>
              <w:spacing w:before="68"/>
              <w:rPr>
                <w:sz w:val="28"/>
              </w:rPr>
            </w:pPr>
            <w:r>
              <w:rPr>
                <w:sz w:val="28"/>
              </w:rPr>
              <w:t>Session</w:t>
            </w:r>
            <w:r>
              <w:rPr>
                <w:spacing w:val="-9"/>
                <w:sz w:val="28"/>
              </w:rPr>
              <w:t xml:space="preserve"> </w:t>
            </w:r>
            <w:r>
              <w:rPr>
                <w:sz w:val="28"/>
              </w:rPr>
              <w:t>10</w:t>
            </w:r>
            <w:r>
              <w:rPr>
                <w:spacing w:val="-5"/>
                <w:sz w:val="28"/>
              </w:rPr>
              <w:t xml:space="preserve"> </w:t>
            </w:r>
            <w:r>
              <w:rPr>
                <w:sz w:val="28"/>
              </w:rPr>
              <w:t>-</w:t>
            </w:r>
            <w:r>
              <w:rPr>
                <w:spacing w:val="-2"/>
                <w:sz w:val="28"/>
              </w:rPr>
              <w:t xml:space="preserve"> </w:t>
            </w:r>
            <w:r>
              <w:rPr>
                <w:color w:val="171717"/>
                <w:spacing w:val="-4"/>
                <w:sz w:val="28"/>
              </w:rPr>
              <w:t>June</w:t>
            </w:r>
          </w:p>
        </w:tc>
        <w:tc>
          <w:tcPr>
            <w:tcW w:w="12502" w:type="dxa"/>
            <w:shd w:val="clear" w:color="auto" w:fill="FFE8CA"/>
          </w:tcPr>
          <w:p w14:paraId="162B8681" w14:textId="77777777" w:rsidR="00202F32" w:rsidRDefault="0089641E">
            <w:pPr>
              <w:pStyle w:val="TableParagraph"/>
              <w:spacing w:before="68"/>
              <w:rPr>
                <w:sz w:val="28"/>
              </w:rPr>
            </w:pPr>
            <w:r>
              <w:rPr>
                <w:sz w:val="28"/>
              </w:rPr>
              <w:t>Role</w:t>
            </w:r>
            <w:r>
              <w:rPr>
                <w:spacing w:val="-4"/>
                <w:sz w:val="28"/>
              </w:rPr>
              <w:t xml:space="preserve"> </w:t>
            </w:r>
            <w:r>
              <w:rPr>
                <w:sz w:val="28"/>
              </w:rPr>
              <w:t>of</w:t>
            </w:r>
            <w:r>
              <w:rPr>
                <w:spacing w:val="-5"/>
                <w:sz w:val="28"/>
              </w:rPr>
              <w:t xml:space="preserve"> </w:t>
            </w:r>
            <w:r>
              <w:rPr>
                <w:sz w:val="28"/>
              </w:rPr>
              <w:t>board.</w:t>
            </w:r>
            <w:r>
              <w:rPr>
                <w:spacing w:val="-9"/>
                <w:sz w:val="28"/>
              </w:rPr>
              <w:t xml:space="preserve"> </w:t>
            </w:r>
            <w:r>
              <w:rPr>
                <w:sz w:val="28"/>
              </w:rPr>
              <w:t>Role</w:t>
            </w:r>
            <w:r>
              <w:rPr>
                <w:spacing w:val="-4"/>
                <w:sz w:val="28"/>
              </w:rPr>
              <w:t xml:space="preserve"> </w:t>
            </w:r>
            <w:r>
              <w:rPr>
                <w:sz w:val="28"/>
              </w:rPr>
              <w:t>of</w:t>
            </w:r>
            <w:r>
              <w:rPr>
                <w:spacing w:val="-1"/>
                <w:sz w:val="28"/>
              </w:rPr>
              <w:t xml:space="preserve"> </w:t>
            </w:r>
            <w:r>
              <w:rPr>
                <w:spacing w:val="-2"/>
                <w:sz w:val="28"/>
              </w:rPr>
              <w:t>departments</w:t>
            </w:r>
          </w:p>
        </w:tc>
      </w:tr>
      <w:tr w:rsidR="00202F32" w14:paraId="162B8685" w14:textId="77777777">
        <w:trPr>
          <w:trHeight w:val="569"/>
        </w:trPr>
        <w:tc>
          <w:tcPr>
            <w:tcW w:w="4572" w:type="dxa"/>
            <w:shd w:val="clear" w:color="auto" w:fill="FFF4E7"/>
          </w:tcPr>
          <w:p w14:paraId="162B8683" w14:textId="77777777" w:rsidR="00202F32" w:rsidRDefault="0089641E">
            <w:pPr>
              <w:pStyle w:val="TableParagraph"/>
              <w:spacing w:before="68"/>
              <w:rPr>
                <w:sz w:val="28"/>
              </w:rPr>
            </w:pPr>
            <w:r>
              <w:rPr>
                <w:sz w:val="28"/>
              </w:rPr>
              <w:t>Session</w:t>
            </w:r>
            <w:r>
              <w:rPr>
                <w:spacing w:val="-8"/>
                <w:sz w:val="28"/>
              </w:rPr>
              <w:t xml:space="preserve"> </w:t>
            </w:r>
            <w:r>
              <w:rPr>
                <w:sz w:val="28"/>
              </w:rPr>
              <w:t>11</w:t>
            </w:r>
            <w:r>
              <w:rPr>
                <w:spacing w:val="-6"/>
                <w:sz w:val="28"/>
              </w:rPr>
              <w:t xml:space="preserve"> </w:t>
            </w:r>
            <w:r>
              <w:rPr>
                <w:sz w:val="28"/>
              </w:rPr>
              <w:t>-</w:t>
            </w:r>
            <w:r>
              <w:rPr>
                <w:spacing w:val="-3"/>
                <w:sz w:val="28"/>
              </w:rPr>
              <w:t xml:space="preserve"> </w:t>
            </w:r>
            <w:r>
              <w:rPr>
                <w:spacing w:val="-4"/>
                <w:sz w:val="28"/>
              </w:rPr>
              <w:t>July</w:t>
            </w:r>
          </w:p>
        </w:tc>
        <w:tc>
          <w:tcPr>
            <w:tcW w:w="12502" w:type="dxa"/>
            <w:shd w:val="clear" w:color="auto" w:fill="FFF4E7"/>
          </w:tcPr>
          <w:p w14:paraId="162B8684" w14:textId="77777777" w:rsidR="00202F32" w:rsidRDefault="0089641E">
            <w:pPr>
              <w:pStyle w:val="TableParagraph"/>
              <w:spacing w:before="68"/>
              <w:rPr>
                <w:sz w:val="28"/>
              </w:rPr>
            </w:pPr>
            <w:r>
              <w:rPr>
                <w:sz w:val="28"/>
              </w:rPr>
              <w:t>Induction,</w:t>
            </w:r>
            <w:r>
              <w:rPr>
                <w:spacing w:val="-16"/>
                <w:sz w:val="28"/>
              </w:rPr>
              <w:t xml:space="preserve"> </w:t>
            </w:r>
            <w:r>
              <w:rPr>
                <w:sz w:val="28"/>
              </w:rPr>
              <w:t>the</w:t>
            </w:r>
            <w:r>
              <w:rPr>
                <w:spacing w:val="-9"/>
                <w:sz w:val="28"/>
              </w:rPr>
              <w:t xml:space="preserve"> </w:t>
            </w:r>
            <w:r>
              <w:rPr>
                <w:sz w:val="28"/>
              </w:rPr>
              <w:t>first</w:t>
            </w:r>
            <w:r>
              <w:rPr>
                <w:spacing w:val="-9"/>
                <w:sz w:val="28"/>
              </w:rPr>
              <w:t xml:space="preserve"> </w:t>
            </w:r>
            <w:r>
              <w:rPr>
                <w:sz w:val="28"/>
              </w:rPr>
              <w:t>meeting</w:t>
            </w:r>
            <w:r>
              <w:rPr>
                <w:spacing w:val="-11"/>
                <w:sz w:val="28"/>
              </w:rPr>
              <w:t xml:space="preserve"> </w:t>
            </w:r>
            <w:r>
              <w:rPr>
                <w:sz w:val="28"/>
              </w:rPr>
              <w:t>and</w:t>
            </w:r>
            <w:r>
              <w:rPr>
                <w:spacing w:val="-9"/>
                <w:sz w:val="28"/>
              </w:rPr>
              <w:t xml:space="preserve"> </w:t>
            </w:r>
            <w:r>
              <w:rPr>
                <w:sz w:val="28"/>
              </w:rPr>
              <w:t>unlocking</w:t>
            </w:r>
            <w:r>
              <w:rPr>
                <w:spacing w:val="-14"/>
                <w:sz w:val="28"/>
              </w:rPr>
              <w:t xml:space="preserve"> </w:t>
            </w:r>
            <w:r>
              <w:rPr>
                <w:sz w:val="28"/>
              </w:rPr>
              <w:t>the</w:t>
            </w:r>
            <w:r>
              <w:rPr>
                <w:spacing w:val="-9"/>
                <w:sz w:val="28"/>
              </w:rPr>
              <w:t xml:space="preserve"> </w:t>
            </w:r>
            <w:r>
              <w:rPr>
                <w:sz w:val="28"/>
              </w:rPr>
              <w:t>board</w:t>
            </w:r>
            <w:r>
              <w:rPr>
                <w:spacing w:val="-10"/>
                <w:sz w:val="28"/>
              </w:rPr>
              <w:t xml:space="preserve"> </w:t>
            </w:r>
            <w:r>
              <w:rPr>
                <w:spacing w:val="-2"/>
                <w:sz w:val="28"/>
              </w:rPr>
              <w:t>papers</w:t>
            </w:r>
          </w:p>
        </w:tc>
      </w:tr>
      <w:tr w:rsidR="00202F32" w14:paraId="162B8688" w14:textId="77777777">
        <w:trPr>
          <w:trHeight w:val="569"/>
        </w:trPr>
        <w:tc>
          <w:tcPr>
            <w:tcW w:w="4572" w:type="dxa"/>
            <w:shd w:val="clear" w:color="auto" w:fill="FFE8CA"/>
          </w:tcPr>
          <w:p w14:paraId="162B8686" w14:textId="77777777" w:rsidR="00202F32" w:rsidRDefault="0089641E">
            <w:pPr>
              <w:pStyle w:val="TableParagraph"/>
              <w:spacing w:before="68"/>
              <w:rPr>
                <w:sz w:val="26"/>
              </w:rPr>
            </w:pPr>
            <w:r>
              <w:rPr>
                <w:color w:val="171717"/>
                <w:sz w:val="26"/>
              </w:rPr>
              <w:t>Session</w:t>
            </w:r>
            <w:r>
              <w:rPr>
                <w:color w:val="171717"/>
                <w:spacing w:val="-4"/>
                <w:sz w:val="26"/>
              </w:rPr>
              <w:t xml:space="preserve"> </w:t>
            </w:r>
            <w:r>
              <w:rPr>
                <w:color w:val="171717"/>
                <w:sz w:val="26"/>
              </w:rPr>
              <w:t>12</w:t>
            </w:r>
            <w:r>
              <w:rPr>
                <w:color w:val="171717"/>
                <w:spacing w:val="64"/>
                <w:sz w:val="26"/>
              </w:rPr>
              <w:t xml:space="preserve"> </w:t>
            </w:r>
            <w:r>
              <w:rPr>
                <w:color w:val="171717"/>
                <w:sz w:val="26"/>
              </w:rPr>
              <w:t>-</w:t>
            </w:r>
            <w:r>
              <w:rPr>
                <w:color w:val="171717"/>
                <w:spacing w:val="-3"/>
                <w:sz w:val="26"/>
              </w:rPr>
              <w:t xml:space="preserve"> </w:t>
            </w:r>
            <w:r>
              <w:rPr>
                <w:spacing w:val="-4"/>
                <w:sz w:val="26"/>
              </w:rPr>
              <w:t>July</w:t>
            </w:r>
          </w:p>
        </w:tc>
        <w:tc>
          <w:tcPr>
            <w:tcW w:w="12502" w:type="dxa"/>
            <w:shd w:val="clear" w:color="auto" w:fill="FFE8CA"/>
          </w:tcPr>
          <w:p w14:paraId="162B8687" w14:textId="77777777" w:rsidR="00202F32" w:rsidRDefault="0089641E">
            <w:pPr>
              <w:pStyle w:val="TableParagraph"/>
              <w:spacing w:before="68"/>
              <w:rPr>
                <w:sz w:val="28"/>
              </w:rPr>
            </w:pPr>
            <w:r>
              <w:rPr>
                <w:sz w:val="28"/>
              </w:rPr>
              <w:t>Mock</w:t>
            </w:r>
            <w:r>
              <w:rPr>
                <w:spacing w:val="-8"/>
                <w:sz w:val="28"/>
              </w:rPr>
              <w:t xml:space="preserve"> </w:t>
            </w:r>
            <w:r>
              <w:rPr>
                <w:spacing w:val="-2"/>
                <w:sz w:val="28"/>
              </w:rPr>
              <w:t>interviews</w:t>
            </w:r>
          </w:p>
        </w:tc>
      </w:tr>
      <w:tr w:rsidR="00202F32" w14:paraId="162B868B" w14:textId="77777777">
        <w:trPr>
          <w:trHeight w:val="569"/>
        </w:trPr>
        <w:tc>
          <w:tcPr>
            <w:tcW w:w="4572" w:type="dxa"/>
            <w:shd w:val="clear" w:color="auto" w:fill="FFF4E7"/>
          </w:tcPr>
          <w:p w14:paraId="162B8689" w14:textId="77777777" w:rsidR="00202F32" w:rsidRDefault="0089641E">
            <w:pPr>
              <w:pStyle w:val="TableParagraph"/>
              <w:spacing w:before="68"/>
              <w:rPr>
                <w:sz w:val="28"/>
              </w:rPr>
            </w:pPr>
            <w:r>
              <w:rPr>
                <w:sz w:val="28"/>
              </w:rPr>
              <w:t>Session13</w:t>
            </w:r>
            <w:r>
              <w:rPr>
                <w:spacing w:val="-10"/>
                <w:sz w:val="28"/>
              </w:rPr>
              <w:t xml:space="preserve"> </w:t>
            </w:r>
            <w:r>
              <w:rPr>
                <w:sz w:val="28"/>
              </w:rPr>
              <w:t>-</w:t>
            </w:r>
            <w:r>
              <w:rPr>
                <w:spacing w:val="75"/>
                <w:sz w:val="28"/>
              </w:rPr>
              <w:t xml:space="preserve"> </w:t>
            </w:r>
            <w:r>
              <w:rPr>
                <w:spacing w:val="-4"/>
                <w:sz w:val="28"/>
              </w:rPr>
              <w:t>Sept</w:t>
            </w:r>
          </w:p>
        </w:tc>
        <w:tc>
          <w:tcPr>
            <w:tcW w:w="12502" w:type="dxa"/>
            <w:shd w:val="clear" w:color="auto" w:fill="FFF4E7"/>
          </w:tcPr>
          <w:p w14:paraId="162B868A" w14:textId="77777777" w:rsidR="00202F32" w:rsidRDefault="0089641E">
            <w:pPr>
              <w:pStyle w:val="TableParagraph"/>
              <w:spacing w:before="68"/>
              <w:rPr>
                <w:sz w:val="28"/>
              </w:rPr>
            </w:pPr>
            <w:r>
              <w:rPr>
                <w:sz w:val="28"/>
              </w:rPr>
              <w:t>Getting</w:t>
            </w:r>
            <w:r>
              <w:rPr>
                <w:spacing w:val="-13"/>
                <w:sz w:val="28"/>
              </w:rPr>
              <w:t xml:space="preserve"> </w:t>
            </w:r>
            <w:r>
              <w:rPr>
                <w:sz w:val="28"/>
              </w:rPr>
              <w:t>the</w:t>
            </w:r>
            <w:r>
              <w:rPr>
                <w:spacing w:val="-6"/>
                <w:sz w:val="28"/>
              </w:rPr>
              <w:t xml:space="preserve"> </w:t>
            </w:r>
            <w:r>
              <w:rPr>
                <w:sz w:val="28"/>
              </w:rPr>
              <w:t>message</w:t>
            </w:r>
            <w:r>
              <w:rPr>
                <w:spacing w:val="-11"/>
                <w:sz w:val="28"/>
              </w:rPr>
              <w:t xml:space="preserve"> </w:t>
            </w:r>
            <w:r>
              <w:rPr>
                <w:sz w:val="28"/>
              </w:rPr>
              <w:t>across</w:t>
            </w:r>
            <w:r>
              <w:rPr>
                <w:spacing w:val="-10"/>
                <w:sz w:val="28"/>
              </w:rPr>
              <w:t xml:space="preserve"> </w:t>
            </w:r>
            <w:r>
              <w:rPr>
                <w:sz w:val="28"/>
              </w:rPr>
              <w:t>through</w:t>
            </w:r>
            <w:r>
              <w:rPr>
                <w:spacing w:val="-8"/>
                <w:sz w:val="28"/>
              </w:rPr>
              <w:t xml:space="preserve"> </w:t>
            </w:r>
            <w:r>
              <w:rPr>
                <w:sz w:val="28"/>
              </w:rPr>
              <w:t>public</w:t>
            </w:r>
            <w:r>
              <w:rPr>
                <w:spacing w:val="-5"/>
                <w:sz w:val="28"/>
              </w:rPr>
              <w:t xml:space="preserve"> </w:t>
            </w:r>
            <w:r>
              <w:rPr>
                <w:sz w:val="28"/>
              </w:rPr>
              <w:t>speaking</w:t>
            </w:r>
            <w:r>
              <w:rPr>
                <w:spacing w:val="-11"/>
                <w:sz w:val="28"/>
              </w:rPr>
              <w:t xml:space="preserve"> </w:t>
            </w:r>
            <w:r>
              <w:rPr>
                <w:sz w:val="28"/>
              </w:rPr>
              <w:t>&amp;</w:t>
            </w:r>
            <w:r>
              <w:rPr>
                <w:spacing w:val="-4"/>
                <w:sz w:val="28"/>
              </w:rPr>
              <w:t xml:space="preserve"> </w:t>
            </w:r>
            <w:r>
              <w:rPr>
                <w:sz w:val="28"/>
              </w:rPr>
              <w:t>marketing</w:t>
            </w:r>
            <w:r>
              <w:rPr>
                <w:spacing w:val="-11"/>
                <w:sz w:val="28"/>
              </w:rPr>
              <w:t xml:space="preserve"> </w:t>
            </w:r>
            <w:r>
              <w:rPr>
                <w:sz w:val="28"/>
              </w:rPr>
              <w:t>in</w:t>
            </w:r>
            <w:r>
              <w:rPr>
                <w:spacing w:val="-4"/>
                <w:sz w:val="28"/>
              </w:rPr>
              <w:t xml:space="preserve"> </w:t>
            </w:r>
            <w:r>
              <w:rPr>
                <w:sz w:val="28"/>
              </w:rPr>
              <w:t>the</w:t>
            </w:r>
            <w:r>
              <w:rPr>
                <w:spacing w:val="-8"/>
                <w:sz w:val="28"/>
              </w:rPr>
              <w:t xml:space="preserve"> </w:t>
            </w:r>
            <w:r>
              <w:rPr>
                <w:sz w:val="28"/>
              </w:rPr>
              <w:t>digital</w:t>
            </w:r>
            <w:r>
              <w:rPr>
                <w:spacing w:val="-6"/>
                <w:sz w:val="28"/>
              </w:rPr>
              <w:t xml:space="preserve"> </w:t>
            </w:r>
            <w:r>
              <w:rPr>
                <w:spacing w:val="-4"/>
                <w:sz w:val="28"/>
              </w:rPr>
              <w:t>age.</w:t>
            </w:r>
          </w:p>
        </w:tc>
      </w:tr>
      <w:tr w:rsidR="00202F32" w14:paraId="162B868E" w14:textId="77777777">
        <w:trPr>
          <w:trHeight w:val="569"/>
        </w:trPr>
        <w:tc>
          <w:tcPr>
            <w:tcW w:w="4572" w:type="dxa"/>
            <w:shd w:val="clear" w:color="auto" w:fill="FFE8CA"/>
          </w:tcPr>
          <w:p w14:paraId="162B868C" w14:textId="77777777" w:rsidR="00202F32" w:rsidRDefault="0089641E">
            <w:pPr>
              <w:pStyle w:val="TableParagraph"/>
              <w:spacing w:before="68"/>
              <w:rPr>
                <w:sz w:val="28"/>
              </w:rPr>
            </w:pPr>
            <w:r>
              <w:rPr>
                <w:sz w:val="28"/>
              </w:rPr>
              <w:t>Session</w:t>
            </w:r>
            <w:r>
              <w:rPr>
                <w:spacing w:val="-7"/>
                <w:sz w:val="28"/>
              </w:rPr>
              <w:t xml:space="preserve"> </w:t>
            </w:r>
            <w:r>
              <w:rPr>
                <w:sz w:val="28"/>
              </w:rPr>
              <w:t>14</w:t>
            </w:r>
            <w:r>
              <w:rPr>
                <w:spacing w:val="-5"/>
                <w:sz w:val="28"/>
              </w:rPr>
              <w:t xml:space="preserve"> </w:t>
            </w:r>
            <w:r>
              <w:rPr>
                <w:sz w:val="28"/>
              </w:rPr>
              <w:t>-</w:t>
            </w:r>
            <w:r>
              <w:rPr>
                <w:spacing w:val="-2"/>
                <w:sz w:val="28"/>
              </w:rPr>
              <w:t xml:space="preserve"> </w:t>
            </w:r>
            <w:r>
              <w:rPr>
                <w:spacing w:val="-4"/>
                <w:sz w:val="28"/>
              </w:rPr>
              <w:t>Sept</w:t>
            </w:r>
          </w:p>
        </w:tc>
        <w:tc>
          <w:tcPr>
            <w:tcW w:w="12502" w:type="dxa"/>
            <w:shd w:val="clear" w:color="auto" w:fill="FFE8CA"/>
          </w:tcPr>
          <w:p w14:paraId="162B868D" w14:textId="77777777" w:rsidR="00202F32" w:rsidRDefault="0089641E">
            <w:pPr>
              <w:pStyle w:val="TableParagraph"/>
              <w:spacing w:before="68"/>
              <w:rPr>
                <w:sz w:val="28"/>
              </w:rPr>
            </w:pPr>
            <w:r>
              <w:rPr>
                <w:sz w:val="28"/>
              </w:rPr>
              <w:t>How</w:t>
            </w:r>
            <w:r>
              <w:rPr>
                <w:spacing w:val="-4"/>
                <w:sz w:val="28"/>
              </w:rPr>
              <w:t xml:space="preserve"> </w:t>
            </w:r>
            <w:r>
              <w:rPr>
                <w:sz w:val="28"/>
              </w:rPr>
              <w:t>to</w:t>
            </w:r>
            <w:r>
              <w:rPr>
                <w:spacing w:val="-6"/>
                <w:sz w:val="28"/>
              </w:rPr>
              <w:t xml:space="preserve"> </w:t>
            </w:r>
            <w:r>
              <w:rPr>
                <w:sz w:val="28"/>
              </w:rPr>
              <w:t>develop</w:t>
            </w:r>
            <w:r>
              <w:rPr>
                <w:spacing w:val="-6"/>
                <w:sz w:val="28"/>
              </w:rPr>
              <w:t xml:space="preserve"> </w:t>
            </w:r>
            <w:r>
              <w:rPr>
                <w:sz w:val="28"/>
              </w:rPr>
              <w:t>as</w:t>
            </w:r>
            <w:r>
              <w:rPr>
                <w:spacing w:val="-3"/>
                <w:sz w:val="28"/>
              </w:rPr>
              <w:t xml:space="preserve"> </w:t>
            </w:r>
            <w:r>
              <w:rPr>
                <w:sz w:val="28"/>
              </w:rPr>
              <w:t>a</w:t>
            </w:r>
            <w:r>
              <w:rPr>
                <w:spacing w:val="-6"/>
                <w:sz w:val="28"/>
              </w:rPr>
              <w:t xml:space="preserve"> </w:t>
            </w:r>
            <w:r>
              <w:rPr>
                <w:sz w:val="28"/>
              </w:rPr>
              <w:t>change</w:t>
            </w:r>
            <w:r>
              <w:rPr>
                <w:spacing w:val="-9"/>
                <w:sz w:val="28"/>
              </w:rPr>
              <w:t xml:space="preserve"> </w:t>
            </w:r>
            <w:r>
              <w:rPr>
                <w:sz w:val="28"/>
              </w:rPr>
              <w:t>maker</w:t>
            </w:r>
            <w:r>
              <w:rPr>
                <w:spacing w:val="-7"/>
                <w:sz w:val="28"/>
              </w:rPr>
              <w:t xml:space="preserve"> </w:t>
            </w:r>
            <w:r>
              <w:rPr>
                <w:sz w:val="28"/>
              </w:rPr>
              <w:t>or</w:t>
            </w:r>
            <w:r>
              <w:rPr>
                <w:spacing w:val="-4"/>
                <w:sz w:val="28"/>
              </w:rPr>
              <w:t xml:space="preserve"> </w:t>
            </w:r>
            <w:r>
              <w:rPr>
                <w:spacing w:val="-2"/>
                <w:sz w:val="28"/>
              </w:rPr>
              <w:t>influencer</w:t>
            </w:r>
          </w:p>
        </w:tc>
      </w:tr>
    </w:tbl>
    <w:p w14:paraId="162B868F" w14:textId="77777777" w:rsidR="00202F32" w:rsidRDefault="00202F32">
      <w:pPr>
        <w:pStyle w:val="TableParagraph"/>
        <w:rPr>
          <w:sz w:val="28"/>
        </w:rPr>
        <w:sectPr w:rsidR="00202F32">
          <w:footerReference w:type="default" r:id="rId159"/>
          <w:pgSz w:w="19200" w:h="10800" w:orient="landscape"/>
          <w:pgMar w:top="100" w:right="141" w:bottom="1100" w:left="0" w:header="0" w:footer="910" w:gutter="0"/>
          <w:cols w:space="720"/>
        </w:sectPr>
      </w:pPr>
    </w:p>
    <w:p w14:paraId="162B8690" w14:textId="77777777" w:rsidR="00202F32" w:rsidRDefault="0089641E">
      <w:pPr>
        <w:spacing w:before="63"/>
        <w:ind w:left="1497"/>
        <w:rPr>
          <w:b/>
          <w:sz w:val="60"/>
        </w:rPr>
      </w:pPr>
      <w:r>
        <w:rPr>
          <w:b/>
          <w:noProof/>
          <w:sz w:val="60"/>
        </w:rPr>
        <w:lastRenderedPageBreak/>
        <mc:AlternateContent>
          <mc:Choice Requires="wps">
            <w:drawing>
              <wp:anchor distT="0" distB="0" distL="0" distR="0" simplePos="0" relativeHeight="487617536" behindDoc="1" locked="0" layoutInCell="1" allowOverlap="1" wp14:anchorId="162B89C7" wp14:editId="62CB3ECC">
                <wp:simplePos x="0" y="0"/>
                <wp:positionH relativeFrom="page">
                  <wp:posOffset>0</wp:posOffset>
                </wp:positionH>
                <wp:positionV relativeFrom="paragraph">
                  <wp:posOffset>498601</wp:posOffset>
                </wp:positionV>
                <wp:extent cx="8949690" cy="167005"/>
                <wp:effectExtent l="0" t="0" r="0" b="0"/>
                <wp:wrapTopAndBottom/>
                <wp:docPr id="254" name="Graphic 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2296E213" id="Graphic 254" o:spid="_x0000_s1026" alt="&quot;&quot;" style="position:absolute;margin-left:0;margin-top:39.25pt;width:704.7pt;height:13.15pt;z-index:-15698944;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" path="m8866378,r,41656l,41656r,83312l8866378,124968r,41656l8949436,83312,8866378,xe" fillcolor="#ffc000" stroked="f">
                <v:path arrowok="t"/>
                <w10:wrap type="topAndBottom" anchorx="page"/>
              </v:shape>
            </w:pict>
          </mc:Fallback>
        </mc:AlternateContent>
      </w:r>
      <w:r>
        <w:rPr>
          <w:b/>
          <w:noProof/>
          <w:sz w:val="60"/>
        </w:rPr>
        <mc:AlternateContent>
          <mc:Choice Requires="wpg">
            <w:drawing>
              <wp:anchor distT="0" distB="0" distL="0" distR="0" simplePos="0" relativeHeight="485403136" behindDoc="1" locked="0" layoutInCell="1" allowOverlap="1" wp14:anchorId="162B89C9" wp14:editId="5AB1C545">
                <wp:simplePos x="0" y="0"/>
                <wp:positionH relativeFrom="page">
                  <wp:posOffset>1352422</wp:posOffset>
                </wp:positionH>
                <wp:positionV relativeFrom="paragraph">
                  <wp:posOffset>778090</wp:posOffset>
                </wp:positionV>
                <wp:extent cx="9468485" cy="4872990"/>
                <wp:effectExtent l="0" t="0" r="0" b="0"/>
                <wp:wrapNone/>
                <wp:docPr id="255" name="Group 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8485" cy="4872990"/>
                          <a:chOff x="0" y="0"/>
                          <a:chExt cx="9468485" cy="4872990"/>
                        </a:xfrm>
                      </wpg:grpSpPr>
                      <wps:wsp>
                        <wps:cNvPr id="256" name="Graphic 256"/>
                        <wps:cNvSpPr/>
                        <wps:spPr>
                          <a:xfrm>
                            <a:off x="19050" y="19050"/>
                            <a:ext cx="9124950" cy="4834890"/>
                          </a:xfrm>
                          <a:custGeom>
                            <a:avLst/>
                            <a:gdLst/>
                            <a:ahLst/>
                            <a:cxnLst/>
                            <a:rect l="l" t="t" r="r" b="b"/>
                            <a:pathLst>
                              <a:path w="9124950" h="4834890">
                                <a:moveTo>
                                  <a:pt x="0" y="4834636"/>
                                </a:moveTo>
                                <a:lnTo>
                                  <a:pt x="9124696" y="4834636"/>
                                </a:lnTo>
                                <a:lnTo>
                                  <a:pt x="9124696" y="0"/>
                                </a:lnTo>
                                <a:lnTo>
                                  <a:pt x="0" y="0"/>
                                </a:lnTo>
                                <a:lnTo>
                                  <a:pt x="0" y="4834636"/>
                                </a:lnTo>
                                <a:close/>
                              </a:path>
                            </a:pathLst>
                          </a:custGeom>
                          <a:ln w="38100">
                            <a:solidFill>
                              <a:srgbClr val="00AF50"/>
                            </a:solidFill>
                            <a:prstDash val="solid"/>
                          </a:ln>
                        </wps:spPr>
                        <wps:bodyPr wrap="square" lIns="0" tIns="0" rIns="0" bIns="0" rtlCol="0">
                          <a:prstTxWarp prst="textNoShape">
                            <a:avLst/>
                          </a:prstTxWarp>
                          <a:noAutofit/>
                        </wps:bodyPr>
                      </wps:wsp>
                      <wps:wsp>
                        <wps:cNvPr id="257" name="Graphic 257"/>
                        <wps:cNvSpPr/>
                        <wps:spPr>
                          <a:xfrm>
                            <a:off x="8884411" y="2241842"/>
                            <a:ext cx="584200" cy="282575"/>
                          </a:xfrm>
                          <a:custGeom>
                            <a:avLst/>
                            <a:gdLst/>
                            <a:ahLst/>
                            <a:cxnLst/>
                            <a:rect l="l" t="t" r="r" b="b"/>
                            <a:pathLst>
                              <a:path w="584200" h="282575">
                                <a:moveTo>
                                  <a:pt x="583692" y="0"/>
                                </a:moveTo>
                                <a:lnTo>
                                  <a:pt x="141097" y="0"/>
                                </a:lnTo>
                                <a:lnTo>
                                  <a:pt x="0" y="140969"/>
                                </a:lnTo>
                                <a:lnTo>
                                  <a:pt x="141097" y="282066"/>
                                </a:lnTo>
                                <a:lnTo>
                                  <a:pt x="583692" y="282066"/>
                                </a:lnTo>
                                <a:lnTo>
                                  <a:pt x="442595" y="140969"/>
                                </a:lnTo>
                                <a:lnTo>
                                  <a:pt x="583692" y="0"/>
                                </a:lnTo>
                                <a:close/>
                              </a:path>
                            </a:pathLst>
                          </a:custGeom>
                          <a:solidFill>
                            <a:srgbClr val="FFC000"/>
                          </a:solidFill>
                        </wps:spPr>
                        <wps:bodyPr wrap="square" lIns="0" tIns="0" rIns="0" bIns="0" rtlCol="0">
                          <a:prstTxWarp prst="textNoShape">
                            <a:avLst/>
                          </a:prstTxWarp>
                          <a:noAutofit/>
                        </wps:bodyPr>
                      </wps:wsp>
                    </wpg:wgp>
                  </a:graphicData>
                </a:graphic>
              </wp:anchor>
            </w:drawing>
          </mc:Choice>
          <mc:Fallback>
            <w:pict>
              <v:group w14:anchorId="1228CBCB" id="Group 255" o:spid="_x0000_s1026" alt="&quot;&quot;" style="position:absolute;margin-left:106.5pt;margin-top:61.25pt;width:745.55pt;height:383.7pt;z-index:-17913344;mso-wrap-distance-left:0;mso-wrap-distance-right:0;mso-position-horizontal-relative:page" coordsize="94684,48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">
                <v:shape id="Graphic 256" o:spid="_x0000_s1027" style="position:absolute;left:190;top:190;width:91250;height:48349;visibility:visible;mso-wrap-style:square;v-text-anchor:top" coordsize="9124950,483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" path="m,4834636r9124696,l9124696,,,,,4834636xe" filled="f" strokecolor="#00af50" strokeweight="3pt">
                  <v:path arrowok="t"/>
                </v:shape>
                <v:shape id="Graphic 257" o:spid="_x0000_s1028" style="position:absolute;left:88844;top:22418;width:5842;height:2826;visibility:visible;mso-wrap-style:square;v-text-anchor:top" coordsize="58420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" path="m583692,l141097,,,140969,141097,282066r442595,l442595,140969,583692,xe" fillcolor="#ffc000" stroked="f">
                  <v:path arrowok="t"/>
                </v:shape>
                <w10:wrap anchorx="page"/>
              </v:group>
            </w:pict>
          </mc:Fallback>
        </mc:AlternateContent>
      </w:r>
      <w:bookmarkStart w:id="39" w:name="Slide_10"/>
      <w:bookmarkEnd w:id="39"/>
      <w:r>
        <w:rPr>
          <w:b/>
          <w:color w:val="843B0A"/>
          <w:sz w:val="60"/>
        </w:rPr>
        <w:t>Olmec’s</w:t>
      </w:r>
      <w:r>
        <w:rPr>
          <w:b/>
          <w:color w:val="843B0A"/>
          <w:spacing w:val="-4"/>
          <w:sz w:val="60"/>
        </w:rPr>
        <w:t xml:space="preserve"> </w:t>
      </w:r>
      <w:r>
        <w:rPr>
          <w:b/>
          <w:color w:val="843B0A"/>
          <w:sz w:val="60"/>
        </w:rPr>
        <w:t>work</w:t>
      </w:r>
      <w:r>
        <w:rPr>
          <w:b/>
          <w:color w:val="843B0A"/>
          <w:spacing w:val="-3"/>
          <w:sz w:val="60"/>
        </w:rPr>
        <w:t xml:space="preserve"> </w:t>
      </w:r>
      <w:r>
        <w:rPr>
          <w:b/>
          <w:color w:val="843B0A"/>
          <w:sz w:val="60"/>
        </w:rPr>
        <w:t>to</w:t>
      </w:r>
      <w:r>
        <w:rPr>
          <w:b/>
          <w:color w:val="843B0A"/>
          <w:spacing w:val="-3"/>
          <w:sz w:val="60"/>
        </w:rPr>
        <w:t xml:space="preserve"> </w:t>
      </w:r>
      <w:r>
        <w:rPr>
          <w:b/>
          <w:color w:val="843B0A"/>
          <w:sz w:val="60"/>
        </w:rPr>
        <w:t>empower</w:t>
      </w:r>
      <w:r>
        <w:rPr>
          <w:b/>
          <w:color w:val="843B0A"/>
          <w:spacing w:val="-3"/>
          <w:sz w:val="60"/>
        </w:rPr>
        <w:t xml:space="preserve"> </w:t>
      </w:r>
      <w:r>
        <w:rPr>
          <w:b/>
          <w:color w:val="843B0A"/>
          <w:sz w:val="60"/>
        </w:rPr>
        <w:t>women</w:t>
      </w:r>
      <w:r>
        <w:rPr>
          <w:b/>
          <w:color w:val="843B0A"/>
          <w:spacing w:val="-2"/>
          <w:sz w:val="60"/>
        </w:rPr>
        <w:t xml:space="preserve"> </w:t>
      </w:r>
      <w:r>
        <w:rPr>
          <w:b/>
          <w:color w:val="843B0A"/>
          <w:sz w:val="60"/>
        </w:rPr>
        <w:t>in</w:t>
      </w:r>
      <w:r>
        <w:rPr>
          <w:b/>
          <w:color w:val="843B0A"/>
          <w:spacing w:val="-1"/>
          <w:sz w:val="60"/>
        </w:rPr>
        <w:t xml:space="preserve"> </w:t>
      </w:r>
      <w:r>
        <w:rPr>
          <w:b/>
          <w:color w:val="843B0A"/>
          <w:sz w:val="60"/>
        </w:rPr>
        <w:t>Tower</w:t>
      </w:r>
      <w:r>
        <w:rPr>
          <w:b/>
          <w:color w:val="843B0A"/>
          <w:spacing w:val="-2"/>
          <w:sz w:val="60"/>
        </w:rPr>
        <w:t xml:space="preserve"> Hamlets</w:t>
      </w:r>
    </w:p>
    <w:p w14:paraId="162B8691" w14:textId="77777777" w:rsidR="00202F32" w:rsidRDefault="00202F32">
      <w:pPr>
        <w:pStyle w:val="BodyText"/>
        <w:spacing w:before="611"/>
        <w:rPr>
          <w:b/>
          <w:sz w:val="60"/>
        </w:rPr>
      </w:pPr>
    </w:p>
    <w:p w14:paraId="162B8692" w14:textId="77777777" w:rsidR="00202F32" w:rsidRDefault="0089641E">
      <w:pPr>
        <w:pStyle w:val="ListParagraph"/>
        <w:numPr>
          <w:ilvl w:val="0"/>
          <w:numId w:val="15"/>
        </w:numPr>
        <w:tabs>
          <w:tab w:val="left" w:pos="540"/>
        </w:tabs>
        <w:ind w:left="540" w:right="4222" w:hanging="540"/>
        <w:jc w:val="center"/>
        <w:rPr>
          <w:b/>
          <w:sz w:val="44"/>
        </w:rPr>
      </w:pPr>
      <w:r>
        <w:rPr>
          <w:b/>
          <w:sz w:val="44"/>
        </w:rPr>
        <w:t>We</w:t>
      </w:r>
      <w:r>
        <w:rPr>
          <w:b/>
          <w:spacing w:val="-17"/>
          <w:sz w:val="44"/>
        </w:rPr>
        <w:t xml:space="preserve"> </w:t>
      </w:r>
      <w:r>
        <w:rPr>
          <w:b/>
          <w:sz w:val="44"/>
        </w:rPr>
        <w:t>circulate</w:t>
      </w:r>
      <w:r>
        <w:rPr>
          <w:b/>
          <w:spacing w:val="-14"/>
          <w:sz w:val="44"/>
        </w:rPr>
        <w:t xml:space="preserve"> </w:t>
      </w:r>
      <w:r>
        <w:rPr>
          <w:b/>
          <w:sz w:val="44"/>
        </w:rPr>
        <w:t>board</w:t>
      </w:r>
      <w:r>
        <w:rPr>
          <w:b/>
          <w:spacing w:val="-13"/>
          <w:sz w:val="44"/>
        </w:rPr>
        <w:t xml:space="preserve"> </w:t>
      </w:r>
      <w:r>
        <w:rPr>
          <w:b/>
          <w:sz w:val="44"/>
        </w:rPr>
        <w:t>vacancies</w:t>
      </w:r>
      <w:r>
        <w:rPr>
          <w:b/>
          <w:spacing w:val="-13"/>
          <w:sz w:val="44"/>
        </w:rPr>
        <w:t xml:space="preserve"> </w:t>
      </w:r>
      <w:r>
        <w:rPr>
          <w:b/>
          <w:sz w:val="44"/>
        </w:rPr>
        <w:t>and</w:t>
      </w:r>
      <w:r>
        <w:rPr>
          <w:b/>
          <w:spacing w:val="-14"/>
          <w:sz w:val="44"/>
        </w:rPr>
        <w:t xml:space="preserve"> </w:t>
      </w:r>
      <w:r>
        <w:rPr>
          <w:b/>
          <w:spacing w:val="-2"/>
          <w:sz w:val="44"/>
        </w:rPr>
        <w:t>leadership</w:t>
      </w:r>
    </w:p>
    <w:p w14:paraId="162B8693" w14:textId="77777777" w:rsidR="00202F32" w:rsidRDefault="0089641E">
      <w:pPr>
        <w:spacing w:before="49"/>
        <w:ind w:right="4214"/>
        <w:jc w:val="center"/>
        <w:rPr>
          <w:b/>
          <w:sz w:val="44"/>
        </w:rPr>
      </w:pPr>
      <w:r>
        <w:rPr>
          <w:b/>
          <w:sz w:val="44"/>
        </w:rPr>
        <w:t>opportunities</w:t>
      </w:r>
      <w:r>
        <w:rPr>
          <w:b/>
          <w:spacing w:val="-5"/>
          <w:sz w:val="44"/>
        </w:rPr>
        <w:t xml:space="preserve"> </w:t>
      </w:r>
      <w:r>
        <w:rPr>
          <w:b/>
          <w:sz w:val="44"/>
        </w:rPr>
        <w:t>to</w:t>
      </w:r>
      <w:r>
        <w:rPr>
          <w:b/>
          <w:spacing w:val="-10"/>
          <w:sz w:val="44"/>
        </w:rPr>
        <w:t xml:space="preserve"> </w:t>
      </w:r>
      <w:r>
        <w:rPr>
          <w:b/>
          <w:sz w:val="44"/>
        </w:rPr>
        <w:t>Black</w:t>
      </w:r>
      <w:r>
        <w:rPr>
          <w:b/>
          <w:spacing w:val="-8"/>
          <w:sz w:val="44"/>
        </w:rPr>
        <w:t xml:space="preserve"> </w:t>
      </w:r>
      <w:r>
        <w:rPr>
          <w:b/>
          <w:sz w:val="44"/>
        </w:rPr>
        <w:t>on</w:t>
      </w:r>
      <w:r>
        <w:rPr>
          <w:b/>
          <w:spacing w:val="-11"/>
          <w:sz w:val="44"/>
        </w:rPr>
        <w:t xml:space="preserve"> </w:t>
      </w:r>
      <w:r>
        <w:rPr>
          <w:b/>
          <w:sz w:val="44"/>
        </w:rPr>
        <w:t>Board</w:t>
      </w:r>
      <w:r>
        <w:rPr>
          <w:b/>
          <w:spacing w:val="-11"/>
          <w:sz w:val="44"/>
        </w:rPr>
        <w:t xml:space="preserve"> </w:t>
      </w:r>
      <w:r>
        <w:rPr>
          <w:b/>
          <w:spacing w:val="-2"/>
          <w:sz w:val="44"/>
        </w:rPr>
        <w:t>delegates</w:t>
      </w:r>
    </w:p>
    <w:p w14:paraId="162B8694" w14:textId="77777777" w:rsidR="00202F32" w:rsidRDefault="0089641E">
      <w:pPr>
        <w:pStyle w:val="ListParagraph"/>
        <w:numPr>
          <w:ilvl w:val="0"/>
          <w:numId w:val="15"/>
        </w:numPr>
        <w:tabs>
          <w:tab w:val="left" w:pos="540"/>
        </w:tabs>
        <w:spacing w:before="49"/>
        <w:ind w:left="540" w:right="4984" w:hanging="540"/>
        <w:jc w:val="center"/>
        <w:rPr>
          <w:b/>
          <w:sz w:val="44"/>
        </w:rPr>
      </w:pPr>
      <w:r>
        <w:rPr>
          <w:b/>
          <w:sz w:val="44"/>
        </w:rPr>
        <w:t>We</w:t>
      </w:r>
      <w:r>
        <w:rPr>
          <w:b/>
          <w:spacing w:val="-20"/>
          <w:sz w:val="44"/>
        </w:rPr>
        <w:t xml:space="preserve"> </w:t>
      </w:r>
      <w:r>
        <w:rPr>
          <w:b/>
          <w:sz w:val="44"/>
        </w:rPr>
        <w:t>organise</w:t>
      </w:r>
      <w:r>
        <w:rPr>
          <w:b/>
          <w:spacing w:val="-15"/>
          <w:sz w:val="44"/>
        </w:rPr>
        <w:t xml:space="preserve"> </w:t>
      </w:r>
      <w:r>
        <w:rPr>
          <w:b/>
          <w:sz w:val="44"/>
        </w:rPr>
        <w:t>Graduation</w:t>
      </w:r>
      <w:r>
        <w:rPr>
          <w:b/>
          <w:spacing w:val="-14"/>
          <w:sz w:val="44"/>
        </w:rPr>
        <w:t xml:space="preserve"> </w:t>
      </w:r>
      <w:r>
        <w:rPr>
          <w:b/>
          <w:sz w:val="44"/>
        </w:rPr>
        <w:t>Ceremonies</w:t>
      </w:r>
      <w:r>
        <w:rPr>
          <w:b/>
          <w:spacing w:val="-18"/>
          <w:sz w:val="44"/>
        </w:rPr>
        <w:t xml:space="preserve"> </w:t>
      </w:r>
      <w:r>
        <w:rPr>
          <w:b/>
          <w:spacing w:val="-5"/>
          <w:sz w:val="44"/>
        </w:rPr>
        <w:t>and</w:t>
      </w:r>
    </w:p>
    <w:p w14:paraId="162B8695" w14:textId="77777777" w:rsidR="00202F32" w:rsidRDefault="0089641E">
      <w:pPr>
        <w:spacing w:before="48"/>
        <w:ind w:left="1755" w:right="12391"/>
        <w:jc w:val="center"/>
        <w:rPr>
          <w:b/>
          <w:sz w:val="44"/>
        </w:rPr>
      </w:pPr>
      <w:r>
        <w:rPr>
          <w:b/>
          <w:sz w:val="44"/>
        </w:rPr>
        <w:t>BoB’s</w:t>
      </w:r>
      <w:r>
        <w:rPr>
          <w:b/>
          <w:spacing w:val="-15"/>
          <w:sz w:val="44"/>
        </w:rPr>
        <w:t xml:space="preserve"> </w:t>
      </w:r>
      <w:r>
        <w:rPr>
          <w:b/>
          <w:spacing w:val="-4"/>
          <w:sz w:val="44"/>
        </w:rPr>
        <w:t>Fairs</w:t>
      </w:r>
    </w:p>
    <w:p w14:paraId="162B8696" w14:textId="77777777" w:rsidR="00202F32" w:rsidRDefault="0089641E">
      <w:pPr>
        <w:pStyle w:val="ListParagraph"/>
        <w:numPr>
          <w:ilvl w:val="0"/>
          <w:numId w:val="15"/>
        </w:numPr>
        <w:tabs>
          <w:tab w:val="left" w:pos="540"/>
        </w:tabs>
        <w:spacing w:before="49"/>
        <w:ind w:left="540" w:right="5196" w:hanging="540"/>
        <w:jc w:val="center"/>
        <w:rPr>
          <w:b/>
          <w:sz w:val="44"/>
        </w:rPr>
      </w:pPr>
      <w:r>
        <w:rPr>
          <w:b/>
          <w:sz w:val="44"/>
        </w:rPr>
        <w:t>We</w:t>
      </w:r>
      <w:r>
        <w:rPr>
          <w:b/>
          <w:spacing w:val="-24"/>
          <w:sz w:val="44"/>
        </w:rPr>
        <w:t xml:space="preserve"> </w:t>
      </w:r>
      <w:r>
        <w:rPr>
          <w:b/>
          <w:sz w:val="44"/>
        </w:rPr>
        <w:t>broker</w:t>
      </w:r>
      <w:r>
        <w:rPr>
          <w:b/>
          <w:spacing w:val="-21"/>
          <w:sz w:val="44"/>
        </w:rPr>
        <w:t xml:space="preserve"> </w:t>
      </w:r>
      <w:r>
        <w:rPr>
          <w:b/>
          <w:sz w:val="44"/>
        </w:rPr>
        <w:t>leadership</w:t>
      </w:r>
      <w:r>
        <w:rPr>
          <w:b/>
          <w:spacing w:val="-19"/>
          <w:sz w:val="44"/>
        </w:rPr>
        <w:t xml:space="preserve"> </w:t>
      </w:r>
      <w:r>
        <w:rPr>
          <w:b/>
          <w:sz w:val="44"/>
        </w:rPr>
        <w:t>opportunities</w:t>
      </w:r>
      <w:r>
        <w:rPr>
          <w:b/>
          <w:spacing w:val="-14"/>
          <w:sz w:val="44"/>
        </w:rPr>
        <w:t xml:space="preserve"> </w:t>
      </w:r>
      <w:r>
        <w:rPr>
          <w:b/>
          <w:spacing w:val="-4"/>
          <w:sz w:val="44"/>
        </w:rPr>
        <w:t>with</w:t>
      </w:r>
    </w:p>
    <w:p w14:paraId="162B8697" w14:textId="77777777" w:rsidR="00202F32" w:rsidRDefault="0089641E">
      <w:pPr>
        <w:spacing w:before="49"/>
        <w:ind w:right="3539"/>
        <w:jc w:val="center"/>
        <w:rPr>
          <w:b/>
          <w:sz w:val="44"/>
        </w:rPr>
      </w:pPr>
      <w:r>
        <w:rPr>
          <w:b/>
          <w:sz w:val="44"/>
        </w:rPr>
        <w:t>organisation</w:t>
      </w:r>
      <w:r>
        <w:rPr>
          <w:b/>
          <w:spacing w:val="-7"/>
          <w:sz w:val="44"/>
        </w:rPr>
        <w:t xml:space="preserve"> </w:t>
      </w:r>
      <w:r>
        <w:rPr>
          <w:b/>
          <w:sz w:val="44"/>
        </w:rPr>
        <w:t>like</w:t>
      </w:r>
      <w:r>
        <w:rPr>
          <w:b/>
          <w:spacing w:val="-12"/>
          <w:sz w:val="44"/>
        </w:rPr>
        <w:t xml:space="preserve"> </w:t>
      </w:r>
      <w:r>
        <w:rPr>
          <w:b/>
          <w:sz w:val="44"/>
        </w:rPr>
        <w:t>MoJ,</w:t>
      </w:r>
      <w:r>
        <w:rPr>
          <w:b/>
          <w:spacing w:val="-8"/>
          <w:sz w:val="44"/>
        </w:rPr>
        <w:t xml:space="preserve"> </w:t>
      </w:r>
      <w:r>
        <w:rPr>
          <w:b/>
          <w:sz w:val="44"/>
        </w:rPr>
        <w:t>DBS,</w:t>
      </w:r>
      <w:r>
        <w:rPr>
          <w:b/>
          <w:spacing w:val="-12"/>
          <w:sz w:val="44"/>
        </w:rPr>
        <w:t xml:space="preserve"> </w:t>
      </w:r>
      <w:r>
        <w:rPr>
          <w:b/>
          <w:sz w:val="44"/>
        </w:rPr>
        <w:t>and</w:t>
      </w:r>
      <w:r>
        <w:rPr>
          <w:b/>
          <w:spacing w:val="-10"/>
          <w:sz w:val="44"/>
        </w:rPr>
        <w:t xml:space="preserve"> </w:t>
      </w:r>
      <w:r>
        <w:rPr>
          <w:b/>
          <w:sz w:val="44"/>
        </w:rPr>
        <w:t>BME</w:t>
      </w:r>
      <w:r>
        <w:rPr>
          <w:b/>
          <w:spacing w:val="-11"/>
          <w:sz w:val="44"/>
        </w:rPr>
        <w:t xml:space="preserve"> </w:t>
      </w:r>
      <w:r>
        <w:rPr>
          <w:b/>
          <w:spacing w:val="-2"/>
          <w:sz w:val="44"/>
        </w:rPr>
        <w:t>London</w:t>
      </w:r>
    </w:p>
    <w:p w14:paraId="162B8698" w14:textId="77777777" w:rsidR="00202F32" w:rsidRDefault="00202F32">
      <w:pPr>
        <w:jc w:val="center"/>
        <w:rPr>
          <w:b/>
          <w:sz w:val="44"/>
        </w:rPr>
        <w:sectPr w:rsidR="00202F32">
          <w:footerReference w:type="default" r:id="rId160"/>
          <w:pgSz w:w="19200" w:h="10800" w:orient="landscape"/>
          <w:pgMar w:top="200" w:right="141" w:bottom="1280" w:left="0" w:header="0" w:footer="1093" w:gutter="0"/>
          <w:cols w:space="720"/>
        </w:sectPr>
      </w:pPr>
    </w:p>
    <w:p w14:paraId="162B8699" w14:textId="77777777" w:rsidR="00202F32" w:rsidRDefault="0089641E">
      <w:pPr>
        <w:spacing w:before="63"/>
        <w:ind w:left="1497"/>
        <w:rPr>
          <w:b/>
          <w:sz w:val="60"/>
        </w:rPr>
      </w:pPr>
      <w:r>
        <w:rPr>
          <w:b/>
          <w:noProof/>
          <w:sz w:val="60"/>
        </w:rPr>
        <w:lastRenderedPageBreak/>
        <mc:AlternateContent>
          <mc:Choice Requires="wps">
            <w:drawing>
              <wp:anchor distT="0" distB="0" distL="0" distR="0" simplePos="0" relativeHeight="487618560" behindDoc="1" locked="0" layoutInCell="1" allowOverlap="1" wp14:anchorId="162B89CB" wp14:editId="70E9E0A0">
                <wp:simplePos x="0" y="0"/>
                <wp:positionH relativeFrom="page">
                  <wp:posOffset>0</wp:posOffset>
                </wp:positionH>
                <wp:positionV relativeFrom="paragraph">
                  <wp:posOffset>498601</wp:posOffset>
                </wp:positionV>
                <wp:extent cx="8949690" cy="167005"/>
                <wp:effectExtent l="0" t="0" r="0" b="0"/>
                <wp:wrapTopAndBottom/>
                <wp:docPr id="258" name="Graphic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14E6E6B1" id="Graphic 258" o:spid="_x0000_s1026" alt="&quot;&quot;" style="position:absolute;margin-left:0;margin-top:39.25pt;width:704.7pt;height:13.15pt;z-index:-15697920;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" path="m8866378,r,41656l,41656r,83312l8866378,124968r,41656l8949436,83312,8866378,xe" fillcolor="#ffc000" stroked="f">
                <v:path arrowok="t"/>
                <w10:wrap type="topAndBottom" anchorx="page"/>
              </v:shape>
            </w:pict>
          </mc:Fallback>
        </mc:AlternateContent>
      </w:r>
      <w:r>
        <w:rPr>
          <w:b/>
          <w:noProof/>
          <w:sz w:val="60"/>
        </w:rPr>
        <mc:AlternateContent>
          <mc:Choice Requires="wpg">
            <w:drawing>
              <wp:anchor distT="0" distB="0" distL="0" distR="0" simplePos="0" relativeHeight="485404160" behindDoc="1" locked="0" layoutInCell="1" allowOverlap="1" wp14:anchorId="162B89CD" wp14:editId="575B3DEE">
                <wp:simplePos x="0" y="0"/>
                <wp:positionH relativeFrom="page">
                  <wp:posOffset>1352422</wp:posOffset>
                </wp:positionH>
                <wp:positionV relativeFrom="paragraph">
                  <wp:posOffset>744969</wp:posOffset>
                </wp:positionV>
                <wp:extent cx="10840085" cy="5114290"/>
                <wp:effectExtent l="0" t="0" r="0" b="0"/>
                <wp:wrapNone/>
                <wp:docPr id="259" name="Group 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40085" cy="5114290"/>
                          <a:chOff x="0" y="0"/>
                          <a:chExt cx="10840085" cy="5114290"/>
                        </a:xfrm>
                      </wpg:grpSpPr>
                      <wps:wsp>
                        <wps:cNvPr id="260" name="Graphic 260"/>
                        <wps:cNvSpPr/>
                        <wps:spPr>
                          <a:xfrm>
                            <a:off x="19050" y="52171"/>
                            <a:ext cx="9124950" cy="4834890"/>
                          </a:xfrm>
                          <a:custGeom>
                            <a:avLst/>
                            <a:gdLst/>
                            <a:ahLst/>
                            <a:cxnLst/>
                            <a:rect l="l" t="t" r="r" b="b"/>
                            <a:pathLst>
                              <a:path w="9124950" h="4834890">
                                <a:moveTo>
                                  <a:pt x="0" y="4834636"/>
                                </a:moveTo>
                                <a:lnTo>
                                  <a:pt x="9124696" y="4834636"/>
                                </a:lnTo>
                                <a:lnTo>
                                  <a:pt x="9124696" y="0"/>
                                </a:lnTo>
                                <a:lnTo>
                                  <a:pt x="0" y="0"/>
                                </a:lnTo>
                                <a:lnTo>
                                  <a:pt x="0" y="4834636"/>
                                </a:lnTo>
                                <a:close/>
                              </a:path>
                            </a:pathLst>
                          </a:custGeom>
                          <a:ln w="38100">
                            <a:solidFill>
                              <a:srgbClr val="00AF50"/>
                            </a:solidFill>
                            <a:prstDash val="solid"/>
                          </a:ln>
                        </wps:spPr>
                        <wps:bodyPr wrap="square" lIns="0" tIns="0" rIns="0" bIns="0" rtlCol="0">
                          <a:prstTxWarp prst="textNoShape">
                            <a:avLst/>
                          </a:prstTxWarp>
                          <a:noAutofit/>
                        </wps:bodyPr>
                      </wps:wsp>
                      <wps:wsp>
                        <wps:cNvPr id="261" name="Graphic 261"/>
                        <wps:cNvSpPr/>
                        <wps:spPr>
                          <a:xfrm>
                            <a:off x="8884411" y="2274963"/>
                            <a:ext cx="584200" cy="282575"/>
                          </a:xfrm>
                          <a:custGeom>
                            <a:avLst/>
                            <a:gdLst/>
                            <a:ahLst/>
                            <a:cxnLst/>
                            <a:rect l="l" t="t" r="r" b="b"/>
                            <a:pathLst>
                              <a:path w="584200" h="282575">
                                <a:moveTo>
                                  <a:pt x="583692" y="0"/>
                                </a:moveTo>
                                <a:lnTo>
                                  <a:pt x="141097" y="0"/>
                                </a:lnTo>
                                <a:lnTo>
                                  <a:pt x="0" y="140969"/>
                                </a:lnTo>
                                <a:lnTo>
                                  <a:pt x="141097" y="282066"/>
                                </a:lnTo>
                                <a:lnTo>
                                  <a:pt x="583692" y="282066"/>
                                </a:lnTo>
                                <a:lnTo>
                                  <a:pt x="442595" y="140969"/>
                                </a:lnTo>
                                <a:lnTo>
                                  <a:pt x="58369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62" name="Image 262"/>
                          <pic:cNvPicPr/>
                        </pic:nvPicPr>
                        <pic:blipFill>
                          <a:blip r:embed="rId161" cstate="print"/>
                          <a:stretch>
                            <a:fillRect/>
                          </a:stretch>
                        </pic:blipFill>
                        <pic:spPr>
                          <a:xfrm>
                            <a:off x="7127875" y="0"/>
                            <a:ext cx="3711702" cy="5114036"/>
                          </a:xfrm>
                          <a:prstGeom prst="rect">
                            <a:avLst/>
                          </a:prstGeom>
                        </pic:spPr>
                      </pic:pic>
                    </wpg:wgp>
                  </a:graphicData>
                </a:graphic>
              </wp:anchor>
            </w:drawing>
          </mc:Choice>
          <mc:Fallback>
            <w:pict>
              <v:group w14:anchorId="6138EABB" id="Group 259" o:spid="_x0000_s1026" alt="&quot;&quot;" style="position:absolute;margin-left:106.5pt;margin-top:58.65pt;width:853.55pt;height:402.7pt;z-index:-17912320;mso-wrap-distance-left:0;mso-wrap-distance-right:0;mso-position-horizontal-relative:page" coordsize="108400,51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">
                <v:shape id="Graphic 260" o:spid="_x0000_s1027" style="position:absolute;left:190;top:521;width:91250;height:48349;visibility:visible;mso-wrap-style:square;v-text-anchor:top" coordsize="9124950,483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" path="m,4834636r9124696,l9124696,,,,,4834636xe" filled="f" strokecolor="#00af50" strokeweight="3pt">
                  <v:path arrowok="t"/>
                </v:shape>
                <v:shape id="Graphic 261" o:spid="_x0000_s1028" style="position:absolute;left:88844;top:22749;width:5842;height:2826;visibility:visible;mso-wrap-style:square;v-text-anchor:top" coordsize="58420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" path="m583692,l141097,,,140969,141097,282066r442595,l442595,140969,583692,xe" fillcolor="#ffc000" stroked="f">
                  <v:path arrowok="t"/>
                </v:shape>
                <v:shape id="Image 262" o:spid="_x0000_s1029" type="#_x0000_t75" style="position:absolute;left:71278;width:37117;height:5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">
                  <v:imagedata r:id="rId162" o:title=""/>
                </v:shape>
                <w10:wrap anchorx="page"/>
              </v:group>
            </w:pict>
          </mc:Fallback>
        </mc:AlternateContent>
      </w:r>
      <w:bookmarkStart w:id="40" w:name="Slide_11"/>
      <w:bookmarkEnd w:id="40"/>
      <w:r>
        <w:rPr>
          <w:b/>
          <w:color w:val="843B0A"/>
          <w:sz w:val="60"/>
        </w:rPr>
        <w:t>Tower</w:t>
      </w:r>
      <w:r>
        <w:rPr>
          <w:b/>
          <w:color w:val="843B0A"/>
          <w:spacing w:val="-3"/>
          <w:sz w:val="60"/>
        </w:rPr>
        <w:t xml:space="preserve"> </w:t>
      </w:r>
      <w:r>
        <w:rPr>
          <w:b/>
          <w:color w:val="843B0A"/>
          <w:sz w:val="60"/>
        </w:rPr>
        <w:t>Hamlets</w:t>
      </w:r>
      <w:r>
        <w:rPr>
          <w:b/>
          <w:color w:val="843B0A"/>
          <w:spacing w:val="-5"/>
          <w:sz w:val="60"/>
        </w:rPr>
        <w:t xml:space="preserve"> </w:t>
      </w:r>
      <w:r>
        <w:rPr>
          <w:b/>
          <w:color w:val="843B0A"/>
          <w:sz w:val="60"/>
        </w:rPr>
        <w:t>case</w:t>
      </w:r>
      <w:r>
        <w:rPr>
          <w:b/>
          <w:color w:val="843B0A"/>
          <w:spacing w:val="-7"/>
          <w:sz w:val="60"/>
        </w:rPr>
        <w:t xml:space="preserve"> </w:t>
      </w:r>
      <w:r>
        <w:rPr>
          <w:b/>
          <w:color w:val="843B0A"/>
          <w:sz w:val="60"/>
        </w:rPr>
        <w:t>studies</w:t>
      </w:r>
      <w:r>
        <w:rPr>
          <w:b/>
          <w:color w:val="843B0A"/>
          <w:spacing w:val="1"/>
          <w:sz w:val="60"/>
        </w:rPr>
        <w:t xml:space="preserve"> </w:t>
      </w:r>
      <w:r>
        <w:rPr>
          <w:b/>
          <w:color w:val="843B0A"/>
          <w:sz w:val="60"/>
        </w:rPr>
        <w:t>–</w:t>
      </w:r>
      <w:r>
        <w:rPr>
          <w:b/>
          <w:color w:val="843B0A"/>
          <w:spacing w:val="-5"/>
          <w:sz w:val="60"/>
        </w:rPr>
        <w:t xml:space="preserve"> </w:t>
      </w:r>
      <w:r>
        <w:rPr>
          <w:b/>
          <w:color w:val="843B0A"/>
          <w:sz w:val="60"/>
        </w:rPr>
        <w:t>women</w:t>
      </w:r>
      <w:r>
        <w:rPr>
          <w:b/>
          <w:color w:val="843B0A"/>
          <w:spacing w:val="-3"/>
          <w:sz w:val="60"/>
        </w:rPr>
        <w:t xml:space="preserve"> </w:t>
      </w:r>
      <w:r>
        <w:rPr>
          <w:b/>
          <w:color w:val="843B0A"/>
          <w:sz w:val="60"/>
        </w:rPr>
        <w:t>of</w:t>
      </w:r>
      <w:r>
        <w:rPr>
          <w:b/>
          <w:color w:val="843B0A"/>
          <w:spacing w:val="-2"/>
          <w:sz w:val="60"/>
        </w:rPr>
        <w:t xml:space="preserve"> colour</w:t>
      </w:r>
    </w:p>
    <w:p w14:paraId="162B869A" w14:textId="77777777" w:rsidR="00202F32" w:rsidRDefault="00202F32">
      <w:pPr>
        <w:pStyle w:val="BodyText"/>
        <w:spacing w:before="611"/>
        <w:rPr>
          <w:b/>
          <w:sz w:val="60"/>
        </w:rPr>
      </w:pPr>
    </w:p>
    <w:p w14:paraId="162B869B" w14:textId="77777777" w:rsidR="00202F32" w:rsidRDefault="0089641E">
      <w:pPr>
        <w:pStyle w:val="ListParagraph"/>
        <w:numPr>
          <w:ilvl w:val="0"/>
          <w:numId w:val="15"/>
        </w:numPr>
        <w:tabs>
          <w:tab w:val="left" w:pos="2987"/>
        </w:tabs>
        <w:ind w:left="2987" w:hanging="540"/>
        <w:rPr>
          <w:sz w:val="44"/>
        </w:rPr>
      </w:pPr>
      <w:r>
        <w:rPr>
          <w:b/>
          <w:sz w:val="44"/>
        </w:rPr>
        <w:t>Case</w:t>
      </w:r>
      <w:r>
        <w:rPr>
          <w:b/>
          <w:spacing w:val="-8"/>
          <w:sz w:val="44"/>
        </w:rPr>
        <w:t xml:space="preserve"> </w:t>
      </w:r>
      <w:r>
        <w:rPr>
          <w:b/>
          <w:sz w:val="44"/>
        </w:rPr>
        <w:t>study</w:t>
      </w:r>
      <w:r>
        <w:rPr>
          <w:b/>
          <w:spacing w:val="-6"/>
          <w:sz w:val="44"/>
        </w:rPr>
        <w:t xml:space="preserve"> </w:t>
      </w:r>
      <w:r>
        <w:rPr>
          <w:b/>
          <w:sz w:val="44"/>
        </w:rPr>
        <w:t>1</w:t>
      </w:r>
      <w:r>
        <w:rPr>
          <w:b/>
          <w:spacing w:val="-8"/>
          <w:sz w:val="44"/>
        </w:rPr>
        <w:t xml:space="preserve"> </w:t>
      </w:r>
      <w:r>
        <w:rPr>
          <w:b/>
          <w:sz w:val="44"/>
        </w:rPr>
        <w:t>–</w:t>
      </w:r>
      <w:r>
        <w:rPr>
          <w:b/>
          <w:spacing w:val="-7"/>
          <w:sz w:val="44"/>
        </w:rPr>
        <w:t xml:space="preserve"> </w:t>
      </w:r>
      <w:r>
        <w:rPr>
          <w:sz w:val="44"/>
        </w:rPr>
        <w:t>Graduate</w:t>
      </w:r>
      <w:r>
        <w:rPr>
          <w:spacing w:val="-7"/>
          <w:sz w:val="44"/>
        </w:rPr>
        <w:t xml:space="preserve"> </w:t>
      </w:r>
      <w:r>
        <w:rPr>
          <w:sz w:val="44"/>
        </w:rPr>
        <w:t>is</w:t>
      </w:r>
      <w:r>
        <w:rPr>
          <w:spacing w:val="-8"/>
          <w:sz w:val="44"/>
        </w:rPr>
        <w:t xml:space="preserve"> </w:t>
      </w:r>
      <w:r>
        <w:rPr>
          <w:sz w:val="44"/>
        </w:rPr>
        <w:t>on</w:t>
      </w:r>
      <w:r>
        <w:rPr>
          <w:spacing w:val="-10"/>
          <w:sz w:val="44"/>
        </w:rPr>
        <w:t xml:space="preserve"> </w:t>
      </w:r>
      <w:r>
        <w:rPr>
          <w:sz w:val="44"/>
        </w:rPr>
        <w:t>a</w:t>
      </w:r>
      <w:r>
        <w:rPr>
          <w:spacing w:val="-8"/>
          <w:sz w:val="44"/>
        </w:rPr>
        <w:t xml:space="preserve"> </w:t>
      </w:r>
      <w:r>
        <w:rPr>
          <w:sz w:val="44"/>
        </w:rPr>
        <w:t>grant</w:t>
      </w:r>
      <w:r>
        <w:rPr>
          <w:spacing w:val="-7"/>
          <w:sz w:val="44"/>
        </w:rPr>
        <w:t xml:space="preserve"> </w:t>
      </w:r>
      <w:r>
        <w:rPr>
          <w:spacing w:val="-2"/>
          <w:sz w:val="44"/>
        </w:rPr>
        <w:t>making</w:t>
      </w:r>
    </w:p>
    <w:p w14:paraId="162B869C" w14:textId="77777777" w:rsidR="00202F32" w:rsidRDefault="0089641E">
      <w:pPr>
        <w:spacing w:before="49"/>
        <w:ind w:left="2988"/>
        <w:rPr>
          <w:sz w:val="44"/>
        </w:rPr>
      </w:pPr>
      <w:r>
        <w:rPr>
          <w:sz w:val="44"/>
        </w:rPr>
        <w:t>body</w:t>
      </w:r>
      <w:r>
        <w:rPr>
          <w:spacing w:val="-22"/>
          <w:sz w:val="44"/>
        </w:rPr>
        <w:t xml:space="preserve"> </w:t>
      </w:r>
      <w:r>
        <w:rPr>
          <w:sz w:val="44"/>
        </w:rPr>
        <w:t>Collaboration</w:t>
      </w:r>
      <w:r>
        <w:rPr>
          <w:spacing w:val="-21"/>
          <w:sz w:val="44"/>
        </w:rPr>
        <w:t xml:space="preserve"> </w:t>
      </w:r>
      <w:r>
        <w:rPr>
          <w:spacing w:val="-2"/>
          <w:sz w:val="44"/>
        </w:rPr>
        <w:t>Circle</w:t>
      </w:r>
    </w:p>
    <w:p w14:paraId="162B869D" w14:textId="77777777" w:rsidR="00202F32" w:rsidRDefault="0089641E">
      <w:pPr>
        <w:pStyle w:val="ListParagraph"/>
        <w:numPr>
          <w:ilvl w:val="0"/>
          <w:numId w:val="15"/>
        </w:numPr>
        <w:tabs>
          <w:tab w:val="left" w:pos="2988"/>
        </w:tabs>
        <w:spacing w:before="49" w:line="264" w:lineRule="auto"/>
        <w:ind w:right="7722"/>
        <w:rPr>
          <w:sz w:val="44"/>
        </w:rPr>
      </w:pPr>
      <w:r>
        <w:rPr>
          <w:b/>
          <w:sz w:val="44"/>
        </w:rPr>
        <w:t>Case</w:t>
      </w:r>
      <w:r>
        <w:rPr>
          <w:b/>
          <w:spacing w:val="-3"/>
          <w:sz w:val="44"/>
        </w:rPr>
        <w:t xml:space="preserve"> </w:t>
      </w:r>
      <w:r>
        <w:rPr>
          <w:b/>
          <w:sz w:val="44"/>
        </w:rPr>
        <w:t>study</w:t>
      </w:r>
      <w:r>
        <w:rPr>
          <w:b/>
          <w:spacing w:val="-3"/>
          <w:sz w:val="44"/>
        </w:rPr>
        <w:t xml:space="preserve"> </w:t>
      </w:r>
      <w:r>
        <w:rPr>
          <w:b/>
          <w:sz w:val="44"/>
        </w:rPr>
        <w:t>2</w:t>
      </w:r>
      <w:r>
        <w:rPr>
          <w:b/>
          <w:spacing w:val="-3"/>
          <w:sz w:val="44"/>
        </w:rPr>
        <w:t xml:space="preserve"> </w:t>
      </w:r>
      <w:r>
        <w:rPr>
          <w:b/>
          <w:sz w:val="44"/>
        </w:rPr>
        <w:t>–</w:t>
      </w:r>
      <w:r>
        <w:rPr>
          <w:b/>
          <w:spacing w:val="-2"/>
          <w:sz w:val="44"/>
        </w:rPr>
        <w:t xml:space="preserve"> </w:t>
      </w:r>
      <w:r>
        <w:rPr>
          <w:sz w:val="44"/>
        </w:rPr>
        <w:t>Graduate</w:t>
      </w:r>
      <w:r>
        <w:rPr>
          <w:spacing w:val="-3"/>
          <w:sz w:val="44"/>
        </w:rPr>
        <w:t xml:space="preserve"> </w:t>
      </w:r>
      <w:r>
        <w:rPr>
          <w:sz w:val="44"/>
        </w:rPr>
        <w:t>is</w:t>
      </w:r>
      <w:r>
        <w:rPr>
          <w:spacing w:val="-4"/>
          <w:sz w:val="44"/>
        </w:rPr>
        <w:t xml:space="preserve"> </w:t>
      </w:r>
      <w:r>
        <w:rPr>
          <w:sz w:val="44"/>
        </w:rPr>
        <w:t>on</w:t>
      </w:r>
      <w:r>
        <w:rPr>
          <w:spacing w:val="-5"/>
          <w:sz w:val="44"/>
        </w:rPr>
        <w:t xml:space="preserve"> </w:t>
      </w:r>
      <w:r>
        <w:rPr>
          <w:sz w:val="44"/>
        </w:rPr>
        <w:t>a</w:t>
      </w:r>
      <w:r>
        <w:rPr>
          <w:spacing w:val="-6"/>
          <w:sz w:val="44"/>
        </w:rPr>
        <w:t xml:space="preserve"> </w:t>
      </w:r>
      <w:r>
        <w:rPr>
          <w:sz w:val="44"/>
        </w:rPr>
        <w:t>local</w:t>
      </w:r>
      <w:r>
        <w:rPr>
          <w:spacing w:val="-7"/>
          <w:sz w:val="44"/>
        </w:rPr>
        <w:t xml:space="preserve"> </w:t>
      </w:r>
      <w:r>
        <w:rPr>
          <w:sz w:val="44"/>
        </w:rPr>
        <w:t>arts charity, and applying for national places</w:t>
      </w:r>
    </w:p>
    <w:p w14:paraId="162B869E" w14:textId="77777777" w:rsidR="00202F32" w:rsidRDefault="0089641E">
      <w:pPr>
        <w:pStyle w:val="ListParagraph"/>
        <w:numPr>
          <w:ilvl w:val="0"/>
          <w:numId w:val="15"/>
        </w:numPr>
        <w:tabs>
          <w:tab w:val="left" w:pos="2987"/>
        </w:tabs>
        <w:spacing w:line="502" w:lineRule="exact"/>
        <w:ind w:left="2987" w:hanging="540"/>
        <w:rPr>
          <w:sz w:val="44"/>
        </w:rPr>
      </w:pPr>
      <w:r>
        <w:rPr>
          <w:b/>
          <w:sz w:val="44"/>
        </w:rPr>
        <w:t>Case</w:t>
      </w:r>
      <w:r>
        <w:rPr>
          <w:b/>
          <w:spacing w:val="-8"/>
          <w:sz w:val="44"/>
        </w:rPr>
        <w:t xml:space="preserve"> </w:t>
      </w:r>
      <w:r>
        <w:rPr>
          <w:b/>
          <w:sz w:val="44"/>
        </w:rPr>
        <w:t>study</w:t>
      </w:r>
      <w:r>
        <w:rPr>
          <w:b/>
          <w:spacing w:val="-7"/>
          <w:sz w:val="44"/>
        </w:rPr>
        <w:t xml:space="preserve"> </w:t>
      </w:r>
      <w:r>
        <w:rPr>
          <w:b/>
          <w:sz w:val="44"/>
        </w:rPr>
        <w:t>3</w:t>
      </w:r>
      <w:r>
        <w:rPr>
          <w:b/>
          <w:spacing w:val="-8"/>
          <w:sz w:val="44"/>
        </w:rPr>
        <w:t xml:space="preserve"> </w:t>
      </w:r>
      <w:r>
        <w:rPr>
          <w:b/>
          <w:sz w:val="44"/>
        </w:rPr>
        <w:t>–</w:t>
      </w:r>
      <w:r>
        <w:rPr>
          <w:b/>
          <w:spacing w:val="-8"/>
          <w:sz w:val="44"/>
        </w:rPr>
        <w:t xml:space="preserve"> </w:t>
      </w:r>
      <w:r>
        <w:rPr>
          <w:sz w:val="44"/>
        </w:rPr>
        <w:t>joined</w:t>
      </w:r>
      <w:r>
        <w:rPr>
          <w:spacing w:val="-11"/>
          <w:sz w:val="44"/>
        </w:rPr>
        <w:t xml:space="preserve"> </w:t>
      </w:r>
      <w:r>
        <w:rPr>
          <w:sz w:val="44"/>
        </w:rPr>
        <w:t>an</w:t>
      </w:r>
      <w:r>
        <w:rPr>
          <w:spacing w:val="-10"/>
          <w:sz w:val="44"/>
        </w:rPr>
        <w:t xml:space="preserve"> </w:t>
      </w:r>
      <w:r>
        <w:rPr>
          <w:sz w:val="44"/>
        </w:rPr>
        <w:t>NHS</w:t>
      </w:r>
      <w:r>
        <w:rPr>
          <w:spacing w:val="-9"/>
          <w:sz w:val="44"/>
        </w:rPr>
        <w:t xml:space="preserve"> </w:t>
      </w:r>
      <w:r>
        <w:rPr>
          <w:spacing w:val="-2"/>
          <w:sz w:val="44"/>
        </w:rPr>
        <w:t>Trust</w:t>
      </w:r>
    </w:p>
    <w:p w14:paraId="162B869F" w14:textId="77777777" w:rsidR="00202F32" w:rsidRDefault="0089641E">
      <w:pPr>
        <w:pStyle w:val="ListParagraph"/>
        <w:numPr>
          <w:ilvl w:val="0"/>
          <w:numId w:val="15"/>
        </w:numPr>
        <w:tabs>
          <w:tab w:val="left" w:pos="2988"/>
        </w:tabs>
        <w:spacing w:before="49" w:line="264" w:lineRule="auto"/>
        <w:ind w:right="6693"/>
        <w:rPr>
          <w:sz w:val="44"/>
        </w:rPr>
      </w:pPr>
      <w:r>
        <w:rPr>
          <w:b/>
          <w:sz w:val="44"/>
        </w:rPr>
        <w:t>Case</w:t>
      </w:r>
      <w:r>
        <w:rPr>
          <w:b/>
          <w:spacing w:val="-4"/>
          <w:sz w:val="44"/>
        </w:rPr>
        <w:t xml:space="preserve"> </w:t>
      </w:r>
      <w:r>
        <w:rPr>
          <w:b/>
          <w:sz w:val="44"/>
        </w:rPr>
        <w:t>Study</w:t>
      </w:r>
      <w:r>
        <w:rPr>
          <w:b/>
          <w:spacing w:val="-3"/>
          <w:sz w:val="44"/>
        </w:rPr>
        <w:t xml:space="preserve"> </w:t>
      </w:r>
      <w:r>
        <w:rPr>
          <w:b/>
          <w:sz w:val="44"/>
        </w:rPr>
        <w:t>4</w:t>
      </w:r>
      <w:r>
        <w:rPr>
          <w:b/>
          <w:spacing w:val="-4"/>
          <w:sz w:val="44"/>
        </w:rPr>
        <w:t xml:space="preserve"> </w:t>
      </w:r>
      <w:r>
        <w:rPr>
          <w:b/>
          <w:sz w:val="44"/>
        </w:rPr>
        <w:t>–</w:t>
      </w:r>
      <w:r>
        <w:rPr>
          <w:b/>
          <w:spacing w:val="-6"/>
          <w:sz w:val="44"/>
        </w:rPr>
        <w:t xml:space="preserve"> </w:t>
      </w:r>
      <w:r>
        <w:rPr>
          <w:sz w:val="44"/>
        </w:rPr>
        <w:t>2</w:t>
      </w:r>
      <w:r>
        <w:rPr>
          <w:spacing w:val="-6"/>
          <w:sz w:val="44"/>
        </w:rPr>
        <w:t xml:space="preserve"> </w:t>
      </w:r>
      <w:r>
        <w:rPr>
          <w:sz w:val="44"/>
        </w:rPr>
        <w:t>graduates</w:t>
      </w:r>
      <w:r>
        <w:rPr>
          <w:spacing w:val="-3"/>
          <w:sz w:val="44"/>
        </w:rPr>
        <w:t xml:space="preserve"> </w:t>
      </w:r>
      <w:r>
        <w:rPr>
          <w:sz w:val="44"/>
        </w:rPr>
        <w:t>have</w:t>
      </w:r>
      <w:r>
        <w:rPr>
          <w:spacing w:val="-4"/>
          <w:sz w:val="44"/>
        </w:rPr>
        <w:t xml:space="preserve"> </w:t>
      </w:r>
      <w:r>
        <w:rPr>
          <w:sz w:val="44"/>
        </w:rPr>
        <w:t>established</w:t>
      </w:r>
      <w:r>
        <w:rPr>
          <w:spacing w:val="-7"/>
          <w:sz w:val="44"/>
        </w:rPr>
        <w:t xml:space="preserve"> </w:t>
      </w:r>
      <w:r>
        <w:rPr>
          <w:sz w:val="44"/>
        </w:rPr>
        <w:t>a Community Interest Company for women</w:t>
      </w:r>
    </w:p>
    <w:p w14:paraId="162B86A0" w14:textId="77777777" w:rsidR="00202F32" w:rsidRDefault="0089641E">
      <w:pPr>
        <w:pStyle w:val="ListParagraph"/>
        <w:numPr>
          <w:ilvl w:val="0"/>
          <w:numId w:val="15"/>
        </w:numPr>
        <w:tabs>
          <w:tab w:val="left" w:pos="2988"/>
        </w:tabs>
        <w:spacing w:line="264" w:lineRule="auto"/>
        <w:ind w:right="6354"/>
        <w:rPr>
          <w:sz w:val="44"/>
        </w:rPr>
      </w:pPr>
      <w:r>
        <w:rPr>
          <w:b/>
          <w:sz w:val="44"/>
        </w:rPr>
        <w:t>Case</w:t>
      </w:r>
      <w:r>
        <w:rPr>
          <w:b/>
          <w:spacing w:val="-3"/>
          <w:sz w:val="44"/>
        </w:rPr>
        <w:t xml:space="preserve"> </w:t>
      </w:r>
      <w:r>
        <w:rPr>
          <w:b/>
          <w:sz w:val="44"/>
        </w:rPr>
        <w:t>Study</w:t>
      </w:r>
      <w:r>
        <w:rPr>
          <w:b/>
          <w:spacing w:val="-2"/>
          <w:sz w:val="44"/>
        </w:rPr>
        <w:t xml:space="preserve"> </w:t>
      </w:r>
      <w:r>
        <w:rPr>
          <w:b/>
          <w:sz w:val="44"/>
        </w:rPr>
        <w:t>5</w:t>
      </w:r>
      <w:r>
        <w:rPr>
          <w:b/>
          <w:spacing w:val="-3"/>
          <w:sz w:val="44"/>
        </w:rPr>
        <w:t xml:space="preserve"> </w:t>
      </w:r>
      <w:r>
        <w:rPr>
          <w:b/>
          <w:sz w:val="44"/>
        </w:rPr>
        <w:t>–</w:t>
      </w:r>
      <w:r>
        <w:rPr>
          <w:b/>
          <w:spacing w:val="-5"/>
          <w:sz w:val="44"/>
        </w:rPr>
        <w:t xml:space="preserve"> </w:t>
      </w:r>
      <w:r>
        <w:rPr>
          <w:sz w:val="44"/>
        </w:rPr>
        <w:t>Established</w:t>
      </w:r>
      <w:r>
        <w:rPr>
          <w:spacing w:val="-7"/>
          <w:sz w:val="44"/>
        </w:rPr>
        <w:t xml:space="preserve"> </w:t>
      </w:r>
      <w:r>
        <w:rPr>
          <w:sz w:val="44"/>
        </w:rPr>
        <w:t>a</w:t>
      </w:r>
      <w:r>
        <w:rPr>
          <w:spacing w:val="-6"/>
          <w:sz w:val="44"/>
        </w:rPr>
        <w:t xml:space="preserve"> </w:t>
      </w:r>
      <w:r>
        <w:rPr>
          <w:sz w:val="44"/>
        </w:rPr>
        <w:t>social</w:t>
      </w:r>
      <w:r>
        <w:rPr>
          <w:spacing w:val="-6"/>
          <w:sz w:val="44"/>
        </w:rPr>
        <w:t xml:space="preserve"> </w:t>
      </w:r>
      <w:r>
        <w:rPr>
          <w:sz w:val="44"/>
        </w:rPr>
        <w:t>enterprise</w:t>
      </w:r>
      <w:r>
        <w:rPr>
          <w:spacing w:val="-3"/>
          <w:sz w:val="44"/>
        </w:rPr>
        <w:t xml:space="preserve"> </w:t>
      </w:r>
      <w:r>
        <w:rPr>
          <w:sz w:val="44"/>
        </w:rPr>
        <w:t>to empower women, is a Trustee and applying for public appointments</w:t>
      </w:r>
    </w:p>
    <w:p w14:paraId="162B86A1" w14:textId="77777777" w:rsidR="00202F32" w:rsidRDefault="00202F32">
      <w:pPr>
        <w:pStyle w:val="ListParagraph"/>
        <w:spacing w:line="264" w:lineRule="auto"/>
        <w:rPr>
          <w:sz w:val="44"/>
        </w:rPr>
        <w:sectPr w:rsidR="00202F32">
          <w:pgSz w:w="19200" w:h="10800" w:orient="landscape"/>
          <w:pgMar w:top="200" w:right="141" w:bottom="1280" w:left="0" w:header="0" w:footer="1093" w:gutter="0"/>
          <w:cols w:space="720"/>
        </w:sectPr>
      </w:pPr>
    </w:p>
    <w:p w14:paraId="162B86A2" w14:textId="77777777" w:rsidR="00202F32" w:rsidRDefault="0089641E">
      <w:pPr>
        <w:spacing w:before="67" w:line="451" w:lineRule="auto"/>
        <w:ind w:left="6504" w:right="2956" w:hanging="3046"/>
        <w:rPr>
          <w:b/>
          <w:sz w:val="48"/>
        </w:rPr>
      </w:pPr>
      <w:r>
        <w:rPr>
          <w:b/>
          <w:noProof/>
          <w:sz w:val="48"/>
        </w:rPr>
        <w:lastRenderedPageBreak/>
        <mc:AlternateContent>
          <mc:Choice Requires="wps">
            <w:drawing>
              <wp:anchor distT="0" distB="0" distL="0" distR="0" simplePos="0" relativeHeight="15760896" behindDoc="0" locked="0" layoutInCell="1" allowOverlap="1" wp14:anchorId="162B89CF" wp14:editId="6263AB33">
                <wp:simplePos x="0" y="0"/>
                <wp:positionH relativeFrom="page">
                  <wp:posOffset>0</wp:posOffset>
                </wp:positionH>
                <wp:positionV relativeFrom="paragraph">
                  <wp:posOffset>524001</wp:posOffset>
                </wp:positionV>
                <wp:extent cx="8949690" cy="167005"/>
                <wp:effectExtent l="0" t="0" r="0" b="0"/>
                <wp:wrapNone/>
                <wp:docPr id="263" name="Graphic 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27FDFFCD" id="Graphic 263" o:spid="_x0000_s1026" alt="&quot;&quot;" style="position:absolute;margin-left:0;margin-top:41.25pt;width:704.7pt;height:13.15pt;z-index:15760896;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" path="m8866378,r,41656l,41656r,83312l8866378,124968r,41656l8949436,83312,8866378,xe" fillcolor="#ffc000" stroked="f">
                <v:path arrowok="t"/>
                <w10:wrap anchorx="page"/>
              </v:shape>
            </w:pict>
          </mc:Fallback>
        </mc:AlternateContent>
      </w:r>
      <w:bookmarkStart w:id="41" w:name="Slide_12:_Barriers_faced__by_women_of_co"/>
      <w:bookmarkEnd w:id="41"/>
      <w:r>
        <w:rPr>
          <w:b/>
          <w:color w:val="843B0C"/>
          <w:sz w:val="48"/>
        </w:rPr>
        <w:t>Barriers</w:t>
      </w:r>
      <w:r>
        <w:rPr>
          <w:b/>
          <w:color w:val="843B0C"/>
          <w:spacing w:val="-1"/>
          <w:sz w:val="48"/>
        </w:rPr>
        <w:t xml:space="preserve"> </w:t>
      </w:r>
      <w:r>
        <w:rPr>
          <w:b/>
          <w:color w:val="843B0C"/>
          <w:sz w:val="48"/>
        </w:rPr>
        <w:t>faced</w:t>
      </w:r>
      <w:r>
        <w:rPr>
          <w:b/>
          <w:color w:val="843B0C"/>
          <w:spacing w:val="80"/>
          <w:sz w:val="48"/>
        </w:rPr>
        <w:t xml:space="preserve"> </w:t>
      </w:r>
      <w:r>
        <w:rPr>
          <w:b/>
          <w:color w:val="843B0C"/>
          <w:sz w:val="48"/>
        </w:rPr>
        <w:t>by</w:t>
      </w:r>
      <w:r>
        <w:rPr>
          <w:b/>
          <w:color w:val="843B0C"/>
          <w:spacing w:val="-3"/>
          <w:sz w:val="48"/>
        </w:rPr>
        <w:t xml:space="preserve"> </w:t>
      </w:r>
      <w:r>
        <w:rPr>
          <w:b/>
          <w:color w:val="843B0C"/>
          <w:sz w:val="48"/>
        </w:rPr>
        <w:t>women</w:t>
      </w:r>
      <w:r>
        <w:rPr>
          <w:b/>
          <w:color w:val="843B0C"/>
          <w:spacing w:val="-11"/>
          <w:sz w:val="48"/>
        </w:rPr>
        <w:t xml:space="preserve"> </w:t>
      </w:r>
      <w:r>
        <w:rPr>
          <w:b/>
          <w:color w:val="843B0C"/>
          <w:sz w:val="48"/>
        </w:rPr>
        <w:t>of</w:t>
      </w:r>
      <w:r>
        <w:rPr>
          <w:b/>
          <w:color w:val="843B0C"/>
          <w:spacing w:val="-7"/>
          <w:sz w:val="48"/>
        </w:rPr>
        <w:t xml:space="preserve"> </w:t>
      </w:r>
      <w:r>
        <w:rPr>
          <w:b/>
          <w:color w:val="843B0C"/>
          <w:sz w:val="48"/>
        </w:rPr>
        <w:t>colour</w:t>
      </w:r>
      <w:r>
        <w:rPr>
          <w:b/>
          <w:color w:val="843B0C"/>
          <w:spacing w:val="80"/>
          <w:sz w:val="48"/>
        </w:rPr>
        <w:t xml:space="preserve"> </w:t>
      </w:r>
      <w:r>
        <w:rPr>
          <w:b/>
          <w:color w:val="843B0C"/>
          <w:sz w:val="48"/>
        </w:rPr>
        <w:t>in</w:t>
      </w:r>
      <w:r>
        <w:rPr>
          <w:b/>
          <w:color w:val="843B0C"/>
          <w:spacing w:val="-10"/>
          <w:sz w:val="48"/>
        </w:rPr>
        <w:t xml:space="preserve"> </w:t>
      </w:r>
      <w:r>
        <w:rPr>
          <w:b/>
          <w:color w:val="843B0C"/>
          <w:sz w:val="48"/>
        </w:rPr>
        <w:t>Tower</w:t>
      </w:r>
      <w:r>
        <w:rPr>
          <w:b/>
          <w:color w:val="843B0C"/>
          <w:spacing w:val="-10"/>
          <w:sz w:val="48"/>
        </w:rPr>
        <w:t xml:space="preserve"> </w:t>
      </w:r>
      <w:r>
        <w:rPr>
          <w:b/>
          <w:color w:val="843B0C"/>
          <w:sz w:val="48"/>
        </w:rPr>
        <w:t>Hamlets Women's Commission Data</w:t>
      </w:r>
    </w:p>
    <w:p w14:paraId="162B86A3" w14:textId="77777777" w:rsidR="00202F32" w:rsidRDefault="00202F32">
      <w:pPr>
        <w:pStyle w:val="BodyText"/>
        <w:spacing w:before="4"/>
        <w:rPr>
          <w:b/>
          <w:sz w:val="48"/>
        </w:rPr>
      </w:pPr>
    </w:p>
    <w:p w14:paraId="162B86A4" w14:textId="77777777" w:rsidR="00202F32" w:rsidRDefault="0089641E">
      <w:pPr>
        <w:ind w:left="5745"/>
        <w:jc w:val="center"/>
        <w:rPr>
          <w:sz w:val="40"/>
        </w:rPr>
      </w:pPr>
      <w:r>
        <w:rPr>
          <w:noProof/>
          <w:sz w:val="40"/>
        </w:rPr>
        <w:drawing>
          <wp:anchor distT="0" distB="0" distL="0" distR="0" simplePos="0" relativeHeight="15761408" behindDoc="0" locked="0" layoutInCell="1" allowOverlap="1" wp14:anchorId="162B89D1" wp14:editId="24ABB845">
            <wp:simplePos x="0" y="0"/>
            <wp:positionH relativeFrom="page">
              <wp:posOffset>749719</wp:posOffset>
            </wp:positionH>
            <wp:positionV relativeFrom="paragraph">
              <wp:posOffset>423356</wp:posOffset>
            </wp:positionV>
            <wp:extent cx="2275084" cy="2438400"/>
            <wp:effectExtent l="0" t="0" r="0" b="0"/>
            <wp:wrapNone/>
            <wp:docPr id="264" name="Image 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a:extLst>
                        <a:ext uri="{C183D7F6-B498-43B3-948B-1728B52AA6E4}">
                          <adec:decorative xmlns:adec="http://schemas.microsoft.com/office/drawing/2017/decorative" val="1"/>
                        </a:ext>
                      </a:extLst>
                    </pic:cNvPr>
                    <pic:cNvPicPr/>
                  </pic:nvPicPr>
                  <pic:blipFill>
                    <a:blip r:embed="rId163" cstate="print"/>
                    <a:stretch>
                      <a:fillRect/>
                    </a:stretch>
                  </pic:blipFill>
                  <pic:spPr>
                    <a:xfrm>
                      <a:off x="0" y="0"/>
                      <a:ext cx="2275084" cy="2438400"/>
                    </a:xfrm>
                    <a:prstGeom prst="rect">
                      <a:avLst/>
                    </a:prstGeom>
                  </pic:spPr>
                </pic:pic>
              </a:graphicData>
            </a:graphic>
          </wp:anchor>
        </w:drawing>
      </w:r>
      <w:r>
        <w:rPr>
          <w:sz w:val="40"/>
        </w:rPr>
        <w:t>Women</w:t>
      </w:r>
      <w:r>
        <w:rPr>
          <w:spacing w:val="-9"/>
          <w:sz w:val="40"/>
        </w:rPr>
        <w:t xml:space="preserve"> </w:t>
      </w:r>
      <w:r>
        <w:rPr>
          <w:sz w:val="40"/>
        </w:rPr>
        <w:t>tend</w:t>
      </w:r>
      <w:r>
        <w:rPr>
          <w:spacing w:val="-5"/>
          <w:sz w:val="40"/>
        </w:rPr>
        <w:t xml:space="preserve"> </w:t>
      </w:r>
      <w:r>
        <w:rPr>
          <w:sz w:val="40"/>
        </w:rPr>
        <w:t>to</w:t>
      </w:r>
      <w:r>
        <w:rPr>
          <w:spacing w:val="-6"/>
          <w:sz w:val="40"/>
        </w:rPr>
        <w:t xml:space="preserve"> </w:t>
      </w:r>
      <w:r>
        <w:rPr>
          <w:sz w:val="40"/>
        </w:rPr>
        <w:t>spend</w:t>
      </w:r>
      <w:r>
        <w:rPr>
          <w:spacing w:val="-7"/>
          <w:sz w:val="40"/>
        </w:rPr>
        <w:t xml:space="preserve"> </w:t>
      </w:r>
      <w:r>
        <w:rPr>
          <w:sz w:val="40"/>
        </w:rPr>
        <w:t>fewer</w:t>
      </w:r>
      <w:r>
        <w:rPr>
          <w:spacing w:val="-7"/>
          <w:sz w:val="40"/>
        </w:rPr>
        <w:t xml:space="preserve"> </w:t>
      </w:r>
      <w:r>
        <w:rPr>
          <w:sz w:val="40"/>
        </w:rPr>
        <w:t>years</w:t>
      </w:r>
      <w:r>
        <w:rPr>
          <w:spacing w:val="-7"/>
          <w:sz w:val="40"/>
        </w:rPr>
        <w:t xml:space="preserve"> </w:t>
      </w:r>
      <w:r>
        <w:rPr>
          <w:sz w:val="40"/>
        </w:rPr>
        <w:t>in</w:t>
      </w:r>
      <w:r>
        <w:rPr>
          <w:spacing w:val="-2"/>
          <w:sz w:val="40"/>
        </w:rPr>
        <w:t xml:space="preserve"> </w:t>
      </w:r>
      <w:r>
        <w:rPr>
          <w:sz w:val="40"/>
        </w:rPr>
        <w:t>good</w:t>
      </w:r>
      <w:r>
        <w:rPr>
          <w:spacing w:val="-5"/>
          <w:sz w:val="40"/>
        </w:rPr>
        <w:t xml:space="preserve"> </w:t>
      </w:r>
      <w:r>
        <w:rPr>
          <w:sz w:val="40"/>
        </w:rPr>
        <w:t>health</w:t>
      </w:r>
      <w:r>
        <w:rPr>
          <w:spacing w:val="-5"/>
          <w:sz w:val="40"/>
        </w:rPr>
        <w:t xml:space="preserve"> </w:t>
      </w:r>
      <w:r>
        <w:rPr>
          <w:sz w:val="40"/>
        </w:rPr>
        <w:t>than</w:t>
      </w:r>
      <w:r>
        <w:rPr>
          <w:spacing w:val="-5"/>
          <w:sz w:val="40"/>
        </w:rPr>
        <w:t xml:space="preserve"> </w:t>
      </w:r>
      <w:r>
        <w:rPr>
          <w:spacing w:val="-4"/>
          <w:sz w:val="40"/>
        </w:rPr>
        <w:t>men.</w:t>
      </w:r>
    </w:p>
    <w:p w14:paraId="162B86A5" w14:textId="77777777" w:rsidR="00202F32" w:rsidRDefault="00202F32">
      <w:pPr>
        <w:pStyle w:val="BodyText"/>
        <w:spacing w:before="184"/>
        <w:rPr>
          <w:sz w:val="40"/>
        </w:rPr>
      </w:pPr>
    </w:p>
    <w:p w14:paraId="162B86A6" w14:textId="77777777" w:rsidR="00202F32" w:rsidRDefault="0089641E">
      <w:pPr>
        <w:pStyle w:val="ListParagraph"/>
        <w:numPr>
          <w:ilvl w:val="1"/>
          <w:numId w:val="15"/>
        </w:numPr>
        <w:tabs>
          <w:tab w:val="left" w:pos="7314"/>
        </w:tabs>
        <w:spacing w:line="446" w:lineRule="exact"/>
        <w:ind w:hanging="249"/>
        <w:rPr>
          <w:sz w:val="40"/>
        </w:rPr>
      </w:pPr>
      <w:r>
        <w:rPr>
          <w:sz w:val="40"/>
        </w:rPr>
        <w:t>Women’s</w:t>
      </w:r>
      <w:r>
        <w:rPr>
          <w:spacing w:val="-7"/>
          <w:sz w:val="40"/>
        </w:rPr>
        <w:t xml:space="preserve"> </w:t>
      </w:r>
      <w:r>
        <w:rPr>
          <w:sz w:val="40"/>
        </w:rPr>
        <w:t>employment</w:t>
      </w:r>
      <w:r>
        <w:rPr>
          <w:spacing w:val="-9"/>
          <w:sz w:val="40"/>
        </w:rPr>
        <w:t xml:space="preserve"> </w:t>
      </w:r>
      <w:r>
        <w:rPr>
          <w:sz w:val="40"/>
        </w:rPr>
        <w:t>rate</w:t>
      </w:r>
      <w:r>
        <w:rPr>
          <w:spacing w:val="-9"/>
          <w:sz w:val="40"/>
        </w:rPr>
        <w:t xml:space="preserve"> </w:t>
      </w:r>
      <w:r>
        <w:rPr>
          <w:sz w:val="40"/>
        </w:rPr>
        <w:t>is</w:t>
      </w:r>
      <w:r>
        <w:rPr>
          <w:spacing w:val="-1"/>
          <w:sz w:val="40"/>
        </w:rPr>
        <w:t xml:space="preserve"> </w:t>
      </w:r>
      <w:r>
        <w:rPr>
          <w:sz w:val="40"/>
        </w:rPr>
        <w:t>significantly</w:t>
      </w:r>
      <w:r>
        <w:rPr>
          <w:spacing w:val="-7"/>
          <w:sz w:val="40"/>
        </w:rPr>
        <w:t xml:space="preserve"> </w:t>
      </w:r>
      <w:r>
        <w:rPr>
          <w:sz w:val="40"/>
        </w:rPr>
        <w:t>lower,</w:t>
      </w:r>
      <w:r>
        <w:rPr>
          <w:spacing w:val="-6"/>
          <w:sz w:val="40"/>
        </w:rPr>
        <w:t xml:space="preserve"> </w:t>
      </w:r>
      <w:r>
        <w:rPr>
          <w:sz w:val="40"/>
        </w:rPr>
        <w:t>with</w:t>
      </w:r>
      <w:r>
        <w:rPr>
          <w:spacing w:val="-4"/>
          <w:sz w:val="40"/>
        </w:rPr>
        <w:t xml:space="preserve"> </w:t>
      </w:r>
      <w:r>
        <w:rPr>
          <w:spacing w:val="-2"/>
          <w:sz w:val="40"/>
        </w:rPr>
        <w:t>Black,</w:t>
      </w:r>
    </w:p>
    <w:p w14:paraId="162B86A7" w14:textId="77777777" w:rsidR="00202F32" w:rsidRDefault="0089641E">
      <w:pPr>
        <w:spacing w:line="432" w:lineRule="exact"/>
        <w:ind w:left="5744"/>
        <w:jc w:val="center"/>
        <w:rPr>
          <w:sz w:val="40"/>
        </w:rPr>
      </w:pPr>
      <w:r>
        <w:rPr>
          <w:sz w:val="40"/>
        </w:rPr>
        <w:t>Asian</w:t>
      </w:r>
      <w:r>
        <w:rPr>
          <w:spacing w:val="-7"/>
          <w:sz w:val="40"/>
        </w:rPr>
        <w:t xml:space="preserve"> </w:t>
      </w:r>
      <w:r>
        <w:rPr>
          <w:sz w:val="40"/>
        </w:rPr>
        <w:t>and</w:t>
      </w:r>
      <w:r>
        <w:rPr>
          <w:spacing w:val="-10"/>
          <w:sz w:val="40"/>
        </w:rPr>
        <w:t xml:space="preserve"> </w:t>
      </w:r>
      <w:r>
        <w:rPr>
          <w:sz w:val="40"/>
        </w:rPr>
        <w:t>Multi-Ethnic</w:t>
      </w:r>
      <w:r>
        <w:rPr>
          <w:spacing w:val="-7"/>
          <w:sz w:val="40"/>
        </w:rPr>
        <w:t xml:space="preserve"> </w:t>
      </w:r>
      <w:r>
        <w:rPr>
          <w:sz w:val="40"/>
        </w:rPr>
        <w:t>women</w:t>
      </w:r>
      <w:r>
        <w:rPr>
          <w:spacing w:val="-8"/>
          <w:sz w:val="40"/>
        </w:rPr>
        <w:t xml:space="preserve"> </w:t>
      </w:r>
      <w:r>
        <w:rPr>
          <w:sz w:val="40"/>
        </w:rPr>
        <w:t>experiencing</w:t>
      </w:r>
      <w:r>
        <w:rPr>
          <w:spacing w:val="-12"/>
          <w:sz w:val="40"/>
        </w:rPr>
        <w:t xml:space="preserve"> </w:t>
      </w:r>
      <w:r>
        <w:rPr>
          <w:sz w:val="40"/>
        </w:rPr>
        <w:t>the</w:t>
      </w:r>
      <w:r>
        <w:rPr>
          <w:spacing w:val="-8"/>
          <w:sz w:val="40"/>
        </w:rPr>
        <w:t xml:space="preserve"> </w:t>
      </w:r>
      <w:r>
        <w:rPr>
          <w:spacing w:val="-2"/>
          <w:sz w:val="40"/>
        </w:rPr>
        <w:t>greatest</w:t>
      </w:r>
    </w:p>
    <w:p w14:paraId="162B86A8" w14:textId="77777777" w:rsidR="00202F32" w:rsidRDefault="0089641E">
      <w:pPr>
        <w:spacing w:line="446" w:lineRule="exact"/>
        <w:ind w:left="5749"/>
        <w:jc w:val="center"/>
        <w:rPr>
          <w:sz w:val="40"/>
        </w:rPr>
      </w:pPr>
      <w:r>
        <w:rPr>
          <w:spacing w:val="-2"/>
          <w:sz w:val="40"/>
        </w:rPr>
        <w:t>disadvantage.</w:t>
      </w:r>
    </w:p>
    <w:p w14:paraId="162B86A9" w14:textId="77777777" w:rsidR="00202F32" w:rsidRDefault="00202F32">
      <w:pPr>
        <w:pStyle w:val="BodyText"/>
        <w:spacing w:before="184"/>
        <w:rPr>
          <w:sz w:val="40"/>
        </w:rPr>
      </w:pPr>
    </w:p>
    <w:p w14:paraId="162B86AA" w14:textId="77777777" w:rsidR="00202F32" w:rsidRDefault="0089641E">
      <w:pPr>
        <w:pStyle w:val="ListParagraph"/>
        <w:numPr>
          <w:ilvl w:val="0"/>
          <w:numId w:val="14"/>
        </w:numPr>
        <w:tabs>
          <w:tab w:val="left" w:pos="5992"/>
        </w:tabs>
        <w:spacing w:before="1" w:line="446" w:lineRule="exact"/>
        <w:ind w:left="5992" w:hanging="249"/>
        <w:jc w:val="center"/>
        <w:rPr>
          <w:sz w:val="40"/>
        </w:rPr>
      </w:pPr>
      <w:r>
        <w:rPr>
          <w:sz w:val="40"/>
        </w:rPr>
        <w:t>Nearly</w:t>
      </w:r>
      <w:r>
        <w:rPr>
          <w:spacing w:val="-9"/>
          <w:sz w:val="40"/>
        </w:rPr>
        <w:t xml:space="preserve"> </w:t>
      </w:r>
      <w:r>
        <w:rPr>
          <w:sz w:val="40"/>
        </w:rPr>
        <w:t>double</w:t>
      </w:r>
      <w:r>
        <w:rPr>
          <w:spacing w:val="-4"/>
          <w:sz w:val="40"/>
        </w:rPr>
        <w:t xml:space="preserve"> </w:t>
      </w:r>
      <w:r>
        <w:rPr>
          <w:sz w:val="40"/>
        </w:rPr>
        <w:t>the</w:t>
      </w:r>
      <w:r>
        <w:rPr>
          <w:spacing w:val="-5"/>
          <w:sz w:val="40"/>
        </w:rPr>
        <w:t xml:space="preserve"> </w:t>
      </w:r>
      <w:r>
        <w:rPr>
          <w:sz w:val="40"/>
        </w:rPr>
        <w:t>percentage</w:t>
      </w:r>
      <w:r>
        <w:rPr>
          <w:spacing w:val="-12"/>
          <w:sz w:val="40"/>
        </w:rPr>
        <w:t xml:space="preserve"> </w:t>
      </w:r>
      <w:r>
        <w:rPr>
          <w:sz w:val="40"/>
        </w:rPr>
        <w:t>of</w:t>
      </w:r>
      <w:r>
        <w:rPr>
          <w:spacing w:val="-3"/>
          <w:sz w:val="40"/>
        </w:rPr>
        <w:t xml:space="preserve"> </w:t>
      </w:r>
      <w:r>
        <w:rPr>
          <w:sz w:val="40"/>
        </w:rPr>
        <w:t>women</w:t>
      </w:r>
      <w:r>
        <w:rPr>
          <w:spacing w:val="-6"/>
          <w:sz w:val="40"/>
        </w:rPr>
        <w:t xml:space="preserve"> </w:t>
      </w:r>
      <w:r>
        <w:rPr>
          <w:sz w:val="40"/>
        </w:rPr>
        <w:t>are</w:t>
      </w:r>
      <w:r>
        <w:rPr>
          <w:spacing w:val="-4"/>
          <w:sz w:val="40"/>
        </w:rPr>
        <w:t xml:space="preserve"> </w:t>
      </w:r>
      <w:r>
        <w:rPr>
          <w:sz w:val="40"/>
        </w:rPr>
        <w:t>in</w:t>
      </w:r>
      <w:r>
        <w:rPr>
          <w:spacing w:val="-1"/>
          <w:sz w:val="40"/>
        </w:rPr>
        <w:t xml:space="preserve"> </w:t>
      </w:r>
      <w:r>
        <w:rPr>
          <w:sz w:val="40"/>
        </w:rPr>
        <w:t>insecure</w:t>
      </w:r>
      <w:r>
        <w:rPr>
          <w:spacing w:val="-9"/>
          <w:sz w:val="40"/>
        </w:rPr>
        <w:t xml:space="preserve"> </w:t>
      </w:r>
      <w:r>
        <w:rPr>
          <w:sz w:val="40"/>
        </w:rPr>
        <w:t>jobs.</w:t>
      </w:r>
      <w:r>
        <w:rPr>
          <w:spacing w:val="-6"/>
          <w:sz w:val="40"/>
        </w:rPr>
        <w:t xml:space="preserve"> </w:t>
      </w:r>
      <w:r>
        <w:rPr>
          <w:spacing w:val="-10"/>
          <w:sz w:val="40"/>
        </w:rPr>
        <w:t>•</w:t>
      </w:r>
    </w:p>
    <w:p w14:paraId="162B86AB" w14:textId="77777777" w:rsidR="00202F32" w:rsidRDefault="0089641E">
      <w:pPr>
        <w:spacing w:line="446" w:lineRule="exact"/>
        <w:ind w:left="5744"/>
        <w:jc w:val="center"/>
        <w:rPr>
          <w:sz w:val="40"/>
        </w:rPr>
      </w:pPr>
      <w:r>
        <w:rPr>
          <w:sz w:val="40"/>
        </w:rPr>
        <w:t>Only</w:t>
      </w:r>
      <w:r>
        <w:rPr>
          <w:spacing w:val="-2"/>
          <w:sz w:val="40"/>
        </w:rPr>
        <w:t xml:space="preserve"> </w:t>
      </w:r>
      <w:r>
        <w:rPr>
          <w:sz w:val="40"/>
        </w:rPr>
        <w:t>40</w:t>
      </w:r>
      <w:r>
        <w:rPr>
          <w:spacing w:val="-3"/>
          <w:sz w:val="40"/>
        </w:rPr>
        <w:t xml:space="preserve"> </w:t>
      </w:r>
      <w:r>
        <w:rPr>
          <w:sz w:val="40"/>
        </w:rPr>
        <w:t>per</w:t>
      </w:r>
      <w:r>
        <w:rPr>
          <w:spacing w:val="-5"/>
          <w:sz w:val="40"/>
        </w:rPr>
        <w:t xml:space="preserve"> </w:t>
      </w:r>
      <w:r>
        <w:rPr>
          <w:sz w:val="40"/>
        </w:rPr>
        <w:t>cent</w:t>
      </w:r>
      <w:r>
        <w:rPr>
          <w:spacing w:val="-4"/>
          <w:sz w:val="40"/>
        </w:rPr>
        <w:t xml:space="preserve"> </w:t>
      </w:r>
      <w:r>
        <w:rPr>
          <w:sz w:val="40"/>
        </w:rPr>
        <w:t>of</w:t>
      </w:r>
      <w:r>
        <w:rPr>
          <w:spacing w:val="-3"/>
          <w:sz w:val="40"/>
        </w:rPr>
        <w:t xml:space="preserve"> </w:t>
      </w:r>
      <w:r>
        <w:rPr>
          <w:sz w:val="40"/>
        </w:rPr>
        <w:t>councillors</w:t>
      </w:r>
      <w:r>
        <w:rPr>
          <w:spacing w:val="-6"/>
          <w:sz w:val="40"/>
        </w:rPr>
        <w:t xml:space="preserve"> </w:t>
      </w:r>
      <w:r>
        <w:rPr>
          <w:sz w:val="40"/>
        </w:rPr>
        <w:t>are</w:t>
      </w:r>
      <w:r>
        <w:rPr>
          <w:spacing w:val="-3"/>
          <w:sz w:val="40"/>
        </w:rPr>
        <w:t xml:space="preserve"> </w:t>
      </w:r>
      <w:r>
        <w:rPr>
          <w:spacing w:val="-2"/>
          <w:sz w:val="40"/>
        </w:rPr>
        <w:t>women.</w:t>
      </w:r>
    </w:p>
    <w:p w14:paraId="162B86AC" w14:textId="77777777" w:rsidR="00202F32" w:rsidRDefault="00202F32">
      <w:pPr>
        <w:pStyle w:val="BodyText"/>
        <w:spacing w:before="184"/>
        <w:rPr>
          <w:sz w:val="40"/>
        </w:rPr>
      </w:pPr>
    </w:p>
    <w:p w14:paraId="162B86AD" w14:textId="77777777" w:rsidR="00202F32" w:rsidRDefault="0089641E">
      <w:pPr>
        <w:pStyle w:val="ListParagraph"/>
        <w:numPr>
          <w:ilvl w:val="0"/>
          <w:numId w:val="14"/>
        </w:numPr>
        <w:tabs>
          <w:tab w:val="left" w:pos="7019"/>
        </w:tabs>
        <w:ind w:left="7019" w:hanging="249"/>
        <w:rPr>
          <w:sz w:val="40"/>
        </w:rPr>
      </w:pPr>
      <w:r>
        <w:rPr>
          <w:sz w:val="40"/>
        </w:rPr>
        <w:t>Seventy-five</w:t>
      </w:r>
      <w:r>
        <w:rPr>
          <w:spacing w:val="-1"/>
          <w:sz w:val="40"/>
        </w:rPr>
        <w:t xml:space="preserve"> </w:t>
      </w:r>
      <w:r>
        <w:rPr>
          <w:sz w:val="40"/>
        </w:rPr>
        <w:t>per</w:t>
      </w:r>
      <w:r>
        <w:rPr>
          <w:spacing w:val="-6"/>
          <w:sz w:val="40"/>
        </w:rPr>
        <w:t xml:space="preserve"> </w:t>
      </w:r>
      <w:r>
        <w:rPr>
          <w:sz w:val="40"/>
        </w:rPr>
        <w:t>cent</w:t>
      </w:r>
      <w:r>
        <w:rPr>
          <w:spacing w:val="-5"/>
          <w:sz w:val="40"/>
        </w:rPr>
        <w:t xml:space="preserve"> </w:t>
      </w:r>
      <w:r>
        <w:rPr>
          <w:sz w:val="40"/>
        </w:rPr>
        <w:t>of</w:t>
      </w:r>
      <w:r>
        <w:rPr>
          <w:spacing w:val="-5"/>
          <w:sz w:val="40"/>
        </w:rPr>
        <w:t xml:space="preserve"> </w:t>
      </w:r>
      <w:r>
        <w:rPr>
          <w:sz w:val="40"/>
        </w:rPr>
        <w:t>domestic</w:t>
      </w:r>
      <w:r>
        <w:rPr>
          <w:spacing w:val="-9"/>
          <w:sz w:val="40"/>
        </w:rPr>
        <w:t xml:space="preserve"> </w:t>
      </w:r>
      <w:r>
        <w:rPr>
          <w:sz w:val="40"/>
        </w:rPr>
        <w:t>abuse</w:t>
      </w:r>
      <w:r>
        <w:rPr>
          <w:spacing w:val="-7"/>
          <w:sz w:val="40"/>
        </w:rPr>
        <w:t xml:space="preserve"> </w:t>
      </w:r>
      <w:r>
        <w:rPr>
          <w:sz w:val="40"/>
        </w:rPr>
        <w:t>survivors</w:t>
      </w:r>
      <w:r>
        <w:rPr>
          <w:spacing w:val="-6"/>
          <w:sz w:val="40"/>
        </w:rPr>
        <w:t xml:space="preserve"> </w:t>
      </w:r>
      <w:r>
        <w:rPr>
          <w:sz w:val="40"/>
        </w:rPr>
        <w:t>are</w:t>
      </w:r>
      <w:r>
        <w:rPr>
          <w:spacing w:val="-6"/>
          <w:sz w:val="40"/>
        </w:rPr>
        <w:t xml:space="preserve"> </w:t>
      </w:r>
      <w:r>
        <w:rPr>
          <w:spacing w:val="-2"/>
          <w:sz w:val="40"/>
        </w:rPr>
        <w:t>women.</w:t>
      </w:r>
    </w:p>
    <w:p w14:paraId="162B86AE" w14:textId="77777777" w:rsidR="00202F32" w:rsidRDefault="00202F32">
      <w:pPr>
        <w:pStyle w:val="BodyText"/>
        <w:spacing w:before="184"/>
        <w:rPr>
          <w:sz w:val="40"/>
        </w:rPr>
      </w:pPr>
    </w:p>
    <w:p w14:paraId="162B86AF" w14:textId="77777777" w:rsidR="00202F32" w:rsidRDefault="0089641E">
      <w:pPr>
        <w:pStyle w:val="ListParagraph"/>
        <w:numPr>
          <w:ilvl w:val="1"/>
          <w:numId w:val="14"/>
        </w:numPr>
        <w:tabs>
          <w:tab w:val="left" w:pos="7239"/>
        </w:tabs>
        <w:ind w:left="7239" w:hanging="249"/>
        <w:rPr>
          <w:sz w:val="40"/>
        </w:rPr>
      </w:pPr>
      <w:r>
        <w:rPr>
          <w:sz w:val="40"/>
        </w:rPr>
        <w:t>Ninety-five</w:t>
      </w:r>
      <w:r>
        <w:rPr>
          <w:spacing w:val="-5"/>
          <w:sz w:val="40"/>
        </w:rPr>
        <w:t xml:space="preserve"> </w:t>
      </w:r>
      <w:r>
        <w:rPr>
          <w:sz w:val="40"/>
        </w:rPr>
        <w:t>per</w:t>
      </w:r>
      <w:r>
        <w:rPr>
          <w:spacing w:val="-4"/>
          <w:sz w:val="40"/>
        </w:rPr>
        <w:t xml:space="preserve"> </w:t>
      </w:r>
      <w:r>
        <w:rPr>
          <w:sz w:val="40"/>
        </w:rPr>
        <w:t>cent</w:t>
      </w:r>
      <w:r>
        <w:rPr>
          <w:spacing w:val="-8"/>
          <w:sz w:val="40"/>
        </w:rPr>
        <w:t xml:space="preserve"> </w:t>
      </w:r>
      <w:r>
        <w:rPr>
          <w:sz w:val="40"/>
        </w:rPr>
        <w:t>of</w:t>
      </w:r>
      <w:r>
        <w:rPr>
          <w:spacing w:val="-4"/>
          <w:sz w:val="40"/>
        </w:rPr>
        <w:t xml:space="preserve"> </w:t>
      </w:r>
      <w:r>
        <w:rPr>
          <w:sz w:val="40"/>
        </w:rPr>
        <w:t>perpetrators</w:t>
      </w:r>
      <w:r>
        <w:rPr>
          <w:spacing w:val="-12"/>
          <w:sz w:val="40"/>
        </w:rPr>
        <w:t xml:space="preserve"> </w:t>
      </w:r>
      <w:r>
        <w:rPr>
          <w:sz w:val="40"/>
        </w:rPr>
        <w:t>of</w:t>
      </w:r>
      <w:r>
        <w:rPr>
          <w:spacing w:val="-3"/>
          <w:sz w:val="40"/>
        </w:rPr>
        <w:t xml:space="preserve"> </w:t>
      </w:r>
      <w:r>
        <w:rPr>
          <w:sz w:val="40"/>
        </w:rPr>
        <w:t>domestic</w:t>
      </w:r>
      <w:r>
        <w:rPr>
          <w:spacing w:val="-10"/>
          <w:sz w:val="40"/>
        </w:rPr>
        <w:t xml:space="preserve"> </w:t>
      </w:r>
      <w:r>
        <w:rPr>
          <w:sz w:val="40"/>
        </w:rPr>
        <w:t>violence</w:t>
      </w:r>
      <w:r>
        <w:rPr>
          <w:spacing w:val="-1"/>
          <w:sz w:val="40"/>
        </w:rPr>
        <w:t xml:space="preserve"> </w:t>
      </w:r>
      <w:r>
        <w:rPr>
          <w:spacing w:val="-5"/>
          <w:sz w:val="40"/>
        </w:rPr>
        <w:t>are</w:t>
      </w:r>
    </w:p>
    <w:p w14:paraId="162B86B0" w14:textId="77777777" w:rsidR="00202F32" w:rsidRDefault="0089641E">
      <w:pPr>
        <w:pStyle w:val="BodyText"/>
        <w:rPr>
          <w:sz w:val="20"/>
        </w:rPr>
      </w:pPr>
      <w:r>
        <w:rPr>
          <w:noProof/>
          <w:sz w:val="20"/>
        </w:rPr>
        <mc:AlternateContent>
          <mc:Choice Requires="wpg">
            <w:drawing>
              <wp:inline distT="0" distB="0" distL="0" distR="0" wp14:anchorId="162B89D3" wp14:editId="6AC8E264">
                <wp:extent cx="11983720" cy="972185"/>
                <wp:effectExtent l="0" t="0" r="0" b="8890"/>
                <wp:docPr id="265" name="Group 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972185"/>
                          <a:chOff x="0" y="0"/>
                          <a:chExt cx="11983720" cy="972185"/>
                        </a:xfrm>
                      </wpg:grpSpPr>
                      <wps:wsp>
                        <wps:cNvPr id="266" name="Graphic 266"/>
                        <wps:cNvSpPr/>
                        <wps:spPr>
                          <a:xfrm>
                            <a:off x="2526918" y="410011"/>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67" name="Image 267"/>
                          <pic:cNvPicPr/>
                        </pic:nvPicPr>
                        <pic:blipFill>
                          <a:blip r:embed="rId134" cstate="print"/>
                          <a:stretch>
                            <a:fillRect/>
                          </a:stretch>
                        </pic:blipFill>
                        <pic:spPr>
                          <a:xfrm>
                            <a:off x="448016" y="139895"/>
                            <a:ext cx="2035302" cy="832154"/>
                          </a:xfrm>
                          <a:prstGeom prst="rect">
                            <a:avLst/>
                          </a:prstGeom>
                        </pic:spPr>
                      </pic:pic>
                      <wps:wsp>
                        <wps:cNvPr id="268" name="Graphic 268"/>
                        <wps:cNvSpPr/>
                        <wps:spPr>
                          <a:xfrm>
                            <a:off x="0" y="423791"/>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69" name="Image 269"/>
                          <pic:cNvPicPr/>
                        </pic:nvPicPr>
                        <pic:blipFill>
                          <a:blip r:embed="rId142" cstate="print"/>
                          <a:stretch>
                            <a:fillRect/>
                          </a:stretch>
                        </pic:blipFill>
                        <pic:spPr>
                          <a:xfrm>
                            <a:off x="8949435" y="685614"/>
                            <a:ext cx="2915793" cy="185737"/>
                          </a:xfrm>
                          <a:prstGeom prst="rect">
                            <a:avLst/>
                          </a:prstGeom>
                        </pic:spPr>
                      </pic:pic>
                      <wps:wsp>
                        <wps:cNvPr id="270" name="Textbox 270"/>
                        <wps:cNvSpPr txBox="1"/>
                        <wps:spPr>
                          <a:xfrm>
                            <a:off x="7627618" y="0"/>
                            <a:ext cx="508634" cy="285115"/>
                          </a:xfrm>
                          <a:prstGeom prst="rect">
                            <a:avLst/>
                          </a:prstGeom>
                        </wps:spPr>
                        <wps:txbx>
                          <w:txbxContent>
                            <w:p w14:paraId="162B8C76" w14:textId="77777777" w:rsidR="00202F32" w:rsidRDefault="0089641E">
                              <w:pPr>
                                <w:spacing w:line="448" w:lineRule="exact"/>
                                <w:rPr>
                                  <w:sz w:val="40"/>
                                </w:rPr>
                              </w:pPr>
                              <w:r>
                                <w:rPr>
                                  <w:spacing w:val="-5"/>
                                  <w:sz w:val="40"/>
                                </w:rPr>
                                <w:t>men</w:t>
                              </w:r>
                            </w:p>
                          </w:txbxContent>
                        </wps:txbx>
                        <wps:bodyPr wrap="square" lIns="0" tIns="0" rIns="0" bIns="0" rtlCol="0">
                          <a:noAutofit/>
                        </wps:bodyPr>
                      </wps:wsp>
                    </wpg:wgp>
                  </a:graphicData>
                </a:graphic>
              </wp:inline>
            </w:drawing>
          </mc:Choice>
          <mc:Fallback>
            <w:pict>
              <v:group w14:anchorId="162B89D3" id="Group 265" o:spid="_x0000_s1041" alt="&quot;&quot;" style="width:943.6pt;height:76.55pt;mso-position-horizontal-relative:char;mso-position-vertical-relative:line" coordsize="119837,97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">
                <v:shape id="Graphic 266" o:spid="_x0000_s1042" style="position:absolute;left:25269;top:4100;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" path="m9318752,r,68897l,68897,,206705r9318752,l9318752,275602,9456547,137807,9318752,xe" fillcolor="#ffc000" stroked="f">
                  <v:path arrowok="t"/>
                </v:shape>
                <v:shape id="Image 267" o:spid="_x0000_s1043" type="#_x0000_t75" style="position:absolute;left:4480;top:1398;width:20353;height:8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">
                  <v:imagedata r:id="rId138" o:title=""/>
                </v:shape>
                <v:shape id="Graphic 268" o:spid="_x0000_s1044" style="position:absolute;top:4237;width:4044;height:2623;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" path="m273544,r,65455l,65455,,196367r273544,l273544,261823,404455,130911,273544,xe" fillcolor="#ffc000" stroked="f">
                  <v:path arrowok="t"/>
                </v:shape>
                <v:shape id="Image 269" o:spid="_x0000_s1045" type="#_x0000_t75" style="position:absolute;left:89494;top:6856;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">
                  <v:imagedata r:id="rId143" o:title=""/>
                </v:shape>
                <v:shape id="Textbox 270" o:spid="_x0000_s1046" type="#_x0000_t202" style="position:absolute;left:76276;width:5086;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162B8C76" w14:textId="77777777" w:rsidR="00202F32" w:rsidRDefault="0089641E">
                        <w:pPr>
                          <w:spacing w:line="448" w:lineRule="exact"/>
                          <w:rPr>
                            <w:sz w:val="40"/>
                          </w:rPr>
                        </w:pPr>
                        <w:r>
                          <w:rPr>
                            <w:spacing w:val="-5"/>
                            <w:sz w:val="40"/>
                          </w:rPr>
                          <w:t>men</w:t>
                        </w:r>
                      </w:p>
                    </w:txbxContent>
                  </v:textbox>
                </v:shape>
                <w10:anchorlock/>
              </v:group>
            </w:pict>
          </mc:Fallback>
        </mc:AlternateContent>
      </w:r>
    </w:p>
    <w:p w14:paraId="162B86B1" w14:textId="77777777" w:rsidR="00202F32" w:rsidRDefault="00202F32">
      <w:pPr>
        <w:pStyle w:val="BodyText"/>
        <w:rPr>
          <w:sz w:val="20"/>
        </w:rPr>
        <w:sectPr w:rsidR="00202F32">
          <w:footerReference w:type="default" r:id="rId164"/>
          <w:pgSz w:w="19200" w:h="10800" w:orient="landscape"/>
          <w:pgMar w:top="160" w:right="141" w:bottom="0" w:left="0" w:header="0" w:footer="0" w:gutter="0"/>
          <w:cols w:space="720"/>
        </w:sectPr>
      </w:pPr>
    </w:p>
    <w:p w14:paraId="162B86B2" w14:textId="77777777" w:rsidR="00202F32" w:rsidRDefault="0089641E">
      <w:pPr>
        <w:pStyle w:val="BodyText"/>
        <w:rPr>
          <w:sz w:val="20"/>
        </w:rPr>
      </w:pPr>
      <w:r>
        <w:rPr>
          <w:noProof/>
          <w:sz w:val="20"/>
        </w:rPr>
        <w:lastRenderedPageBreak/>
        <mc:AlternateContent>
          <mc:Choice Requires="wpg">
            <w:drawing>
              <wp:inline distT="0" distB="0" distL="0" distR="0" wp14:anchorId="162B89D5" wp14:editId="37A2006D">
                <wp:extent cx="8949690" cy="167005"/>
                <wp:effectExtent l="0" t="0" r="0" b="0"/>
                <wp:docPr id="276" name="Group 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49690" cy="167005"/>
                          <a:chOff x="0" y="0"/>
                          <a:chExt cx="8949690" cy="167005"/>
                        </a:xfrm>
                      </wpg:grpSpPr>
                      <wps:wsp>
                        <wps:cNvPr id="277" name="Graphic 277"/>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wpg:wgp>
                  </a:graphicData>
                </a:graphic>
              </wp:inline>
            </w:drawing>
          </mc:Choice>
          <mc:Fallback>
            <w:pict>
              <v:group w14:anchorId="7DA57520" id="Group 276" o:spid="_x0000_s1026" alt="&quot;&quot;" style="width:704.7pt;height:13.15pt;mso-position-horizontal-relative:char;mso-position-vertical-relative:line" coordsize="89496,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">
                <v:shape id="Graphic 277" o:spid="_x0000_s1027" style="position:absolute;width:89496;height:1670;visibility:visible;mso-wrap-style:square;v-text-anchor:top" coordsize="894969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" path="m8866378,r,41656l,41656r,83312l8866378,124968r,41656l8949436,83312,8866378,xe" fillcolor="#ffc000" stroked="f">
                  <v:path arrowok="t"/>
                </v:shape>
                <w10:anchorlock/>
              </v:group>
            </w:pict>
          </mc:Fallback>
        </mc:AlternateContent>
      </w:r>
    </w:p>
    <w:p w14:paraId="162B86B3" w14:textId="77777777" w:rsidR="00202F32" w:rsidRDefault="0089641E">
      <w:pPr>
        <w:spacing w:before="183" w:line="513" w:lineRule="exact"/>
        <w:ind w:left="289" w:right="179"/>
        <w:jc w:val="center"/>
        <w:rPr>
          <w:sz w:val="46"/>
        </w:rPr>
      </w:pPr>
      <w:bookmarkStart w:id="42" w:name="Slide_13:_Barriers_faced__by_women_of_co"/>
      <w:bookmarkEnd w:id="42"/>
      <w:r>
        <w:rPr>
          <w:b/>
          <w:color w:val="843B0C"/>
          <w:sz w:val="44"/>
        </w:rPr>
        <w:t>Women's</w:t>
      </w:r>
      <w:r>
        <w:rPr>
          <w:b/>
          <w:color w:val="843B0C"/>
          <w:spacing w:val="-7"/>
          <w:sz w:val="44"/>
        </w:rPr>
        <w:t xml:space="preserve"> </w:t>
      </w:r>
      <w:r>
        <w:rPr>
          <w:b/>
          <w:color w:val="843B0C"/>
          <w:sz w:val="44"/>
        </w:rPr>
        <w:t>Commission</w:t>
      </w:r>
      <w:r>
        <w:rPr>
          <w:b/>
          <w:color w:val="843B0C"/>
          <w:spacing w:val="7"/>
          <w:sz w:val="44"/>
        </w:rPr>
        <w:t xml:space="preserve"> </w:t>
      </w:r>
      <w:r>
        <w:rPr>
          <w:sz w:val="46"/>
        </w:rPr>
        <w:t>that</w:t>
      </w:r>
      <w:r>
        <w:rPr>
          <w:spacing w:val="-13"/>
          <w:sz w:val="46"/>
        </w:rPr>
        <w:t xml:space="preserve"> </w:t>
      </w:r>
      <w:r>
        <w:rPr>
          <w:sz w:val="46"/>
        </w:rPr>
        <w:t>many</w:t>
      </w:r>
      <w:r>
        <w:rPr>
          <w:spacing w:val="-10"/>
          <w:sz w:val="46"/>
        </w:rPr>
        <w:t xml:space="preserve"> </w:t>
      </w:r>
      <w:r>
        <w:rPr>
          <w:sz w:val="46"/>
        </w:rPr>
        <w:t>women</w:t>
      </w:r>
      <w:r>
        <w:rPr>
          <w:spacing w:val="-12"/>
          <w:sz w:val="46"/>
        </w:rPr>
        <w:t xml:space="preserve"> </w:t>
      </w:r>
      <w:r>
        <w:rPr>
          <w:sz w:val="46"/>
        </w:rPr>
        <w:t>in</w:t>
      </w:r>
      <w:r>
        <w:rPr>
          <w:spacing w:val="-9"/>
          <w:sz w:val="46"/>
        </w:rPr>
        <w:t xml:space="preserve"> </w:t>
      </w:r>
      <w:r>
        <w:rPr>
          <w:sz w:val="46"/>
        </w:rPr>
        <w:t>Tower</w:t>
      </w:r>
      <w:r>
        <w:rPr>
          <w:spacing w:val="-11"/>
          <w:sz w:val="46"/>
        </w:rPr>
        <w:t xml:space="preserve"> </w:t>
      </w:r>
      <w:r>
        <w:rPr>
          <w:sz w:val="46"/>
        </w:rPr>
        <w:t>Hamlets</w:t>
      </w:r>
      <w:r>
        <w:rPr>
          <w:spacing w:val="-14"/>
          <w:sz w:val="46"/>
        </w:rPr>
        <w:t xml:space="preserve"> </w:t>
      </w:r>
      <w:r>
        <w:rPr>
          <w:sz w:val="46"/>
        </w:rPr>
        <w:t>feel</w:t>
      </w:r>
      <w:r>
        <w:rPr>
          <w:spacing w:val="-11"/>
          <w:sz w:val="46"/>
        </w:rPr>
        <w:t xml:space="preserve"> </w:t>
      </w:r>
      <w:r>
        <w:rPr>
          <w:sz w:val="46"/>
        </w:rPr>
        <w:t>excluded</w:t>
      </w:r>
      <w:r>
        <w:rPr>
          <w:spacing w:val="-13"/>
          <w:sz w:val="46"/>
        </w:rPr>
        <w:t xml:space="preserve"> </w:t>
      </w:r>
      <w:r>
        <w:rPr>
          <w:sz w:val="46"/>
        </w:rPr>
        <w:t>from</w:t>
      </w:r>
      <w:r>
        <w:rPr>
          <w:spacing w:val="-11"/>
          <w:sz w:val="46"/>
        </w:rPr>
        <w:t xml:space="preserve"> </w:t>
      </w:r>
      <w:r>
        <w:rPr>
          <w:spacing w:val="-4"/>
          <w:sz w:val="46"/>
        </w:rPr>
        <w:t>both</w:t>
      </w:r>
    </w:p>
    <w:p w14:paraId="162B86B4" w14:textId="77777777" w:rsidR="00202F32" w:rsidRDefault="0089641E">
      <w:pPr>
        <w:spacing w:line="513" w:lineRule="exact"/>
        <w:ind w:left="116"/>
        <w:jc w:val="center"/>
        <w:rPr>
          <w:sz w:val="46"/>
        </w:rPr>
      </w:pPr>
      <w:r>
        <w:rPr>
          <w:sz w:val="46"/>
        </w:rPr>
        <w:t>community</w:t>
      </w:r>
      <w:r>
        <w:rPr>
          <w:spacing w:val="-17"/>
          <w:sz w:val="46"/>
        </w:rPr>
        <w:t xml:space="preserve"> </w:t>
      </w:r>
      <w:r>
        <w:rPr>
          <w:sz w:val="46"/>
        </w:rPr>
        <w:t>leadership</w:t>
      </w:r>
      <w:r>
        <w:rPr>
          <w:spacing w:val="-8"/>
          <w:sz w:val="46"/>
        </w:rPr>
        <w:t xml:space="preserve"> </w:t>
      </w:r>
      <w:r>
        <w:rPr>
          <w:sz w:val="46"/>
        </w:rPr>
        <w:t>and</w:t>
      </w:r>
      <w:r>
        <w:rPr>
          <w:spacing w:val="-16"/>
          <w:sz w:val="46"/>
        </w:rPr>
        <w:t xml:space="preserve"> </w:t>
      </w:r>
      <w:r>
        <w:rPr>
          <w:sz w:val="46"/>
        </w:rPr>
        <w:t>local</w:t>
      </w:r>
      <w:r>
        <w:rPr>
          <w:spacing w:val="-11"/>
          <w:sz w:val="46"/>
        </w:rPr>
        <w:t xml:space="preserve"> </w:t>
      </w:r>
      <w:r>
        <w:rPr>
          <w:sz w:val="46"/>
        </w:rPr>
        <w:t>decision</w:t>
      </w:r>
      <w:r>
        <w:rPr>
          <w:spacing w:val="-7"/>
          <w:sz w:val="46"/>
        </w:rPr>
        <w:t xml:space="preserve"> </w:t>
      </w:r>
      <w:r>
        <w:rPr>
          <w:spacing w:val="-2"/>
          <w:sz w:val="46"/>
        </w:rPr>
        <w:t>making.</w:t>
      </w:r>
    </w:p>
    <w:p w14:paraId="162B86B5" w14:textId="77777777" w:rsidR="00202F32" w:rsidRDefault="00202F32">
      <w:pPr>
        <w:pStyle w:val="BodyText"/>
        <w:rPr>
          <w:sz w:val="46"/>
        </w:rPr>
      </w:pPr>
    </w:p>
    <w:p w14:paraId="162B86B6" w14:textId="77777777" w:rsidR="00202F32" w:rsidRDefault="00202F32">
      <w:pPr>
        <w:pStyle w:val="BodyText"/>
        <w:rPr>
          <w:sz w:val="46"/>
        </w:rPr>
      </w:pPr>
    </w:p>
    <w:p w14:paraId="162B86B7" w14:textId="77777777" w:rsidR="00202F32" w:rsidRDefault="00202F32">
      <w:pPr>
        <w:pStyle w:val="BodyText"/>
        <w:spacing w:before="36"/>
        <w:rPr>
          <w:sz w:val="46"/>
        </w:rPr>
      </w:pPr>
    </w:p>
    <w:p w14:paraId="162B86B8" w14:textId="77777777" w:rsidR="00202F32" w:rsidRDefault="0089641E">
      <w:pPr>
        <w:pStyle w:val="ListParagraph"/>
        <w:numPr>
          <w:ilvl w:val="0"/>
          <w:numId w:val="13"/>
        </w:numPr>
        <w:tabs>
          <w:tab w:val="left" w:pos="5199"/>
        </w:tabs>
        <w:spacing w:line="535" w:lineRule="exact"/>
        <w:ind w:left="5199" w:hanging="299"/>
        <w:jc w:val="center"/>
        <w:rPr>
          <w:sz w:val="48"/>
        </w:rPr>
      </w:pPr>
      <w:r>
        <w:rPr>
          <w:noProof/>
          <w:sz w:val="48"/>
        </w:rPr>
        <w:drawing>
          <wp:anchor distT="0" distB="0" distL="0" distR="0" simplePos="0" relativeHeight="15762432" behindDoc="0" locked="0" layoutInCell="1" allowOverlap="1" wp14:anchorId="162B89D7" wp14:editId="74613DDF">
            <wp:simplePos x="0" y="0"/>
            <wp:positionH relativeFrom="page">
              <wp:posOffset>1276999</wp:posOffset>
            </wp:positionH>
            <wp:positionV relativeFrom="paragraph">
              <wp:posOffset>316789</wp:posOffset>
            </wp:positionV>
            <wp:extent cx="1822395" cy="1953189"/>
            <wp:effectExtent l="0" t="0" r="0" b="0"/>
            <wp:wrapNone/>
            <wp:docPr id="278" name="Image 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a:extLst>
                        <a:ext uri="{C183D7F6-B498-43B3-948B-1728B52AA6E4}">
                          <adec:decorative xmlns:adec="http://schemas.microsoft.com/office/drawing/2017/decorative" val="1"/>
                        </a:ext>
                      </a:extLst>
                    </pic:cNvPr>
                    <pic:cNvPicPr/>
                  </pic:nvPicPr>
                  <pic:blipFill>
                    <a:blip r:embed="rId163" cstate="print"/>
                    <a:stretch>
                      <a:fillRect/>
                    </a:stretch>
                  </pic:blipFill>
                  <pic:spPr>
                    <a:xfrm>
                      <a:off x="0" y="0"/>
                      <a:ext cx="1822395" cy="1953189"/>
                    </a:xfrm>
                    <a:prstGeom prst="rect">
                      <a:avLst/>
                    </a:prstGeom>
                  </pic:spPr>
                </pic:pic>
              </a:graphicData>
            </a:graphic>
          </wp:anchor>
        </w:drawing>
      </w:r>
      <w:r>
        <w:rPr>
          <w:sz w:val="48"/>
        </w:rPr>
        <w:t>Nearly</w:t>
      </w:r>
      <w:r>
        <w:rPr>
          <w:spacing w:val="-4"/>
          <w:sz w:val="48"/>
        </w:rPr>
        <w:t xml:space="preserve"> </w:t>
      </w:r>
      <w:r>
        <w:rPr>
          <w:sz w:val="48"/>
        </w:rPr>
        <w:t>two-thirds</w:t>
      </w:r>
      <w:r>
        <w:rPr>
          <w:spacing w:val="-3"/>
          <w:sz w:val="48"/>
        </w:rPr>
        <w:t xml:space="preserve"> </w:t>
      </w:r>
      <w:r>
        <w:rPr>
          <w:sz w:val="48"/>
        </w:rPr>
        <w:t>(62</w:t>
      </w:r>
      <w:r>
        <w:rPr>
          <w:spacing w:val="-3"/>
          <w:sz w:val="48"/>
        </w:rPr>
        <w:t xml:space="preserve"> </w:t>
      </w:r>
      <w:r>
        <w:rPr>
          <w:sz w:val="48"/>
        </w:rPr>
        <w:t>per</w:t>
      </w:r>
      <w:r>
        <w:rPr>
          <w:spacing w:val="-2"/>
          <w:sz w:val="48"/>
        </w:rPr>
        <w:t xml:space="preserve"> </w:t>
      </w:r>
      <w:r>
        <w:rPr>
          <w:sz w:val="48"/>
        </w:rPr>
        <w:t>cent)</w:t>
      </w:r>
      <w:r>
        <w:rPr>
          <w:spacing w:val="-4"/>
          <w:sz w:val="48"/>
        </w:rPr>
        <w:t xml:space="preserve"> </w:t>
      </w:r>
      <w:r>
        <w:rPr>
          <w:sz w:val="48"/>
        </w:rPr>
        <w:t>of</w:t>
      </w:r>
      <w:r>
        <w:rPr>
          <w:spacing w:val="-5"/>
          <w:sz w:val="48"/>
        </w:rPr>
        <w:t xml:space="preserve"> </w:t>
      </w:r>
      <w:r>
        <w:rPr>
          <w:sz w:val="48"/>
        </w:rPr>
        <w:t>women</w:t>
      </w:r>
      <w:r>
        <w:rPr>
          <w:spacing w:val="-1"/>
          <w:sz w:val="48"/>
        </w:rPr>
        <w:t xml:space="preserve"> </w:t>
      </w:r>
      <w:r>
        <w:rPr>
          <w:sz w:val="48"/>
        </w:rPr>
        <w:t>did</w:t>
      </w:r>
      <w:r>
        <w:rPr>
          <w:spacing w:val="-1"/>
          <w:sz w:val="48"/>
        </w:rPr>
        <w:t xml:space="preserve"> </w:t>
      </w:r>
      <w:r>
        <w:rPr>
          <w:sz w:val="48"/>
        </w:rPr>
        <w:t>not</w:t>
      </w:r>
      <w:r>
        <w:rPr>
          <w:spacing w:val="-2"/>
          <w:sz w:val="48"/>
        </w:rPr>
        <w:t xml:space="preserve"> identify</w:t>
      </w:r>
    </w:p>
    <w:p w14:paraId="162B86B9" w14:textId="77777777" w:rsidR="00202F32" w:rsidRDefault="0089641E">
      <w:pPr>
        <w:spacing w:line="535" w:lineRule="exact"/>
        <w:ind w:left="4902"/>
        <w:jc w:val="center"/>
        <w:rPr>
          <w:sz w:val="48"/>
        </w:rPr>
      </w:pPr>
      <w:r>
        <w:rPr>
          <w:sz w:val="48"/>
        </w:rPr>
        <w:t>as</w:t>
      </w:r>
      <w:r>
        <w:rPr>
          <w:spacing w:val="-2"/>
          <w:sz w:val="48"/>
        </w:rPr>
        <w:t xml:space="preserve"> </w:t>
      </w:r>
      <w:r>
        <w:rPr>
          <w:sz w:val="48"/>
        </w:rPr>
        <w:t>a</w:t>
      </w:r>
      <w:r>
        <w:rPr>
          <w:spacing w:val="-2"/>
          <w:sz w:val="48"/>
        </w:rPr>
        <w:t xml:space="preserve"> </w:t>
      </w:r>
      <w:r>
        <w:rPr>
          <w:sz w:val="48"/>
        </w:rPr>
        <w:t>community</w:t>
      </w:r>
      <w:r>
        <w:rPr>
          <w:spacing w:val="-1"/>
          <w:sz w:val="48"/>
        </w:rPr>
        <w:t xml:space="preserve"> </w:t>
      </w:r>
      <w:r>
        <w:rPr>
          <w:spacing w:val="-2"/>
          <w:sz w:val="48"/>
        </w:rPr>
        <w:t>leader.</w:t>
      </w:r>
    </w:p>
    <w:p w14:paraId="162B86BA" w14:textId="77777777" w:rsidR="00202F32" w:rsidRDefault="0089641E">
      <w:pPr>
        <w:pStyle w:val="ListParagraph"/>
        <w:numPr>
          <w:ilvl w:val="1"/>
          <w:numId w:val="13"/>
        </w:numPr>
        <w:tabs>
          <w:tab w:val="left" w:pos="6272"/>
          <w:tab w:val="left" w:pos="6441"/>
        </w:tabs>
        <w:spacing w:before="114" w:line="225" w:lineRule="auto"/>
        <w:ind w:right="1069" w:hanging="468"/>
        <w:rPr>
          <w:sz w:val="48"/>
        </w:rPr>
      </w:pPr>
      <w:r>
        <w:rPr>
          <w:sz w:val="48"/>
        </w:rPr>
        <w:t>Similarly,</w:t>
      </w:r>
      <w:r>
        <w:rPr>
          <w:spacing w:val="-1"/>
          <w:sz w:val="48"/>
        </w:rPr>
        <w:t xml:space="preserve"> </w:t>
      </w:r>
      <w:r>
        <w:rPr>
          <w:sz w:val="48"/>
        </w:rPr>
        <w:t>two-thirds</w:t>
      </w:r>
      <w:r>
        <w:rPr>
          <w:spacing w:val="-5"/>
          <w:sz w:val="48"/>
        </w:rPr>
        <w:t xml:space="preserve"> </w:t>
      </w:r>
      <w:r>
        <w:rPr>
          <w:sz w:val="48"/>
        </w:rPr>
        <w:t>of</w:t>
      </w:r>
      <w:r>
        <w:rPr>
          <w:spacing w:val="-4"/>
          <w:sz w:val="48"/>
        </w:rPr>
        <w:t xml:space="preserve"> </w:t>
      </w:r>
      <w:r>
        <w:rPr>
          <w:sz w:val="48"/>
        </w:rPr>
        <w:t>women</w:t>
      </w:r>
      <w:r>
        <w:rPr>
          <w:spacing w:val="-3"/>
          <w:sz w:val="48"/>
        </w:rPr>
        <w:t xml:space="preserve"> </w:t>
      </w:r>
      <w:r>
        <w:rPr>
          <w:sz w:val="48"/>
        </w:rPr>
        <w:t>(63</w:t>
      </w:r>
      <w:r>
        <w:rPr>
          <w:spacing w:val="-7"/>
          <w:sz w:val="48"/>
        </w:rPr>
        <w:t xml:space="preserve"> </w:t>
      </w:r>
      <w:r>
        <w:rPr>
          <w:sz w:val="48"/>
        </w:rPr>
        <w:t>per</w:t>
      </w:r>
      <w:r>
        <w:rPr>
          <w:spacing w:val="-5"/>
          <w:sz w:val="48"/>
        </w:rPr>
        <w:t xml:space="preserve"> </w:t>
      </w:r>
      <w:r>
        <w:rPr>
          <w:sz w:val="48"/>
        </w:rPr>
        <w:t>cent)</w:t>
      </w:r>
      <w:r>
        <w:rPr>
          <w:spacing w:val="-4"/>
          <w:sz w:val="48"/>
        </w:rPr>
        <w:t xml:space="preserve"> </w:t>
      </w:r>
      <w:r>
        <w:rPr>
          <w:sz w:val="48"/>
        </w:rPr>
        <w:t>did</w:t>
      </w:r>
      <w:r>
        <w:rPr>
          <w:spacing w:val="-4"/>
          <w:sz w:val="48"/>
        </w:rPr>
        <w:t xml:space="preserve"> </w:t>
      </w:r>
      <w:r>
        <w:rPr>
          <w:sz w:val="48"/>
        </w:rPr>
        <w:t>not</w:t>
      </w:r>
      <w:r>
        <w:rPr>
          <w:spacing w:val="-7"/>
          <w:sz w:val="48"/>
        </w:rPr>
        <w:t xml:space="preserve"> </w:t>
      </w:r>
      <w:r>
        <w:rPr>
          <w:sz w:val="48"/>
        </w:rPr>
        <w:t>feel involved with decisions made by the council or other</w:t>
      </w:r>
    </w:p>
    <w:p w14:paraId="162B86BB" w14:textId="77777777" w:rsidR="00202F32" w:rsidRDefault="0089641E">
      <w:pPr>
        <w:spacing w:line="524" w:lineRule="exact"/>
        <w:ind w:left="4905"/>
        <w:jc w:val="center"/>
        <w:rPr>
          <w:sz w:val="48"/>
        </w:rPr>
      </w:pPr>
      <w:r>
        <w:rPr>
          <w:sz w:val="48"/>
        </w:rPr>
        <w:t>public</w:t>
      </w:r>
      <w:r>
        <w:rPr>
          <w:spacing w:val="-4"/>
          <w:sz w:val="48"/>
        </w:rPr>
        <w:t xml:space="preserve"> </w:t>
      </w:r>
      <w:r>
        <w:rPr>
          <w:spacing w:val="-2"/>
          <w:sz w:val="48"/>
        </w:rPr>
        <w:t>bodies.</w:t>
      </w:r>
    </w:p>
    <w:p w14:paraId="162B86BC" w14:textId="77777777" w:rsidR="00202F32" w:rsidRDefault="0089641E">
      <w:pPr>
        <w:pStyle w:val="ListParagraph"/>
        <w:numPr>
          <w:ilvl w:val="2"/>
          <w:numId w:val="13"/>
        </w:numPr>
        <w:tabs>
          <w:tab w:val="left" w:pos="5198"/>
        </w:tabs>
        <w:spacing w:before="86" w:line="535" w:lineRule="exact"/>
        <w:ind w:left="5198" w:hanging="299"/>
        <w:jc w:val="center"/>
        <w:rPr>
          <w:sz w:val="48"/>
        </w:rPr>
      </w:pPr>
      <w:r>
        <w:rPr>
          <w:sz w:val="48"/>
        </w:rPr>
        <w:t>Women</w:t>
      </w:r>
      <w:r>
        <w:rPr>
          <w:spacing w:val="-3"/>
          <w:sz w:val="48"/>
        </w:rPr>
        <w:t xml:space="preserve"> </w:t>
      </w:r>
      <w:r>
        <w:rPr>
          <w:sz w:val="48"/>
        </w:rPr>
        <w:t>were</w:t>
      </w:r>
      <w:r>
        <w:rPr>
          <w:spacing w:val="-2"/>
          <w:sz w:val="48"/>
        </w:rPr>
        <w:t xml:space="preserve"> </w:t>
      </w:r>
      <w:r>
        <w:rPr>
          <w:sz w:val="48"/>
        </w:rPr>
        <w:t>twice as</w:t>
      </w:r>
      <w:r>
        <w:rPr>
          <w:spacing w:val="-2"/>
          <w:sz w:val="48"/>
        </w:rPr>
        <w:t xml:space="preserve"> </w:t>
      </w:r>
      <w:r>
        <w:rPr>
          <w:sz w:val="48"/>
        </w:rPr>
        <w:t>likely</w:t>
      </w:r>
      <w:r>
        <w:rPr>
          <w:spacing w:val="2"/>
          <w:sz w:val="48"/>
        </w:rPr>
        <w:t xml:space="preserve"> </w:t>
      </w:r>
      <w:r>
        <w:rPr>
          <w:sz w:val="48"/>
        </w:rPr>
        <w:t>(69</w:t>
      </w:r>
      <w:r>
        <w:rPr>
          <w:spacing w:val="-4"/>
          <w:sz w:val="48"/>
        </w:rPr>
        <w:t xml:space="preserve"> </w:t>
      </w:r>
      <w:r>
        <w:rPr>
          <w:sz w:val="48"/>
        </w:rPr>
        <w:t>per</w:t>
      </w:r>
      <w:r>
        <w:rPr>
          <w:spacing w:val="-2"/>
          <w:sz w:val="48"/>
        </w:rPr>
        <w:t xml:space="preserve"> </w:t>
      </w:r>
      <w:r>
        <w:rPr>
          <w:sz w:val="48"/>
        </w:rPr>
        <w:t>cent)</w:t>
      </w:r>
      <w:r>
        <w:rPr>
          <w:spacing w:val="-1"/>
          <w:sz w:val="48"/>
        </w:rPr>
        <w:t xml:space="preserve"> </w:t>
      </w:r>
      <w:r>
        <w:rPr>
          <w:sz w:val="48"/>
        </w:rPr>
        <w:t>to</w:t>
      </w:r>
      <w:r>
        <w:rPr>
          <w:spacing w:val="-5"/>
          <w:sz w:val="48"/>
        </w:rPr>
        <w:t xml:space="preserve"> </w:t>
      </w:r>
      <w:r>
        <w:rPr>
          <w:sz w:val="48"/>
        </w:rPr>
        <w:t>feel</w:t>
      </w:r>
      <w:r>
        <w:rPr>
          <w:spacing w:val="-2"/>
          <w:sz w:val="48"/>
        </w:rPr>
        <w:t xml:space="preserve"> </w:t>
      </w:r>
      <w:r>
        <w:rPr>
          <w:spacing w:val="-4"/>
          <w:sz w:val="48"/>
        </w:rPr>
        <w:t>that</w:t>
      </w:r>
    </w:p>
    <w:p w14:paraId="162B86BD" w14:textId="77777777" w:rsidR="00202F32" w:rsidRDefault="0089641E">
      <w:pPr>
        <w:spacing w:before="11" w:line="225" w:lineRule="auto"/>
        <w:ind w:left="5749" w:right="846"/>
        <w:jc w:val="center"/>
        <w:rPr>
          <w:sz w:val="48"/>
        </w:rPr>
      </w:pPr>
      <w:r>
        <w:rPr>
          <w:sz w:val="48"/>
        </w:rPr>
        <w:t>there</w:t>
      </w:r>
      <w:r>
        <w:rPr>
          <w:spacing w:val="-5"/>
          <w:sz w:val="48"/>
        </w:rPr>
        <w:t xml:space="preserve"> </w:t>
      </w:r>
      <w:r>
        <w:rPr>
          <w:sz w:val="48"/>
        </w:rPr>
        <w:t>were</w:t>
      </w:r>
      <w:r>
        <w:rPr>
          <w:spacing w:val="-3"/>
          <w:sz w:val="48"/>
        </w:rPr>
        <w:t xml:space="preserve"> </w:t>
      </w:r>
      <w:r>
        <w:rPr>
          <w:sz w:val="48"/>
        </w:rPr>
        <w:t>barriers</w:t>
      </w:r>
      <w:r>
        <w:rPr>
          <w:spacing w:val="-4"/>
          <w:sz w:val="48"/>
        </w:rPr>
        <w:t xml:space="preserve"> </w:t>
      </w:r>
      <w:r>
        <w:rPr>
          <w:sz w:val="48"/>
        </w:rPr>
        <w:t>to</w:t>
      </w:r>
      <w:r>
        <w:rPr>
          <w:spacing w:val="-5"/>
          <w:sz w:val="48"/>
        </w:rPr>
        <w:t xml:space="preserve"> </w:t>
      </w:r>
      <w:r>
        <w:rPr>
          <w:sz w:val="48"/>
        </w:rPr>
        <w:t>being</w:t>
      </w:r>
      <w:r>
        <w:rPr>
          <w:spacing w:val="-1"/>
          <w:sz w:val="48"/>
        </w:rPr>
        <w:t xml:space="preserve"> </w:t>
      </w:r>
      <w:r>
        <w:rPr>
          <w:sz w:val="48"/>
        </w:rPr>
        <w:t>active</w:t>
      </w:r>
      <w:r>
        <w:rPr>
          <w:spacing w:val="-5"/>
          <w:sz w:val="48"/>
        </w:rPr>
        <w:t xml:space="preserve"> </w:t>
      </w:r>
      <w:r>
        <w:rPr>
          <w:sz w:val="48"/>
        </w:rPr>
        <w:t>in</w:t>
      </w:r>
      <w:r>
        <w:rPr>
          <w:spacing w:val="-4"/>
          <w:sz w:val="48"/>
        </w:rPr>
        <w:t xml:space="preserve"> </w:t>
      </w:r>
      <w:r>
        <w:rPr>
          <w:sz w:val="48"/>
        </w:rPr>
        <w:t>their</w:t>
      </w:r>
      <w:r>
        <w:rPr>
          <w:spacing w:val="-5"/>
          <w:sz w:val="48"/>
        </w:rPr>
        <w:t xml:space="preserve"> </w:t>
      </w:r>
      <w:r>
        <w:rPr>
          <w:sz w:val="48"/>
        </w:rPr>
        <w:t>communities</w:t>
      </w:r>
      <w:r>
        <w:rPr>
          <w:spacing w:val="-4"/>
          <w:sz w:val="48"/>
        </w:rPr>
        <w:t xml:space="preserve"> </w:t>
      </w:r>
      <w:r>
        <w:rPr>
          <w:sz w:val="48"/>
        </w:rPr>
        <w:t>as leaders than not (31 per cent)</w:t>
      </w:r>
    </w:p>
    <w:p w14:paraId="162B86BE" w14:textId="77777777" w:rsidR="00202F32" w:rsidRDefault="00202F32">
      <w:pPr>
        <w:spacing w:line="225" w:lineRule="auto"/>
        <w:jc w:val="center"/>
        <w:rPr>
          <w:sz w:val="48"/>
        </w:rPr>
        <w:sectPr w:rsidR="00202F32">
          <w:footerReference w:type="default" r:id="rId165"/>
          <w:pgSz w:w="19200" w:h="10800" w:orient="landscape"/>
          <w:pgMar w:top="980" w:right="141" w:bottom="1560" w:left="0" w:header="0" w:footer="1364" w:gutter="0"/>
          <w:cols w:space="720"/>
        </w:sectPr>
      </w:pPr>
    </w:p>
    <w:p w14:paraId="162B86BF" w14:textId="77777777" w:rsidR="00202F32" w:rsidRDefault="0089641E">
      <w:pPr>
        <w:pStyle w:val="Heading5"/>
        <w:spacing w:line="657" w:lineRule="exact"/>
        <w:ind w:left="685"/>
        <w:rPr>
          <w:rFonts w:ascii="Calibri" w:hAnsi="Calibri"/>
        </w:rPr>
      </w:pPr>
      <w:bookmarkStart w:id="43" w:name="Slide_14"/>
      <w:bookmarkEnd w:id="43"/>
      <w:r>
        <w:rPr>
          <w:rFonts w:ascii="Calibri" w:hAnsi="Calibri"/>
          <w:color w:val="843B0C"/>
        </w:rPr>
        <w:lastRenderedPageBreak/>
        <w:t>Barriers</w:t>
      </w:r>
      <w:r>
        <w:rPr>
          <w:rFonts w:ascii="Calibri" w:hAnsi="Calibri"/>
          <w:color w:val="843B0C"/>
          <w:spacing w:val="-7"/>
        </w:rPr>
        <w:t xml:space="preserve"> </w:t>
      </w:r>
      <w:r>
        <w:rPr>
          <w:rFonts w:ascii="Calibri" w:hAnsi="Calibri"/>
          <w:color w:val="843B0C"/>
        </w:rPr>
        <w:t>face</w:t>
      </w:r>
      <w:r>
        <w:rPr>
          <w:rFonts w:ascii="Calibri" w:hAnsi="Calibri"/>
          <w:color w:val="843B0C"/>
          <w:spacing w:val="-11"/>
        </w:rPr>
        <w:t xml:space="preserve"> </w:t>
      </w:r>
      <w:r>
        <w:rPr>
          <w:rFonts w:ascii="Calibri" w:hAnsi="Calibri"/>
          <w:color w:val="843B0C"/>
        </w:rPr>
        <w:t>by</w:t>
      </w:r>
      <w:r>
        <w:rPr>
          <w:rFonts w:ascii="Calibri" w:hAnsi="Calibri"/>
          <w:color w:val="843B0C"/>
          <w:spacing w:val="-11"/>
        </w:rPr>
        <w:t xml:space="preserve"> </w:t>
      </w:r>
      <w:r>
        <w:rPr>
          <w:rFonts w:ascii="Calibri" w:hAnsi="Calibri"/>
          <w:color w:val="843B0C"/>
        </w:rPr>
        <w:t>women</w:t>
      </w:r>
      <w:r>
        <w:rPr>
          <w:rFonts w:ascii="Calibri" w:hAnsi="Calibri"/>
          <w:color w:val="843B0C"/>
          <w:spacing w:val="-12"/>
        </w:rPr>
        <w:t xml:space="preserve"> </w:t>
      </w:r>
      <w:r>
        <w:rPr>
          <w:rFonts w:ascii="Calibri" w:hAnsi="Calibri"/>
          <w:color w:val="843B0C"/>
        </w:rPr>
        <w:t>of</w:t>
      </w:r>
      <w:r>
        <w:rPr>
          <w:rFonts w:ascii="Calibri" w:hAnsi="Calibri"/>
          <w:color w:val="843B0C"/>
          <w:spacing w:val="-12"/>
        </w:rPr>
        <w:t xml:space="preserve"> </w:t>
      </w:r>
      <w:r>
        <w:rPr>
          <w:rFonts w:ascii="Calibri" w:hAnsi="Calibri"/>
          <w:color w:val="843B0C"/>
        </w:rPr>
        <w:t>colour</w:t>
      </w:r>
      <w:r>
        <w:rPr>
          <w:rFonts w:ascii="Calibri" w:hAnsi="Calibri"/>
          <w:color w:val="843B0C"/>
          <w:spacing w:val="40"/>
          <w:w w:val="150"/>
        </w:rPr>
        <w:t xml:space="preserve"> </w:t>
      </w:r>
      <w:r>
        <w:rPr>
          <w:rFonts w:ascii="Calibri" w:hAnsi="Calibri"/>
          <w:color w:val="843B0C"/>
        </w:rPr>
        <w:t>in</w:t>
      </w:r>
      <w:r>
        <w:rPr>
          <w:rFonts w:ascii="Calibri" w:hAnsi="Calibri"/>
          <w:color w:val="843B0C"/>
          <w:spacing w:val="-11"/>
        </w:rPr>
        <w:t xml:space="preserve"> </w:t>
      </w:r>
      <w:r>
        <w:rPr>
          <w:rFonts w:ascii="Calibri" w:hAnsi="Calibri"/>
          <w:color w:val="843B0C"/>
        </w:rPr>
        <w:t>Tower</w:t>
      </w:r>
      <w:r>
        <w:rPr>
          <w:rFonts w:ascii="Calibri" w:hAnsi="Calibri"/>
          <w:color w:val="843B0C"/>
          <w:spacing w:val="-8"/>
        </w:rPr>
        <w:t xml:space="preserve"> </w:t>
      </w:r>
      <w:r>
        <w:rPr>
          <w:rFonts w:ascii="Calibri" w:hAnsi="Calibri"/>
          <w:color w:val="843B0C"/>
        </w:rPr>
        <w:t>Hamlets</w:t>
      </w:r>
      <w:r>
        <w:rPr>
          <w:rFonts w:ascii="Calibri" w:hAnsi="Calibri"/>
          <w:color w:val="843B0C"/>
          <w:spacing w:val="-1"/>
        </w:rPr>
        <w:t xml:space="preserve"> </w:t>
      </w:r>
      <w:r>
        <w:rPr>
          <w:rFonts w:ascii="Calibri" w:hAnsi="Calibri"/>
          <w:color w:val="843B0C"/>
        </w:rPr>
        <w:t>–</w:t>
      </w:r>
      <w:r>
        <w:rPr>
          <w:rFonts w:ascii="Calibri" w:hAnsi="Calibri"/>
          <w:color w:val="843B0C"/>
          <w:spacing w:val="-10"/>
        </w:rPr>
        <w:t xml:space="preserve"> </w:t>
      </w:r>
      <w:r>
        <w:rPr>
          <w:rFonts w:ascii="Calibri" w:hAnsi="Calibri"/>
          <w:color w:val="843B0C"/>
        </w:rPr>
        <w:t>race</w:t>
      </w:r>
      <w:r>
        <w:rPr>
          <w:rFonts w:ascii="Calibri" w:hAnsi="Calibri"/>
          <w:color w:val="843B0C"/>
          <w:spacing w:val="-8"/>
        </w:rPr>
        <w:t xml:space="preserve"> </w:t>
      </w:r>
      <w:r>
        <w:rPr>
          <w:rFonts w:ascii="Calibri" w:hAnsi="Calibri"/>
          <w:color w:val="843B0C"/>
        </w:rPr>
        <w:t>disparity</w:t>
      </w:r>
      <w:r>
        <w:rPr>
          <w:rFonts w:ascii="Calibri" w:hAnsi="Calibri"/>
          <w:color w:val="843B0C"/>
          <w:spacing w:val="-10"/>
        </w:rPr>
        <w:t xml:space="preserve"> </w:t>
      </w:r>
      <w:r>
        <w:rPr>
          <w:rFonts w:ascii="Calibri" w:hAnsi="Calibri"/>
          <w:color w:val="843B0C"/>
          <w:spacing w:val="-2"/>
        </w:rPr>
        <w:t>overview</w:t>
      </w:r>
    </w:p>
    <w:p w14:paraId="162B86C0" w14:textId="77777777" w:rsidR="00202F32" w:rsidRDefault="0089641E">
      <w:pPr>
        <w:pStyle w:val="BodyText"/>
        <w:spacing w:before="2"/>
        <w:rPr>
          <w:rFonts w:ascii="Calibri"/>
          <w:b/>
          <w:sz w:val="5"/>
        </w:rPr>
      </w:pPr>
      <w:r>
        <w:rPr>
          <w:rFonts w:ascii="Calibri"/>
          <w:b/>
          <w:noProof/>
          <w:sz w:val="5"/>
        </w:rPr>
        <mc:AlternateContent>
          <mc:Choice Requires="wps">
            <w:drawing>
              <wp:anchor distT="0" distB="0" distL="0" distR="0" simplePos="0" relativeHeight="487622144" behindDoc="1" locked="0" layoutInCell="1" allowOverlap="1" wp14:anchorId="162B89D9" wp14:editId="518F9783">
                <wp:simplePos x="0" y="0"/>
                <wp:positionH relativeFrom="page">
                  <wp:posOffset>0</wp:posOffset>
                </wp:positionH>
                <wp:positionV relativeFrom="paragraph">
                  <wp:posOffset>55886</wp:posOffset>
                </wp:positionV>
                <wp:extent cx="8949690" cy="167005"/>
                <wp:effectExtent l="0" t="0" r="0" b="0"/>
                <wp:wrapTopAndBottom/>
                <wp:docPr id="279" name="Graphic 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42DA95E6" id="Graphic 279" o:spid="_x0000_s1026" alt="&quot;&quot;" style="position:absolute;margin-left:0;margin-top:4.4pt;width:704.7pt;height:13.15pt;z-index:-15694336;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" path="m8866378,r,41656l,41656r,83312l8866378,124968r,41656l8949436,83312,8866378,xe" fillcolor="#ffc000" stroked="f">
                <v:path arrowok="t"/>
                <w10:wrap type="topAndBottom" anchorx="page"/>
              </v:shape>
            </w:pict>
          </mc:Fallback>
        </mc:AlternateContent>
      </w:r>
    </w:p>
    <w:p w14:paraId="162B86C1" w14:textId="77777777" w:rsidR="00202F32" w:rsidRDefault="00202F32">
      <w:pPr>
        <w:pStyle w:val="BodyText"/>
        <w:spacing w:before="10"/>
        <w:rPr>
          <w:rFonts w:ascii="Calibri"/>
          <w:b/>
          <w:sz w:val="40"/>
        </w:rPr>
      </w:pPr>
    </w:p>
    <w:p w14:paraId="162B86C2" w14:textId="77777777" w:rsidR="00202F32" w:rsidRDefault="0089641E">
      <w:pPr>
        <w:ind w:left="1284"/>
        <w:rPr>
          <w:sz w:val="40"/>
        </w:rPr>
      </w:pPr>
      <w:r>
        <w:rPr>
          <w:noProof/>
          <w:sz w:val="40"/>
        </w:rPr>
        <mc:AlternateContent>
          <mc:Choice Requires="wpg">
            <w:drawing>
              <wp:anchor distT="0" distB="0" distL="0" distR="0" simplePos="0" relativeHeight="485407744" behindDoc="1" locked="0" layoutInCell="1" allowOverlap="1" wp14:anchorId="162B89DB" wp14:editId="0CB44E0A">
                <wp:simplePos x="0" y="0"/>
                <wp:positionH relativeFrom="page">
                  <wp:posOffset>471004</wp:posOffset>
                </wp:positionH>
                <wp:positionV relativeFrom="paragraph">
                  <wp:posOffset>-267970</wp:posOffset>
                </wp:positionV>
                <wp:extent cx="11288395" cy="4914265"/>
                <wp:effectExtent l="0" t="0" r="0" b="0"/>
                <wp:wrapNone/>
                <wp:docPr id="280" name="Group 2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88395" cy="4914265"/>
                          <a:chOff x="0" y="0"/>
                          <a:chExt cx="11288395" cy="4914265"/>
                        </a:xfrm>
                      </wpg:grpSpPr>
                      <wps:wsp>
                        <wps:cNvPr id="281" name="Graphic 281"/>
                        <wps:cNvSpPr/>
                        <wps:spPr>
                          <a:xfrm>
                            <a:off x="28575" y="28575"/>
                            <a:ext cx="10968355" cy="4857115"/>
                          </a:xfrm>
                          <a:custGeom>
                            <a:avLst/>
                            <a:gdLst/>
                            <a:ahLst/>
                            <a:cxnLst/>
                            <a:rect l="l" t="t" r="r" b="b"/>
                            <a:pathLst>
                              <a:path w="10968355" h="4857115">
                                <a:moveTo>
                                  <a:pt x="0" y="4856861"/>
                                </a:moveTo>
                                <a:lnTo>
                                  <a:pt x="10967847" y="4856861"/>
                                </a:lnTo>
                                <a:lnTo>
                                  <a:pt x="10967847" y="0"/>
                                </a:lnTo>
                                <a:lnTo>
                                  <a:pt x="0" y="0"/>
                                </a:lnTo>
                                <a:lnTo>
                                  <a:pt x="0" y="4856861"/>
                                </a:lnTo>
                                <a:close/>
                              </a:path>
                            </a:pathLst>
                          </a:custGeom>
                          <a:ln w="57150">
                            <a:solidFill>
                              <a:srgbClr val="00AF50"/>
                            </a:solidFill>
                            <a:prstDash val="solid"/>
                          </a:ln>
                        </wps:spPr>
                        <wps:bodyPr wrap="square" lIns="0" tIns="0" rIns="0" bIns="0" rtlCol="0">
                          <a:prstTxWarp prst="textNoShape">
                            <a:avLst/>
                          </a:prstTxWarp>
                          <a:noAutofit/>
                        </wps:bodyPr>
                      </wps:wsp>
                      <wps:wsp>
                        <wps:cNvPr id="282" name="Graphic 282"/>
                        <wps:cNvSpPr/>
                        <wps:spPr>
                          <a:xfrm>
                            <a:off x="10704614" y="2174951"/>
                            <a:ext cx="584200" cy="282575"/>
                          </a:xfrm>
                          <a:custGeom>
                            <a:avLst/>
                            <a:gdLst/>
                            <a:ahLst/>
                            <a:cxnLst/>
                            <a:rect l="l" t="t" r="r" b="b"/>
                            <a:pathLst>
                              <a:path w="584200" h="282575">
                                <a:moveTo>
                                  <a:pt x="583691" y="0"/>
                                </a:moveTo>
                                <a:lnTo>
                                  <a:pt x="141097" y="0"/>
                                </a:lnTo>
                                <a:lnTo>
                                  <a:pt x="0" y="140970"/>
                                </a:lnTo>
                                <a:lnTo>
                                  <a:pt x="141097" y="282067"/>
                                </a:lnTo>
                                <a:lnTo>
                                  <a:pt x="583691" y="282067"/>
                                </a:lnTo>
                                <a:lnTo>
                                  <a:pt x="442595" y="140970"/>
                                </a:lnTo>
                                <a:lnTo>
                                  <a:pt x="583691" y="0"/>
                                </a:lnTo>
                                <a:close/>
                              </a:path>
                            </a:pathLst>
                          </a:custGeom>
                          <a:solidFill>
                            <a:srgbClr val="FFC000"/>
                          </a:solidFill>
                        </wps:spPr>
                        <wps:bodyPr wrap="square" lIns="0" tIns="0" rIns="0" bIns="0" rtlCol="0">
                          <a:prstTxWarp prst="textNoShape">
                            <a:avLst/>
                          </a:prstTxWarp>
                          <a:noAutofit/>
                        </wps:bodyPr>
                      </wps:wsp>
                    </wpg:wgp>
                  </a:graphicData>
                </a:graphic>
              </wp:anchor>
            </w:drawing>
          </mc:Choice>
          <mc:Fallback>
            <w:pict>
              <v:group w14:anchorId="3E800EA9" id="Group 280" o:spid="_x0000_s1026" alt="&quot;&quot;" style="position:absolute;margin-left:37.1pt;margin-top:-21.1pt;width:888.85pt;height:386.95pt;z-index:-17908736;mso-wrap-distance-left:0;mso-wrap-distance-right:0;mso-position-horizontal-relative:page" coordsize="112883,49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">
                <v:shape id="Graphic 281" o:spid="_x0000_s1027" style="position:absolute;left:285;top:285;width:109684;height:48571;visibility:visible;mso-wrap-style:square;v-text-anchor:top" coordsize="10968355,485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" path="m,4856861r10967847,l10967847,,,,,4856861xe" filled="f" strokecolor="#00af50" strokeweight="4.5pt">
                  <v:path arrowok="t"/>
                </v:shape>
                <v:shape id="Graphic 282" o:spid="_x0000_s1028" style="position:absolute;left:107046;top:21749;width:5842;height:2826;visibility:visible;mso-wrap-style:square;v-text-anchor:top" coordsize="58420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" path="m583691,l141097,,,140970,141097,282067r442594,l442595,140970,583691,xe" fillcolor="#ffc000" stroked="f">
                  <v:path arrowok="t"/>
                </v:shape>
                <w10:wrap anchorx="page"/>
              </v:group>
            </w:pict>
          </mc:Fallback>
        </mc:AlternateContent>
      </w:r>
      <w:r>
        <w:rPr>
          <w:color w:val="000000"/>
          <w:sz w:val="40"/>
          <w:highlight w:val="yellow"/>
        </w:rPr>
        <w:t>Black</w:t>
      </w:r>
      <w:r>
        <w:rPr>
          <w:color w:val="000000"/>
          <w:spacing w:val="-5"/>
          <w:sz w:val="40"/>
          <w:highlight w:val="yellow"/>
        </w:rPr>
        <w:t xml:space="preserve"> </w:t>
      </w:r>
      <w:r>
        <w:rPr>
          <w:color w:val="000000"/>
          <w:sz w:val="40"/>
          <w:highlight w:val="yellow"/>
        </w:rPr>
        <w:t>people</w:t>
      </w:r>
      <w:r>
        <w:rPr>
          <w:color w:val="000000"/>
          <w:spacing w:val="-6"/>
          <w:sz w:val="40"/>
          <w:highlight w:val="yellow"/>
        </w:rPr>
        <w:t xml:space="preserve"> </w:t>
      </w:r>
      <w:r>
        <w:rPr>
          <w:color w:val="000000"/>
          <w:sz w:val="40"/>
          <w:highlight w:val="yellow"/>
        </w:rPr>
        <w:t>are</w:t>
      </w:r>
      <w:r>
        <w:rPr>
          <w:color w:val="000000"/>
          <w:spacing w:val="-5"/>
          <w:sz w:val="40"/>
          <w:highlight w:val="yellow"/>
        </w:rPr>
        <w:t xml:space="preserve"> </w:t>
      </w:r>
      <w:r>
        <w:rPr>
          <w:color w:val="000000"/>
          <w:sz w:val="40"/>
          <w:highlight w:val="yellow"/>
        </w:rPr>
        <w:t>18</w:t>
      </w:r>
      <w:r>
        <w:rPr>
          <w:color w:val="000000"/>
          <w:spacing w:val="-5"/>
          <w:sz w:val="40"/>
          <w:highlight w:val="yellow"/>
        </w:rPr>
        <w:t xml:space="preserve"> </w:t>
      </w:r>
      <w:r>
        <w:rPr>
          <w:color w:val="000000"/>
          <w:sz w:val="40"/>
          <w:highlight w:val="yellow"/>
        </w:rPr>
        <w:t>times</w:t>
      </w:r>
      <w:r>
        <w:rPr>
          <w:color w:val="000000"/>
          <w:spacing w:val="-5"/>
          <w:sz w:val="40"/>
          <w:highlight w:val="yellow"/>
        </w:rPr>
        <w:t xml:space="preserve"> </w:t>
      </w:r>
      <w:r>
        <w:rPr>
          <w:color w:val="000000"/>
          <w:sz w:val="40"/>
          <w:highlight w:val="yellow"/>
        </w:rPr>
        <w:t>more</w:t>
      </w:r>
      <w:r>
        <w:rPr>
          <w:color w:val="000000"/>
          <w:spacing w:val="-7"/>
          <w:sz w:val="40"/>
          <w:highlight w:val="yellow"/>
        </w:rPr>
        <w:t xml:space="preserve"> </w:t>
      </w:r>
      <w:r>
        <w:rPr>
          <w:color w:val="000000"/>
          <w:sz w:val="40"/>
          <w:highlight w:val="yellow"/>
        </w:rPr>
        <w:t>likely</w:t>
      </w:r>
      <w:r>
        <w:rPr>
          <w:color w:val="000000"/>
          <w:spacing w:val="-2"/>
          <w:sz w:val="40"/>
          <w:highlight w:val="yellow"/>
        </w:rPr>
        <w:t xml:space="preserve"> </w:t>
      </w:r>
      <w:r>
        <w:rPr>
          <w:color w:val="000000"/>
          <w:sz w:val="40"/>
          <w:highlight w:val="yellow"/>
        </w:rPr>
        <w:t>to</w:t>
      </w:r>
      <w:r>
        <w:rPr>
          <w:color w:val="000000"/>
          <w:spacing w:val="-2"/>
          <w:sz w:val="40"/>
          <w:highlight w:val="yellow"/>
        </w:rPr>
        <w:t xml:space="preserve"> </w:t>
      </w:r>
      <w:r>
        <w:rPr>
          <w:color w:val="000000"/>
          <w:sz w:val="40"/>
          <w:highlight w:val="yellow"/>
        </w:rPr>
        <w:t>be</w:t>
      </w:r>
      <w:r>
        <w:rPr>
          <w:color w:val="000000"/>
          <w:spacing w:val="-5"/>
          <w:sz w:val="40"/>
          <w:highlight w:val="yellow"/>
        </w:rPr>
        <w:t xml:space="preserve"> </w:t>
      </w:r>
      <w:r>
        <w:rPr>
          <w:color w:val="000000"/>
          <w:sz w:val="40"/>
          <w:highlight w:val="yellow"/>
        </w:rPr>
        <w:t>stopped</w:t>
      </w:r>
      <w:r>
        <w:rPr>
          <w:color w:val="000000"/>
          <w:spacing w:val="-10"/>
          <w:sz w:val="40"/>
          <w:highlight w:val="yellow"/>
        </w:rPr>
        <w:t xml:space="preserve"> </w:t>
      </w:r>
      <w:r>
        <w:rPr>
          <w:color w:val="000000"/>
          <w:sz w:val="40"/>
          <w:highlight w:val="yellow"/>
        </w:rPr>
        <w:t>and</w:t>
      </w:r>
      <w:r>
        <w:rPr>
          <w:color w:val="000000"/>
          <w:spacing w:val="-5"/>
          <w:sz w:val="40"/>
          <w:highlight w:val="yellow"/>
        </w:rPr>
        <w:t xml:space="preserve"> </w:t>
      </w:r>
      <w:r>
        <w:rPr>
          <w:color w:val="000000"/>
          <w:sz w:val="40"/>
          <w:highlight w:val="yellow"/>
        </w:rPr>
        <w:t>searched</w:t>
      </w:r>
      <w:r>
        <w:rPr>
          <w:color w:val="000000"/>
          <w:spacing w:val="-9"/>
          <w:sz w:val="40"/>
          <w:highlight w:val="yellow"/>
        </w:rPr>
        <w:t xml:space="preserve"> </w:t>
      </w:r>
      <w:r>
        <w:rPr>
          <w:color w:val="000000"/>
          <w:sz w:val="40"/>
          <w:highlight w:val="yellow"/>
        </w:rPr>
        <w:t>under</w:t>
      </w:r>
      <w:r>
        <w:rPr>
          <w:color w:val="000000"/>
          <w:spacing w:val="-9"/>
          <w:sz w:val="40"/>
          <w:highlight w:val="yellow"/>
        </w:rPr>
        <w:t xml:space="preserve"> </w:t>
      </w:r>
      <w:r>
        <w:rPr>
          <w:color w:val="000000"/>
          <w:sz w:val="40"/>
          <w:highlight w:val="yellow"/>
        </w:rPr>
        <w:t>Section</w:t>
      </w:r>
      <w:r>
        <w:rPr>
          <w:color w:val="000000"/>
          <w:spacing w:val="-2"/>
          <w:sz w:val="40"/>
          <w:highlight w:val="yellow"/>
        </w:rPr>
        <w:t xml:space="preserve"> </w:t>
      </w:r>
      <w:r>
        <w:rPr>
          <w:color w:val="000000"/>
          <w:sz w:val="40"/>
          <w:highlight w:val="yellow"/>
        </w:rPr>
        <w:t>60</w:t>
      </w:r>
      <w:r>
        <w:rPr>
          <w:color w:val="000000"/>
          <w:spacing w:val="-6"/>
          <w:sz w:val="40"/>
          <w:highlight w:val="yellow"/>
        </w:rPr>
        <w:t xml:space="preserve"> </w:t>
      </w:r>
      <w:r>
        <w:rPr>
          <w:color w:val="000000"/>
          <w:spacing w:val="-4"/>
          <w:sz w:val="40"/>
          <w:highlight w:val="yellow"/>
        </w:rPr>
        <w:t>than</w:t>
      </w:r>
      <w:r>
        <w:rPr>
          <w:color w:val="000000"/>
          <w:spacing w:val="40"/>
          <w:sz w:val="40"/>
          <w:highlight w:val="yellow"/>
        </w:rPr>
        <w:t xml:space="preserve"> </w:t>
      </w:r>
    </w:p>
    <w:p w14:paraId="162B86C3" w14:textId="77777777" w:rsidR="00202F32" w:rsidRDefault="0089641E">
      <w:pPr>
        <w:spacing w:before="20"/>
        <w:ind w:left="1284"/>
        <w:rPr>
          <w:sz w:val="40"/>
        </w:rPr>
      </w:pPr>
      <w:r>
        <w:rPr>
          <w:color w:val="000000"/>
          <w:sz w:val="40"/>
          <w:highlight w:val="yellow"/>
        </w:rPr>
        <w:t>their</w:t>
      </w:r>
      <w:r>
        <w:rPr>
          <w:color w:val="000000"/>
          <w:spacing w:val="-8"/>
          <w:sz w:val="40"/>
          <w:highlight w:val="yellow"/>
        </w:rPr>
        <w:t xml:space="preserve"> </w:t>
      </w:r>
      <w:r>
        <w:rPr>
          <w:color w:val="000000"/>
          <w:sz w:val="40"/>
          <w:highlight w:val="yellow"/>
        </w:rPr>
        <w:t>white</w:t>
      </w:r>
      <w:r>
        <w:rPr>
          <w:color w:val="000000"/>
          <w:spacing w:val="-8"/>
          <w:sz w:val="40"/>
          <w:highlight w:val="yellow"/>
        </w:rPr>
        <w:t xml:space="preserve"> </w:t>
      </w:r>
      <w:r>
        <w:rPr>
          <w:color w:val="000000"/>
          <w:spacing w:val="-2"/>
          <w:sz w:val="40"/>
          <w:highlight w:val="yellow"/>
        </w:rPr>
        <w:t>counterparts</w:t>
      </w:r>
    </w:p>
    <w:p w14:paraId="162B86C4" w14:textId="77777777" w:rsidR="00202F32" w:rsidRDefault="00202F32">
      <w:pPr>
        <w:pStyle w:val="BodyText"/>
        <w:spacing w:before="40"/>
        <w:rPr>
          <w:sz w:val="40"/>
        </w:rPr>
      </w:pPr>
    </w:p>
    <w:p w14:paraId="162B86C5" w14:textId="77777777" w:rsidR="00202F32" w:rsidRDefault="0089641E">
      <w:pPr>
        <w:spacing w:line="249" w:lineRule="auto"/>
        <w:ind w:left="1284" w:right="1796"/>
        <w:rPr>
          <w:sz w:val="40"/>
        </w:rPr>
      </w:pPr>
      <w:r>
        <w:rPr>
          <w:color w:val="000000"/>
          <w:sz w:val="40"/>
          <w:highlight w:val="yellow"/>
        </w:rPr>
        <w:t>For every £1 of White</w:t>
      </w:r>
      <w:r>
        <w:rPr>
          <w:color w:val="000000"/>
          <w:spacing w:val="-3"/>
          <w:sz w:val="40"/>
          <w:highlight w:val="yellow"/>
        </w:rPr>
        <w:t xml:space="preserve"> </w:t>
      </w:r>
      <w:r>
        <w:rPr>
          <w:color w:val="000000"/>
          <w:sz w:val="40"/>
          <w:highlight w:val="yellow"/>
        </w:rPr>
        <w:t>British wealth,</w:t>
      </w:r>
      <w:r>
        <w:rPr>
          <w:color w:val="000000"/>
          <w:spacing w:val="-1"/>
          <w:sz w:val="40"/>
          <w:highlight w:val="yellow"/>
        </w:rPr>
        <w:t xml:space="preserve"> </w:t>
      </w:r>
      <w:r>
        <w:rPr>
          <w:color w:val="000000"/>
          <w:sz w:val="40"/>
          <w:highlight w:val="yellow"/>
        </w:rPr>
        <w:t>Indian households</w:t>
      </w:r>
      <w:r>
        <w:rPr>
          <w:color w:val="000000"/>
          <w:spacing w:val="-3"/>
          <w:sz w:val="40"/>
          <w:highlight w:val="yellow"/>
        </w:rPr>
        <w:t xml:space="preserve"> </w:t>
      </w:r>
      <w:r>
        <w:rPr>
          <w:color w:val="000000"/>
          <w:sz w:val="40"/>
          <w:highlight w:val="yellow"/>
        </w:rPr>
        <w:t>have 90-95p,</w:t>
      </w:r>
      <w:r>
        <w:rPr>
          <w:color w:val="000000"/>
          <w:spacing w:val="-4"/>
          <w:sz w:val="40"/>
          <w:highlight w:val="yellow"/>
        </w:rPr>
        <w:t xml:space="preserve"> </w:t>
      </w:r>
      <w:r>
        <w:rPr>
          <w:color w:val="000000"/>
          <w:sz w:val="40"/>
          <w:highlight w:val="yellow"/>
        </w:rPr>
        <w:t>Pakistani</w:t>
      </w:r>
      <w:r>
        <w:rPr>
          <w:color w:val="000000"/>
          <w:spacing w:val="-2"/>
          <w:sz w:val="40"/>
          <w:highlight w:val="yellow"/>
        </w:rPr>
        <w:t xml:space="preserve"> </w:t>
      </w:r>
      <w:r>
        <w:rPr>
          <w:color w:val="000000"/>
          <w:spacing w:val="-2"/>
          <w:sz w:val="40"/>
        </w:rPr>
        <w:t xml:space="preserve"> </w:t>
      </w:r>
      <w:r>
        <w:rPr>
          <w:color w:val="000000"/>
          <w:sz w:val="40"/>
          <w:highlight w:val="yellow"/>
        </w:rPr>
        <w:t>households</w:t>
      </w:r>
      <w:r>
        <w:rPr>
          <w:color w:val="000000"/>
          <w:spacing w:val="-7"/>
          <w:sz w:val="40"/>
          <w:highlight w:val="yellow"/>
        </w:rPr>
        <w:t xml:space="preserve"> </w:t>
      </w:r>
      <w:r>
        <w:rPr>
          <w:color w:val="000000"/>
          <w:sz w:val="40"/>
          <w:highlight w:val="yellow"/>
        </w:rPr>
        <w:t>50p,</w:t>
      </w:r>
      <w:r>
        <w:rPr>
          <w:color w:val="000000"/>
          <w:spacing w:val="-3"/>
          <w:sz w:val="40"/>
          <w:highlight w:val="yellow"/>
        </w:rPr>
        <w:t xml:space="preserve"> </w:t>
      </w:r>
      <w:r>
        <w:rPr>
          <w:color w:val="000000"/>
          <w:sz w:val="40"/>
          <w:highlight w:val="yellow"/>
        </w:rPr>
        <w:t>Black</w:t>
      </w:r>
      <w:r>
        <w:rPr>
          <w:color w:val="000000"/>
          <w:spacing w:val="-3"/>
          <w:sz w:val="40"/>
          <w:highlight w:val="yellow"/>
        </w:rPr>
        <w:t xml:space="preserve"> </w:t>
      </w:r>
      <w:r>
        <w:rPr>
          <w:color w:val="000000"/>
          <w:sz w:val="40"/>
          <w:highlight w:val="yellow"/>
        </w:rPr>
        <w:t>Caribbean</w:t>
      </w:r>
      <w:r>
        <w:rPr>
          <w:color w:val="000000"/>
          <w:spacing w:val="-5"/>
          <w:sz w:val="40"/>
          <w:highlight w:val="yellow"/>
        </w:rPr>
        <w:t xml:space="preserve"> </w:t>
      </w:r>
      <w:r>
        <w:rPr>
          <w:color w:val="000000"/>
          <w:sz w:val="40"/>
          <w:highlight w:val="yellow"/>
        </w:rPr>
        <w:t>20p,</w:t>
      </w:r>
      <w:r>
        <w:rPr>
          <w:color w:val="000000"/>
          <w:spacing w:val="-6"/>
          <w:sz w:val="40"/>
          <w:highlight w:val="yellow"/>
        </w:rPr>
        <w:t xml:space="preserve"> </w:t>
      </w:r>
      <w:r>
        <w:rPr>
          <w:color w:val="000000"/>
          <w:sz w:val="40"/>
          <w:highlight w:val="yellow"/>
        </w:rPr>
        <w:t>and</w:t>
      </w:r>
      <w:r>
        <w:rPr>
          <w:color w:val="000000"/>
          <w:spacing w:val="-3"/>
          <w:sz w:val="40"/>
          <w:highlight w:val="yellow"/>
        </w:rPr>
        <w:t xml:space="preserve"> </w:t>
      </w:r>
      <w:r>
        <w:rPr>
          <w:color w:val="000000"/>
          <w:sz w:val="40"/>
          <w:highlight w:val="yellow"/>
        </w:rPr>
        <w:t>Black</w:t>
      </w:r>
      <w:r>
        <w:rPr>
          <w:color w:val="000000"/>
          <w:spacing w:val="-3"/>
          <w:sz w:val="40"/>
          <w:highlight w:val="yellow"/>
        </w:rPr>
        <w:t xml:space="preserve"> </w:t>
      </w:r>
      <w:r>
        <w:rPr>
          <w:color w:val="000000"/>
          <w:sz w:val="40"/>
          <w:highlight w:val="yellow"/>
        </w:rPr>
        <w:t>African</w:t>
      </w:r>
      <w:r>
        <w:rPr>
          <w:color w:val="000000"/>
          <w:spacing w:val="-3"/>
          <w:sz w:val="40"/>
          <w:highlight w:val="yellow"/>
        </w:rPr>
        <w:t xml:space="preserve"> </w:t>
      </w:r>
      <w:r>
        <w:rPr>
          <w:color w:val="000000"/>
          <w:sz w:val="40"/>
          <w:highlight w:val="yellow"/>
        </w:rPr>
        <w:t>and</w:t>
      </w:r>
      <w:r>
        <w:rPr>
          <w:color w:val="000000"/>
          <w:spacing w:val="-3"/>
          <w:sz w:val="40"/>
          <w:highlight w:val="yellow"/>
        </w:rPr>
        <w:t xml:space="preserve"> </w:t>
      </w:r>
      <w:r>
        <w:rPr>
          <w:color w:val="000000"/>
          <w:sz w:val="40"/>
          <w:highlight w:val="yellow"/>
        </w:rPr>
        <w:t>Bangladeshi</w:t>
      </w:r>
      <w:r>
        <w:rPr>
          <w:color w:val="000000"/>
          <w:spacing w:val="-3"/>
          <w:sz w:val="40"/>
          <w:highlight w:val="yellow"/>
        </w:rPr>
        <w:t xml:space="preserve"> </w:t>
      </w:r>
      <w:r>
        <w:rPr>
          <w:color w:val="000000"/>
          <w:sz w:val="40"/>
          <w:highlight w:val="yellow"/>
        </w:rPr>
        <w:t>households</w:t>
      </w:r>
      <w:r>
        <w:rPr>
          <w:color w:val="000000"/>
          <w:spacing w:val="-5"/>
          <w:sz w:val="40"/>
          <w:highlight w:val="yellow"/>
        </w:rPr>
        <w:t xml:space="preserve"> </w:t>
      </w:r>
      <w:r>
        <w:rPr>
          <w:color w:val="000000"/>
          <w:spacing w:val="-5"/>
          <w:sz w:val="40"/>
        </w:rPr>
        <w:t xml:space="preserve"> </w:t>
      </w:r>
      <w:r>
        <w:rPr>
          <w:color w:val="000000"/>
          <w:sz w:val="40"/>
          <w:highlight w:val="yellow"/>
        </w:rPr>
        <w:t>have 10p.</w:t>
      </w:r>
    </w:p>
    <w:p w14:paraId="162B86C6" w14:textId="77777777" w:rsidR="00202F32" w:rsidRDefault="00202F32">
      <w:pPr>
        <w:pStyle w:val="BodyText"/>
        <w:spacing w:before="26"/>
        <w:rPr>
          <w:sz w:val="40"/>
        </w:rPr>
      </w:pPr>
    </w:p>
    <w:p w14:paraId="162B86C7" w14:textId="77777777" w:rsidR="00202F32" w:rsidRDefault="0089641E">
      <w:pPr>
        <w:spacing w:line="501" w:lineRule="auto"/>
        <w:ind w:left="1284" w:right="3900"/>
        <w:rPr>
          <w:sz w:val="40"/>
        </w:rPr>
      </w:pPr>
      <w:r>
        <w:rPr>
          <w:color w:val="000000"/>
          <w:sz w:val="40"/>
          <w:highlight w:val="yellow"/>
        </w:rPr>
        <w:t>Fewer</w:t>
      </w:r>
      <w:r>
        <w:rPr>
          <w:color w:val="000000"/>
          <w:spacing w:val="-6"/>
          <w:sz w:val="40"/>
          <w:highlight w:val="yellow"/>
        </w:rPr>
        <w:t xml:space="preserve"> </w:t>
      </w:r>
      <w:r>
        <w:rPr>
          <w:color w:val="000000"/>
          <w:sz w:val="40"/>
          <w:highlight w:val="yellow"/>
        </w:rPr>
        <w:t>than</w:t>
      </w:r>
      <w:r>
        <w:rPr>
          <w:color w:val="000000"/>
          <w:spacing w:val="-4"/>
          <w:sz w:val="40"/>
          <w:highlight w:val="yellow"/>
        </w:rPr>
        <w:t xml:space="preserve"> </w:t>
      </w:r>
      <w:r>
        <w:rPr>
          <w:color w:val="000000"/>
          <w:sz w:val="40"/>
          <w:highlight w:val="yellow"/>
        </w:rPr>
        <w:t>1%</w:t>
      </w:r>
      <w:r>
        <w:rPr>
          <w:color w:val="000000"/>
          <w:spacing w:val="-3"/>
          <w:sz w:val="40"/>
          <w:highlight w:val="yellow"/>
        </w:rPr>
        <w:t xml:space="preserve"> </w:t>
      </w:r>
      <w:r>
        <w:rPr>
          <w:color w:val="000000"/>
          <w:sz w:val="40"/>
          <w:highlight w:val="yellow"/>
        </w:rPr>
        <w:t>of</w:t>
      </w:r>
      <w:r>
        <w:rPr>
          <w:color w:val="000000"/>
          <w:spacing w:val="-5"/>
          <w:sz w:val="40"/>
          <w:highlight w:val="yellow"/>
        </w:rPr>
        <w:t xml:space="preserve"> </w:t>
      </w:r>
      <w:r>
        <w:rPr>
          <w:color w:val="000000"/>
          <w:sz w:val="40"/>
          <w:highlight w:val="yellow"/>
        </w:rPr>
        <w:t>students</w:t>
      </w:r>
      <w:r>
        <w:rPr>
          <w:color w:val="000000"/>
          <w:spacing w:val="-9"/>
          <w:sz w:val="40"/>
          <w:highlight w:val="yellow"/>
        </w:rPr>
        <w:t xml:space="preserve"> </w:t>
      </w:r>
      <w:r>
        <w:rPr>
          <w:color w:val="000000"/>
          <w:sz w:val="40"/>
          <w:highlight w:val="yellow"/>
        </w:rPr>
        <w:t>at</w:t>
      </w:r>
      <w:r>
        <w:rPr>
          <w:color w:val="000000"/>
          <w:spacing w:val="-5"/>
          <w:sz w:val="40"/>
          <w:highlight w:val="yellow"/>
        </w:rPr>
        <w:t xml:space="preserve"> </w:t>
      </w:r>
      <w:r>
        <w:rPr>
          <w:color w:val="000000"/>
          <w:sz w:val="40"/>
          <w:highlight w:val="yellow"/>
        </w:rPr>
        <w:t>GCSE</w:t>
      </w:r>
      <w:r>
        <w:rPr>
          <w:color w:val="000000"/>
          <w:spacing w:val="-3"/>
          <w:sz w:val="40"/>
          <w:highlight w:val="yellow"/>
        </w:rPr>
        <w:t xml:space="preserve"> </w:t>
      </w:r>
      <w:r>
        <w:rPr>
          <w:color w:val="000000"/>
          <w:sz w:val="40"/>
          <w:highlight w:val="yellow"/>
        </w:rPr>
        <w:t>level</w:t>
      </w:r>
      <w:r>
        <w:rPr>
          <w:color w:val="000000"/>
          <w:spacing w:val="-1"/>
          <w:sz w:val="40"/>
          <w:highlight w:val="yellow"/>
        </w:rPr>
        <w:t xml:space="preserve"> </w:t>
      </w:r>
      <w:r>
        <w:rPr>
          <w:color w:val="000000"/>
          <w:sz w:val="40"/>
          <w:highlight w:val="yellow"/>
        </w:rPr>
        <w:t>study</w:t>
      </w:r>
      <w:r>
        <w:rPr>
          <w:color w:val="000000"/>
          <w:spacing w:val="-9"/>
          <w:sz w:val="40"/>
          <w:highlight w:val="yellow"/>
        </w:rPr>
        <w:t xml:space="preserve"> </w:t>
      </w:r>
      <w:r>
        <w:rPr>
          <w:color w:val="000000"/>
          <w:sz w:val="40"/>
          <w:highlight w:val="yellow"/>
        </w:rPr>
        <w:t>a</w:t>
      </w:r>
      <w:r>
        <w:rPr>
          <w:color w:val="000000"/>
          <w:spacing w:val="-1"/>
          <w:sz w:val="40"/>
          <w:highlight w:val="yellow"/>
        </w:rPr>
        <w:t xml:space="preserve"> </w:t>
      </w:r>
      <w:r>
        <w:rPr>
          <w:color w:val="000000"/>
          <w:sz w:val="40"/>
          <w:highlight w:val="yellow"/>
        </w:rPr>
        <w:t>book</w:t>
      </w:r>
      <w:r>
        <w:rPr>
          <w:color w:val="000000"/>
          <w:spacing w:val="-6"/>
          <w:sz w:val="40"/>
          <w:highlight w:val="yellow"/>
        </w:rPr>
        <w:t xml:space="preserve"> </w:t>
      </w:r>
      <w:r>
        <w:rPr>
          <w:color w:val="000000"/>
          <w:sz w:val="40"/>
          <w:highlight w:val="yellow"/>
        </w:rPr>
        <w:t>by</w:t>
      </w:r>
      <w:r>
        <w:rPr>
          <w:color w:val="000000"/>
          <w:spacing w:val="-3"/>
          <w:sz w:val="40"/>
          <w:highlight w:val="yellow"/>
        </w:rPr>
        <w:t xml:space="preserve"> </w:t>
      </w:r>
      <w:r>
        <w:rPr>
          <w:color w:val="000000"/>
          <w:sz w:val="40"/>
          <w:highlight w:val="yellow"/>
        </w:rPr>
        <w:t>a</w:t>
      </w:r>
      <w:r>
        <w:rPr>
          <w:color w:val="000000"/>
          <w:spacing w:val="-1"/>
          <w:sz w:val="40"/>
          <w:highlight w:val="yellow"/>
        </w:rPr>
        <w:t xml:space="preserve"> </w:t>
      </w:r>
      <w:r>
        <w:rPr>
          <w:color w:val="000000"/>
          <w:sz w:val="40"/>
          <w:highlight w:val="yellow"/>
        </w:rPr>
        <w:t>writer</w:t>
      </w:r>
      <w:r>
        <w:rPr>
          <w:color w:val="000000"/>
          <w:spacing w:val="-7"/>
          <w:sz w:val="40"/>
          <w:highlight w:val="yellow"/>
        </w:rPr>
        <w:t xml:space="preserve"> </w:t>
      </w:r>
      <w:r>
        <w:rPr>
          <w:color w:val="000000"/>
          <w:sz w:val="40"/>
          <w:highlight w:val="yellow"/>
        </w:rPr>
        <w:t>of</w:t>
      </w:r>
      <w:r>
        <w:rPr>
          <w:color w:val="000000"/>
          <w:spacing w:val="-5"/>
          <w:sz w:val="40"/>
          <w:highlight w:val="yellow"/>
        </w:rPr>
        <w:t xml:space="preserve"> </w:t>
      </w:r>
      <w:r>
        <w:rPr>
          <w:color w:val="000000"/>
          <w:sz w:val="40"/>
          <w:highlight w:val="yellow"/>
        </w:rPr>
        <w:t>colour.</w:t>
      </w:r>
      <w:r>
        <w:rPr>
          <w:color w:val="000000"/>
          <w:sz w:val="40"/>
        </w:rPr>
        <w:t xml:space="preserve"> </w:t>
      </w:r>
      <w:r>
        <w:rPr>
          <w:color w:val="000000"/>
          <w:sz w:val="40"/>
          <w:highlight w:val="yellow"/>
        </w:rPr>
        <w:t>46% of ethnic minority children are living in poverty in Britain.</w:t>
      </w:r>
    </w:p>
    <w:p w14:paraId="162B86C8" w14:textId="77777777" w:rsidR="00202F32" w:rsidRDefault="0089641E">
      <w:pPr>
        <w:pStyle w:val="Heading8"/>
        <w:spacing w:line="458" w:lineRule="exact"/>
        <w:ind w:left="1284"/>
      </w:pPr>
      <w:r>
        <w:rPr>
          <w:color w:val="211551"/>
          <w:highlight w:val="yellow"/>
        </w:rPr>
        <w:t>75%</w:t>
      </w:r>
      <w:r>
        <w:rPr>
          <w:color w:val="211551"/>
          <w:spacing w:val="-6"/>
          <w:highlight w:val="yellow"/>
        </w:rPr>
        <w:t xml:space="preserve"> </w:t>
      </w:r>
      <w:r>
        <w:rPr>
          <w:color w:val="211551"/>
          <w:highlight w:val="yellow"/>
        </w:rPr>
        <w:t>of</w:t>
      </w:r>
      <w:r>
        <w:rPr>
          <w:color w:val="211551"/>
          <w:spacing w:val="-6"/>
          <w:highlight w:val="yellow"/>
        </w:rPr>
        <w:t xml:space="preserve"> </w:t>
      </w:r>
      <w:r>
        <w:rPr>
          <w:color w:val="211551"/>
          <w:highlight w:val="yellow"/>
        </w:rPr>
        <w:t>women</w:t>
      </w:r>
      <w:r>
        <w:rPr>
          <w:color w:val="211551"/>
          <w:spacing w:val="-10"/>
          <w:highlight w:val="yellow"/>
        </w:rPr>
        <w:t xml:space="preserve"> </w:t>
      </w:r>
      <w:r>
        <w:rPr>
          <w:color w:val="211551"/>
          <w:highlight w:val="yellow"/>
        </w:rPr>
        <w:t>of</w:t>
      </w:r>
      <w:r>
        <w:rPr>
          <w:color w:val="211551"/>
          <w:spacing w:val="-4"/>
          <w:highlight w:val="yellow"/>
        </w:rPr>
        <w:t xml:space="preserve"> </w:t>
      </w:r>
      <w:r>
        <w:rPr>
          <w:color w:val="211551"/>
          <w:highlight w:val="yellow"/>
        </w:rPr>
        <w:t>colour</w:t>
      </w:r>
      <w:r>
        <w:rPr>
          <w:color w:val="211551"/>
          <w:spacing w:val="-6"/>
          <w:highlight w:val="yellow"/>
        </w:rPr>
        <w:t xml:space="preserve"> </w:t>
      </w:r>
      <w:r>
        <w:rPr>
          <w:color w:val="211551"/>
          <w:highlight w:val="yellow"/>
        </w:rPr>
        <w:t>have experienced</w:t>
      </w:r>
      <w:r>
        <w:rPr>
          <w:color w:val="211551"/>
          <w:spacing w:val="-6"/>
          <w:highlight w:val="yellow"/>
        </w:rPr>
        <w:t xml:space="preserve"> </w:t>
      </w:r>
      <w:r>
        <w:rPr>
          <w:color w:val="211551"/>
          <w:highlight w:val="yellow"/>
        </w:rPr>
        <w:t>racism</w:t>
      </w:r>
      <w:r>
        <w:rPr>
          <w:color w:val="211551"/>
          <w:spacing w:val="-6"/>
          <w:highlight w:val="yellow"/>
        </w:rPr>
        <w:t xml:space="preserve"> </w:t>
      </w:r>
      <w:r>
        <w:rPr>
          <w:color w:val="211551"/>
          <w:highlight w:val="yellow"/>
        </w:rPr>
        <w:t>at</w:t>
      </w:r>
      <w:r>
        <w:rPr>
          <w:color w:val="211551"/>
          <w:spacing w:val="-6"/>
          <w:highlight w:val="yellow"/>
        </w:rPr>
        <w:t xml:space="preserve"> </w:t>
      </w:r>
      <w:r>
        <w:rPr>
          <w:color w:val="211551"/>
          <w:highlight w:val="yellow"/>
        </w:rPr>
        <w:t>work,</w:t>
      </w:r>
      <w:r>
        <w:rPr>
          <w:color w:val="211551"/>
          <w:spacing w:val="-12"/>
          <w:highlight w:val="yellow"/>
        </w:rPr>
        <w:t xml:space="preserve"> </w:t>
      </w:r>
      <w:r>
        <w:rPr>
          <w:color w:val="211551"/>
          <w:highlight w:val="yellow"/>
        </w:rPr>
        <w:t>and</w:t>
      </w:r>
      <w:r>
        <w:rPr>
          <w:color w:val="211551"/>
          <w:spacing w:val="-1"/>
          <w:highlight w:val="yellow"/>
        </w:rPr>
        <w:t xml:space="preserve"> </w:t>
      </w:r>
      <w:r>
        <w:rPr>
          <w:color w:val="211551"/>
          <w:highlight w:val="yellow"/>
        </w:rPr>
        <w:t>61%</w:t>
      </w:r>
      <w:r>
        <w:rPr>
          <w:color w:val="211551"/>
          <w:spacing w:val="-5"/>
          <w:highlight w:val="yellow"/>
        </w:rPr>
        <w:t xml:space="preserve"> </w:t>
      </w:r>
      <w:r>
        <w:rPr>
          <w:color w:val="211551"/>
          <w:spacing w:val="-2"/>
          <w:highlight w:val="yellow"/>
        </w:rPr>
        <w:t>report</w:t>
      </w:r>
      <w:r>
        <w:rPr>
          <w:color w:val="211551"/>
          <w:spacing w:val="40"/>
          <w:highlight w:val="yellow"/>
        </w:rPr>
        <w:t xml:space="preserve"> </w:t>
      </w:r>
    </w:p>
    <w:p w14:paraId="162B86C9" w14:textId="77777777" w:rsidR="00202F32" w:rsidRDefault="0089641E">
      <w:pPr>
        <w:spacing w:before="20"/>
        <w:ind w:left="1284"/>
        <w:rPr>
          <w:b/>
          <w:sz w:val="40"/>
        </w:rPr>
      </w:pPr>
      <w:r>
        <w:rPr>
          <w:b/>
          <w:color w:val="211551"/>
          <w:sz w:val="40"/>
          <w:highlight w:val="yellow"/>
        </w:rPr>
        <w:t>changing</w:t>
      </w:r>
      <w:r>
        <w:rPr>
          <w:b/>
          <w:color w:val="211551"/>
          <w:spacing w:val="-9"/>
          <w:sz w:val="40"/>
          <w:highlight w:val="yellow"/>
        </w:rPr>
        <w:t xml:space="preserve"> </w:t>
      </w:r>
      <w:r>
        <w:rPr>
          <w:b/>
          <w:color w:val="211551"/>
          <w:sz w:val="40"/>
          <w:highlight w:val="yellow"/>
        </w:rPr>
        <w:t>themselves</w:t>
      </w:r>
      <w:r>
        <w:rPr>
          <w:b/>
          <w:color w:val="211551"/>
          <w:spacing w:val="-4"/>
          <w:sz w:val="40"/>
          <w:highlight w:val="yellow"/>
        </w:rPr>
        <w:t xml:space="preserve"> </w:t>
      </w:r>
      <w:r>
        <w:rPr>
          <w:b/>
          <w:color w:val="211551"/>
          <w:sz w:val="40"/>
          <w:highlight w:val="yellow"/>
        </w:rPr>
        <w:t>to</w:t>
      </w:r>
      <w:r>
        <w:rPr>
          <w:b/>
          <w:color w:val="211551"/>
          <w:spacing w:val="-7"/>
          <w:sz w:val="40"/>
          <w:highlight w:val="yellow"/>
        </w:rPr>
        <w:t xml:space="preserve"> </w:t>
      </w:r>
      <w:r>
        <w:rPr>
          <w:b/>
          <w:color w:val="211551"/>
          <w:sz w:val="40"/>
          <w:highlight w:val="yellow"/>
        </w:rPr>
        <w:t>‘fit</w:t>
      </w:r>
      <w:r>
        <w:rPr>
          <w:b/>
          <w:color w:val="211551"/>
          <w:spacing w:val="-10"/>
          <w:sz w:val="40"/>
          <w:highlight w:val="yellow"/>
        </w:rPr>
        <w:t xml:space="preserve"> </w:t>
      </w:r>
      <w:r>
        <w:rPr>
          <w:b/>
          <w:color w:val="211551"/>
          <w:sz w:val="40"/>
          <w:highlight w:val="yellow"/>
        </w:rPr>
        <w:t>in’.</w:t>
      </w:r>
      <w:r>
        <w:rPr>
          <w:b/>
          <w:color w:val="211551"/>
          <w:spacing w:val="43"/>
          <w:w w:val="150"/>
          <w:sz w:val="40"/>
          <w:highlight w:val="yellow"/>
        </w:rPr>
        <w:t xml:space="preserve"> </w:t>
      </w:r>
      <w:r>
        <w:rPr>
          <w:b/>
          <w:color w:val="211551"/>
          <w:sz w:val="40"/>
          <w:highlight w:val="yellow"/>
        </w:rPr>
        <w:t>Runnymede</w:t>
      </w:r>
      <w:r>
        <w:rPr>
          <w:b/>
          <w:color w:val="211551"/>
          <w:spacing w:val="-1"/>
          <w:sz w:val="40"/>
          <w:highlight w:val="yellow"/>
        </w:rPr>
        <w:t xml:space="preserve"> </w:t>
      </w:r>
      <w:r>
        <w:rPr>
          <w:b/>
          <w:color w:val="211551"/>
          <w:sz w:val="40"/>
          <w:highlight w:val="yellow"/>
        </w:rPr>
        <w:t>Trust/Fawcett</w:t>
      </w:r>
      <w:r>
        <w:rPr>
          <w:b/>
          <w:color w:val="211551"/>
          <w:spacing w:val="-15"/>
          <w:sz w:val="40"/>
          <w:highlight w:val="yellow"/>
        </w:rPr>
        <w:t xml:space="preserve"> </w:t>
      </w:r>
      <w:r>
        <w:rPr>
          <w:b/>
          <w:color w:val="211551"/>
          <w:sz w:val="40"/>
          <w:highlight w:val="yellow"/>
        </w:rPr>
        <w:t>Society</w:t>
      </w:r>
      <w:r>
        <w:rPr>
          <w:b/>
          <w:color w:val="211551"/>
          <w:spacing w:val="-8"/>
          <w:sz w:val="40"/>
          <w:highlight w:val="yellow"/>
        </w:rPr>
        <w:t xml:space="preserve"> </w:t>
      </w:r>
      <w:r>
        <w:rPr>
          <w:b/>
          <w:color w:val="211551"/>
          <w:sz w:val="40"/>
          <w:highlight w:val="yellow"/>
        </w:rPr>
        <w:t>Report</w:t>
      </w:r>
      <w:r>
        <w:rPr>
          <w:b/>
          <w:color w:val="211551"/>
          <w:spacing w:val="-9"/>
          <w:sz w:val="40"/>
          <w:highlight w:val="yellow"/>
        </w:rPr>
        <w:t xml:space="preserve"> </w:t>
      </w:r>
      <w:r>
        <w:rPr>
          <w:b/>
          <w:color w:val="211551"/>
          <w:spacing w:val="-2"/>
          <w:sz w:val="40"/>
          <w:highlight w:val="yellow"/>
        </w:rPr>
        <w:t>2022.</w:t>
      </w:r>
    </w:p>
    <w:p w14:paraId="162B86CA" w14:textId="77777777" w:rsidR="00202F32" w:rsidRDefault="00202F32">
      <w:pPr>
        <w:rPr>
          <w:b/>
          <w:sz w:val="40"/>
        </w:rPr>
        <w:sectPr w:rsidR="00202F32">
          <w:pgSz w:w="19200" w:h="10800" w:orient="landscape"/>
          <w:pgMar w:top="240" w:right="141" w:bottom="1560" w:left="0" w:header="0" w:footer="1364" w:gutter="0"/>
          <w:cols w:space="720"/>
        </w:sectPr>
      </w:pPr>
    </w:p>
    <w:p w14:paraId="162B86CB" w14:textId="77777777" w:rsidR="00202F32" w:rsidRDefault="0089641E">
      <w:pPr>
        <w:spacing w:before="64"/>
        <w:ind w:left="568"/>
        <w:rPr>
          <w:b/>
          <w:sz w:val="50"/>
        </w:rPr>
      </w:pPr>
      <w:bookmarkStart w:id="44" w:name="Slide_15:_Barriers_face_by_women_of_colo"/>
      <w:bookmarkEnd w:id="44"/>
      <w:r>
        <w:rPr>
          <w:b/>
          <w:color w:val="843B0A"/>
          <w:sz w:val="50"/>
        </w:rPr>
        <w:lastRenderedPageBreak/>
        <w:t>Barriers</w:t>
      </w:r>
      <w:r>
        <w:rPr>
          <w:b/>
          <w:color w:val="843B0A"/>
          <w:spacing w:val="-14"/>
          <w:sz w:val="50"/>
        </w:rPr>
        <w:t xml:space="preserve"> </w:t>
      </w:r>
      <w:r>
        <w:rPr>
          <w:b/>
          <w:color w:val="843B0A"/>
          <w:sz w:val="50"/>
        </w:rPr>
        <w:t>face</w:t>
      </w:r>
      <w:r>
        <w:rPr>
          <w:b/>
          <w:color w:val="843B0A"/>
          <w:spacing w:val="-13"/>
          <w:sz w:val="50"/>
        </w:rPr>
        <w:t xml:space="preserve"> </w:t>
      </w:r>
      <w:r>
        <w:rPr>
          <w:b/>
          <w:color w:val="843B0A"/>
          <w:sz w:val="50"/>
        </w:rPr>
        <w:t>by</w:t>
      </w:r>
      <w:r>
        <w:rPr>
          <w:b/>
          <w:color w:val="843B0A"/>
          <w:spacing w:val="-12"/>
          <w:sz w:val="50"/>
        </w:rPr>
        <w:t xml:space="preserve"> </w:t>
      </w:r>
      <w:r>
        <w:rPr>
          <w:b/>
          <w:color w:val="843B0A"/>
          <w:sz w:val="50"/>
        </w:rPr>
        <w:t>women</w:t>
      </w:r>
      <w:r>
        <w:rPr>
          <w:b/>
          <w:color w:val="843B0A"/>
          <w:spacing w:val="-14"/>
          <w:sz w:val="50"/>
        </w:rPr>
        <w:t xml:space="preserve"> </w:t>
      </w:r>
      <w:r>
        <w:rPr>
          <w:b/>
          <w:color w:val="843B0A"/>
          <w:sz w:val="50"/>
        </w:rPr>
        <w:t>of</w:t>
      </w:r>
      <w:r>
        <w:rPr>
          <w:b/>
          <w:color w:val="843B0A"/>
          <w:spacing w:val="-9"/>
          <w:sz w:val="50"/>
        </w:rPr>
        <w:t xml:space="preserve"> </w:t>
      </w:r>
      <w:r>
        <w:rPr>
          <w:b/>
          <w:color w:val="843B0A"/>
          <w:sz w:val="50"/>
        </w:rPr>
        <w:t>colour</w:t>
      </w:r>
      <w:r>
        <w:rPr>
          <w:b/>
          <w:color w:val="843B0A"/>
          <w:spacing w:val="46"/>
          <w:w w:val="150"/>
          <w:sz w:val="50"/>
        </w:rPr>
        <w:t xml:space="preserve"> </w:t>
      </w:r>
      <w:r>
        <w:rPr>
          <w:b/>
          <w:color w:val="843B0A"/>
          <w:sz w:val="50"/>
        </w:rPr>
        <w:t>in</w:t>
      </w:r>
      <w:r>
        <w:rPr>
          <w:b/>
          <w:color w:val="843B0A"/>
          <w:spacing w:val="-14"/>
          <w:sz w:val="50"/>
        </w:rPr>
        <w:t xml:space="preserve"> </w:t>
      </w:r>
      <w:r>
        <w:rPr>
          <w:b/>
          <w:color w:val="843B0A"/>
          <w:sz w:val="50"/>
        </w:rPr>
        <w:t>Tower</w:t>
      </w:r>
      <w:r>
        <w:rPr>
          <w:b/>
          <w:color w:val="843B0A"/>
          <w:spacing w:val="-13"/>
          <w:sz w:val="50"/>
        </w:rPr>
        <w:t xml:space="preserve"> </w:t>
      </w:r>
      <w:r>
        <w:rPr>
          <w:b/>
          <w:color w:val="843B0A"/>
          <w:sz w:val="50"/>
        </w:rPr>
        <w:t>Hamlets</w:t>
      </w:r>
      <w:r>
        <w:rPr>
          <w:b/>
          <w:color w:val="843B0A"/>
          <w:spacing w:val="-4"/>
          <w:sz w:val="50"/>
        </w:rPr>
        <w:t xml:space="preserve"> </w:t>
      </w:r>
      <w:r>
        <w:rPr>
          <w:b/>
          <w:color w:val="843B0A"/>
          <w:sz w:val="50"/>
        </w:rPr>
        <w:t>–</w:t>
      </w:r>
      <w:r>
        <w:rPr>
          <w:b/>
          <w:color w:val="843B0A"/>
          <w:spacing w:val="-11"/>
          <w:sz w:val="50"/>
        </w:rPr>
        <w:t xml:space="preserve"> </w:t>
      </w:r>
      <w:r>
        <w:rPr>
          <w:b/>
          <w:color w:val="843B0A"/>
          <w:sz w:val="50"/>
        </w:rPr>
        <w:t>race</w:t>
      </w:r>
      <w:r>
        <w:rPr>
          <w:b/>
          <w:color w:val="843B0A"/>
          <w:spacing w:val="-14"/>
          <w:sz w:val="50"/>
        </w:rPr>
        <w:t xml:space="preserve"> </w:t>
      </w:r>
      <w:r>
        <w:rPr>
          <w:b/>
          <w:color w:val="843B0A"/>
          <w:sz w:val="50"/>
        </w:rPr>
        <w:t>disparity</w:t>
      </w:r>
      <w:r>
        <w:rPr>
          <w:b/>
          <w:color w:val="843B0A"/>
          <w:spacing w:val="-10"/>
          <w:sz w:val="50"/>
        </w:rPr>
        <w:t xml:space="preserve"> </w:t>
      </w:r>
      <w:r>
        <w:rPr>
          <w:b/>
          <w:color w:val="843B0A"/>
          <w:spacing w:val="-2"/>
          <w:sz w:val="50"/>
        </w:rPr>
        <w:t>overview</w:t>
      </w:r>
    </w:p>
    <w:p w14:paraId="162B86CC" w14:textId="77777777" w:rsidR="00202F32" w:rsidRDefault="0089641E">
      <w:pPr>
        <w:pStyle w:val="BodyText"/>
        <w:spacing w:before="4"/>
        <w:rPr>
          <w:b/>
          <w:sz w:val="12"/>
        </w:rPr>
      </w:pPr>
      <w:r>
        <w:rPr>
          <w:b/>
          <w:noProof/>
          <w:sz w:val="12"/>
        </w:rPr>
        <mc:AlternateContent>
          <mc:Choice Requires="wps">
            <w:drawing>
              <wp:anchor distT="0" distB="0" distL="0" distR="0" simplePos="0" relativeHeight="487623168" behindDoc="1" locked="0" layoutInCell="1" allowOverlap="1" wp14:anchorId="162B89DD" wp14:editId="7C229A1D">
                <wp:simplePos x="0" y="0"/>
                <wp:positionH relativeFrom="page">
                  <wp:posOffset>0</wp:posOffset>
                </wp:positionH>
                <wp:positionV relativeFrom="paragraph">
                  <wp:posOffset>105568</wp:posOffset>
                </wp:positionV>
                <wp:extent cx="8949690" cy="167005"/>
                <wp:effectExtent l="0" t="0" r="0" b="0"/>
                <wp:wrapTopAndBottom/>
                <wp:docPr id="283" name="Graphic 2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194FC16E" id="Graphic 283" o:spid="_x0000_s1026" alt="&quot;&quot;" style="position:absolute;margin-left:0;margin-top:8.3pt;width:704.7pt;height:13.15pt;z-index:-15693312;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" path="m8866378,r,41656l,41656r,83312l8866378,124968r,41656l8949436,83312,8866378,xe" fillcolor="#ffc000" stroked="f">
                <v:path arrowok="t"/>
                <w10:wrap type="topAndBottom" anchorx="page"/>
              </v:shape>
            </w:pict>
          </mc:Fallback>
        </mc:AlternateContent>
      </w:r>
    </w:p>
    <w:p w14:paraId="162B86CD" w14:textId="77777777" w:rsidR="00202F32" w:rsidRDefault="00202F32">
      <w:pPr>
        <w:pStyle w:val="BodyText"/>
        <w:spacing w:before="331"/>
        <w:rPr>
          <w:b/>
          <w:sz w:val="50"/>
        </w:rPr>
      </w:pPr>
    </w:p>
    <w:p w14:paraId="162B86CE" w14:textId="77777777" w:rsidR="00202F32" w:rsidRDefault="0089641E">
      <w:pPr>
        <w:spacing w:line="199" w:lineRule="auto"/>
        <w:ind w:left="2666" w:right="2956"/>
        <w:rPr>
          <w:sz w:val="72"/>
        </w:rPr>
      </w:pPr>
      <w:r>
        <w:rPr>
          <w:sz w:val="72"/>
        </w:rPr>
        <w:t>BMC</w:t>
      </w:r>
      <w:r>
        <w:rPr>
          <w:spacing w:val="-10"/>
          <w:sz w:val="72"/>
        </w:rPr>
        <w:t xml:space="preserve"> </w:t>
      </w:r>
      <w:r>
        <w:rPr>
          <w:sz w:val="72"/>
        </w:rPr>
        <w:t>communities</w:t>
      </w:r>
      <w:r>
        <w:rPr>
          <w:spacing w:val="-13"/>
          <w:sz w:val="72"/>
        </w:rPr>
        <w:t xml:space="preserve"> </w:t>
      </w:r>
      <w:r>
        <w:rPr>
          <w:sz w:val="72"/>
        </w:rPr>
        <w:t>face</w:t>
      </w:r>
      <w:r>
        <w:rPr>
          <w:spacing w:val="-10"/>
          <w:sz w:val="72"/>
        </w:rPr>
        <w:t xml:space="preserve"> </w:t>
      </w:r>
      <w:r>
        <w:rPr>
          <w:sz w:val="72"/>
        </w:rPr>
        <w:t>disadvantage</w:t>
      </w:r>
      <w:r>
        <w:rPr>
          <w:spacing w:val="-17"/>
          <w:sz w:val="72"/>
        </w:rPr>
        <w:t xml:space="preserve"> </w:t>
      </w:r>
      <w:r>
        <w:rPr>
          <w:sz w:val="72"/>
        </w:rPr>
        <w:t>in the education system, housing, employment, mental health services, health &amp; are over-represented in prison and underrepresented on boards.</w:t>
      </w:r>
    </w:p>
    <w:p w14:paraId="162B86CF" w14:textId="77777777" w:rsidR="00202F32" w:rsidRDefault="0089641E">
      <w:pPr>
        <w:pStyle w:val="Heading3"/>
        <w:spacing w:before="712" w:line="199" w:lineRule="auto"/>
        <w:ind w:left="2666" w:right="2956"/>
      </w:pPr>
      <w:r>
        <w:t>Documented</w:t>
      </w:r>
      <w:r>
        <w:rPr>
          <w:spacing w:val="-10"/>
        </w:rPr>
        <w:t xml:space="preserve"> </w:t>
      </w:r>
      <w:r>
        <w:t>in</w:t>
      </w:r>
      <w:r>
        <w:rPr>
          <w:spacing w:val="-10"/>
        </w:rPr>
        <w:t xml:space="preserve"> </w:t>
      </w:r>
      <w:r>
        <w:t>data</w:t>
      </w:r>
      <w:r>
        <w:rPr>
          <w:spacing w:val="-10"/>
        </w:rPr>
        <w:t xml:space="preserve"> </w:t>
      </w:r>
      <w:r>
        <w:t>sets</w:t>
      </w:r>
      <w:r>
        <w:rPr>
          <w:spacing w:val="-12"/>
        </w:rPr>
        <w:t xml:space="preserve"> </w:t>
      </w:r>
      <w:r>
        <w:t>Race Disparity Audit</w:t>
      </w:r>
    </w:p>
    <w:p w14:paraId="162B86D0" w14:textId="77777777" w:rsidR="00202F32" w:rsidRDefault="00202F32">
      <w:pPr>
        <w:pStyle w:val="Heading3"/>
        <w:spacing w:line="199" w:lineRule="auto"/>
        <w:sectPr w:rsidR="00202F32">
          <w:pgSz w:w="19200" w:h="10800" w:orient="landscape"/>
          <w:pgMar w:top="180" w:right="141" w:bottom="1560" w:left="0" w:header="0" w:footer="1364" w:gutter="0"/>
          <w:cols w:space="720"/>
        </w:sectPr>
      </w:pPr>
    </w:p>
    <w:p w14:paraId="162B86D1" w14:textId="77777777" w:rsidR="00202F32" w:rsidRDefault="0089641E">
      <w:pPr>
        <w:pStyle w:val="BodyText"/>
        <w:spacing w:before="72"/>
        <w:ind w:left="1799"/>
      </w:pPr>
      <w:bookmarkStart w:id="45" w:name="Slide_16"/>
      <w:bookmarkEnd w:id="45"/>
      <w:r>
        <w:rPr>
          <w:color w:val="843B0C"/>
        </w:rPr>
        <w:lastRenderedPageBreak/>
        <w:t>Barriers</w:t>
      </w:r>
      <w:r>
        <w:rPr>
          <w:color w:val="843B0C"/>
          <w:spacing w:val="-5"/>
        </w:rPr>
        <w:t xml:space="preserve"> </w:t>
      </w:r>
      <w:r>
        <w:rPr>
          <w:color w:val="843B0C"/>
        </w:rPr>
        <w:t>face</w:t>
      </w:r>
      <w:r>
        <w:rPr>
          <w:color w:val="843B0C"/>
          <w:spacing w:val="-6"/>
        </w:rPr>
        <w:t xml:space="preserve"> </w:t>
      </w:r>
      <w:r>
        <w:rPr>
          <w:color w:val="843B0C"/>
        </w:rPr>
        <w:t>by</w:t>
      </w:r>
      <w:r>
        <w:rPr>
          <w:color w:val="843B0C"/>
          <w:spacing w:val="-4"/>
        </w:rPr>
        <w:t xml:space="preserve"> </w:t>
      </w:r>
      <w:r>
        <w:rPr>
          <w:color w:val="843B0C"/>
        </w:rPr>
        <w:t>women</w:t>
      </w:r>
      <w:r>
        <w:rPr>
          <w:color w:val="843B0C"/>
          <w:spacing w:val="4"/>
        </w:rPr>
        <w:t xml:space="preserve"> </w:t>
      </w:r>
      <w:r>
        <w:rPr>
          <w:color w:val="843B0C"/>
        </w:rPr>
        <w:t>of</w:t>
      </w:r>
      <w:r>
        <w:rPr>
          <w:color w:val="843B0C"/>
          <w:spacing w:val="-6"/>
        </w:rPr>
        <w:t xml:space="preserve"> </w:t>
      </w:r>
      <w:r>
        <w:rPr>
          <w:color w:val="843B0C"/>
        </w:rPr>
        <w:t>colour</w:t>
      </w:r>
      <w:r>
        <w:rPr>
          <w:color w:val="843B0C"/>
          <w:spacing w:val="44"/>
          <w:w w:val="150"/>
        </w:rPr>
        <w:t xml:space="preserve"> </w:t>
      </w:r>
      <w:r>
        <w:rPr>
          <w:color w:val="843B0C"/>
        </w:rPr>
        <w:t>in</w:t>
      </w:r>
      <w:r>
        <w:rPr>
          <w:color w:val="843B0C"/>
          <w:spacing w:val="-4"/>
        </w:rPr>
        <w:t xml:space="preserve"> </w:t>
      </w:r>
      <w:r>
        <w:rPr>
          <w:color w:val="843B0C"/>
        </w:rPr>
        <w:t>Tower</w:t>
      </w:r>
      <w:r>
        <w:rPr>
          <w:color w:val="843B0C"/>
          <w:spacing w:val="1"/>
        </w:rPr>
        <w:t xml:space="preserve"> </w:t>
      </w:r>
      <w:r>
        <w:rPr>
          <w:color w:val="843B0C"/>
        </w:rPr>
        <w:t>Hamlets –</w:t>
      </w:r>
      <w:r>
        <w:rPr>
          <w:color w:val="843B0C"/>
          <w:spacing w:val="-6"/>
        </w:rPr>
        <w:t xml:space="preserve"> </w:t>
      </w:r>
      <w:r>
        <w:rPr>
          <w:color w:val="843B0C"/>
        </w:rPr>
        <w:t>race</w:t>
      </w:r>
      <w:r>
        <w:rPr>
          <w:color w:val="843B0C"/>
          <w:spacing w:val="-3"/>
        </w:rPr>
        <w:t xml:space="preserve"> </w:t>
      </w:r>
      <w:r>
        <w:rPr>
          <w:color w:val="843B0C"/>
        </w:rPr>
        <w:t>disparity</w:t>
      </w:r>
      <w:r>
        <w:rPr>
          <w:color w:val="843B0C"/>
          <w:spacing w:val="-2"/>
        </w:rPr>
        <w:t xml:space="preserve"> overview</w:t>
      </w:r>
    </w:p>
    <w:p w14:paraId="162B86D2" w14:textId="77777777" w:rsidR="00202F32" w:rsidRDefault="0089641E">
      <w:pPr>
        <w:pStyle w:val="BodyText"/>
        <w:spacing w:before="85"/>
        <w:rPr>
          <w:sz w:val="20"/>
        </w:rPr>
      </w:pPr>
      <w:r>
        <w:rPr>
          <w:noProof/>
          <w:sz w:val="20"/>
        </w:rPr>
        <mc:AlternateContent>
          <mc:Choice Requires="wps">
            <w:drawing>
              <wp:anchor distT="0" distB="0" distL="0" distR="0" simplePos="0" relativeHeight="487623680" behindDoc="1" locked="0" layoutInCell="1" allowOverlap="1" wp14:anchorId="162B89DF" wp14:editId="567F4B7C">
                <wp:simplePos x="0" y="0"/>
                <wp:positionH relativeFrom="page">
                  <wp:posOffset>0</wp:posOffset>
                </wp:positionH>
                <wp:positionV relativeFrom="paragraph">
                  <wp:posOffset>215414</wp:posOffset>
                </wp:positionV>
                <wp:extent cx="8949690" cy="167005"/>
                <wp:effectExtent l="0" t="0" r="0" b="0"/>
                <wp:wrapTopAndBottom/>
                <wp:docPr id="284" name="Graphic 2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71DEB42E" id="Graphic 284" o:spid="_x0000_s1026" alt="&quot;&quot;" style="position:absolute;margin-left:0;margin-top:16.95pt;width:704.7pt;height:13.15pt;z-index:-15692800;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" path="m8866378,r,41656l,41656r,83312l8866378,124968r,41656l8949436,83312,8866378,xe" fillcolor="#ffc000" stroked="f">
                <v:path arrowok="t"/>
                <w10:wrap type="topAndBottom" anchorx="page"/>
              </v:shape>
            </w:pict>
          </mc:Fallback>
        </mc:AlternateContent>
      </w:r>
    </w:p>
    <w:p w14:paraId="162B86D3" w14:textId="77777777" w:rsidR="00202F32" w:rsidRDefault="00202F32">
      <w:pPr>
        <w:pStyle w:val="BodyText"/>
        <w:spacing w:before="824"/>
        <w:rPr>
          <w:sz w:val="72"/>
        </w:rPr>
      </w:pPr>
    </w:p>
    <w:p w14:paraId="162B86D4" w14:textId="77777777" w:rsidR="00202F32" w:rsidRDefault="0089641E">
      <w:pPr>
        <w:pStyle w:val="Heading3"/>
        <w:rPr>
          <w:rFonts w:ascii="Calibri"/>
        </w:rPr>
      </w:pPr>
      <w:r>
        <w:rPr>
          <w:rFonts w:ascii="Calibri"/>
          <w:noProof/>
        </w:rPr>
        <mc:AlternateContent>
          <mc:Choice Requires="wpg">
            <w:drawing>
              <wp:anchor distT="0" distB="0" distL="0" distR="0" simplePos="0" relativeHeight="485409792" behindDoc="1" locked="0" layoutInCell="1" allowOverlap="1" wp14:anchorId="162B89E1" wp14:editId="6C7FC51C">
                <wp:simplePos x="0" y="0"/>
                <wp:positionH relativeFrom="page">
                  <wp:posOffset>535622</wp:posOffset>
                </wp:positionH>
                <wp:positionV relativeFrom="paragraph">
                  <wp:posOffset>-886923</wp:posOffset>
                </wp:positionV>
                <wp:extent cx="9969500" cy="4290060"/>
                <wp:effectExtent l="0" t="0" r="0" b="0"/>
                <wp:wrapNone/>
                <wp:docPr id="285" name="Group 2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69500" cy="4290060"/>
                          <a:chOff x="0" y="0"/>
                          <a:chExt cx="9969500" cy="4290060"/>
                        </a:xfrm>
                      </wpg:grpSpPr>
                      <wps:wsp>
                        <wps:cNvPr id="286" name="Graphic 286"/>
                        <wps:cNvSpPr/>
                        <wps:spPr>
                          <a:xfrm>
                            <a:off x="28575" y="28575"/>
                            <a:ext cx="9655175" cy="4232910"/>
                          </a:xfrm>
                          <a:custGeom>
                            <a:avLst/>
                            <a:gdLst/>
                            <a:ahLst/>
                            <a:cxnLst/>
                            <a:rect l="l" t="t" r="r" b="b"/>
                            <a:pathLst>
                              <a:path w="9655175" h="4232910">
                                <a:moveTo>
                                  <a:pt x="0" y="4232783"/>
                                </a:moveTo>
                                <a:lnTo>
                                  <a:pt x="9654921" y="4232783"/>
                                </a:lnTo>
                                <a:lnTo>
                                  <a:pt x="9654921" y="0"/>
                                </a:lnTo>
                                <a:lnTo>
                                  <a:pt x="0" y="0"/>
                                </a:lnTo>
                                <a:lnTo>
                                  <a:pt x="0" y="4232783"/>
                                </a:lnTo>
                                <a:close/>
                              </a:path>
                            </a:pathLst>
                          </a:custGeom>
                          <a:ln w="57150">
                            <a:solidFill>
                              <a:srgbClr val="00AF50"/>
                            </a:solidFill>
                            <a:prstDash val="solid"/>
                          </a:ln>
                        </wps:spPr>
                        <wps:bodyPr wrap="square" lIns="0" tIns="0" rIns="0" bIns="0" rtlCol="0">
                          <a:prstTxWarp prst="textNoShape">
                            <a:avLst/>
                          </a:prstTxWarp>
                          <a:noAutofit/>
                        </wps:bodyPr>
                      </wps:wsp>
                      <wps:wsp>
                        <wps:cNvPr id="287" name="Graphic 287"/>
                        <wps:cNvSpPr/>
                        <wps:spPr>
                          <a:xfrm>
                            <a:off x="9385871" y="2003805"/>
                            <a:ext cx="583565" cy="282575"/>
                          </a:xfrm>
                          <a:custGeom>
                            <a:avLst/>
                            <a:gdLst/>
                            <a:ahLst/>
                            <a:cxnLst/>
                            <a:rect l="l" t="t" r="r" b="b"/>
                            <a:pathLst>
                              <a:path w="583565" h="282575">
                                <a:moveTo>
                                  <a:pt x="583564" y="0"/>
                                </a:moveTo>
                                <a:lnTo>
                                  <a:pt x="140970" y="0"/>
                                </a:lnTo>
                                <a:lnTo>
                                  <a:pt x="0" y="141096"/>
                                </a:lnTo>
                                <a:lnTo>
                                  <a:pt x="140970" y="282193"/>
                                </a:lnTo>
                                <a:lnTo>
                                  <a:pt x="583564" y="282193"/>
                                </a:lnTo>
                                <a:lnTo>
                                  <a:pt x="442595" y="141096"/>
                                </a:lnTo>
                                <a:lnTo>
                                  <a:pt x="583564" y="0"/>
                                </a:lnTo>
                                <a:close/>
                              </a:path>
                            </a:pathLst>
                          </a:custGeom>
                          <a:solidFill>
                            <a:srgbClr val="FFC000"/>
                          </a:solidFill>
                        </wps:spPr>
                        <wps:bodyPr wrap="square" lIns="0" tIns="0" rIns="0" bIns="0" rtlCol="0">
                          <a:prstTxWarp prst="textNoShape">
                            <a:avLst/>
                          </a:prstTxWarp>
                          <a:noAutofit/>
                        </wps:bodyPr>
                      </wps:wsp>
                    </wpg:wgp>
                  </a:graphicData>
                </a:graphic>
              </wp:anchor>
            </w:drawing>
          </mc:Choice>
          <mc:Fallback>
            <w:pict>
              <v:group w14:anchorId="283ECDA9" id="Group 285" o:spid="_x0000_s1026" alt="&quot;&quot;" style="position:absolute;margin-left:42.15pt;margin-top:-69.85pt;width:785pt;height:337.8pt;z-index:-17906688;mso-wrap-distance-left:0;mso-wrap-distance-right:0;mso-position-horizontal-relative:page" coordsize="99695,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">
                <v:shape id="Graphic 286" o:spid="_x0000_s1027" style="position:absolute;left:285;top:285;width:96552;height:42329;visibility:visible;mso-wrap-style:square;v-text-anchor:top" coordsize="9655175,423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" path="m,4232783r9654921,l9654921,,,,,4232783xe" filled="f" strokecolor="#00af50" strokeweight="4.5pt">
                  <v:path arrowok="t"/>
                </v:shape>
                <v:shape id="Graphic 287" o:spid="_x0000_s1028" style="position:absolute;left:93858;top:20038;width:5836;height:2825;visibility:visible;mso-wrap-style:square;v-text-anchor:top" coordsize="583565,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" path="m583564,l140970,,,141096,140970,282193r442594,l442595,141096,583564,xe" fillcolor="#ffc000" stroked="f">
                  <v:path arrowok="t"/>
                </v:shape>
                <w10:wrap anchorx="page"/>
              </v:group>
            </w:pict>
          </mc:Fallback>
        </mc:AlternateContent>
      </w:r>
      <w:r>
        <w:rPr>
          <w:rFonts w:ascii="Calibri"/>
          <w:color w:val="843B0A"/>
        </w:rPr>
        <w:t>McGregor</w:t>
      </w:r>
      <w:r>
        <w:rPr>
          <w:rFonts w:ascii="Calibri"/>
          <w:color w:val="843B0A"/>
          <w:spacing w:val="-3"/>
        </w:rPr>
        <w:t xml:space="preserve"> </w:t>
      </w:r>
      <w:r>
        <w:rPr>
          <w:rFonts w:ascii="Calibri"/>
          <w:color w:val="843B0A"/>
        </w:rPr>
        <w:t>Report</w:t>
      </w:r>
      <w:r>
        <w:rPr>
          <w:rFonts w:ascii="Calibri"/>
          <w:color w:val="843B0A"/>
          <w:spacing w:val="-6"/>
        </w:rPr>
        <w:t xml:space="preserve"> </w:t>
      </w:r>
      <w:r>
        <w:rPr>
          <w:rFonts w:ascii="Calibri"/>
          <w:color w:val="843B0A"/>
          <w:spacing w:val="-4"/>
        </w:rPr>
        <w:t>2017</w:t>
      </w:r>
    </w:p>
    <w:p w14:paraId="162B86D5" w14:textId="77777777" w:rsidR="00202F32" w:rsidRDefault="00202F32">
      <w:pPr>
        <w:pStyle w:val="BodyText"/>
        <w:spacing w:before="46"/>
        <w:rPr>
          <w:rFonts w:ascii="Calibri"/>
          <w:b/>
          <w:sz w:val="72"/>
        </w:rPr>
      </w:pPr>
    </w:p>
    <w:p w14:paraId="162B86D6" w14:textId="77777777" w:rsidR="00202F32" w:rsidRDefault="0089641E">
      <w:pPr>
        <w:pStyle w:val="Heading6"/>
        <w:spacing w:line="283" w:lineRule="auto"/>
        <w:ind w:left="2365" w:right="3900"/>
      </w:pPr>
      <w:r>
        <w:t>If</w:t>
      </w:r>
      <w:r>
        <w:rPr>
          <w:spacing w:val="-10"/>
        </w:rPr>
        <w:t xml:space="preserve"> </w:t>
      </w:r>
      <w:r>
        <w:t>race</w:t>
      </w:r>
      <w:r>
        <w:rPr>
          <w:spacing w:val="-9"/>
        </w:rPr>
        <w:t xml:space="preserve"> </w:t>
      </w:r>
      <w:r>
        <w:t>discrimination</w:t>
      </w:r>
      <w:r>
        <w:rPr>
          <w:spacing w:val="-2"/>
        </w:rPr>
        <w:t xml:space="preserve"> </w:t>
      </w:r>
      <w:r>
        <w:t>in</w:t>
      </w:r>
      <w:r>
        <w:rPr>
          <w:spacing w:val="-9"/>
        </w:rPr>
        <w:t xml:space="preserve"> </w:t>
      </w:r>
      <w:r>
        <w:t>employment</w:t>
      </w:r>
      <w:r>
        <w:rPr>
          <w:spacing w:val="-2"/>
        </w:rPr>
        <w:t xml:space="preserve"> </w:t>
      </w:r>
      <w:r>
        <w:t>was</w:t>
      </w:r>
      <w:r>
        <w:rPr>
          <w:spacing w:val="-10"/>
        </w:rPr>
        <w:t xml:space="preserve"> </w:t>
      </w:r>
      <w:r>
        <w:t>stamped</w:t>
      </w:r>
      <w:r>
        <w:rPr>
          <w:spacing w:val="-6"/>
        </w:rPr>
        <w:t xml:space="preserve"> </w:t>
      </w:r>
      <w:r>
        <w:t>out, it would be worth 24 Billion to the UK economy.</w:t>
      </w:r>
    </w:p>
    <w:p w14:paraId="162B86D7" w14:textId="77777777" w:rsidR="00202F32" w:rsidRDefault="00202F32">
      <w:pPr>
        <w:pStyle w:val="BodyText"/>
        <w:rPr>
          <w:rFonts w:ascii="Calibri"/>
          <w:sz w:val="20"/>
        </w:rPr>
      </w:pPr>
    </w:p>
    <w:p w14:paraId="162B86D8" w14:textId="77777777" w:rsidR="00202F32" w:rsidRDefault="00202F32">
      <w:pPr>
        <w:pStyle w:val="BodyText"/>
        <w:rPr>
          <w:rFonts w:ascii="Calibri"/>
          <w:sz w:val="20"/>
        </w:rPr>
      </w:pPr>
    </w:p>
    <w:p w14:paraId="162B86D9" w14:textId="77777777" w:rsidR="00202F32" w:rsidRDefault="00202F32">
      <w:pPr>
        <w:pStyle w:val="BodyText"/>
        <w:rPr>
          <w:rFonts w:ascii="Calibri"/>
          <w:sz w:val="20"/>
        </w:rPr>
      </w:pPr>
    </w:p>
    <w:p w14:paraId="162B86DA" w14:textId="77777777" w:rsidR="00202F32" w:rsidRDefault="00202F32">
      <w:pPr>
        <w:pStyle w:val="BodyText"/>
        <w:rPr>
          <w:rFonts w:ascii="Calibri"/>
          <w:sz w:val="20"/>
        </w:rPr>
      </w:pPr>
    </w:p>
    <w:p w14:paraId="162B86DB" w14:textId="77777777" w:rsidR="00202F32" w:rsidRDefault="00202F32">
      <w:pPr>
        <w:pStyle w:val="BodyText"/>
        <w:rPr>
          <w:rFonts w:ascii="Calibri"/>
          <w:sz w:val="20"/>
        </w:rPr>
      </w:pPr>
    </w:p>
    <w:p w14:paraId="162B86DC" w14:textId="77777777" w:rsidR="00202F32" w:rsidRDefault="00202F32">
      <w:pPr>
        <w:pStyle w:val="BodyText"/>
        <w:rPr>
          <w:rFonts w:ascii="Calibri"/>
          <w:sz w:val="20"/>
        </w:rPr>
      </w:pPr>
    </w:p>
    <w:p w14:paraId="162B86DD" w14:textId="77777777" w:rsidR="00202F32" w:rsidRDefault="00202F32">
      <w:pPr>
        <w:pStyle w:val="BodyText"/>
        <w:rPr>
          <w:rFonts w:ascii="Calibri"/>
          <w:sz w:val="20"/>
        </w:rPr>
      </w:pPr>
    </w:p>
    <w:p w14:paraId="162B86DE" w14:textId="77777777" w:rsidR="00202F32" w:rsidRDefault="00202F32">
      <w:pPr>
        <w:pStyle w:val="BodyText"/>
        <w:rPr>
          <w:rFonts w:ascii="Calibri"/>
          <w:sz w:val="20"/>
        </w:rPr>
      </w:pPr>
    </w:p>
    <w:p w14:paraId="162B86DF" w14:textId="77777777" w:rsidR="00202F32" w:rsidRDefault="00202F32">
      <w:pPr>
        <w:pStyle w:val="BodyText"/>
        <w:rPr>
          <w:rFonts w:ascii="Calibri"/>
          <w:sz w:val="20"/>
        </w:rPr>
      </w:pPr>
    </w:p>
    <w:p w14:paraId="162B86E0" w14:textId="77777777" w:rsidR="00202F32" w:rsidRDefault="00202F32">
      <w:pPr>
        <w:pStyle w:val="BodyText"/>
        <w:rPr>
          <w:rFonts w:ascii="Calibri"/>
          <w:sz w:val="20"/>
        </w:rPr>
      </w:pPr>
    </w:p>
    <w:p w14:paraId="162B86E1" w14:textId="77777777" w:rsidR="00202F32" w:rsidRDefault="0089641E">
      <w:pPr>
        <w:pStyle w:val="BodyText"/>
        <w:spacing w:before="209"/>
        <w:rPr>
          <w:rFonts w:ascii="Calibri"/>
          <w:sz w:val="20"/>
        </w:rPr>
      </w:pPr>
      <w:r>
        <w:rPr>
          <w:rFonts w:ascii="Calibri"/>
          <w:noProof/>
          <w:sz w:val="20"/>
        </w:rPr>
        <mc:AlternateContent>
          <mc:Choice Requires="wpg">
            <w:drawing>
              <wp:anchor distT="0" distB="0" distL="0" distR="0" simplePos="0" relativeHeight="487624192" behindDoc="1" locked="0" layoutInCell="1" allowOverlap="1" wp14:anchorId="162B89E3" wp14:editId="7CB9C70B">
                <wp:simplePos x="0" y="0"/>
                <wp:positionH relativeFrom="page">
                  <wp:posOffset>0</wp:posOffset>
                </wp:positionH>
                <wp:positionV relativeFrom="paragraph">
                  <wp:posOffset>302984</wp:posOffset>
                </wp:positionV>
                <wp:extent cx="11983720" cy="832485"/>
                <wp:effectExtent l="0" t="0" r="0" b="0"/>
                <wp:wrapTopAndBottom/>
                <wp:docPr id="288" name="Group 2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832485"/>
                          <a:chOff x="0" y="0"/>
                          <a:chExt cx="11983720" cy="832485"/>
                        </a:xfrm>
                      </wpg:grpSpPr>
                      <wps:wsp>
                        <wps:cNvPr id="289" name="Graphic 289"/>
                        <wps:cNvSpPr/>
                        <wps:spPr>
                          <a:xfrm>
                            <a:off x="2526918" y="270116"/>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90" name="Image 290"/>
                          <pic:cNvPicPr/>
                        </pic:nvPicPr>
                        <pic:blipFill>
                          <a:blip r:embed="rId134" cstate="print"/>
                          <a:stretch>
                            <a:fillRect/>
                          </a:stretch>
                        </pic:blipFill>
                        <pic:spPr>
                          <a:xfrm>
                            <a:off x="448016" y="0"/>
                            <a:ext cx="2035302" cy="832154"/>
                          </a:xfrm>
                          <a:prstGeom prst="rect">
                            <a:avLst/>
                          </a:prstGeom>
                        </pic:spPr>
                      </pic:pic>
                      <wps:wsp>
                        <wps:cNvPr id="291" name="Graphic 291"/>
                        <wps:cNvSpPr/>
                        <wps:spPr>
                          <a:xfrm>
                            <a:off x="0" y="283895"/>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92" name="Image 292"/>
                          <pic:cNvPicPr/>
                        </pic:nvPicPr>
                        <pic:blipFill>
                          <a:blip r:embed="rId142" cstate="print"/>
                          <a:stretch>
                            <a:fillRect/>
                          </a:stretch>
                        </pic:blipFill>
                        <pic:spPr>
                          <a:xfrm>
                            <a:off x="8949435" y="545719"/>
                            <a:ext cx="2915793" cy="185737"/>
                          </a:xfrm>
                          <a:prstGeom prst="rect">
                            <a:avLst/>
                          </a:prstGeom>
                        </pic:spPr>
                      </pic:pic>
                    </wpg:wgp>
                  </a:graphicData>
                </a:graphic>
              </wp:anchor>
            </w:drawing>
          </mc:Choice>
          <mc:Fallback>
            <w:pict>
              <v:group w14:anchorId="39269FB1" id="Group 288" o:spid="_x0000_s1026" alt="&quot;&quot;" style="position:absolute;margin-left:0;margin-top:23.85pt;width:943.6pt;height:65.55pt;z-index:-15692288;mso-wrap-distance-left:0;mso-wrap-distance-right:0;mso-position-horizontal-relative:page" coordsize="119837,8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">
                <v:shape id="Graphic 289" o:spid="_x0000_s1027" style="position:absolute;left:25269;top:2701;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" path="m9318752,r,68897l,68897,,206705r9318752,l9318752,275602,9456547,137807,9318752,xe" fillcolor="#ffc000" stroked="f">
                  <v:path arrowok="t"/>
                </v:shape>
                <v:shape id="Image 290" o:spid="_x0000_s1028" type="#_x0000_t75" style="position:absolute;left:4480;width:20353;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">
                  <v:imagedata r:id="rId138" o:title=""/>
                </v:shape>
                <v:shape id="Graphic 291" o:spid="_x0000_s1029" style="position:absolute;top:2838;width:4044;height:2623;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" path="m273544,r,65455l,65455,,196367r273544,l273544,261823,404455,130911,273544,xe" fillcolor="#ffc000" stroked="f">
                  <v:path arrowok="t"/>
                </v:shape>
                <v:shape id="Image 292" o:spid="_x0000_s1030" type="#_x0000_t75" style="position:absolute;left:89494;top:5457;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">
                  <v:imagedata r:id="rId143" o:title=""/>
                </v:shape>
                <w10:wrap type="topAndBottom" anchorx="page"/>
              </v:group>
            </w:pict>
          </mc:Fallback>
        </mc:AlternateContent>
      </w:r>
    </w:p>
    <w:p w14:paraId="162B86E2" w14:textId="77777777" w:rsidR="00202F32" w:rsidRDefault="00202F32">
      <w:pPr>
        <w:pStyle w:val="BodyText"/>
        <w:rPr>
          <w:rFonts w:ascii="Calibri"/>
          <w:sz w:val="20"/>
        </w:rPr>
        <w:sectPr w:rsidR="00202F32">
          <w:footerReference w:type="default" r:id="rId166"/>
          <w:pgSz w:w="19200" w:h="10800" w:orient="landscape"/>
          <w:pgMar w:top="160" w:right="141" w:bottom="0" w:left="0" w:header="0" w:footer="0" w:gutter="0"/>
          <w:cols w:space="720"/>
        </w:sectPr>
      </w:pPr>
    </w:p>
    <w:p w14:paraId="162B86E3" w14:textId="77777777" w:rsidR="00202F32" w:rsidRDefault="0089641E">
      <w:pPr>
        <w:spacing w:before="58"/>
        <w:ind w:left="1548"/>
        <w:rPr>
          <w:sz w:val="40"/>
        </w:rPr>
      </w:pPr>
      <w:bookmarkStart w:id="46" w:name="Slide_17"/>
      <w:bookmarkEnd w:id="46"/>
      <w:r>
        <w:rPr>
          <w:color w:val="843B0A"/>
          <w:sz w:val="40"/>
        </w:rPr>
        <w:lastRenderedPageBreak/>
        <w:t>Barriers</w:t>
      </w:r>
      <w:r>
        <w:rPr>
          <w:color w:val="843B0A"/>
          <w:spacing w:val="-8"/>
          <w:sz w:val="40"/>
        </w:rPr>
        <w:t xml:space="preserve"> </w:t>
      </w:r>
      <w:r>
        <w:rPr>
          <w:color w:val="843B0A"/>
          <w:sz w:val="40"/>
        </w:rPr>
        <w:t>face</w:t>
      </w:r>
      <w:r>
        <w:rPr>
          <w:color w:val="843B0A"/>
          <w:spacing w:val="-4"/>
          <w:sz w:val="40"/>
        </w:rPr>
        <w:t xml:space="preserve"> </w:t>
      </w:r>
      <w:r>
        <w:rPr>
          <w:color w:val="843B0A"/>
          <w:sz w:val="40"/>
        </w:rPr>
        <w:t>by</w:t>
      </w:r>
      <w:r>
        <w:rPr>
          <w:color w:val="843B0A"/>
          <w:spacing w:val="-6"/>
          <w:sz w:val="40"/>
        </w:rPr>
        <w:t xml:space="preserve"> </w:t>
      </w:r>
      <w:r>
        <w:rPr>
          <w:color w:val="843B0A"/>
          <w:sz w:val="40"/>
        </w:rPr>
        <w:t>women</w:t>
      </w:r>
      <w:r>
        <w:rPr>
          <w:color w:val="843B0A"/>
          <w:spacing w:val="-4"/>
          <w:sz w:val="40"/>
        </w:rPr>
        <w:t xml:space="preserve"> </w:t>
      </w:r>
      <w:r>
        <w:rPr>
          <w:color w:val="843B0A"/>
          <w:sz w:val="40"/>
        </w:rPr>
        <w:t>of</w:t>
      </w:r>
      <w:r>
        <w:rPr>
          <w:color w:val="843B0A"/>
          <w:spacing w:val="-5"/>
          <w:sz w:val="40"/>
        </w:rPr>
        <w:t xml:space="preserve"> </w:t>
      </w:r>
      <w:r>
        <w:rPr>
          <w:color w:val="843B0A"/>
          <w:sz w:val="40"/>
        </w:rPr>
        <w:t>colour</w:t>
      </w:r>
      <w:r>
        <w:rPr>
          <w:color w:val="843B0A"/>
          <w:spacing w:val="49"/>
          <w:w w:val="150"/>
          <w:sz w:val="40"/>
        </w:rPr>
        <w:t xml:space="preserve"> </w:t>
      </w:r>
      <w:r>
        <w:rPr>
          <w:color w:val="843B0A"/>
          <w:sz w:val="40"/>
        </w:rPr>
        <w:t>in</w:t>
      </w:r>
      <w:r>
        <w:rPr>
          <w:color w:val="843B0A"/>
          <w:spacing w:val="-3"/>
          <w:sz w:val="40"/>
        </w:rPr>
        <w:t xml:space="preserve"> </w:t>
      </w:r>
      <w:r>
        <w:rPr>
          <w:color w:val="843B0A"/>
          <w:sz w:val="40"/>
        </w:rPr>
        <w:t>Tower</w:t>
      </w:r>
      <w:r>
        <w:rPr>
          <w:color w:val="843B0A"/>
          <w:spacing w:val="-6"/>
          <w:sz w:val="40"/>
        </w:rPr>
        <w:t xml:space="preserve"> </w:t>
      </w:r>
      <w:r>
        <w:rPr>
          <w:color w:val="843B0A"/>
          <w:sz w:val="40"/>
        </w:rPr>
        <w:t>Hamlets</w:t>
      </w:r>
      <w:r>
        <w:rPr>
          <w:color w:val="843B0A"/>
          <w:spacing w:val="1"/>
          <w:sz w:val="40"/>
        </w:rPr>
        <w:t xml:space="preserve"> </w:t>
      </w:r>
      <w:r>
        <w:rPr>
          <w:color w:val="843B0A"/>
          <w:sz w:val="40"/>
        </w:rPr>
        <w:t>–</w:t>
      </w:r>
      <w:r>
        <w:rPr>
          <w:color w:val="843B0A"/>
          <w:spacing w:val="-3"/>
          <w:sz w:val="40"/>
        </w:rPr>
        <w:t xml:space="preserve"> </w:t>
      </w:r>
      <w:r>
        <w:rPr>
          <w:color w:val="843B0A"/>
          <w:sz w:val="40"/>
        </w:rPr>
        <w:t>race</w:t>
      </w:r>
      <w:r>
        <w:rPr>
          <w:color w:val="843B0A"/>
          <w:spacing w:val="-6"/>
          <w:sz w:val="40"/>
        </w:rPr>
        <w:t xml:space="preserve"> </w:t>
      </w:r>
      <w:r>
        <w:rPr>
          <w:color w:val="843B0A"/>
          <w:sz w:val="40"/>
        </w:rPr>
        <w:t>disparity</w:t>
      </w:r>
      <w:r>
        <w:rPr>
          <w:color w:val="843B0A"/>
          <w:spacing w:val="-7"/>
          <w:sz w:val="40"/>
        </w:rPr>
        <w:t xml:space="preserve"> </w:t>
      </w:r>
      <w:r>
        <w:rPr>
          <w:color w:val="843B0A"/>
          <w:spacing w:val="-2"/>
          <w:sz w:val="40"/>
        </w:rPr>
        <w:t>overview</w:t>
      </w:r>
    </w:p>
    <w:p w14:paraId="162B86E4" w14:textId="77777777" w:rsidR="00202F32" w:rsidRDefault="0089641E">
      <w:pPr>
        <w:pStyle w:val="BodyText"/>
        <w:spacing w:before="73"/>
        <w:rPr>
          <w:sz w:val="20"/>
        </w:rPr>
      </w:pPr>
      <w:r>
        <w:rPr>
          <w:noProof/>
          <w:sz w:val="20"/>
        </w:rPr>
        <mc:AlternateContent>
          <mc:Choice Requires="wps">
            <w:drawing>
              <wp:anchor distT="0" distB="0" distL="0" distR="0" simplePos="0" relativeHeight="487625216" behindDoc="1" locked="0" layoutInCell="1" allowOverlap="1" wp14:anchorId="162B89E5" wp14:editId="7E15E535">
                <wp:simplePos x="0" y="0"/>
                <wp:positionH relativeFrom="page">
                  <wp:posOffset>0</wp:posOffset>
                </wp:positionH>
                <wp:positionV relativeFrom="paragraph">
                  <wp:posOffset>207796</wp:posOffset>
                </wp:positionV>
                <wp:extent cx="8949690" cy="167005"/>
                <wp:effectExtent l="0" t="0" r="0" b="0"/>
                <wp:wrapTopAndBottom/>
                <wp:docPr id="293" name="Graphic 2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6F921155" id="Graphic 293" o:spid="_x0000_s1026" alt="&quot;&quot;" style="position:absolute;margin-left:0;margin-top:16.35pt;width:704.7pt;height:13.15pt;z-index:-15691264;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" path="m8866378,r,41656l,41656r,83312l8866378,124968r,41656l8949436,83312,8866378,xe" fillcolor="#ffc000" stroked="f">
                <v:path arrowok="t"/>
                <w10:wrap type="topAndBottom" anchorx="page"/>
              </v:shape>
            </w:pict>
          </mc:Fallback>
        </mc:AlternateContent>
      </w:r>
    </w:p>
    <w:p w14:paraId="162B86E5" w14:textId="77777777" w:rsidR="00202F32" w:rsidRDefault="00202F32">
      <w:pPr>
        <w:pStyle w:val="BodyText"/>
        <w:rPr>
          <w:sz w:val="29"/>
        </w:rPr>
      </w:pPr>
    </w:p>
    <w:p w14:paraId="162B86E6" w14:textId="77777777" w:rsidR="00202F32" w:rsidRDefault="00202F32">
      <w:pPr>
        <w:pStyle w:val="BodyText"/>
        <w:spacing w:before="4"/>
        <w:rPr>
          <w:sz w:val="29"/>
        </w:rPr>
      </w:pPr>
    </w:p>
    <w:p w14:paraId="162B86E7" w14:textId="77777777" w:rsidR="00202F32" w:rsidRDefault="0089641E">
      <w:pPr>
        <w:ind w:left="294"/>
        <w:jc w:val="center"/>
        <w:rPr>
          <w:b/>
          <w:sz w:val="29"/>
        </w:rPr>
      </w:pPr>
      <w:r>
        <w:rPr>
          <w:b/>
          <w:noProof/>
          <w:sz w:val="29"/>
        </w:rPr>
        <mc:AlternateContent>
          <mc:Choice Requires="wpg">
            <w:drawing>
              <wp:anchor distT="0" distB="0" distL="0" distR="0" simplePos="0" relativeHeight="485410816" behindDoc="1" locked="0" layoutInCell="1" allowOverlap="1" wp14:anchorId="162B89E7" wp14:editId="290717F8">
                <wp:simplePos x="0" y="0"/>
                <wp:positionH relativeFrom="page">
                  <wp:posOffset>0</wp:posOffset>
                </wp:positionH>
                <wp:positionV relativeFrom="paragraph">
                  <wp:posOffset>-313247</wp:posOffset>
                </wp:positionV>
                <wp:extent cx="11983720" cy="5791835"/>
                <wp:effectExtent l="0" t="0" r="0" b="0"/>
                <wp:wrapNone/>
                <wp:docPr id="294" name="Group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5791835"/>
                          <a:chOff x="0" y="0"/>
                          <a:chExt cx="11983720" cy="5791835"/>
                        </a:xfrm>
                      </wpg:grpSpPr>
                      <wps:wsp>
                        <wps:cNvPr id="295" name="Graphic 295"/>
                        <wps:cNvSpPr/>
                        <wps:spPr>
                          <a:xfrm>
                            <a:off x="2526918" y="5229796"/>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96" name="Image 296"/>
                          <pic:cNvPicPr/>
                        </pic:nvPicPr>
                        <pic:blipFill>
                          <a:blip r:embed="rId134" cstate="print"/>
                          <a:stretch>
                            <a:fillRect/>
                          </a:stretch>
                        </pic:blipFill>
                        <pic:spPr>
                          <a:xfrm>
                            <a:off x="448016" y="4959680"/>
                            <a:ext cx="2035302" cy="832154"/>
                          </a:xfrm>
                          <a:prstGeom prst="rect">
                            <a:avLst/>
                          </a:prstGeom>
                        </pic:spPr>
                      </pic:pic>
                      <wps:wsp>
                        <wps:cNvPr id="297" name="Graphic 297"/>
                        <wps:cNvSpPr/>
                        <wps:spPr>
                          <a:xfrm>
                            <a:off x="0" y="5243576"/>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98" name="Image 298"/>
                          <pic:cNvPicPr/>
                        </pic:nvPicPr>
                        <pic:blipFill>
                          <a:blip r:embed="rId142" cstate="print"/>
                          <a:stretch>
                            <a:fillRect/>
                          </a:stretch>
                        </pic:blipFill>
                        <pic:spPr>
                          <a:xfrm>
                            <a:off x="8949435" y="5505399"/>
                            <a:ext cx="2915793" cy="185737"/>
                          </a:xfrm>
                          <a:prstGeom prst="rect">
                            <a:avLst/>
                          </a:prstGeom>
                        </pic:spPr>
                      </pic:pic>
                      <wps:wsp>
                        <wps:cNvPr id="299" name="Graphic 299"/>
                        <wps:cNvSpPr/>
                        <wps:spPr>
                          <a:xfrm>
                            <a:off x="1371472" y="19050"/>
                            <a:ext cx="9124950" cy="5103495"/>
                          </a:xfrm>
                          <a:custGeom>
                            <a:avLst/>
                            <a:gdLst/>
                            <a:ahLst/>
                            <a:cxnLst/>
                            <a:rect l="l" t="t" r="r" b="b"/>
                            <a:pathLst>
                              <a:path w="9124950" h="5103495">
                                <a:moveTo>
                                  <a:pt x="0" y="5103367"/>
                                </a:moveTo>
                                <a:lnTo>
                                  <a:pt x="9124696" y="5103367"/>
                                </a:lnTo>
                                <a:lnTo>
                                  <a:pt x="9124696" y="0"/>
                                </a:lnTo>
                                <a:lnTo>
                                  <a:pt x="0" y="0"/>
                                </a:lnTo>
                                <a:lnTo>
                                  <a:pt x="0" y="5103367"/>
                                </a:lnTo>
                                <a:close/>
                              </a:path>
                            </a:pathLst>
                          </a:custGeom>
                          <a:ln w="38100">
                            <a:solidFill>
                              <a:srgbClr val="00AF50"/>
                            </a:solidFill>
                            <a:prstDash val="solid"/>
                          </a:ln>
                        </wps:spPr>
                        <wps:bodyPr wrap="square" lIns="0" tIns="0" rIns="0" bIns="0" rtlCol="0">
                          <a:prstTxWarp prst="textNoShape">
                            <a:avLst/>
                          </a:prstTxWarp>
                          <a:noAutofit/>
                        </wps:bodyPr>
                      </wps:wsp>
                      <wps:wsp>
                        <wps:cNvPr id="300" name="Graphic 300"/>
                        <wps:cNvSpPr/>
                        <wps:spPr>
                          <a:xfrm>
                            <a:off x="10236834" y="2241905"/>
                            <a:ext cx="584200" cy="282575"/>
                          </a:xfrm>
                          <a:custGeom>
                            <a:avLst/>
                            <a:gdLst/>
                            <a:ahLst/>
                            <a:cxnLst/>
                            <a:rect l="l" t="t" r="r" b="b"/>
                            <a:pathLst>
                              <a:path w="584200" h="282575">
                                <a:moveTo>
                                  <a:pt x="583692" y="0"/>
                                </a:moveTo>
                                <a:lnTo>
                                  <a:pt x="141097" y="0"/>
                                </a:lnTo>
                                <a:lnTo>
                                  <a:pt x="0" y="140969"/>
                                </a:lnTo>
                                <a:lnTo>
                                  <a:pt x="141097" y="282066"/>
                                </a:lnTo>
                                <a:lnTo>
                                  <a:pt x="583692" y="282066"/>
                                </a:lnTo>
                                <a:lnTo>
                                  <a:pt x="442595" y="140969"/>
                                </a:lnTo>
                                <a:lnTo>
                                  <a:pt x="58369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301" name="Image 301" descr="Picture 2">
                            <a:hlinkClick r:id="rId167"/>
                          </pic:cNvPr>
                          <pic:cNvPicPr/>
                        </pic:nvPicPr>
                        <pic:blipFill>
                          <a:blip r:embed="rId168" cstate="print"/>
                          <a:stretch>
                            <a:fillRect/>
                          </a:stretch>
                        </pic:blipFill>
                        <pic:spPr>
                          <a:xfrm>
                            <a:off x="2395717" y="810984"/>
                            <a:ext cx="7161295" cy="3579899"/>
                          </a:xfrm>
                          <a:prstGeom prst="rect">
                            <a:avLst/>
                          </a:prstGeom>
                        </pic:spPr>
                      </pic:pic>
                      <pic:pic xmlns:pic="http://schemas.openxmlformats.org/drawingml/2006/picture">
                        <pic:nvPicPr>
                          <pic:cNvPr id="302" name="Image 302" descr="Picture 2">
                            <a:hlinkClick r:id="rId167"/>
                          </pic:cNvPr>
                          <pic:cNvPicPr/>
                        </pic:nvPicPr>
                        <pic:blipFill>
                          <a:blip r:embed="rId169" cstate="print"/>
                          <a:stretch>
                            <a:fillRect/>
                          </a:stretch>
                        </pic:blipFill>
                        <pic:spPr>
                          <a:xfrm>
                            <a:off x="2394711" y="810107"/>
                            <a:ext cx="7078218" cy="3496817"/>
                          </a:xfrm>
                          <a:prstGeom prst="rect">
                            <a:avLst/>
                          </a:prstGeom>
                        </pic:spPr>
                      </pic:pic>
                    </wpg:wgp>
                  </a:graphicData>
                </a:graphic>
              </wp:anchor>
            </w:drawing>
          </mc:Choice>
          <mc:Fallback>
            <w:pict>
              <v:group w14:anchorId="2FCD3DC0" id="Group 294" o:spid="_x0000_s1026" alt="&quot;&quot;" style="position:absolute;margin-left:0;margin-top:-24.65pt;width:943.6pt;height:456.05pt;z-index:-17905664;mso-wrap-distance-left:0;mso-wrap-distance-right:0;mso-position-horizontal-relative:page" coordsize="119837,579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v/E//Iyax/1+S/8AobVlVq+J/wDkZNY/6/Jf/Q2rK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1fE//ACMmsf8AX5L/AOhtWVWr4n/5GTWP+vyX/wBDasq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avif8A5GTWP+vyX/0Nqyq1fE//ACMmsf8AX5L/AOhtWV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q+J/+Rk1j/r8l/8AQ2rK&#10;rV8T/wDIyax/1+S/+htWV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q+J&#10;/wDkZNY/6/Jf/Q2rKrV8T/8AIyax/wBfkv8A6G1ZV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Gr4n/5GTWP+vyX/wBDasqtXxP/AMjJrH/X5L/6G1ZV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">
                <v:shape id="Graphic 295" o:spid="_x0000_s1027" style="position:absolute;left:25269;top:52297;width:94570;height:2763;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" path="m9318752,r,68897l,68897,,206705r9318752,l9318752,275602,9456547,137807,9318752,xe" fillcolor="#ffc000" stroked="f">
                  <v:path arrowok="t"/>
                </v:shape>
                <v:shape id="Image 296" o:spid="_x0000_s1028" type="#_x0000_t75" style="position:absolute;left:4480;top:49596;width:20353;height:8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">
                  <v:imagedata r:id="rId138" o:title=""/>
                </v:shape>
                <v:shape id="Graphic 297" o:spid="_x0000_s1029" style="position:absolute;top:52435;width:4044;height:2623;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" path="m273544,r,65455l,65455,,196367r273544,l273544,261823,404455,130911,273544,xe" fillcolor="#ffc000" stroked="f">
                  <v:path arrowok="t"/>
                </v:shape>
                <v:shape id="Image 298" o:spid="_x0000_s1030" type="#_x0000_t75" style="position:absolute;left:89494;top:55053;width:29158;height:1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">
                  <v:imagedata r:id="rId143" o:title=""/>
                </v:shape>
                <v:shape id="Graphic 299" o:spid="_x0000_s1031" style="position:absolute;left:13714;top:190;width:91250;height:51035;visibility:visible;mso-wrap-style:square;v-text-anchor:top" coordsize="9124950,510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" path="m,5103367r9124696,l9124696,,,,,5103367xe" filled="f" strokecolor="#00af50" strokeweight="3pt">
                  <v:path arrowok="t"/>
                </v:shape>
                <v:shape id="Graphic 300" o:spid="_x0000_s1032" style="position:absolute;left:102368;top:22419;width:5842;height:2825;visibility:visible;mso-wrap-style:square;v-text-anchor:top" coordsize="58420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" path="m583692,l141097,,,140969,141097,282066r442595,l442595,140969,583692,xe" fillcolor="#ffc000" stroked="f">
                  <v:path arrowok="t"/>
                </v:shape>
                <v:shape id="Image 301" o:spid="_x0000_s1033" type="#_x0000_t75" alt="Picture 2" href="https://thecolourofpower.com/" style="position:absolute;left:23957;top:8109;width:71613;height:35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" o:button="t">
                  <v:fill o:detectmouseclick="t"/>
                  <v:imagedata r:id="rId170" o:title="Picture 2"/>
                </v:shape>
                <v:shape id="Image 302" o:spid="_x0000_s1034" type="#_x0000_t75" alt="Picture 2" href="https://thecolourofpower.com/" style="position:absolute;left:23947;top:8101;width:70782;height:34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" o:button="t">
                  <v:fill o:detectmouseclick="t"/>
                  <v:imagedata r:id="rId171" o:title="Picture 2"/>
                </v:shape>
                <w10:wrap anchorx="page"/>
              </v:group>
            </w:pict>
          </mc:Fallback>
        </mc:AlternateContent>
      </w:r>
      <w:r>
        <w:rPr>
          <w:b/>
          <w:sz w:val="29"/>
        </w:rPr>
        <w:t>Diversity</w:t>
      </w:r>
      <w:r>
        <w:rPr>
          <w:b/>
          <w:spacing w:val="-12"/>
          <w:sz w:val="29"/>
        </w:rPr>
        <w:t xml:space="preserve"> </w:t>
      </w:r>
      <w:r>
        <w:rPr>
          <w:b/>
          <w:sz w:val="29"/>
        </w:rPr>
        <w:t>on</w:t>
      </w:r>
      <w:r>
        <w:rPr>
          <w:b/>
          <w:spacing w:val="-16"/>
          <w:sz w:val="29"/>
        </w:rPr>
        <w:t xml:space="preserve"> </w:t>
      </w:r>
      <w:r>
        <w:rPr>
          <w:b/>
          <w:sz w:val="29"/>
        </w:rPr>
        <w:t>boards</w:t>
      </w:r>
      <w:r>
        <w:rPr>
          <w:b/>
          <w:spacing w:val="-16"/>
          <w:sz w:val="29"/>
        </w:rPr>
        <w:t xml:space="preserve"> </w:t>
      </w:r>
      <w:r>
        <w:rPr>
          <w:b/>
          <w:sz w:val="29"/>
        </w:rPr>
        <w:t>is</w:t>
      </w:r>
      <w:r>
        <w:rPr>
          <w:b/>
          <w:spacing w:val="-14"/>
          <w:sz w:val="29"/>
        </w:rPr>
        <w:t xml:space="preserve"> </w:t>
      </w:r>
      <w:r>
        <w:rPr>
          <w:b/>
          <w:spacing w:val="-2"/>
          <w:sz w:val="29"/>
        </w:rPr>
        <w:t>important</w:t>
      </w:r>
    </w:p>
    <w:p w14:paraId="162B86E8" w14:textId="77777777" w:rsidR="00202F32" w:rsidRDefault="00202F32">
      <w:pPr>
        <w:pStyle w:val="BodyText"/>
        <w:rPr>
          <w:b/>
          <w:sz w:val="32"/>
        </w:rPr>
      </w:pPr>
    </w:p>
    <w:p w14:paraId="162B86E9" w14:textId="77777777" w:rsidR="00202F32" w:rsidRDefault="00202F32">
      <w:pPr>
        <w:pStyle w:val="BodyText"/>
        <w:rPr>
          <w:b/>
          <w:sz w:val="32"/>
        </w:rPr>
      </w:pPr>
    </w:p>
    <w:p w14:paraId="162B86EA" w14:textId="77777777" w:rsidR="00202F32" w:rsidRDefault="00202F32">
      <w:pPr>
        <w:pStyle w:val="BodyText"/>
        <w:rPr>
          <w:b/>
          <w:sz w:val="32"/>
        </w:rPr>
      </w:pPr>
    </w:p>
    <w:p w14:paraId="162B86EB" w14:textId="77777777" w:rsidR="00202F32" w:rsidRDefault="00202F32">
      <w:pPr>
        <w:pStyle w:val="BodyText"/>
        <w:rPr>
          <w:b/>
          <w:sz w:val="32"/>
        </w:rPr>
      </w:pPr>
    </w:p>
    <w:p w14:paraId="162B86EC" w14:textId="77777777" w:rsidR="00202F32" w:rsidRDefault="00202F32">
      <w:pPr>
        <w:pStyle w:val="BodyText"/>
        <w:rPr>
          <w:b/>
          <w:sz w:val="32"/>
        </w:rPr>
      </w:pPr>
    </w:p>
    <w:p w14:paraId="162B86ED" w14:textId="77777777" w:rsidR="00202F32" w:rsidRDefault="00202F32">
      <w:pPr>
        <w:pStyle w:val="BodyText"/>
        <w:rPr>
          <w:b/>
          <w:sz w:val="32"/>
        </w:rPr>
      </w:pPr>
    </w:p>
    <w:p w14:paraId="162B86EE" w14:textId="77777777" w:rsidR="00202F32" w:rsidRDefault="00202F32">
      <w:pPr>
        <w:pStyle w:val="BodyText"/>
        <w:rPr>
          <w:b/>
          <w:sz w:val="32"/>
        </w:rPr>
      </w:pPr>
    </w:p>
    <w:p w14:paraId="162B86EF" w14:textId="77777777" w:rsidR="00202F32" w:rsidRDefault="00202F32">
      <w:pPr>
        <w:pStyle w:val="BodyText"/>
        <w:rPr>
          <w:b/>
          <w:sz w:val="32"/>
        </w:rPr>
      </w:pPr>
    </w:p>
    <w:p w14:paraId="162B86F0" w14:textId="77777777" w:rsidR="00202F32" w:rsidRDefault="00202F32">
      <w:pPr>
        <w:pStyle w:val="BodyText"/>
        <w:rPr>
          <w:b/>
          <w:sz w:val="32"/>
        </w:rPr>
      </w:pPr>
    </w:p>
    <w:p w14:paraId="162B86F1" w14:textId="77777777" w:rsidR="00202F32" w:rsidRDefault="00202F32">
      <w:pPr>
        <w:pStyle w:val="BodyText"/>
        <w:rPr>
          <w:b/>
          <w:sz w:val="32"/>
        </w:rPr>
      </w:pPr>
    </w:p>
    <w:p w14:paraId="162B86F2" w14:textId="77777777" w:rsidR="00202F32" w:rsidRDefault="00202F32">
      <w:pPr>
        <w:pStyle w:val="BodyText"/>
        <w:rPr>
          <w:b/>
          <w:sz w:val="32"/>
        </w:rPr>
      </w:pPr>
    </w:p>
    <w:p w14:paraId="162B86F3" w14:textId="77777777" w:rsidR="00202F32" w:rsidRDefault="00202F32">
      <w:pPr>
        <w:pStyle w:val="BodyText"/>
        <w:rPr>
          <w:b/>
          <w:sz w:val="32"/>
        </w:rPr>
      </w:pPr>
    </w:p>
    <w:p w14:paraId="162B86F4" w14:textId="77777777" w:rsidR="00202F32" w:rsidRDefault="00202F32">
      <w:pPr>
        <w:pStyle w:val="BodyText"/>
        <w:rPr>
          <w:b/>
          <w:sz w:val="32"/>
        </w:rPr>
      </w:pPr>
    </w:p>
    <w:p w14:paraId="162B86F5" w14:textId="77777777" w:rsidR="00202F32" w:rsidRDefault="00202F32">
      <w:pPr>
        <w:pStyle w:val="BodyText"/>
        <w:rPr>
          <w:b/>
          <w:sz w:val="32"/>
        </w:rPr>
      </w:pPr>
    </w:p>
    <w:p w14:paraId="162B86F6" w14:textId="77777777" w:rsidR="00202F32" w:rsidRDefault="00202F32">
      <w:pPr>
        <w:pStyle w:val="BodyText"/>
        <w:rPr>
          <w:b/>
          <w:sz w:val="32"/>
        </w:rPr>
      </w:pPr>
    </w:p>
    <w:p w14:paraId="162B86F7" w14:textId="77777777" w:rsidR="00202F32" w:rsidRDefault="00202F32">
      <w:pPr>
        <w:pStyle w:val="BodyText"/>
        <w:rPr>
          <w:b/>
          <w:sz w:val="32"/>
        </w:rPr>
      </w:pPr>
    </w:p>
    <w:p w14:paraId="162B86F8" w14:textId="77777777" w:rsidR="00202F32" w:rsidRDefault="00202F32">
      <w:pPr>
        <w:pStyle w:val="BodyText"/>
        <w:spacing w:before="57"/>
        <w:rPr>
          <w:b/>
          <w:sz w:val="32"/>
        </w:rPr>
      </w:pPr>
    </w:p>
    <w:p w14:paraId="162B86F9" w14:textId="77777777" w:rsidR="00202F32" w:rsidRDefault="00202F32">
      <w:pPr>
        <w:spacing w:line="372" w:lineRule="exact"/>
        <w:ind w:left="56"/>
        <w:jc w:val="center"/>
        <w:rPr>
          <w:rFonts w:ascii="Verdana"/>
          <w:sz w:val="32"/>
        </w:rPr>
      </w:pPr>
      <w:hyperlink r:id="rId172">
        <w:r>
          <w:rPr>
            <w:rFonts w:ascii="Verdana"/>
            <w:color w:val="0000FF"/>
            <w:spacing w:val="-2"/>
            <w:sz w:val="32"/>
            <w:u w:val="single" w:color="0462C1"/>
          </w:rPr>
          <w:t>https://thecolourofpower.com/</w:t>
        </w:r>
      </w:hyperlink>
    </w:p>
    <w:p w14:paraId="162B86FA" w14:textId="77777777" w:rsidR="00202F32" w:rsidRDefault="0089641E">
      <w:pPr>
        <w:spacing w:line="409" w:lineRule="exact"/>
        <w:ind w:left="51"/>
        <w:jc w:val="center"/>
        <w:rPr>
          <w:rFonts w:ascii="Segoe UI Light" w:hAnsi="Segoe UI Light"/>
          <w:sz w:val="32"/>
        </w:rPr>
      </w:pPr>
      <w:r>
        <w:rPr>
          <w:rFonts w:ascii="Segoe UI Light" w:hAnsi="Segoe UI Light"/>
          <w:color w:val="0000FF"/>
          <w:spacing w:val="-9"/>
          <w:sz w:val="32"/>
          <w:u w:val="single" w:color="0462C1"/>
        </w:rPr>
        <w:t xml:space="preserve"> </w:t>
      </w:r>
      <w:hyperlink r:id="rId173">
        <w:r w:rsidR="00202F32">
          <w:rPr>
            <w:rFonts w:ascii="Segoe UI Light" w:hAnsi="Segoe UI Light"/>
            <w:color w:val="0000FF"/>
            <w:sz w:val="32"/>
            <w:u w:val="single" w:color="0462C1"/>
          </w:rPr>
          <w:t>Colour</w:t>
        </w:r>
        <w:r w:rsidR="00202F32">
          <w:rPr>
            <w:rFonts w:ascii="Segoe UI Light" w:hAnsi="Segoe UI Light"/>
            <w:color w:val="0000FF"/>
            <w:spacing w:val="-4"/>
            <w:sz w:val="32"/>
            <w:u w:val="single" w:color="0462C1"/>
          </w:rPr>
          <w:t xml:space="preserve"> </w:t>
        </w:r>
        <w:r w:rsidR="00202F32">
          <w:rPr>
            <w:rFonts w:ascii="Segoe UI Light" w:hAnsi="Segoe UI Light"/>
            <w:color w:val="0000FF"/>
            <w:sz w:val="32"/>
            <w:u w:val="single" w:color="0462C1"/>
          </w:rPr>
          <w:t>of</w:t>
        </w:r>
        <w:r w:rsidR="00202F32">
          <w:rPr>
            <w:rFonts w:ascii="Segoe UI Light" w:hAnsi="Segoe UI Light"/>
            <w:color w:val="0000FF"/>
            <w:spacing w:val="-7"/>
            <w:sz w:val="32"/>
            <w:u w:val="single" w:color="0462C1"/>
          </w:rPr>
          <w:t xml:space="preserve"> </w:t>
        </w:r>
        <w:r w:rsidR="00202F32">
          <w:rPr>
            <w:rFonts w:ascii="Segoe UI Light" w:hAnsi="Segoe UI Light"/>
            <w:color w:val="0000FF"/>
            <w:sz w:val="32"/>
            <w:u w:val="single" w:color="0462C1"/>
          </w:rPr>
          <w:t>Power</w:t>
        </w:r>
        <w:r w:rsidR="00202F32">
          <w:rPr>
            <w:rFonts w:ascii="Segoe UI Light" w:hAnsi="Segoe UI Light"/>
            <w:color w:val="0000FF"/>
            <w:spacing w:val="-5"/>
            <w:sz w:val="32"/>
            <w:u w:val="single" w:color="0462C1"/>
          </w:rPr>
          <w:t xml:space="preserve"> </w:t>
        </w:r>
        <w:r w:rsidR="00202F32">
          <w:rPr>
            <w:rFonts w:ascii="Segoe UI Light" w:hAnsi="Segoe UI Light"/>
            <w:color w:val="0000FF"/>
            <w:sz w:val="32"/>
            <w:u w:val="single" w:color="0462C1"/>
          </w:rPr>
          <w:t>Index ·</w:t>
        </w:r>
        <w:r w:rsidR="00202F32">
          <w:rPr>
            <w:rFonts w:ascii="Segoe UI Light" w:hAnsi="Segoe UI Light"/>
            <w:color w:val="0000FF"/>
            <w:spacing w:val="-9"/>
            <w:sz w:val="32"/>
            <w:u w:val="single" w:color="0462C1"/>
          </w:rPr>
          <w:t xml:space="preserve"> </w:t>
        </w:r>
        <w:r w:rsidR="00202F32">
          <w:rPr>
            <w:rFonts w:ascii="Segoe UI Light" w:hAnsi="Segoe UI Light"/>
            <w:color w:val="0000FF"/>
            <w:sz w:val="32"/>
            <w:u w:val="single" w:color="0462C1"/>
          </w:rPr>
          <w:t>The</w:t>
        </w:r>
        <w:r w:rsidR="00202F32">
          <w:rPr>
            <w:rFonts w:ascii="Segoe UI Light" w:hAnsi="Segoe UI Light"/>
            <w:color w:val="0000FF"/>
            <w:spacing w:val="-5"/>
            <w:sz w:val="32"/>
            <w:u w:val="single" w:color="0462C1"/>
          </w:rPr>
          <w:t xml:space="preserve"> </w:t>
        </w:r>
        <w:r w:rsidR="00202F32">
          <w:rPr>
            <w:rFonts w:ascii="Segoe UI Light" w:hAnsi="Segoe UI Light"/>
            <w:color w:val="0000FF"/>
            <w:sz w:val="32"/>
            <w:u w:val="single" w:color="0462C1"/>
          </w:rPr>
          <w:t>Colour</w:t>
        </w:r>
        <w:r w:rsidR="00202F32">
          <w:rPr>
            <w:rFonts w:ascii="Segoe UI Light" w:hAnsi="Segoe UI Light"/>
            <w:color w:val="0000FF"/>
            <w:spacing w:val="-4"/>
            <w:sz w:val="32"/>
            <w:u w:val="single" w:color="0462C1"/>
          </w:rPr>
          <w:t xml:space="preserve"> </w:t>
        </w:r>
        <w:r w:rsidR="00202F32">
          <w:rPr>
            <w:rFonts w:ascii="Segoe UI Light" w:hAnsi="Segoe UI Light"/>
            <w:color w:val="0000FF"/>
            <w:sz w:val="32"/>
            <w:u w:val="single" w:color="0462C1"/>
          </w:rPr>
          <w:t>of</w:t>
        </w:r>
        <w:r w:rsidR="00202F32">
          <w:rPr>
            <w:rFonts w:ascii="Segoe UI Light" w:hAnsi="Segoe UI Light"/>
            <w:color w:val="0000FF"/>
            <w:spacing w:val="-7"/>
            <w:sz w:val="32"/>
            <w:u w:val="single" w:color="0462C1"/>
          </w:rPr>
          <w:t xml:space="preserve"> </w:t>
        </w:r>
        <w:r w:rsidR="00202F32">
          <w:rPr>
            <w:rFonts w:ascii="Segoe UI Light" w:hAnsi="Segoe UI Light"/>
            <w:color w:val="0000FF"/>
            <w:spacing w:val="-2"/>
            <w:sz w:val="32"/>
            <w:u w:val="single" w:color="0462C1"/>
          </w:rPr>
          <w:t>Power</w:t>
        </w:r>
      </w:hyperlink>
    </w:p>
    <w:p w14:paraId="162B86FB" w14:textId="77777777" w:rsidR="00202F32" w:rsidRDefault="00202F32">
      <w:pPr>
        <w:spacing w:line="409" w:lineRule="exact"/>
        <w:jc w:val="center"/>
        <w:rPr>
          <w:rFonts w:ascii="Segoe UI Light" w:hAnsi="Segoe UI Light"/>
          <w:sz w:val="32"/>
        </w:rPr>
        <w:sectPr w:rsidR="00202F32">
          <w:footerReference w:type="default" r:id="rId174"/>
          <w:pgSz w:w="19200" w:h="10800" w:orient="landscape"/>
          <w:pgMar w:top="140" w:right="141" w:bottom="280" w:left="0" w:header="0" w:footer="0" w:gutter="0"/>
          <w:cols w:space="720"/>
        </w:sectPr>
      </w:pPr>
    </w:p>
    <w:p w14:paraId="162B86FC" w14:textId="77777777" w:rsidR="00202F32" w:rsidRDefault="0089641E">
      <w:pPr>
        <w:spacing w:before="63"/>
        <w:ind w:left="632"/>
        <w:rPr>
          <w:sz w:val="48"/>
        </w:rPr>
      </w:pPr>
      <w:bookmarkStart w:id="47" w:name="Slide_18"/>
      <w:bookmarkEnd w:id="47"/>
      <w:r>
        <w:rPr>
          <w:color w:val="843B0A"/>
          <w:sz w:val="48"/>
        </w:rPr>
        <w:lastRenderedPageBreak/>
        <w:t>Barriers face by</w:t>
      </w:r>
      <w:r>
        <w:rPr>
          <w:color w:val="843B0A"/>
          <w:spacing w:val="-1"/>
          <w:sz w:val="48"/>
        </w:rPr>
        <w:t xml:space="preserve"> </w:t>
      </w:r>
      <w:r>
        <w:rPr>
          <w:color w:val="843B0A"/>
          <w:sz w:val="48"/>
        </w:rPr>
        <w:t>women</w:t>
      </w:r>
      <w:r>
        <w:rPr>
          <w:color w:val="843B0A"/>
          <w:spacing w:val="1"/>
          <w:sz w:val="48"/>
        </w:rPr>
        <w:t xml:space="preserve"> </w:t>
      </w:r>
      <w:r>
        <w:rPr>
          <w:color w:val="843B0A"/>
          <w:sz w:val="48"/>
        </w:rPr>
        <w:t>of colour</w:t>
      </w:r>
      <w:r>
        <w:rPr>
          <w:color w:val="843B0A"/>
          <w:spacing w:val="68"/>
          <w:w w:val="150"/>
          <w:sz w:val="48"/>
        </w:rPr>
        <w:t xml:space="preserve"> </w:t>
      </w:r>
      <w:r>
        <w:rPr>
          <w:color w:val="843B0A"/>
          <w:sz w:val="48"/>
        </w:rPr>
        <w:t>in</w:t>
      </w:r>
      <w:r>
        <w:rPr>
          <w:color w:val="843B0A"/>
          <w:spacing w:val="1"/>
          <w:sz w:val="48"/>
        </w:rPr>
        <w:t xml:space="preserve"> </w:t>
      </w:r>
      <w:r>
        <w:rPr>
          <w:color w:val="843B0A"/>
          <w:sz w:val="48"/>
        </w:rPr>
        <w:t>Tower</w:t>
      </w:r>
      <w:r>
        <w:rPr>
          <w:color w:val="843B0A"/>
          <w:spacing w:val="1"/>
          <w:sz w:val="48"/>
        </w:rPr>
        <w:t xml:space="preserve"> </w:t>
      </w:r>
      <w:r>
        <w:rPr>
          <w:color w:val="843B0A"/>
          <w:sz w:val="48"/>
        </w:rPr>
        <w:t>Hamlets</w:t>
      </w:r>
      <w:r>
        <w:rPr>
          <w:color w:val="843B0A"/>
          <w:spacing w:val="-13"/>
          <w:sz w:val="48"/>
        </w:rPr>
        <w:t xml:space="preserve"> </w:t>
      </w:r>
      <w:r>
        <w:rPr>
          <w:color w:val="843B0A"/>
          <w:sz w:val="48"/>
        </w:rPr>
        <w:t>–</w:t>
      </w:r>
      <w:r>
        <w:rPr>
          <w:color w:val="843B0A"/>
          <w:spacing w:val="-2"/>
          <w:sz w:val="48"/>
        </w:rPr>
        <w:t xml:space="preserve"> </w:t>
      </w:r>
      <w:r>
        <w:rPr>
          <w:color w:val="843B0A"/>
          <w:sz w:val="48"/>
        </w:rPr>
        <w:t>race</w:t>
      </w:r>
      <w:r>
        <w:rPr>
          <w:color w:val="843B0A"/>
          <w:spacing w:val="-3"/>
          <w:sz w:val="48"/>
        </w:rPr>
        <w:t xml:space="preserve"> </w:t>
      </w:r>
      <w:r>
        <w:rPr>
          <w:color w:val="843B0A"/>
          <w:sz w:val="48"/>
        </w:rPr>
        <w:t>disparity</w:t>
      </w:r>
      <w:r>
        <w:rPr>
          <w:color w:val="843B0A"/>
          <w:spacing w:val="1"/>
          <w:sz w:val="48"/>
        </w:rPr>
        <w:t xml:space="preserve"> </w:t>
      </w:r>
      <w:r>
        <w:rPr>
          <w:color w:val="843B0A"/>
          <w:spacing w:val="-2"/>
          <w:sz w:val="48"/>
        </w:rPr>
        <w:t>overview</w:t>
      </w:r>
    </w:p>
    <w:p w14:paraId="162B86FD" w14:textId="77777777" w:rsidR="00202F32" w:rsidRDefault="0089641E">
      <w:pPr>
        <w:pStyle w:val="BodyText"/>
        <w:spacing w:before="2"/>
        <w:rPr>
          <w:sz w:val="16"/>
        </w:rPr>
      </w:pPr>
      <w:r>
        <w:rPr>
          <w:noProof/>
          <w:sz w:val="16"/>
        </w:rPr>
        <mc:AlternateContent>
          <mc:Choice Requires="wps">
            <w:drawing>
              <wp:anchor distT="0" distB="0" distL="0" distR="0" simplePos="0" relativeHeight="487626240" behindDoc="1" locked="0" layoutInCell="1" allowOverlap="1" wp14:anchorId="162B89E9" wp14:editId="627B0BC3">
                <wp:simplePos x="0" y="0"/>
                <wp:positionH relativeFrom="page">
                  <wp:posOffset>0</wp:posOffset>
                </wp:positionH>
                <wp:positionV relativeFrom="paragraph">
                  <wp:posOffset>133506</wp:posOffset>
                </wp:positionV>
                <wp:extent cx="8949690" cy="167005"/>
                <wp:effectExtent l="0" t="0" r="0" b="0"/>
                <wp:wrapTopAndBottom/>
                <wp:docPr id="308" name="Graphic 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3050FD9D" id="Graphic 308" o:spid="_x0000_s1026" alt="&quot;&quot;" style="position:absolute;margin-left:0;margin-top:10.5pt;width:704.7pt;height:13.15pt;z-index:-15690240;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" path="m8866378,r,41656l,41656r,83312l8866378,124968r,41656l8949436,83312,8866378,xe" fillcolor="#ffc000" stroked="f">
                <v:path arrowok="t"/>
                <w10:wrap type="topAndBottom" anchorx="page"/>
              </v:shape>
            </w:pict>
          </mc:Fallback>
        </mc:AlternateContent>
      </w:r>
    </w:p>
    <w:p w14:paraId="162B86FE" w14:textId="77777777" w:rsidR="00202F32" w:rsidRDefault="00202F32">
      <w:pPr>
        <w:pStyle w:val="BodyText"/>
        <w:rPr>
          <w:sz w:val="56"/>
        </w:rPr>
      </w:pPr>
    </w:p>
    <w:p w14:paraId="162B86FF" w14:textId="77777777" w:rsidR="00202F32" w:rsidRDefault="00202F32">
      <w:pPr>
        <w:pStyle w:val="BodyText"/>
        <w:spacing w:before="136"/>
        <w:rPr>
          <w:sz w:val="56"/>
        </w:rPr>
      </w:pPr>
    </w:p>
    <w:p w14:paraId="162B8700" w14:textId="77777777" w:rsidR="00202F32" w:rsidRDefault="0089641E">
      <w:pPr>
        <w:pStyle w:val="Heading5"/>
        <w:rPr>
          <w:rFonts w:ascii="Calibri"/>
        </w:rPr>
      </w:pPr>
      <w:r>
        <w:rPr>
          <w:rFonts w:ascii="Calibri"/>
          <w:noProof/>
        </w:rPr>
        <mc:AlternateContent>
          <mc:Choice Requires="wpg">
            <w:drawing>
              <wp:anchor distT="0" distB="0" distL="0" distR="0" simplePos="0" relativeHeight="485411840" behindDoc="1" locked="0" layoutInCell="1" allowOverlap="1" wp14:anchorId="162B89EB" wp14:editId="257F1341">
                <wp:simplePos x="0" y="0"/>
                <wp:positionH relativeFrom="page">
                  <wp:posOffset>1012278</wp:posOffset>
                </wp:positionH>
                <wp:positionV relativeFrom="paragraph">
                  <wp:posOffset>-458019</wp:posOffset>
                </wp:positionV>
                <wp:extent cx="9899650" cy="4290060"/>
                <wp:effectExtent l="0" t="0" r="0" b="0"/>
                <wp:wrapNone/>
                <wp:docPr id="309" name="Group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99650" cy="4290060"/>
                          <a:chOff x="0" y="0"/>
                          <a:chExt cx="9899650" cy="4290060"/>
                        </a:xfrm>
                      </wpg:grpSpPr>
                      <wps:wsp>
                        <wps:cNvPr id="310" name="Graphic 310"/>
                        <wps:cNvSpPr/>
                        <wps:spPr>
                          <a:xfrm>
                            <a:off x="28575" y="28575"/>
                            <a:ext cx="9611360" cy="4232910"/>
                          </a:xfrm>
                          <a:custGeom>
                            <a:avLst/>
                            <a:gdLst/>
                            <a:ahLst/>
                            <a:cxnLst/>
                            <a:rect l="l" t="t" r="r" b="b"/>
                            <a:pathLst>
                              <a:path w="9611360" h="4232910">
                                <a:moveTo>
                                  <a:pt x="0" y="4232910"/>
                                </a:moveTo>
                                <a:lnTo>
                                  <a:pt x="9610979" y="4232910"/>
                                </a:lnTo>
                                <a:lnTo>
                                  <a:pt x="9610979" y="0"/>
                                </a:lnTo>
                                <a:lnTo>
                                  <a:pt x="0" y="0"/>
                                </a:lnTo>
                                <a:lnTo>
                                  <a:pt x="0" y="4232910"/>
                                </a:lnTo>
                                <a:close/>
                              </a:path>
                            </a:pathLst>
                          </a:custGeom>
                          <a:ln w="57150">
                            <a:solidFill>
                              <a:srgbClr val="00AF50"/>
                            </a:solidFill>
                            <a:prstDash val="solid"/>
                          </a:ln>
                        </wps:spPr>
                        <wps:bodyPr wrap="square" lIns="0" tIns="0" rIns="0" bIns="0" rtlCol="0">
                          <a:prstTxWarp prst="textNoShape">
                            <a:avLst/>
                          </a:prstTxWarp>
                          <a:noAutofit/>
                        </wps:bodyPr>
                      </wps:wsp>
                      <wps:wsp>
                        <wps:cNvPr id="311" name="Graphic 311"/>
                        <wps:cNvSpPr/>
                        <wps:spPr>
                          <a:xfrm>
                            <a:off x="9315615" y="1719707"/>
                            <a:ext cx="583565" cy="282575"/>
                          </a:xfrm>
                          <a:custGeom>
                            <a:avLst/>
                            <a:gdLst/>
                            <a:ahLst/>
                            <a:cxnLst/>
                            <a:rect l="l" t="t" r="r" b="b"/>
                            <a:pathLst>
                              <a:path w="583565" h="282575">
                                <a:moveTo>
                                  <a:pt x="583564" y="0"/>
                                </a:moveTo>
                                <a:lnTo>
                                  <a:pt x="140970" y="0"/>
                                </a:lnTo>
                                <a:lnTo>
                                  <a:pt x="0" y="141096"/>
                                </a:lnTo>
                                <a:lnTo>
                                  <a:pt x="140970" y="282193"/>
                                </a:lnTo>
                                <a:lnTo>
                                  <a:pt x="583564" y="282193"/>
                                </a:lnTo>
                                <a:lnTo>
                                  <a:pt x="442595" y="141096"/>
                                </a:lnTo>
                                <a:lnTo>
                                  <a:pt x="583564" y="0"/>
                                </a:lnTo>
                                <a:close/>
                              </a:path>
                            </a:pathLst>
                          </a:custGeom>
                          <a:solidFill>
                            <a:srgbClr val="FFC000"/>
                          </a:solidFill>
                        </wps:spPr>
                        <wps:bodyPr wrap="square" lIns="0" tIns="0" rIns="0" bIns="0" rtlCol="0">
                          <a:prstTxWarp prst="textNoShape">
                            <a:avLst/>
                          </a:prstTxWarp>
                          <a:noAutofit/>
                        </wps:bodyPr>
                      </wps:wsp>
                    </wpg:wgp>
                  </a:graphicData>
                </a:graphic>
              </wp:anchor>
            </w:drawing>
          </mc:Choice>
          <mc:Fallback>
            <w:pict>
              <v:group w14:anchorId="0795B25C" id="Group 309" o:spid="_x0000_s1026" alt="&quot;&quot;" style="position:absolute;margin-left:79.7pt;margin-top:-36.05pt;width:779.5pt;height:337.8pt;z-index:-17904640;mso-wrap-distance-left:0;mso-wrap-distance-right:0;mso-position-horizontal-relative:page" coordsize="98996,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">
                <v:shape id="Graphic 310" o:spid="_x0000_s1027" style="position:absolute;left:285;top:285;width:96114;height:42329;visibility:visible;mso-wrap-style:square;v-text-anchor:top" coordsize="9611360,423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" path="m,4232910r9610979,l9610979,,,,,4232910xe" filled="f" strokecolor="#00af50" strokeweight="4.5pt">
                  <v:path arrowok="t"/>
                </v:shape>
                <v:shape id="Graphic 311" o:spid="_x0000_s1028" style="position:absolute;left:93156;top:17197;width:5835;height:2825;visibility:visible;mso-wrap-style:square;v-text-anchor:top" coordsize="583565,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" path="m583564,l140970,,,141096,140970,282193r442594,l442595,141096,583564,xe" fillcolor="#ffc000" stroked="f">
                  <v:path arrowok="t"/>
                </v:shape>
                <w10:wrap anchorx="page"/>
              </v:group>
            </w:pict>
          </mc:Fallback>
        </mc:AlternateContent>
      </w:r>
      <w:r w:rsidRPr="00B9383C">
        <w:rPr>
          <w:rFonts w:ascii="Calibri"/>
          <w:color w:val="007100"/>
          <w:spacing w:val="-4"/>
        </w:rPr>
        <w:t>2016</w:t>
      </w:r>
    </w:p>
    <w:p w14:paraId="162B8701" w14:textId="77777777" w:rsidR="00202F32" w:rsidRDefault="0089641E">
      <w:pPr>
        <w:spacing w:before="120"/>
        <w:ind w:left="2380"/>
        <w:rPr>
          <w:rFonts w:ascii="Calibri"/>
          <w:b/>
          <w:sz w:val="56"/>
        </w:rPr>
      </w:pPr>
      <w:r>
        <w:rPr>
          <w:rFonts w:ascii="Calibri"/>
          <w:b/>
          <w:color w:val="1F3863"/>
          <w:sz w:val="56"/>
        </w:rPr>
        <w:t>Parker</w:t>
      </w:r>
      <w:r>
        <w:rPr>
          <w:rFonts w:ascii="Calibri"/>
          <w:b/>
          <w:color w:val="1F3863"/>
          <w:spacing w:val="-15"/>
          <w:sz w:val="56"/>
        </w:rPr>
        <w:t xml:space="preserve"> </w:t>
      </w:r>
      <w:r>
        <w:rPr>
          <w:rFonts w:ascii="Calibri"/>
          <w:b/>
          <w:color w:val="1F3863"/>
          <w:spacing w:val="-2"/>
          <w:sz w:val="56"/>
        </w:rPr>
        <w:t>Review</w:t>
      </w:r>
    </w:p>
    <w:p w14:paraId="162B8702" w14:textId="77777777" w:rsidR="00202F32" w:rsidRDefault="0089641E">
      <w:pPr>
        <w:spacing w:before="180" w:line="213" w:lineRule="auto"/>
        <w:ind w:left="2380" w:right="3214"/>
        <w:jc w:val="both"/>
        <w:rPr>
          <w:rFonts w:ascii="Calibri"/>
          <w:sz w:val="56"/>
        </w:rPr>
      </w:pPr>
      <w:r>
        <w:rPr>
          <w:rFonts w:ascii="Calibri"/>
          <w:sz w:val="56"/>
        </w:rPr>
        <w:t xml:space="preserve">While 14% of the population identify as black and minority ethnic, </w:t>
      </w:r>
      <w:r>
        <w:rPr>
          <w:rFonts w:ascii="Calibri"/>
          <w:b/>
          <w:sz w:val="56"/>
        </w:rPr>
        <w:t>only 1.5% of directors in FTSE100 boardrooms are UK</w:t>
      </w:r>
      <w:r>
        <w:rPr>
          <w:rFonts w:ascii="Calibri"/>
          <w:b/>
          <w:spacing w:val="-5"/>
          <w:sz w:val="56"/>
        </w:rPr>
        <w:t xml:space="preserve"> </w:t>
      </w:r>
      <w:r>
        <w:rPr>
          <w:rFonts w:ascii="Calibri"/>
          <w:b/>
          <w:sz w:val="56"/>
        </w:rPr>
        <w:t>citizens</w:t>
      </w:r>
      <w:r>
        <w:rPr>
          <w:rFonts w:ascii="Calibri"/>
          <w:b/>
          <w:spacing w:val="-4"/>
          <w:sz w:val="56"/>
        </w:rPr>
        <w:t xml:space="preserve"> </w:t>
      </w:r>
      <w:r>
        <w:rPr>
          <w:rFonts w:ascii="Calibri"/>
          <w:b/>
          <w:sz w:val="56"/>
        </w:rPr>
        <w:t>from</w:t>
      </w:r>
      <w:r>
        <w:rPr>
          <w:rFonts w:ascii="Calibri"/>
          <w:b/>
          <w:spacing w:val="-5"/>
          <w:sz w:val="56"/>
        </w:rPr>
        <w:t xml:space="preserve"> </w:t>
      </w:r>
      <w:r>
        <w:rPr>
          <w:rFonts w:ascii="Calibri"/>
          <w:b/>
          <w:sz w:val="56"/>
        </w:rPr>
        <w:t>a</w:t>
      </w:r>
      <w:r>
        <w:rPr>
          <w:rFonts w:ascii="Calibri"/>
          <w:b/>
          <w:spacing w:val="-3"/>
          <w:sz w:val="56"/>
        </w:rPr>
        <w:t xml:space="preserve"> </w:t>
      </w:r>
      <w:r>
        <w:rPr>
          <w:rFonts w:ascii="Calibri"/>
          <w:b/>
          <w:sz w:val="56"/>
        </w:rPr>
        <w:t>minority</w:t>
      </w:r>
      <w:r>
        <w:rPr>
          <w:rFonts w:ascii="Calibri"/>
          <w:b/>
          <w:spacing w:val="-4"/>
          <w:sz w:val="56"/>
        </w:rPr>
        <w:t xml:space="preserve"> </w:t>
      </w:r>
      <w:r>
        <w:rPr>
          <w:rFonts w:ascii="Calibri"/>
          <w:b/>
          <w:sz w:val="56"/>
        </w:rPr>
        <w:t>background</w:t>
      </w:r>
      <w:r>
        <w:rPr>
          <w:rFonts w:ascii="Calibri"/>
          <w:sz w:val="56"/>
        </w:rPr>
        <w:t>. More</w:t>
      </w:r>
      <w:r>
        <w:rPr>
          <w:rFonts w:ascii="Calibri"/>
          <w:spacing w:val="-4"/>
          <w:sz w:val="56"/>
        </w:rPr>
        <w:t xml:space="preserve"> </w:t>
      </w:r>
      <w:r>
        <w:rPr>
          <w:rFonts w:ascii="Calibri"/>
          <w:sz w:val="56"/>
        </w:rPr>
        <w:t>than</w:t>
      </w:r>
      <w:r>
        <w:rPr>
          <w:rFonts w:ascii="Calibri"/>
          <w:spacing w:val="-6"/>
          <w:sz w:val="56"/>
        </w:rPr>
        <w:t xml:space="preserve"> </w:t>
      </w:r>
      <w:r>
        <w:rPr>
          <w:rFonts w:ascii="Calibri"/>
          <w:sz w:val="56"/>
        </w:rPr>
        <w:t>half</w:t>
      </w:r>
      <w:r>
        <w:rPr>
          <w:rFonts w:ascii="Calibri"/>
          <w:spacing w:val="-4"/>
          <w:sz w:val="56"/>
        </w:rPr>
        <w:t xml:space="preserve"> </w:t>
      </w:r>
      <w:r>
        <w:rPr>
          <w:rFonts w:ascii="Calibri"/>
          <w:sz w:val="56"/>
        </w:rPr>
        <w:t>of the FTSE 100 Boards are exclusively white.</w:t>
      </w:r>
    </w:p>
    <w:p w14:paraId="162B8703" w14:textId="77777777" w:rsidR="00202F32" w:rsidRDefault="0089641E">
      <w:pPr>
        <w:pStyle w:val="Heading6"/>
        <w:spacing w:before="193" w:line="211" w:lineRule="auto"/>
        <w:ind w:left="2380"/>
        <w:jc w:val="both"/>
      </w:pPr>
      <w:r>
        <w:t>2024</w:t>
      </w:r>
      <w:r>
        <w:rPr>
          <w:spacing w:val="-1"/>
        </w:rPr>
        <w:t xml:space="preserve"> </w:t>
      </w:r>
      <w:r>
        <w:t>this</w:t>
      </w:r>
      <w:r>
        <w:rPr>
          <w:spacing w:val="-2"/>
        </w:rPr>
        <w:t xml:space="preserve"> </w:t>
      </w:r>
      <w:r>
        <w:t>figure</w:t>
      </w:r>
      <w:r>
        <w:rPr>
          <w:spacing w:val="-6"/>
        </w:rPr>
        <w:t xml:space="preserve"> </w:t>
      </w:r>
      <w:r>
        <w:t>has</w:t>
      </w:r>
      <w:r>
        <w:rPr>
          <w:spacing w:val="-2"/>
        </w:rPr>
        <w:t xml:space="preserve"> </w:t>
      </w:r>
      <w:r>
        <w:t>increased</w:t>
      </w:r>
      <w:r>
        <w:rPr>
          <w:spacing w:val="-4"/>
        </w:rPr>
        <w:t xml:space="preserve"> </w:t>
      </w:r>
      <w:r>
        <w:t>but</w:t>
      </w:r>
      <w:r>
        <w:rPr>
          <w:spacing w:val="-3"/>
        </w:rPr>
        <w:t xml:space="preserve"> </w:t>
      </w:r>
      <w:r>
        <w:t>still</w:t>
      </w:r>
      <w:r>
        <w:rPr>
          <w:spacing w:val="-4"/>
        </w:rPr>
        <w:t xml:space="preserve"> </w:t>
      </w:r>
      <w:r>
        <w:t>below</w:t>
      </w:r>
      <w:r>
        <w:rPr>
          <w:spacing w:val="-5"/>
        </w:rPr>
        <w:t xml:space="preserve"> </w:t>
      </w:r>
      <w:r>
        <w:t>14%</w:t>
      </w:r>
      <w:r>
        <w:rPr>
          <w:spacing w:val="-4"/>
        </w:rPr>
        <w:t xml:space="preserve"> </w:t>
      </w:r>
      <w:r>
        <w:t>of</w:t>
      </w:r>
      <w:r>
        <w:rPr>
          <w:spacing w:val="-7"/>
        </w:rPr>
        <w:t xml:space="preserve"> </w:t>
      </w:r>
      <w:r>
        <w:t xml:space="preserve">BMC </w:t>
      </w:r>
      <w:r>
        <w:rPr>
          <w:spacing w:val="-2"/>
        </w:rPr>
        <w:t>population</w:t>
      </w:r>
    </w:p>
    <w:p w14:paraId="162B8704" w14:textId="77777777" w:rsidR="00202F32" w:rsidRDefault="00202F32">
      <w:pPr>
        <w:pStyle w:val="Heading6"/>
        <w:spacing w:line="211" w:lineRule="auto"/>
        <w:jc w:val="both"/>
        <w:sectPr w:rsidR="00202F32">
          <w:footerReference w:type="default" r:id="rId175"/>
          <w:pgSz w:w="19200" w:h="10800" w:orient="landscape"/>
          <w:pgMar w:top="160" w:right="141" w:bottom="1220" w:left="0" w:header="0" w:footer="1027" w:gutter="0"/>
          <w:cols w:space="720"/>
        </w:sectPr>
      </w:pPr>
    </w:p>
    <w:p w14:paraId="162B8705" w14:textId="77777777" w:rsidR="00202F32" w:rsidRDefault="0089641E">
      <w:pPr>
        <w:spacing w:before="63"/>
        <w:ind w:left="757"/>
        <w:rPr>
          <w:sz w:val="40"/>
        </w:rPr>
      </w:pPr>
      <w:bookmarkStart w:id="48" w:name="Slide_19"/>
      <w:bookmarkEnd w:id="48"/>
      <w:r>
        <w:rPr>
          <w:color w:val="843B0A"/>
          <w:sz w:val="40"/>
        </w:rPr>
        <w:lastRenderedPageBreak/>
        <w:t>Barriers</w:t>
      </w:r>
      <w:r>
        <w:rPr>
          <w:color w:val="843B0A"/>
          <w:spacing w:val="-8"/>
          <w:sz w:val="40"/>
        </w:rPr>
        <w:t xml:space="preserve"> </w:t>
      </w:r>
      <w:r>
        <w:rPr>
          <w:color w:val="843B0A"/>
          <w:sz w:val="40"/>
        </w:rPr>
        <w:t>face</w:t>
      </w:r>
      <w:r>
        <w:rPr>
          <w:color w:val="843B0A"/>
          <w:spacing w:val="-4"/>
          <w:sz w:val="40"/>
        </w:rPr>
        <w:t xml:space="preserve"> </w:t>
      </w:r>
      <w:r>
        <w:rPr>
          <w:color w:val="843B0A"/>
          <w:sz w:val="40"/>
        </w:rPr>
        <w:t>by</w:t>
      </w:r>
      <w:r>
        <w:rPr>
          <w:color w:val="843B0A"/>
          <w:spacing w:val="-6"/>
          <w:sz w:val="40"/>
        </w:rPr>
        <w:t xml:space="preserve"> </w:t>
      </w:r>
      <w:r>
        <w:rPr>
          <w:color w:val="843B0A"/>
          <w:sz w:val="40"/>
        </w:rPr>
        <w:t>women</w:t>
      </w:r>
      <w:r>
        <w:rPr>
          <w:color w:val="843B0A"/>
          <w:spacing w:val="-4"/>
          <w:sz w:val="40"/>
        </w:rPr>
        <w:t xml:space="preserve"> </w:t>
      </w:r>
      <w:r>
        <w:rPr>
          <w:color w:val="843B0A"/>
          <w:sz w:val="40"/>
        </w:rPr>
        <w:t>of</w:t>
      </w:r>
      <w:r>
        <w:rPr>
          <w:color w:val="843B0A"/>
          <w:spacing w:val="-5"/>
          <w:sz w:val="40"/>
        </w:rPr>
        <w:t xml:space="preserve"> </w:t>
      </w:r>
      <w:r>
        <w:rPr>
          <w:color w:val="843B0A"/>
          <w:sz w:val="40"/>
        </w:rPr>
        <w:t>colour</w:t>
      </w:r>
      <w:r>
        <w:rPr>
          <w:color w:val="843B0A"/>
          <w:spacing w:val="49"/>
          <w:w w:val="150"/>
          <w:sz w:val="40"/>
        </w:rPr>
        <w:t xml:space="preserve"> </w:t>
      </w:r>
      <w:r>
        <w:rPr>
          <w:color w:val="843B0A"/>
          <w:sz w:val="40"/>
        </w:rPr>
        <w:t>in</w:t>
      </w:r>
      <w:r>
        <w:rPr>
          <w:color w:val="843B0A"/>
          <w:spacing w:val="-3"/>
          <w:sz w:val="40"/>
        </w:rPr>
        <w:t xml:space="preserve"> </w:t>
      </w:r>
      <w:r>
        <w:rPr>
          <w:color w:val="843B0A"/>
          <w:sz w:val="40"/>
        </w:rPr>
        <w:t>Tower</w:t>
      </w:r>
      <w:r>
        <w:rPr>
          <w:color w:val="843B0A"/>
          <w:spacing w:val="-6"/>
          <w:sz w:val="40"/>
        </w:rPr>
        <w:t xml:space="preserve"> </w:t>
      </w:r>
      <w:r>
        <w:rPr>
          <w:color w:val="843B0A"/>
          <w:sz w:val="40"/>
        </w:rPr>
        <w:t>Hamlets</w:t>
      </w:r>
      <w:r>
        <w:rPr>
          <w:color w:val="843B0A"/>
          <w:spacing w:val="1"/>
          <w:sz w:val="40"/>
        </w:rPr>
        <w:t xml:space="preserve"> </w:t>
      </w:r>
      <w:r>
        <w:rPr>
          <w:color w:val="843B0A"/>
          <w:sz w:val="40"/>
        </w:rPr>
        <w:t>–</w:t>
      </w:r>
      <w:r>
        <w:rPr>
          <w:color w:val="843B0A"/>
          <w:spacing w:val="-3"/>
          <w:sz w:val="40"/>
        </w:rPr>
        <w:t xml:space="preserve"> </w:t>
      </w:r>
      <w:r>
        <w:rPr>
          <w:color w:val="843B0A"/>
          <w:sz w:val="40"/>
        </w:rPr>
        <w:t>race</w:t>
      </w:r>
      <w:r>
        <w:rPr>
          <w:color w:val="843B0A"/>
          <w:spacing w:val="-6"/>
          <w:sz w:val="40"/>
        </w:rPr>
        <w:t xml:space="preserve"> </w:t>
      </w:r>
      <w:r>
        <w:rPr>
          <w:color w:val="843B0A"/>
          <w:sz w:val="40"/>
        </w:rPr>
        <w:t>disparity</w:t>
      </w:r>
      <w:r>
        <w:rPr>
          <w:color w:val="843B0A"/>
          <w:spacing w:val="-7"/>
          <w:sz w:val="40"/>
        </w:rPr>
        <w:t xml:space="preserve"> </w:t>
      </w:r>
      <w:r>
        <w:rPr>
          <w:color w:val="843B0A"/>
          <w:spacing w:val="-2"/>
          <w:sz w:val="40"/>
        </w:rPr>
        <w:t>overview</w:t>
      </w:r>
    </w:p>
    <w:p w14:paraId="162B8706" w14:textId="77777777" w:rsidR="00202F32" w:rsidRDefault="0089641E">
      <w:pPr>
        <w:pStyle w:val="BodyText"/>
        <w:spacing w:before="8"/>
        <w:rPr>
          <w:sz w:val="20"/>
        </w:rPr>
      </w:pPr>
      <w:r>
        <w:rPr>
          <w:noProof/>
          <w:sz w:val="20"/>
        </w:rPr>
        <mc:AlternateContent>
          <mc:Choice Requires="wps">
            <w:drawing>
              <wp:anchor distT="0" distB="0" distL="0" distR="0" simplePos="0" relativeHeight="487627264" behindDoc="1" locked="0" layoutInCell="1" allowOverlap="1" wp14:anchorId="162B89ED" wp14:editId="17126F2B">
                <wp:simplePos x="0" y="0"/>
                <wp:positionH relativeFrom="page">
                  <wp:posOffset>0</wp:posOffset>
                </wp:positionH>
                <wp:positionV relativeFrom="paragraph">
                  <wp:posOffset>166521</wp:posOffset>
                </wp:positionV>
                <wp:extent cx="8949690" cy="167005"/>
                <wp:effectExtent l="0" t="0" r="0" b="0"/>
                <wp:wrapTopAndBottom/>
                <wp:docPr id="312" name="Graphic 3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5DC79060" id="Graphic 312" o:spid="_x0000_s1026" alt="&quot;&quot;" style="position:absolute;margin-left:0;margin-top:13.1pt;width:704.7pt;height:13.15pt;z-index:-15689216;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" path="m8866378,r,41656l,41656r,83312l8866378,124968r,41656l8949436,83312,8866378,xe" fillcolor="#ffc000" stroked="f">
                <v:path arrowok="t"/>
                <w10:wrap type="topAndBottom" anchorx="page"/>
              </v:shape>
            </w:pict>
          </mc:Fallback>
        </mc:AlternateContent>
      </w:r>
    </w:p>
    <w:p w14:paraId="162B8707" w14:textId="77777777" w:rsidR="00202F32" w:rsidRDefault="00202F32">
      <w:pPr>
        <w:pStyle w:val="BodyText"/>
      </w:pPr>
    </w:p>
    <w:p w14:paraId="162B8708" w14:textId="77777777" w:rsidR="00202F32" w:rsidRDefault="00202F32">
      <w:pPr>
        <w:pStyle w:val="BodyText"/>
        <w:spacing w:before="38"/>
      </w:pPr>
    </w:p>
    <w:p w14:paraId="162B8709" w14:textId="77777777" w:rsidR="00202F32" w:rsidRDefault="0089641E">
      <w:pPr>
        <w:pStyle w:val="Heading9"/>
        <w:ind w:left="867"/>
      </w:pPr>
      <w:r>
        <w:rPr>
          <w:noProof/>
        </w:rPr>
        <mc:AlternateContent>
          <mc:Choice Requires="wpg">
            <w:drawing>
              <wp:anchor distT="0" distB="0" distL="0" distR="0" simplePos="0" relativeHeight="15768576" behindDoc="0" locked="0" layoutInCell="1" allowOverlap="1" wp14:anchorId="162B89EF" wp14:editId="393F9432">
                <wp:simplePos x="0" y="0"/>
                <wp:positionH relativeFrom="page">
                  <wp:posOffset>7755508</wp:posOffset>
                </wp:positionH>
                <wp:positionV relativeFrom="paragraph">
                  <wp:posOffset>-100132</wp:posOffset>
                </wp:positionV>
                <wp:extent cx="4177665" cy="4785995"/>
                <wp:effectExtent l="0" t="0" r="0" b="0"/>
                <wp:wrapNone/>
                <wp:docPr id="313" name="Group 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7665" cy="4785995"/>
                          <a:chOff x="0" y="0"/>
                          <a:chExt cx="4177665" cy="4785995"/>
                        </a:xfrm>
                      </wpg:grpSpPr>
                      <pic:pic xmlns:pic="http://schemas.openxmlformats.org/drawingml/2006/picture">
                        <pic:nvPicPr>
                          <pic:cNvPr id="314" name="Image 314" descr="Picture 5"/>
                          <pic:cNvPicPr/>
                        </pic:nvPicPr>
                        <pic:blipFill>
                          <a:blip r:embed="rId176" cstate="print"/>
                          <a:stretch>
                            <a:fillRect/>
                          </a:stretch>
                        </pic:blipFill>
                        <pic:spPr>
                          <a:xfrm>
                            <a:off x="203200" y="934821"/>
                            <a:ext cx="3771010" cy="3609835"/>
                          </a:xfrm>
                          <a:prstGeom prst="rect">
                            <a:avLst/>
                          </a:prstGeom>
                        </pic:spPr>
                      </pic:pic>
                      <pic:pic xmlns:pic="http://schemas.openxmlformats.org/drawingml/2006/picture">
                        <pic:nvPicPr>
                          <pic:cNvPr id="315" name="Image 315" descr="Picture 5"/>
                          <pic:cNvPicPr/>
                        </pic:nvPicPr>
                        <pic:blipFill>
                          <a:blip r:embed="rId177" cstate="print"/>
                          <a:stretch>
                            <a:fillRect/>
                          </a:stretch>
                        </pic:blipFill>
                        <pic:spPr>
                          <a:xfrm>
                            <a:off x="0" y="731621"/>
                            <a:ext cx="4177410" cy="4054348"/>
                          </a:xfrm>
                          <a:prstGeom prst="rect">
                            <a:avLst/>
                          </a:prstGeom>
                        </pic:spPr>
                      </pic:pic>
                      <pic:pic xmlns:pic="http://schemas.openxmlformats.org/drawingml/2006/picture">
                        <pic:nvPicPr>
                          <pic:cNvPr id="316" name="Image 316" descr="ACEVOlogoWEB-20190902102408582.jpg"/>
                          <pic:cNvPicPr/>
                        </pic:nvPicPr>
                        <pic:blipFill>
                          <a:blip r:embed="rId178" cstate="print"/>
                          <a:stretch>
                            <a:fillRect/>
                          </a:stretch>
                        </pic:blipFill>
                        <pic:spPr>
                          <a:xfrm>
                            <a:off x="1167638" y="0"/>
                            <a:ext cx="1842262" cy="870940"/>
                          </a:xfrm>
                          <a:prstGeom prst="rect">
                            <a:avLst/>
                          </a:prstGeom>
                        </pic:spPr>
                      </pic:pic>
                    </wpg:wgp>
                  </a:graphicData>
                </a:graphic>
              </wp:anchor>
            </w:drawing>
          </mc:Choice>
          <mc:Fallback>
            <w:pict>
              <v:group w14:anchorId="63B2A546" id="Group 313" o:spid="_x0000_s1026" alt="&quot;&quot;" style="position:absolute;margin-left:610.65pt;margin-top:-7.9pt;width:328.95pt;height:376.85pt;z-index:15768576;mso-wrap-distance-left:0;mso-wrap-distance-right:0;mso-position-horizontal-relative:page" coordsize="41776,478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">
                <v:shape id="Image 314" o:spid="_x0000_s1027" type="#_x0000_t75" alt="Picture 5" style="position:absolute;left:2032;top:9348;width:37710;height:3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">
                  <v:imagedata r:id="rId179" o:title="Picture 5"/>
                </v:shape>
                <v:shape id="Image 315" o:spid="_x0000_s1028" type="#_x0000_t75" alt="Picture 5" style="position:absolute;top:7316;width:41774;height:40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">
                  <v:imagedata r:id="rId180" o:title="Picture 5"/>
                </v:shape>
                <v:shape id="Image 316" o:spid="_x0000_s1029" type="#_x0000_t75" alt="ACEVOlogoWEB-20190902102408582.jpg" style="position:absolute;left:11676;width:18423;height:8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">
                  <v:imagedata r:id="rId181" o:title="ACEVOlogoWEB-20190902102408582"/>
                </v:shape>
                <w10:wrap anchorx="page"/>
              </v:group>
            </w:pict>
          </mc:Fallback>
        </mc:AlternateContent>
      </w:r>
      <w:r>
        <w:rPr>
          <w:color w:val="843B0A"/>
        </w:rPr>
        <w:t>2019</w:t>
      </w:r>
      <w:r>
        <w:rPr>
          <w:color w:val="843B0A"/>
          <w:spacing w:val="-6"/>
        </w:rPr>
        <w:t xml:space="preserve"> </w:t>
      </w:r>
      <w:r>
        <w:rPr>
          <w:color w:val="843B0A"/>
        </w:rPr>
        <w:t>ACEVO</w:t>
      </w:r>
      <w:r>
        <w:rPr>
          <w:color w:val="843B0A"/>
          <w:spacing w:val="4"/>
        </w:rPr>
        <w:t xml:space="preserve"> </w:t>
      </w:r>
      <w:r>
        <w:rPr>
          <w:color w:val="843B0A"/>
        </w:rPr>
        <w:t>REPORT</w:t>
      </w:r>
      <w:r>
        <w:rPr>
          <w:color w:val="843B0A"/>
          <w:spacing w:val="-5"/>
        </w:rPr>
        <w:t xml:space="preserve"> </w:t>
      </w:r>
      <w:r>
        <w:rPr>
          <w:color w:val="843B0A"/>
        </w:rPr>
        <w:t>ON</w:t>
      </w:r>
      <w:r>
        <w:rPr>
          <w:color w:val="843B0A"/>
          <w:spacing w:val="-7"/>
        </w:rPr>
        <w:t xml:space="preserve"> </w:t>
      </w:r>
      <w:r>
        <w:rPr>
          <w:color w:val="843B0A"/>
        </w:rPr>
        <w:t>THE</w:t>
      </w:r>
      <w:r>
        <w:rPr>
          <w:color w:val="843B0A"/>
          <w:spacing w:val="-4"/>
        </w:rPr>
        <w:t xml:space="preserve"> </w:t>
      </w:r>
      <w:r>
        <w:rPr>
          <w:color w:val="843B0A"/>
        </w:rPr>
        <w:t>CHARITY</w:t>
      </w:r>
      <w:r>
        <w:rPr>
          <w:color w:val="843B0A"/>
          <w:spacing w:val="5"/>
        </w:rPr>
        <w:t xml:space="preserve"> </w:t>
      </w:r>
      <w:r>
        <w:rPr>
          <w:color w:val="843B0A"/>
          <w:spacing w:val="-2"/>
        </w:rPr>
        <w:t>SECTOR</w:t>
      </w:r>
    </w:p>
    <w:p w14:paraId="162B870A" w14:textId="77777777" w:rsidR="00202F32" w:rsidRDefault="00202F32">
      <w:pPr>
        <w:pStyle w:val="BodyText"/>
        <w:spacing w:before="36"/>
        <w:rPr>
          <w:b/>
        </w:rPr>
      </w:pPr>
    </w:p>
    <w:p w14:paraId="162B870B" w14:textId="77777777" w:rsidR="00202F32" w:rsidRDefault="0089641E">
      <w:pPr>
        <w:pStyle w:val="ListParagraph"/>
        <w:numPr>
          <w:ilvl w:val="0"/>
          <w:numId w:val="12"/>
        </w:numPr>
        <w:tabs>
          <w:tab w:val="left" w:pos="1318"/>
        </w:tabs>
        <w:spacing w:line="249" w:lineRule="auto"/>
        <w:ind w:right="7364"/>
        <w:rPr>
          <w:sz w:val="36"/>
        </w:rPr>
      </w:pPr>
      <w:r>
        <w:rPr>
          <w:sz w:val="36"/>
        </w:rPr>
        <w:t>Acknowledge there</w:t>
      </w:r>
      <w:r>
        <w:rPr>
          <w:spacing w:val="-6"/>
          <w:sz w:val="36"/>
        </w:rPr>
        <w:t xml:space="preserve"> </w:t>
      </w:r>
      <w:r>
        <w:rPr>
          <w:sz w:val="36"/>
        </w:rPr>
        <w:t>is</w:t>
      </w:r>
      <w:r>
        <w:rPr>
          <w:spacing w:val="-7"/>
          <w:sz w:val="36"/>
        </w:rPr>
        <w:t xml:space="preserve"> </w:t>
      </w:r>
      <w:r>
        <w:rPr>
          <w:sz w:val="36"/>
        </w:rPr>
        <w:t>a</w:t>
      </w:r>
      <w:r>
        <w:rPr>
          <w:spacing w:val="-7"/>
          <w:sz w:val="36"/>
        </w:rPr>
        <w:t xml:space="preserve"> </w:t>
      </w:r>
      <w:r>
        <w:rPr>
          <w:sz w:val="36"/>
        </w:rPr>
        <w:t>problem</w:t>
      </w:r>
      <w:r>
        <w:rPr>
          <w:spacing w:val="-5"/>
          <w:sz w:val="36"/>
        </w:rPr>
        <w:t xml:space="preserve"> </w:t>
      </w:r>
      <w:r>
        <w:rPr>
          <w:sz w:val="36"/>
        </w:rPr>
        <w:t>with</w:t>
      </w:r>
      <w:r>
        <w:rPr>
          <w:spacing w:val="-1"/>
          <w:sz w:val="36"/>
        </w:rPr>
        <w:t xml:space="preserve"> </w:t>
      </w:r>
      <w:r>
        <w:rPr>
          <w:sz w:val="36"/>
        </w:rPr>
        <w:t>racial</w:t>
      </w:r>
      <w:r>
        <w:rPr>
          <w:spacing w:val="-6"/>
          <w:sz w:val="36"/>
        </w:rPr>
        <w:t xml:space="preserve"> </w:t>
      </w:r>
      <w:r>
        <w:rPr>
          <w:sz w:val="36"/>
        </w:rPr>
        <w:t>diversity</w:t>
      </w:r>
      <w:r>
        <w:rPr>
          <w:spacing w:val="-4"/>
          <w:sz w:val="36"/>
        </w:rPr>
        <w:t xml:space="preserve"> </w:t>
      </w:r>
      <w:r>
        <w:rPr>
          <w:sz w:val="36"/>
        </w:rPr>
        <w:t>in</w:t>
      </w:r>
      <w:r>
        <w:rPr>
          <w:spacing w:val="-9"/>
          <w:sz w:val="36"/>
        </w:rPr>
        <w:t xml:space="preserve"> </w:t>
      </w:r>
      <w:r>
        <w:rPr>
          <w:sz w:val="36"/>
        </w:rPr>
        <w:t>the</w:t>
      </w:r>
      <w:r>
        <w:rPr>
          <w:spacing w:val="-9"/>
          <w:sz w:val="36"/>
        </w:rPr>
        <w:t xml:space="preserve"> </w:t>
      </w:r>
      <w:r>
        <w:rPr>
          <w:sz w:val="36"/>
        </w:rPr>
        <w:t xml:space="preserve">charity </w:t>
      </w:r>
      <w:r>
        <w:rPr>
          <w:spacing w:val="-2"/>
          <w:sz w:val="36"/>
        </w:rPr>
        <w:t>sector</w:t>
      </w:r>
    </w:p>
    <w:p w14:paraId="162B870C" w14:textId="77777777" w:rsidR="00202F32" w:rsidRDefault="00202F32">
      <w:pPr>
        <w:pStyle w:val="BodyText"/>
        <w:spacing w:before="21"/>
      </w:pPr>
    </w:p>
    <w:p w14:paraId="162B870D" w14:textId="77777777" w:rsidR="00202F32" w:rsidRDefault="0089641E">
      <w:pPr>
        <w:pStyle w:val="ListParagraph"/>
        <w:numPr>
          <w:ilvl w:val="0"/>
          <w:numId w:val="12"/>
        </w:numPr>
        <w:tabs>
          <w:tab w:val="left" w:pos="1318"/>
        </w:tabs>
        <w:ind w:hanging="451"/>
        <w:rPr>
          <w:sz w:val="36"/>
        </w:rPr>
      </w:pPr>
      <w:r>
        <w:rPr>
          <w:sz w:val="36"/>
        </w:rPr>
        <w:t>Learn</w:t>
      </w:r>
      <w:r>
        <w:rPr>
          <w:spacing w:val="-6"/>
          <w:sz w:val="36"/>
        </w:rPr>
        <w:t xml:space="preserve"> </w:t>
      </w:r>
      <w:r>
        <w:rPr>
          <w:sz w:val="36"/>
        </w:rPr>
        <w:t>about</w:t>
      </w:r>
      <w:r>
        <w:rPr>
          <w:spacing w:val="-2"/>
          <w:sz w:val="36"/>
        </w:rPr>
        <w:t xml:space="preserve"> </w:t>
      </w:r>
      <w:r>
        <w:rPr>
          <w:sz w:val="36"/>
        </w:rPr>
        <w:t>racial</w:t>
      </w:r>
      <w:r>
        <w:rPr>
          <w:spacing w:val="-4"/>
          <w:sz w:val="36"/>
        </w:rPr>
        <w:t xml:space="preserve"> </w:t>
      </w:r>
      <w:r>
        <w:rPr>
          <w:sz w:val="36"/>
        </w:rPr>
        <w:t>bias</w:t>
      </w:r>
      <w:r>
        <w:rPr>
          <w:spacing w:val="-4"/>
          <w:sz w:val="36"/>
        </w:rPr>
        <w:t xml:space="preserve"> </w:t>
      </w:r>
      <w:r>
        <w:rPr>
          <w:sz w:val="36"/>
        </w:rPr>
        <w:t>and</w:t>
      </w:r>
      <w:r>
        <w:rPr>
          <w:spacing w:val="-4"/>
          <w:sz w:val="36"/>
        </w:rPr>
        <w:t xml:space="preserve"> </w:t>
      </w:r>
      <w:r>
        <w:rPr>
          <w:sz w:val="36"/>
        </w:rPr>
        <w:t>how</w:t>
      </w:r>
      <w:r>
        <w:rPr>
          <w:spacing w:val="-3"/>
          <w:sz w:val="36"/>
        </w:rPr>
        <w:t xml:space="preserve"> </w:t>
      </w:r>
      <w:r>
        <w:rPr>
          <w:sz w:val="36"/>
        </w:rPr>
        <w:t>it</w:t>
      </w:r>
      <w:r>
        <w:rPr>
          <w:spacing w:val="-6"/>
          <w:sz w:val="36"/>
        </w:rPr>
        <w:t xml:space="preserve"> </w:t>
      </w:r>
      <w:r>
        <w:rPr>
          <w:sz w:val="36"/>
        </w:rPr>
        <w:t>impacts</w:t>
      </w:r>
      <w:r>
        <w:rPr>
          <w:spacing w:val="-3"/>
          <w:sz w:val="36"/>
        </w:rPr>
        <w:t xml:space="preserve"> </w:t>
      </w:r>
      <w:r>
        <w:rPr>
          <w:sz w:val="36"/>
        </w:rPr>
        <w:t>leadership</w:t>
      </w:r>
      <w:r>
        <w:rPr>
          <w:spacing w:val="-1"/>
          <w:sz w:val="36"/>
        </w:rPr>
        <w:t xml:space="preserve"> </w:t>
      </w:r>
      <w:r>
        <w:rPr>
          <w:spacing w:val="-2"/>
          <w:sz w:val="36"/>
        </w:rPr>
        <w:t>decisions.</w:t>
      </w:r>
    </w:p>
    <w:p w14:paraId="162B870E" w14:textId="77777777" w:rsidR="00202F32" w:rsidRDefault="00202F32">
      <w:pPr>
        <w:pStyle w:val="BodyText"/>
        <w:spacing w:before="36"/>
      </w:pPr>
    </w:p>
    <w:p w14:paraId="162B870F" w14:textId="77777777" w:rsidR="00202F32" w:rsidRDefault="0089641E">
      <w:pPr>
        <w:pStyle w:val="ListParagraph"/>
        <w:numPr>
          <w:ilvl w:val="0"/>
          <w:numId w:val="12"/>
        </w:numPr>
        <w:tabs>
          <w:tab w:val="left" w:pos="1318"/>
        </w:tabs>
        <w:ind w:hanging="451"/>
        <w:rPr>
          <w:sz w:val="36"/>
        </w:rPr>
      </w:pPr>
      <w:r>
        <w:rPr>
          <w:sz w:val="36"/>
        </w:rPr>
        <w:t>Commit</w:t>
      </w:r>
      <w:r>
        <w:rPr>
          <w:spacing w:val="-7"/>
          <w:sz w:val="36"/>
        </w:rPr>
        <w:t xml:space="preserve"> </w:t>
      </w:r>
      <w:r>
        <w:rPr>
          <w:sz w:val="36"/>
        </w:rPr>
        <w:t>to</w:t>
      </w:r>
      <w:r>
        <w:rPr>
          <w:spacing w:val="-4"/>
          <w:sz w:val="36"/>
        </w:rPr>
        <w:t xml:space="preserve"> </w:t>
      </w:r>
      <w:r>
        <w:rPr>
          <w:sz w:val="36"/>
        </w:rPr>
        <w:t>setting</w:t>
      </w:r>
      <w:r>
        <w:rPr>
          <w:spacing w:val="-4"/>
          <w:sz w:val="36"/>
        </w:rPr>
        <w:t xml:space="preserve"> </w:t>
      </w:r>
      <w:r>
        <w:rPr>
          <w:sz w:val="36"/>
        </w:rPr>
        <w:t>permanent</w:t>
      </w:r>
      <w:r>
        <w:rPr>
          <w:spacing w:val="1"/>
          <w:sz w:val="36"/>
        </w:rPr>
        <w:t xml:space="preserve"> </w:t>
      </w:r>
      <w:r>
        <w:rPr>
          <w:sz w:val="36"/>
        </w:rPr>
        <w:t>and</w:t>
      </w:r>
      <w:r>
        <w:rPr>
          <w:spacing w:val="-4"/>
          <w:sz w:val="36"/>
        </w:rPr>
        <w:t xml:space="preserve"> </w:t>
      </w:r>
      <w:r>
        <w:rPr>
          <w:sz w:val="36"/>
        </w:rPr>
        <w:t>minimum</w:t>
      </w:r>
      <w:r>
        <w:rPr>
          <w:spacing w:val="-2"/>
          <w:sz w:val="36"/>
        </w:rPr>
        <w:t xml:space="preserve"> </w:t>
      </w:r>
      <w:r>
        <w:rPr>
          <w:sz w:val="36"/>
        </w:rPr>
        <w:t>targets</w:t>
      </w:r>
      <w:r>
        <w:rPr>
          <w:spacing w:val="-4"/>
          <w:sz w:val="36"/>
        </w:rPr>
        <w:t xml:space="preserve"> </w:t>
      </w:r>
      <w:r>
        <w:rPr>
          <w:sz w:val="36"/>
        </w:rPr>
        <w:t>for</w:t>
      </w:r>
      <w:r>
        <w:rPr>
          <w:spacing w:val="-4"/>
          <w:sz w:val="36"/>
        </w:rPr>
        <w:t xml:space="preserve"> </w:t>
      </w:r>
      <w:r>
        <w:rPr>
          <w:spacing w:val="-2"/>
          <w:sz w:val="36"/>
        </w:rPr>
        <w:t>diversity</w:t>
      </w:r>
    </w:p>
    <w:p w14:paraId="162B8710" w14:textId="77777777" w:rsidR="00202F32" w:rsidRDefault="00202F32">
      <w:pPr>
        <w:pStyle w:val="BodyText"/>
        <w:spacing w:before="36"/>
      </w:pPr>
    </w:p>
    <w:p w14:paraId="162B8711" w14:textId="77777777" w:rsidR="00202F32" w:rsidRDefault="0089641E">
      <w:pPr>
        <w:pStyle w:val="ListParagraph"/>
        <w:numPr>
          <w:ilvl w:val="0"/>
          <w:numId w:val="12"/>
        </w:numPr>
        <w:tabs>
          <w:tab w:val="left" w:pos="1318"/>
        </w:tabs>
        <w:ind w:hanging="451"/>
        <w:rPr>
          <w:sz w:val="36"/>
        </w:rPr>
      </w:pPr>
      <w:r>
        <w:rPr>
          <w:sz w:val="36"/>
        </w:rPr>
        <w:t>Commit</w:t>
      </w:r>
      <w:r>
        <w:rPr>
          <w:spacing w:val="-8"/>
          <w:sz w:val="36"/>
        </w:rPr>
        <w:t xml:space="preserve"> </w:t>
      </w:r>
      <w:r>
        <w:rPr>
          <w:sz w:val="36"/>
        </w:rPr>
        <w:t>to</w:t>
      </w:r>
      <w:r>
        <w:rPr>
          <w:spacing w:val="-5"/>
          <w:sz w:val="36"/>
        </w:rPr>
        <w:t xml:space="preserve"> </w:t>
      </w:r>
      <w:r>
        <w:rPr>
          <w:sz w:val="36"/>
        </w:rPr>
        <w:t>action</w:t>
      </w:r>
      <w:r>
        <w:rPr>
          <w:spacing w:val="-4"/>
          <w:sz w:val="36"/>
        </w:rPr>
        <w:t xml:space="preserve"> </w:t>
      </w:r>
      <w:r>
        <w:rPr>
          <w:sz w:val="36"/>
        </w:rPr>
        <w:t>and</w:t>
      </w:r>
      <w:r>
        <w:rPr>
          <w:spacing w:val="-6"/>
          <w:sz w:val="36"/>
        </w:rPr>
        <w:t xml:space="preserve"> </w:t>
      </w:r>
      <w:r>
        <w:rPr>
          <w:sz w:val="36"/>
        </w:rPr>
        <w:t>invest</w:t>
      </w:r>
      <w:r>
        <w:rPr>
          <w:spacing w:val="-2"/>
          <w:sz w:val="36"/>
        </w:rPr>
        <w:t xml:space="preserve"> resources</w:t>
      </w:r>
    </w:p>
    <w:p w14:paraId="162B8712" w14:textId="77777777" w:rsidR="00202F32" w:rsidRDefault="00202F32">
      <w:pPr>
        <w:pStyle w:val="BodyText"/>
        <w:spacing w:before="37"/>
      </w:pPr>
    </w:p>
    <w:p w14:paraId="162B8713" w14:textId="77777777" w:rsidR="00202F32" w:rsidRDefault="0089641E">
      <w:pPr>
        <w:pStyle w:val="ListParagraph"/>
        <w:numPr>
          <w:ilvl w:val="0"/>
          <w:numId w:val="12"/>
        </w:numPr>
        <w:tabs>
          <w:tab w:val="left" w:pos="1318"/>
        </w:tabs>
        <w:ind w:hanging="451"/>
        <w:rPr>
          <w:sz w:val="36"/>
        </w:rPr>
      </w:pPr>
      <w:r>
        <w:rPr>
          <w:sz w:val="36"/>
        </w:rPr>
        <w:t>View</w:t>
      </w:r>
      <w:r>
        <w:rPr>
          <w:spacing w:val="-3"/>
          <w:sz w:val="36"/>
        </w:rPr>
        <w:t xml:space="preserve"> </w:t>
      </w:r>
      <w:r>
        <w:rPr>
          <w:sz w:val="36"/>
        </w:rPr>
        <w:t>staff</w:t>
      </w:r>
      <w:r>
        <w:rPr>
          <w:spacing w:val="-3"/>
          <w:sz w:val="36"/>
        </w:rPr>
        <w:t xml:space="preserve"> </w:t>
      </w:r>
      <w:r>
        <w:rPr>
          <w:sz w:val="36"/>
        </w:rPr>
        <w:t>as</w:t>
      </w:r>
      <w:r>
        <w:rPr>
          <w:spacing w:val="-3"/>
          <w:sz w:val="36"/>
        </w:rPr>
        <w:t xml:space="preserve"> </w:t>
      </w:r>
      <w:r>
        <w:rPr>
          <w:sz w:val="36"/>
        </w:rPr>
        <w:t>the</w:t>
      </w:r>
      <w:r>
        <w:rPr>
          <w:spacing w:val="-4"/>
          <w:sz w:val="36"/>
        </w:rPr>
        <w:t xml:space="preserve"> </w:t>
      </w:r>
      <w:r>
        <w:rPr>
          <w:sz w:val="36"/>
        </w:rPr>
        <w:t>sum</w:t>
      </w:r>
      <w:r>
        <w:rPr>
          <w:spacing w:val="-2"/>
          <w:sz w:val="36"/>
        </w:rPr>
        <w:t xml:space="preserve"> </w:t>
      </w:r>
      <w:r>
        <w:rPr>
          <w:sz w:val="36"/>
        </w:rPr>
        <w:t>of</w:t>
      </w:r>
      <w:r>
        <w:rPr>
          <w:spacing w:val="-4"/>
          <w:sz w:val="36"/>
        </w:rPr>
        <w:t xml:space="preserve"> </w:t>
      </w:r>
      <w:r>
        <w:rPr>
          <w:sz w:val="36"/>
        </w:rPr>
        <w:t>many</w:t>
      </w:r>
      <w:r>
        <w:rPr>
          <w:spacing w:val="-1"/>
          <w:sz w:val="36"/>
        </w:rPr>
        <w:t xml:space="preserve"> </w:t>
      </w:r>
      <w:r>
        <w:rPr>
          <w:sz w:val="36"/>
        </w:rPr>
        <w:t>parts</w:t>
      </w:r>
      <w:r>
        <w:rPr>
          <w:spacing w:val="-1"/>
          <w:sz w:val="36"/>
        </w:rPr>
        <w:t xml:space="preserve"> </w:t>
      </w:r>
      <w:r>
        <w:rPr>
          <w:sz w:val="36"/>
        </w:rPr>
        <w:t>rather</w:t>
      </w:r>
      <w:r>
        <w:rPr>
          <w:spacing w:val="-2"/>
          <w:sz w:val="36"/>
        </w:rPr>
        <w:t xml:space="preserve"> </w:t>
      </w:r>
      <w:r>
        <w:rPr>
          <w:sz w:val="36"/>
        </w:rPr>
        <w:t>than</w:t>
      </w:r>
      <w:r>
        <w:rPr>
          <w:spacing w:val="-3"/>
          <w:sz w:val="36"/>
        </w:rPr>
        <w:t xml:space="preserve"> </w:t>
      </w:r>
      <w:r>
        <w:rPr>
          <w:sz w:val="36"/>
        </w:rPr>
        <w:t>a</w:t>
      </w:r>
      <w:r>
        <w:rPr>
          <w:spacing w:val="-4"/>
          <w:sz w:val="36"/>
        </w:rPr>
        <w:t xml:space="preserve"> </w:t>
      </w:r>
      <w:r>
        <w:rPr>
          <w:sz w:val="36"/>
        </w:rPr>
        <w:t>single</w:t>
      </w:r>
      <w:r>
        <w:rPr>
          <w:spacing w:val="1"/>
          <w:sz w:val="36"/>
        </w:rPr>
        <w:t xml:space="preserve"> </w:t>
      </w:r>
      <w:r>
        <w:rPr>
          <w:spacing w:val="-2"/>
          <w:sz w:val="36"/>
        </w:rPr>
        <w:t>entity</w:t>
      </w:r>
    </w:p>
    <w:p w14:paraId="162B8714" w14:textId="77777777" w:rsidR="00202F32" w:rsidRDefault="00202F32">
      <w:pPr>
        <w:pStyle w:val="BodyText"/>
        <w:spacing w:before="36"/>
      </w:pPr>
    </w:p>
    <w:p w14:paraId="162B8715" w14:textId="77777777" w:rsidR="00202F32" w:rsidRDefault="0089641E">
      <w:pPr>
        <w:pStyle w:val="ListParagraph"/>
        <w:numPr>
          <w:ilvl w:val="0"/>
          <w:numId w:val="12"/>
        </w:numPr>
        <w:tabs>
          <w:tab w:val="left" w:pos="1318"/>
        </w:tabs>
        <w:ind w:hanging="451"/>
        <w:rPr>
          <w:sz w:val="36"/>
        </w:rPr>
      </w:pPr>
      <w:r>
        <w:rPr>
          <w:sz w:val="36"/>
        </w:rPr>
        <w:t>Recruit</w:t>
      </w:r>
      <w:r>
        <w:rPr>
          <w:spacing w:val="-3"/>
          <w:sz w:val="36"/>
        </w:rPr>
        <w:t xml:space="preserve"> </w:t>
      </w:r>
      <w:r>
        <w:rPr>
          <w:sz w:val="36"/>
        </w:rPr>
        <w:t>for</w:t>
      </w:r>
      <w:r>
        <w:rPr>
          <w:spacing w:val="-8"/>
          <w:sz w:val="36"/>
        </w:rPr>
        <w:t xml:space="preserve"> </w:t>
      </w:r>
      <w:r>
        <w:rPr>
          <w:sz w:val="36"/>
        </w:rPr>
        <w:t>potential,</w:t>
      </w:r>
      <w:r>
        <w:rPr>
          <w:spacing w:val="-3"/>
          <w:sz w:val="36"/>
        </w:rPr>
        <w:t xml:space="preserve"> </w:t>
      </w:r>
      <w:r>
        <w:rPr>
          <w:sz w:val="36"/>
        </w:rPr>
        <w:t>not</w:t>
      </w:r>
      <w:r>
        <w:rPr>
          <w:spacing w:val="-4"/>
          <w:sz w:val="36"/>
        </w:rPr>
        <w:t xml:space="preserve"> </w:t>
      </w:r>
      <w:r>
        <w:rPr>
          <w:spacing w:val="-2"/>
          <w:sz w:val="36"/>
        </w:rPr>
        <w:t>perfection.</w:t>
      </w:r>
    </w:p>
    <w:p w14:paraId="162B8716" w14:textId="77777777" w:rsidR="00202F32" w:rsidRDefault="00202F32">
      <w:pPr>
        <w:pStyle w:val="BodyText"/>
        <w:spacing w:before="37"/>
      </w:pPr>
    </w:p>
    <w:p w14:paraId="162B8717" w14:textId="77777777" w:rsidR="00202F32" w:rsidRDefault="0089641E">
      <w:pPr>
        <w:pStyle w:val="ListParagraph"/>
        <w:numPr>
          <w:ilvl w:val="0"/>
          <w:numId w:val="12"/>
        </w:numPr>
        <w:tabs>
          <w:tab w:val="left" w:pos="1318"/>
        </w:tabs>
        <w:ind w:hanging="451"/>
        <w:rPr>
          <w:sz w:val="36"/>
        </w:rPr>
      </w:pPr>
      <w:r>
        <w:rPr>
          <w:sz w:val="36"/>
        </w:rPr>
        <w:t>Value</w:t>
      </w:r>
      <w:r>
        <w:rPr>
          <w:spacing w:val="-6"/>
          <w:sz w:val="36"/>
        </w:rPr>
        <w:t xml:space="preserve"> </w:t>
      </w:r>
      <w:r>
        <w:rPr>
          <w:sz w:val="36"/>
        </w:rPr>
        <w:t>lived</w:t>
      </w:r>
      <w:r>
        <w:rPr>
          <w:spacing w:val="-4"/>
          <w:sz w:val="36"/>
        </w:rPr>
        <w:t xml:space="preserve"> </w:t>
      </w:r>
      <w:r>
        <w:rPr>
          <w:sz w:val="36"/>
        </w:rPr>
        <w:t>experience to</w:t>
      </w:r>
      <w:r>
        <w:rPr>
          <w:spacing w:val="-5"/>
          <w:sz w:val="36"/>
        </w:rPr>
        <w:t xml:space="preserve"> </w:t>
      </w:r>
      <w:r>
        <w:rPr>
          <w:sz w:val="36"/>
        </w:rPr>
        <w:t>bring</w:t>
      </w:r>
      <w:r>
        <w:rPr>
          <w:spacing w:val="-4"/>
          <w:sz w:val="36"/>
        </w:rPr>
        <w:t xml:space="preserve"> </w:t>
      </w:r>
      <w:r>
        <w:rPr>
          <w:sz w:val="36"/>
        </w:rPr>
        <w:t>insights</w:t>
      </w:r>
      <w:r>
        <w:rPr>
          <w:spacing w:val="-3"/>
          <w:sz w:val="36"/>
        </w:rPr>
        <w:t xml:space="preserve"> </w:t>
      </w:r>
      <w:r>
        <w:rPr>
          <w:sz w:val="36"/>
        </w:rPr>
        <w:t>to</w:t>
      </w:r>
      <w:r>
        <w:rPr>
          <w:spacing w:val="-7"/>
          <w:sz w:val="36"/>
        </w:rPr>
        <w:t xml:space="preserve"> </w:t>
      </w:r>
      <w:r>
        <w:rPr>
          <w:sz w:val="36"/>
        </w:rPr>
        <w:t>an</w:t>
      </w:r>
      <w:r>
        <w:rPr>
          <w:spacing w:val="-3"/>
          <w:sz w:val="36"/>
        </w:rPr>
        <w:t xml:space="preserve"> </w:t>
      </w:r>
      <w:r>
        <w:rPr>
          <w:spacing w:val="-2"/>
          <w:sz w:val="36"/>
        </w:rPr>
        <w:t>organisation</w:t>
      </w:r>
    </w:p>
    <w:p w14:paraId="162B8718" w14:textId="77777777" w:rsidR="00202F32" w:rsidRDefault="00202F32">
      <w:pPr>
        <w:pStyle w:val="ListParagraph"/>
        <w:rPr>
          <w:sz w:val="36"/>
        </w:rPr>
        <w:sectPr w:rsidR="00202F32">
          <w:pgSz w:w="19200" w:h="10800" w:orient="landscape"/>
          <w:pgMar w:top="200" w:right="141" w:bottom="1220" w:left="0" w:header="0" w:footer="1027" w:gutter="0"/>
          <w:cols w:space="720"/>
        </w:sectPr>
      </w:pPr>
    </w:p>
    <w:p w14:paraId="162B8719" w14:textId="77777777" w:rsidR="00202F32" w:rsidRDefault="0089641E">
      <w:pPr>
        <w:pStyle w:val="Heading9"/>
        <w:spacing w:before="61"/>
        <w:ind w:left="1988"/>
      </w:pPr>
      <w:bookmarkStart w:id="49" w:name="Slide_20"/>
      <w:bookmarkEnd w:id="49"/>
      <w:r>
        <w:rPr>
          <w:rFonts w:ascii="Calibri"/>
          <w:color w:val="843B0C"/>
        </w:rPr>
        <w:lastRenderedPageBreak/>
        <w:t>Recom</w:t>
      </w:r>
      <w:r>
        <w:rPr>
          <w:color w:val="843B0C"/>
        </w:rPr>
        <w:t>mendations</w:t>
      </w:r>
      <w:r>
        <w:rPr>
          <w:color w:val="843B0C"/>
          <w:spacing w:val="-10"/>
        </w:rPr>
        <w:t xml:space="preserve"> </w:t>
      </w:r>
      <w:r>
        <w:rPr>
          <w:color w:val="843B0C"/>
        </w:rPr>
        <w:t>for the</w:t>
      </w:r>
      <w:r>
        <w:rPr>
          <w:color w:val="843B0C"/>
          <w:spacing w:val="-3"/>
        </w:rPr>
        <w:t xml:space="preserve"> </w:t>
      </w:r>
      <w:r>
        <w:rPr>
          <w:color w:val="843B0C"/>
        </w:rPr>
        <w:t>wider</w:t>
      </w:r>
      <w:r>
        <w:rPr>
          <w:color w:val="843B0C"/>
          <w:spacing w:val="-9"/>
        </w:rPr>
        <w:t xml:space="preserve"> </w:t>
      </w:r>
      <w:r>
        <w:rPr>
          <w:color w:val="843B0C"/>
        </w:rPr>
        <w:t>borough</w:t>
      </w:r>
      <w:r>
        <w:rPr>
          <w:color w:val="843B0C"/>
          <w:spacing w:val="-4"/>
        </w:rPr>
        <w:t xml:space="preserve"> </w:t>
      </w:r>
      <w:r>
        <w:rPr>
          <w:color w:val="843B0C"/>
        </w:rPr>
        <w:t>and partners</w:t>
      </w:r>
      <w:r>
        <w:rPr>
          <w:color w:val="843B0C"/>
          <w:spacing w:val="1"/>
        </w:rPr>
        <w:t xml:space="preserve"> </w:t>
      </w:r>
      <w:r>
        <w:rPr>
          <w:color w:val="843B0C"/>
        </w:rPr>
        <w:t>support</w:t>
      </w:r>
      <w:r>
        <w:rPr>
          <w:color w:val="843B0C"/>
          <w:spacing w:val="-2"/>
        </w:rPr>
        <w:t xml:space="preserve"> </w:t>
      </w:r>
      <w:r>
        <w:rPr>
          <w:color w:val="843B0C"/>
        </w:rPr>
        <w:t>women</w:t>
      </w:r>
      <w:r>
        <w:rPr>
          <w:color w:val="843B0C"/>
          <w:spacing w:val="-6"/>
        </w:rPr>
        <w:t xml:space="preserve"> </w:t>
      </w:r>
      <w:r>
        <w:rPr>
          <w:color w:val="843B0C"/>
        </w:rPr>
        <w:t>into</w:t>
      </w:r>
      <w:r>
        <w:rPr>
          <w:color w:val="843B0C"/>
          <w:spacing w:val="1"/>
        </w:rPr>
        <w:t xml:space="preserve"> </w:t>
      </w:r>
      <w:r>
        <w:rPr>
          <w:color w:val="843B0C"/>
          <w:spacing w:val="-2"/>
        </w:rPr>
        <w:t>leadership</w:t>
      </w:r>
    </w:p>
    <w:p w14:paraId="162B871A" w14:textId="77777777" w:rsidR="00202F32" w:rsidRDefault="0089641E">
      <w:pPr>
        <w:pStyle w:val="BodyText"/>
        <w:spacing w:before="30"/>
        <w:rPr>
          <w:b/>
          <w:sz w:val="20"/>
        </w:rPr>
      </w:pPr>
      <w:r>
        <w:rPr>
          <w:b/>
          <w:noProof/>
          <w:sz w:val="20"/>
        </w:rPr>
        <mc:AlternateContent>
          <mc:Choice Requires="wps">
            <w:drawing>
              <wp:anchor distT="0" distB="0" distL="0" distR="0" simplePos="0" relativeHeight="487628288" behindDoc="1" locked="0" layoutInCell="1" allowOverlap="1" wp14:anchorId="162B89F1" wp14:editId="57251841">
                <wp:simplePos x="0" y="0"/>
                <wp:positionH relativeFrom="page">
                  <wp:posOffset>0</wp:posOffset>
                </wp:positionH>
                <wp:positionV relativeFrom="paragraph">
                  <wp:posOffset>180814</wp:posOffset>
                </wp:positionV>
                <wp:extent cx="8949690" cy="167005"/>
                <wp:effectExtent l="0" t="0" r="0" b="0"/>
                <wp:wrapTopAndBottom/>
                <wp:docPr id="317" name="Graphic 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4CAFEABF" id="Graphic 317" o:spid="_x0000_s1026" alt="&quot;&quot;" style="position:absolute;margin-left:0;margin-top:14.25pt;width:704.7pt;height:13.15pt;z-index:-15688192;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" path="m8866378,r,41656l,41656r,83312l8866378,124968r,41656l8949436,83312,8866378,xe" fillcolor="#ffc000" stroked="f">
                <v:path arrowok="t"/>
                <w10:wrap type="topAndBottom" anchorx="page"/>
              </v:shape>
            </w:pict>
          </mc:Fallback>
        </mc:AlternateContent>
      </w:r>
    </w:p>
    <w:p w14:paraId="162B871B" w14:textId="77777777" w:rsidR="00202F32" w:rsidRDefault="00202F32">
      <w:pPr>
        <w:pStyle w:val="BodyText"/>
        <w:spacing w:before="253"/>
        <w:rPr>
          <w:b/>
        </w:rPr>
      </w:pPr>
    </w:p>
    <w:p w14:paraId="162B871C" w14:textId="77777777" w:rsidR="00202F32" w:rsidRDefault="0089641E">
      <w:pPr>
        <w:pStyle w:val="ListParagraph"/>
        <w:numPr>
          <w:ilvl w:val="0"/>
          <w:numId w:val="11"/>
        </w:numPr>
        <w:tabs>
          <w:tab w:val="left" w:pos="809"/>
        </w:tabs>
        <w:spacing w:before="1" w:line="357" w:lineRule="exact"/>
        <w:ind w:left="809" w:hanging="356"/>
        <w:rPr>
          <w:b/>
          <w:sz w:val="32"/>
        </w:rPr>
      </w:pPr>
      <w:r>
        <w:rPr>
          <w:b/>
          <w:color w:val="843B0C"/>
          <w:sz w:val="32"/>
        </w:rPr>
        <w:t>Develop</w:t>
      </w:r>
      <w:r>
        <w:rPr>
          <w:b/>
          <w:color w:val="843B0C"/>
          <w:spacing w:val="-6"/>
          <w:sz w:val="32"/>
        </w:rPr>
        <w:t xml:space="preserve"> </w:t>
      </w:r>
      <w:r>
        <w:rPr>
          <w:b/>
          <w:color w:val="843B0C"/>
          <w:sz w:val="32"/>
        </w:rPr>
        <w:t>a</w:t>
      </w:r>
      <w:r>
        <w:rPr>
          <w:b/>
          <w:color w:val="843B0C"/>
          <w:spacing w:val="-11"/>
          <w:sz w:val="32"/>
        </w:rPr>
        <w:t xml:space="preserve"> </w:t>
      </w:r>
      <w:r>
        <w:rPr>
          <w:b/>
          <w:color w:val="843B0C"/>
          <w:sz w:val="32"/>
        </w:rPr>
        <w:t>Tower</w:t>
      </w:r>
      <w:r>
        <w:rPr>
          <w:b/>
          <w:color w:val="843B0C"/>
          <w:spacing w:val="-16"/>
          <w:sz w:val="32"/>
        </w:rPr>
        <w:t xml:space="preserve"> </w:t>
      </w:r>
      <w:r>
        <w:rPr>
          <w:b/>
          <w:color w:val="843B0C"/>
          <w:sz w:val="32"/>
        </w:rPr>
        <w:t>Hamlets</w:t>
      </w:r>
      <w:r>
        <w:rPr>
          <w:b/>
          <w:color w:val="843B0C"/>
          <w:spacing w:val="-9"/>
          <w:sz w:val="32"/>
        </w:rPr>
        <w:t xml:space="preserve"> </w:t>
      </w:r>
      <w:r>
        <w:rPr>
          <w:b/>
          <w:color w:val="843B0C"/>
          <w:sz w:val="32"/>
        </w:rPr>
        <w:t>Borough</w:t>
      </w:r>
      <w:r>
        <w:rPr>
          <w:b/>
          <w:color w:val="843B0C"/>
          <w:spacing w:val="-11"/>
          <w:sz w:val="32"/>
        </w:rPr>
        <w:t xml:space="preserve"> </w:t>
      </w:r>
      <w:r>
        <w:rPr>
          <w:b/>
          <w:color w:val="843B0C"/>
          <w:sz w:val="32"/>
        </w:rPr>
        <w:t>women</w:t>
      </w:r>
      <w:r>
        <w:rPr>
          <w:b/>
          <w:color w:val="843B0C"/>
          <w:spacing w:val="-15"/>
          <w:sz w:val="32"/>
        </w:rPr>
        <w:t xml:space="preserve"> </w:t>
      </w:r>
      <w:r>
        <w:rPr>
          <w:b/>
          <w:color w:val="843B0C"/>
          <w:sz w:val="32"/>
        </w:rPr>
        <w:t>into</w:t>
      </w:r>
      <w:r>
        <w:rPr>
          <w:b/>
          <w:color w:val="843B0C"/>
          <w:spacing w:val="-11"/>
          <w:sz w:val="32"/>
        </w:rPr>
        <w:t xml:space="preserve"> </w:t>
      </w:r>
      <w:r>
        <w:rPr>
          <w:b/>
          <w:color w:val="843B0C"/>
          <w:sz w:val="32"/>
        </w:rPr>
        <w:t>leadership</w:t>
      </w:r>
      <w:r>
        <w:rPr>
          <w:b/>
          <w:color w:val="843B0C"/>
          <w:spacing w:val="-10"/>
          <w:sz w:val="32"/>
        </w:rPr>
        <w:t xml:space="preserve"> </w:t>
      </w:r>
      <w:r>
        <w:rPr>
          <w:b/>
          <w:color w:val="843B0C"/>
          <w:sz w:val="32"/>
        </w:rPr>
        <w:t>strategy</w:t>
      </w:r>
      <w:r>
        <w:rPr>
          <w:b/>
          <w:color w:val="843B0C"/>
          <w:spacing w:val="-9"/>
          <w:sz w:val="32"/>
        </w:rPr>
        <w:t xml:space="preserve"> </w:t>
      </w:r>
      <w:r>
        <w:rPr>
          <w:b/>
          <w:color w:val="843B0C"/>
          <w:sz w:val="32"/>
        </w:rPr>
        <w:t>with</w:t>
      </w:r>
      <w:r>
        <w:rPr>
          <w:b/>
          <w:color w:val="843B0C"/>
          <w:spacing w:val="-14"/>
          <w:sz w:val="32"/>
        </w:rPr>
        <w:t xml:space="preserve"> </w:t>
      </w:r>
      <w:r>
        <w:rPr>
          <w:b/>
          <w:color w:val="843B0C"/>
          <w:sz w:val="32"/>
        </w:rPr>
        <w:t>targets</w:t>
      </w:r>
      <w:r>
        <w:rPr>
          <w:b/>
          <w:color w:val="843B0C"/>
          <w:spacing w:val="-8"/>
          <w:sz w:val="32"/>
        </w:rPr>
        <w:t xml:space="preserve"> </w:t>
      </w:r>
      <w:r>
        <w:rPr>
          <w:b/>
          <w:color w:val="843B0C"/>
          <w:sz w:val="32"/>
        </w:rPr>
        <w:t>taking</w:t>
      </w:r>
      <w:r>
        <w:rPr>
          <w:b/>
          <w:color w:val="843B0C"/>
          <w:spacing w:val="-10"/>
          <w:sz w:val="32"/>
        </w:rPr>
        <w:t xml:space="preserve"> </w:t>
      </w:r>
      <w:r>
        <w:rPr>
          <w:b/>
          <w:color w:val="843B0C"/>
          <w:sz w:val="32"/>
        </w:rPr>
        <w:t>an</w:t>
      </w:r>
      <w:r>
        <w:rPr>
          <w:b/>
          <w:color w:val="843B0C"/>
          <w:spacing w:val="-12"/>
          <w:sz w:val="32"/>
        </w:rPr>
        <w:t xml:space="preserve"> </w:t>
      </w:r>
      <w:r>
        <w:rPr>
          <w:b/>
          <w:color w:val="843B0C"/>
          <w:sz w:val="32"/>
        </w:rPr>
        <w:t>intersectional</w:t>
      </w:r>
      <w:r>
        <w:rPr>
          <w:b/>
          <w:color w:val="843B0C"/>
          <w:spacing w:val="-4"/>
          <w:sz w:val="32"/>
        </w:rPr>
        <w:t xml:space="preserve"> </w:t>
      </w:r>
      <w:r>
        <w:rPr>
          <w:b/>
          <w:color w:val="843B0C"/>
          <w:spacing w:val="-2"/>
          <w:sz w:val="32"/>
        </w:rPr>
        <w:t>approach</w:t>
      </w:r>
    </w:p>
    <w:p w14:paraId="162B871D" w14:textId="77777777" w:rsidR="00202F32" w:rsidRDefault="0089641E">
      <w:pPr>
        <w:spacing w:line="357" w:lineRule="exact"/>
        <w:ind w:left="453"/>
        <w:rPr>
          <w:b/>
          <w:sz w:val="32"/>
        </w:rPr>
      </w:pPr>
      <w:r>
        <w:rPr>
          <w:b/>
          <w:color w:val="843B0C"/>
          <w:sz w:val="32"/>
        </w:rPr>
        <w:t>and</w:t>
      </w:r>
      <w:r>
        <w:rPr>
          <w:b/>
          <w:color w:val="843B0C"/>
          <w:spacing w:val="-8"/>
          <w:sz w:val="32"/>
        </w:rPr>
        <w:t xml:space="preserve"> </w:t>
      </w:r>
      <w:r>
        <w:rPr>
          <w:b/>
          <w:color w:val="843B0C"/>
          <w:sz w:val="32"/>
        </w:rPr>
        <w:t>implement</w:t>
      </w:r>
      <w:r>
        <w:rPr>
          <w:b/>
          <w:color w:val="843B0C"/>
          <w:spacing w:val="-1"/>
          <w:sz w:val="32"/>
        </w:rPr>
        <w:t xml:space="preserve"> </w:t>
      </w:r>
      <w:r>
        <w:rPr>
          <w:b/>
          <w:color w:val="843B0C"/>
          <w:sz w:val="32"/>
        </w:rPr>
        <w:t>with</w:t>
      </w:r>
      <w:r>
        <w:rPr>
          <w:b/>
          <w:color w:val="843B0C"/>
          <w:spacing w:val="-11"/>
          <w:sz w:val="32"/>
        </w:rPr>
        <w:t xml:space="preserve"> </w:t>
      </w:r>
      <w:r>
        <w:rPr>
          <w:b/>
          <w:color w:val="843B0C"/>
          <w:spacing w:val="-2"/>
          <w:sz w:val="32"/>
        </w:rPr>
        <w:t>resources</w:t>
      </w:r>
    </w:p>
    <w:p w14:paraId="162B871E" w14:textId="77777777" w:rsidR="00202F32" w:rsidRDefault="0089641E">
      <w:pPr>
        <w:pStyle w:val="ListParagraph"/>
        <w:numPr>
          <w:ilvl w:val="0"/>
          <w:numId w:val="11"/>
        </w:numPr>
        <w:tabs>
          <w:tab w:val="left" w:pos="810"/>
        </w:tabs>
        <w:spacing w:before="194" w:line="225" w:lineRule="auto"/>
        <w:ind w:left="453" w:right="914" w:firstLine="0"/>
        <w:rPr>
          <w:b/>
          <w:sz w:val="32"/>
        </w:rPr>
      </w:pPr>
      <w:r>
        <w:rPr>
          <w:b/>
          <w:color w:val="843B0C"/>
          <w:sz w:val="32"/>
        </w:rPr>
        <w:t>Develop a</w:t>
      </w:r>
      <w:r>
        <w:rPr>
          <w:b/>
          <w:color w:val="843B0C"/>
          <w:spacing w:val="-3"/>
          <w:sz w:val="32"/>
        </w:rPr>
        <w:t xml:space="preserve"> </w:t>
      </w:r>
      <w:r>
        <w:rPr>
          <w:b/>
          <w:color w:val="843B0C"/>
          <w:sz w:val="32"/>
        </w:rPr>
        <w:t>race</w:t>
      </w:r>
      <w:r>
        <w:rPr>
          <w:b/>
          <w:color w:val="843B0C"/>
          <w:spacing w:val="-5"/>
          <w:sz w:val="32"/>
        </w:rPr>
        <w:t xml:space="preserve"> </w:t>
      </w:r>
      <w:r>
        <w:rPr>
          <w:b/>
          <w:color w:val="843B0C"/>
          <w:sz w:val="32"/>
        </w:rPr>
        <w:t>equality strategy</w:t>
      </w:r>
      <w:r>
        <w:rPr>
          <w:b/>
          <w:color w:val="843B0C"/>
          <w:spacing w:val="-1"/>
          <w:sz w:val="32"/>
        </w:rPr>
        <w:t xml:space="preserve"> </w:t>
      </w:r>
      <w:r>
        <w:rPr>
          <w:b/>
          <w:color w:val="843B0C"/>
          <w:sz w:val="32"/>
        </w:rPr>
        <w:t>with</w:t>
      </w:r>
      <w:r>
        <w:rPr>
          <w:b/>
          <w:color w:val="843B0C"/>
          <w:spacing w:val="-9"/>
          <w:sz w:val="32"/>
        </w:rPr>
        <w:t xml:space="preserve"> </w:t>
      </w:r>
      <w:r>
        <w:rPr>
          <w:b/>
          <w:color w:val="843B0C"/>
          <w:sz w:val="32"/>
        </w:rPr>
        <w:t>targets taking</w:t>
      </w:r>
      <w:r>
        <w:rPr>
          <w:b/>
          <w:color w:val="843B0C"/>
          <w:spacing w:val="-2"/>
          <w:sz w:val="32"/>
        </w:rPr>
        <w:t xml:space="preserve"> </w:t>
      </w:r>
      <w:r>
        <w:rPr>
          <w:b/>
          <w:color w:val="843B0C"/>
          <w:sz w:val="32"/>
        </w:rPr>
        <w:t>an</w:t>
      </w:r>
      <w:r>
        <w:rPr>
          <w:b/>
          <w:color w:val="843B0C"/>
          <w:spacing w:val="-6"/>
          <w:sz w:val="32"/>
        </w:rPr>
        <w:t xml:space="preserve"> </w:t>
      </w:r>
      <w:r>
        <w:rPr>
          <w:b/>
          <w:color w:val="843B0C"/>
          <w:sz w:val="32"/>
        </w:rPr>
        <w:t>intersectional approach</w:t>
      </w:r>
      <w:r>
        <w:rPr>
          <w:b/>
          <w:color w:val="843B0C"/>
          <w:spacing w:val="-4"/>
          <w:sz w:val="32"/>
        </w:rPr>
        <w:t xml:space="preserve"> </w:t>
      </w:r>
      <w:r>
        <w:rPr>
          <w:b/>
          <w:color w:val="843B0C"/>
          <w:sz w:val="32"/>
        </w:rPr>
        <w:t>and</w:t>
      </w:r>
      <w:r>
        <w:rPr>
          <w:b/>
          <w:color w:val="843B0C"/>
          <w:spacing w:val="-5"/>
          <w:sz w:val="32"/>
        </w:rPr>
        <w:t xml:space="preserve"> </w:t>
      </w:r>
      <w:r>
        <w:rPr>
          <w:b/>
          <w:color w:val="843B0C"/>
          <w:sz w:val="32"/>
        </w:rPr>
        <w:t>implement with</w:t>
      </w:r>
      <w:r>
        <w:rPr>
          <w:b/>
          <w:color w:val="843B0C"/>
          <w:spacing w:val="-9"/>
          <w:sz w:val="32"/>
        </w:rPr>
        <w:t xml:space="preserve"> </w:t>
      </w:r>
      <w:r>
        <w:rPr>
          <w:b/>
          <w:color w:val="843B0C"/>
          <w:sz w:val="32"/>
        </w:rPr>
        <w:t>resources</w:t>
      </w:r>
      <w:r>
        <w:rPr>
          <w:b/>
          <w:color w:val="843B0C"/>
          <w:spacing w:val="-3"/>
          <w:sz w:val="32"/>
        </w:rPr>
        <w:t xml:space="preserve"> </w:t>
      </w:r>
      <w:r>
        <w:rPr>
          <w:b/>
          <w:color w:val="843B0C"/>
          <w:sz w:val="32"/>
        </w:rPr>
        <w:t>and implement with resources</w:t>
      </w:r>
    </w:p>
    <w:p w14:paraId="162B871F" w14:textId="77777777" w:rsidR="00202F32" w:rsidRDefault="0089641E">
      <w:pPr>
        <w:pStyle w:val="ListParagraph"/>
        <w:numPr>
          <w:ilvl w:val="0"/>
          <w:numId w:val="11"/>
        </w:numPr>
        <w:tabs>
          <w:tab w:val="left" w:pos="810"/>
        </w:tabs>
        <w:spacing w:before="181"/>
        <w:ind w:left="810" w:hanging="357"/>
        <w:rPr>
          <w:b/>
          <w:sz w:val="32"/>
        </w:rPr>
      </w:pPr>
      <w:r>
        <w:rPr>
          <w:b/>
          <w:color w:val="843B0C"/>
          <w:sz w:val="32"/>
        </w:rPr>
        <w:t>Ensure</w:t>
      </w:r>
      <w:r>
        <w:rPr>
          <w:b/>
          <w:color w:val="843B0C"/>
          <w:spacing w:val="-10"/>
          <w:sz w:val="32"/>
        </w:rPr>
        <w:t xml:space="preserve"> </w:t>
      </w:r>
      <w:r>
        <w:rPr>
          <w:b/>
          <w:color w:val="843B0C"/>
          <w:sz w:val="32"/>
        </w:rPr>
        <w:t>programmes</w:t>
      </w:r>
      <w:r>
        <w:rPr>
          <w:b/>
          <w:color w:val="843B0C"/>
          <w:spacing w:val="-2"/>
          <w:sz w:val="32"/>
        </w:rPr>
        <w:t xml:space="preserve"> </w:t>
      </w:r>
      <w:r>
        <w:rPr>
          <w:b/>
          <w:color w:val="843B0C"/>
          <w:sz w:val="32"/>
        </w:rPr>
        <w:t>that</w:t>
      </w:r>
      <w:r>
        <w:rPr>
          <w:b/>
          <w:color w:val="843B0C"/>
          <w:spacing w:val="-3"/>
          <w:sz w:val="32"/>
        </w:rPr>
        <w:t xml:space="preserve"> </w:t>
      </w:r>
      <w:r>
        <w:rPr>
          <w:b/>
          <w:color w:val="843B0C"/>
          <w:sz w:val="32"/>
        </w:rPr>
        <w:t>work</w:t>
      </w:r>
      <w:r>
        <w:rPr>
          <w:b/>
          <w:color w:val="843B0C"/>
          <w:spacing w:val="-13"/>
          <w:sz w:val="32"/>
        </w:rPr>
        <w:t xml:space="preserve"> </w:t>
      </w:r>
      <w:r>
        <w:rPr>
          <w:b/>
          <w:color w:val="843B0C"/>
          <w:sz w:val="32"/>
        </w:rPr>
        <w:t>are</w:t>
      </w:r>
      <w:r>
        <w:rPr>
          <w:b/>
          <w:color w:val="843B0C"/>
          <w:spacing w:val="-9"/>
          <w:sz w:val="32"/>
        </w:rPr>
        <w:t xml:space="preserve"> </w:t>
      </w:r>
      <w:r>
        <w:rPr>
          <w:b/>
          <w:color w:val="843B0C"/>
          <w:sz w:val="32"/>
        </w:rPr>
        <w:t>invested in</w:t>
      </w:r>
      <w:r>
        <w:rPr>
          <w:b/>
          <w:color w:val="843B0C"/>
          <w:spacing w:val="-7"/>
          <w:sz w:val="32"/>
        </w:rPr>
        <w:t xml:space="preserve"> </w:t>
      </w:r>
      <w:r>
        <w:rPr>
          <w:b/>
          <w:color w:val="843B0C"/>
          <w:sz w:val="32"/>
        </w:rPr>
        <w:t>for</w:t>
      </w:r>
      <w:r>
        <w:rPr>
          <w:b/>
          <w:color w:val="843B0C"/>
          <w:spacing w:val="-5"/>
          <w:sz w:val="32"/>
        </w:rPr>
        <w:t xml:space="preserve"> </w:t>
      </w:r>
      <w:r>
        <w:rPr>
          <w:b/>
          <w:color w:val="843B0C"/>
          <w:sz w:val="32"/>
        </w:rPr>
        <w:t>a</w:t>
      </w:r>
      <w:r>
        <w:rPr>
          <w:b/>
          <w:color w:val="843B0C"/>
          <w:spacing w:val="-7"/>
          <w:sz w:val="32"/>
        </w:rPr>
        <w:t xml:space="preserve"> </w:t>
      </w:r>
      <w:r>
        <w:rPr>
          <w:b/>
          <w:color w:val="843B0C"/>
          <w:sz w:val="32"/>
        </w:rPr>
        <w:t>minimum</w:t>
      </w:r>
      <w:r>
        <w:rPr>
          <w:b/>
          <w:color w:val="843B0C"/>
          <w:spacing w:val="-1"/>
          <w:sz w:val="32"/>
        </w:rPr>
        <w:t xml:space="preserve"> </w:t>
      </w:r>
      <w:r>
        <w:rPr>
          <w:b/>
          <w:color w:val="843B0C"/>
          <w:sz w:val="32"/>
        </w:rPr>
        <w:t>of</w:t>
      </w:r>
      <w:r>
        <w:rPr>
          <w:b/>
          <w:color w:val="843B0C"/>
          <w:spacing w:val="-9"/>
          <w:sz w:val="32"/>
        </w:rPr>
        <w:t xml:space="preserve"> </w:t>
      </w:r>
      <w:r>
        <w:rPr>
          <w:b/>
          <w:color w:val="843B0C"/>
          <w:sz w:val="32"/>
        </w:rPr>
        <w:t>3</w:t>
      </w:r>
      <w:r>
        <w:rPr>
          <w:b/>
          <w:color w:val="843B0C"/>
          <w:spacing w:val="-6"/>
          <w:sz w:val="32"/>
        </w:rPr>
        <w:t xml:space="preserve"> </w:t>
      </w:r>
      <w:r>
        <w:rPr>
          <w:b/>
          <w:color w:val="843B0C"/>
          <w:sz w:val="32"/>
        </w:rPr>
        <w:t>to</w:t>
      </w:r>
      <w:r>
        <w:rPr>
          <w:b/>
          <w:color w:val="843B0C"/>
          <w:spacing w:val="-9"/>
          <w:sz w:val="32"/>
        </w:rPr>
        <w:t xml:space="preserve"> </w:t>
      </w:r>
      <w:r>
        <w:rPr>
          <w:b/>
          <w:color w:val="843B0C"/>
          <w:sz w:val="32"/>
        </w:rPr>
        <w:t>5</w:t>
      </w:r>
      <w:r>
        <w:rPr>
          <w:b/>
          <w:color w:val="843B0C"/>
          <w:spacing w:val="-7"/>
          <w:sz w:val="32"/>
        </w:rPr>
        <w:t xml:space="preserve"> </w:t>
      </w:r>
      <w:r>
        <w:rPr>
          <w:b/>
          <w:color w:val="843B0C"/>
          <w:spacing w:val="-2"/>
          <w:sz w:val="32"/>
        </w:rPr>
        <w:t>years</w:t>
      </w:r>
    </w:p>
    <w:p w14:paraId="162B8720" w14:textId="77777777" w:rsidR="00202F32" w:rsidRDefault="0089641E">
      <w:pPr>
        <w:pStyle w:val="ListParagraph"/>
        <w:numPr>
          <w:ilvl w:val="0"/>
          <w:numId w:val="11"/>
        </w:numPr>
        <w:tabs>
          <w:tab w:val="left" w:pos="810"/>
        </w:tabs>
        <w:spacing w:before="198" w:line="225" w:lineRule="auto"/>
        <w:ind w:left="453" w:right="956" w:firstLine="0"/>
        <w:rPr>
          <w:b/>
          <w:sz w:val="32"/>
        </w:rPr>
      </w:pPr>
      <w:r>
        <w:rPr>
          <w:b/>
          <w:color w:val="843B0C"/>
          <w:sz w:val="32"/>
        </w:rPr>
        <w:t>Encourage</w:t>
      </w:r>
      <w:r>
        <w:rPr>
          <w:b/>
          <w:color w:val="843B0C"/>
          <w:spacing w:val="-4"/>
          <w:sz w:val="32"/>
        </w:rPr>
        <w:t xml:space="preserve"> </w:t>
      </w:r>
      <w:r>
        <w:rPr>
          <w:b/>
          <w:color w:val="843B0C"/>
          <w:sz w:val="32"/>
        </w:rPr>
        <w:t>equalities, equity</w:t>
      </w:r>
      <w:r>
        <w:rPr>
          <w:b/>
          <w:color w:val="843B0C"/>
          <w:spacing w:val="-3"/>
          <w:sz w:val="32"/>
        </w:rPr>
        <w:t xml:space="preserve"> </w:t>
      </w:r>
      <w:r>
        <w:rPr>
          <w:b/>
          <w:color w:val="843B0C"/>
          <w:sz w:val="32"/>
        </w:rPr>
        <w:t>and</w:t>
      </w:r>
      <w:r>
        <w:rPr>
          <w:b/>
          <w:color w:val="843B0C"/>
          <w:spacing w:val="-6"/>
          <w:sz w:val="32"/>
        </w:rPr>
        <w:t xml:space="preserve"> </w:t>
      </w:r>
      <w:r>
        <w:rPr>
          <w:b/>
          <w:color w:val="843B0C"/>
          <w:sz w:val="32"/>
        </w:rPr>
        <w:t>diversity good</w:t>
      </w:r>
      <w:r>
        <w:rPr>
          <w:b/>
          <w:color w:val="843B0C"/>
          <w:spacing w:val="-3"/>
          <w:sz w:val="32"/>
        </w:rPr>
        <w:t xml:space="preserve"> </w:t>
      </w:r>
      <w:r>
        <w:rPr>
          <w:b/>
          <w:color w:val="843B0C"/>
          <w:sz w:val="32"/>
        </w:rPr>
        <w:t>practice</w:t>
      </w:r>
      <w:r>
        <w:rPr>
          <w:b/>
          <w:color w:val="843B0C"/>
          <w:spacing w:val="-2"/>
          <w:sz w:val="32"/>
        </w:rPr>
        <w:t xml:space="preserve"> </w:t>
      </w:r>
      <w:r>
        <w:rPr>
          <w:b/>
          <w:color w:val="843B0C"/>
          <w:sz w:val="32"/>
        </w:rPr>
        <w:t>and</w:t>
      </w:r>
      <w:r>
        <w:rPr>
          <w:b/>
          <w:color w:val="843B0C"/>
          <w:spacing w:val="-6"/>
          <w:sz w:val="32"/>
        </w:rPr>
        <w:t xml:space="preserve"> </w:t>
      </w:r>
      <w:r>
        <w:rPr>
          <w:b/>
          <w:color w:val="843B0C"/>
          <w:sz w:val="32"/>
        </w:rPr>
        <w:t>targets</w:t>
      </w:r>
      <w:r>
        <w:rPr>
          <w:b/>
          <w:color w:val="843B0C"/>
          <w:spacing w:val="-2"/>
          <w:sz w:val="32"/>
        </w:rPr>
        <w:t xml:space="preserve"> </w:t>
      </w:r>
      <w:r>
        <w:rPr>
          <w:b/>
          <w:color w:val="843B0C"/>
          <w:sz w:val="32"/>
        </w:rPr>
        <w:t>with</w:t>
      </w:r>
      <w:r>
        <w:rPr>
          <w:b/>
          <w:color w:val="843B0C"/>
          <w:spacing w:val="-10"/>
          <w:sz w:val="32"/>
        </w:rPr>
        <w:t xml:space="preserve"> </w:t>
      </w:r>
      <w:r>
        <w:rPr>
          <w:b/>
          <w:color w:val="843B0C"/>
          <w:sz w:val="32"/>
        </w:rPr>
        <w:t>stakeholders in</w:t>
      </w:r>
      <w:r>
        <w:rPr>
          <w:b/>
          <w:color w:val="843B0C"/>
          <w:spacing w:val="-5"/>
          <w:sz w:val="32"/>
        </w:rPr>
        <w:t xml:space="preserve"> </w:t>
      </w:r>
      <w:r>
        <w:rPr>
          <w:b/>
          <w:color w:val="843B0C"/>
          <w:sz w:val="32"/>
        </w:rPr>
        <w:t>public,</w:t>
      </w:r>
      <w:r>
        <w:rPr>
          <w:b/>
          <w:color w:val="843B0C"/>
          <w:spacing w:val="-2"/>
          <w:sz w:val="32"/>
        </w:rPr>
        <w:t xml:space="preserve"> </w:t>
      </w:r>
      <w:r>
        <w:rPr>
          <w:b/>
          <w:color w:val="843B0C"/>
          <w:sz w:val="32"/>
        </w:rPr>
        <w:t>private and</w:t>
      </w:r>
      <w:r>
        <w:rPr>
          <w:b/>
          <w:color w:val="843B0C"/>
          <w:spacing w:val="-6"/>
          <w:sz w:val="32"/>
        </w:rPr>
        <w:t xml:space="preserve"> </w:t>
      </w:r>
      <w:r>
        <w:rPr>
          <w:b/>
          <w:color w:val="843B0C"/>
          <w:sz w:val="32"/>
        </w:rPr>
        <w:t>third sector including local business, cooperative and social enterprise.</w:t>
      </w:r>
    </w:p>
    <w:p w14:paraId="162B8721" w14:textId="77777777" w:rsidR="00202F32" w:rsidRDefault="0089641E">
      <w:pPr>
        <w:pStyle w:val="ListParagraph"/>
        <w:numPr>
          <w:ilvl w:val="0"/>
          <w:numId w:val="11"/>
        </w:numPr>
        <w:tabs>
          <w:tab w:val="left" w:pos="810"/>
        </w:tabs>
        <w:spacing w:before="180"/>
        <w:ind w:left="810" w:hanging="357"/>
        <w:rPr>
          <w:b/>
          <w:sz w:val="32"/>
        </w:rPr>
      </w:pPr>
      <w:r>
        <w:rPr>
          <w:b/>
          <w:color w:val="843B0C"/>
          <w:sz w:val="32"/>
        </w:rPr>
        <w:t>Work</w:t>
      </w:r>
      <w:r>
        <w:rPr>
          <w:b/>
          <w:color w:val="843B0C"/>
          <w:spacing w:val="-13"/>
          <w:sz w:val="32"/>
        </w:rPr>
        <w:t xml:space="preserve"> </w:t>
      </w:r>
      <w:r>
        <w:rPr>
          <w:b/>
          <w:color w:val="843B0C"/>
          <w:sz w:val="32"/>
        </w:rPr>
        <w:t>with</w:t>
      </w:r>
      <w:r>
        <w:rPr>
          <w:b/>
          <w:color w:val="843B0C"/>
          <w:spacing w:val="-17"/>
          <w:sz w:val="32"/>
        </w:rPr>
        <w:t xml:space="preserve"> </w:t>
      </w:r>
      <w:r>
        <w:rPr>
          <w:b/>
          <w:color w:val="843B0C"/>
          <w:sz w:val="32"/>
        </w:rPr>
        <w:t>partners</w:t>
      </w:r>
      <w:r>
        <w:rPr>
          <w:b/>
          <w:color w:val="843B0C"/>
          <w:spacing w:val="-10"/>
          <w:sz w:val="32"/>
        </w:rPr>
        <w:t xml:space="preserve"> </w:t>
      </w:r>
      <w:r>
        <w:rPr>
          <w:b/>
          <w:color w:val="843B0C"/>
          <w:sz w:val="32"/>
        </w:rPr>
        <w:t>to</w:t>
      </w:r>
      <w:r>
        <w:rPr>
          <w:b/>
          <w:color w:val="843B0C"/>
          <w:spacing w:val="-14"/>
          <w:sz w:val="32"/>
        </w:rPr>
        <w:t xml:space="preserve"> </w:t>
      </w:r>
      <w:r>
        <w:rPr>
          <w:b/>
          <w:color w:val="843B0C"/>
          <w:sz w:val="32"/>
        </w:rPr>
        <w:t>ring</w:t>
      </w:r>
      <w:r>
        <w:rPr>
          <w:b/>
          <w:color w:val="843B0C"/>
          <w:spacing w:val="-12"/>
          <w:sz w:val="32"/>
        </w:rPr>
        <w:t xml:space="preserve"> </w:t>
      </w:r>
      <w:r>
        <w:rPr>
          <w:b/>
          <w:color w:val="843B0C"/>
          <w:sz w:val="32"/>
        </w:rPr>
        <w:t>fence</w:t>
      </w:r>
      <w:r>
        <w:rPr>
          <w:b/>
          <w:color w:val="843B0C"/>
          <w:spacing w:val="-12"/>
          <w:sz w:val="32"/>
        </w:rPr>
        <w:t xml:space="preserve"> </w:t>
      </w:r>
      <w:r>
        <w:rPr>
          <w:b/>
          <w:color w:val="843B0C"/>
          <w:sz w:val="32"/>
        </w:rPr>
        <w:t>leadership</w:t>
      </w:r>
      <w:r>
        <w:rPr>
          <w:b/>
          <w:color w:val="843B0C"/>
          <w:spacing w:val="-9"/>
          <w:sz w:val="32"/>
        </w:rPr>
        <w:t xml:space="preserve"> </w:t>
      </w:r>
      <w:r>
        <w:rPr>
          <w:b/>
          <w:color w:val="843B0C"/>
          <w:sz w:val="32"/>
        </w:rPr>
        <w:t>positions</w:t>
      </w:r>
      <w:r>
        <w:rPr>
          <w:b/>
          <w:color w:val="843B0C"/>
          <w:spacing w:val="-10"/>
          <w:sz w:val="32"/>
        </w:rPr>
        <w:t xml:space="preserve"> </w:t>
      </w:r>
      <w:r>
        <w:rPr>
          <w:b/>
          <w:color w:val="843B0C"/>
          <w:sz w:val="32"/>
        </w:rPr>
        <w:t>including</w:t>
      </w:r>
      <w:r>
        <w:rPr>
          <w:b/>
          <w:color w:val="843B0C"/>
          <w:spacing w:val="-9"/>
          <w:sz w:val="32"/>
        </w:rPr>
        <w:t xml:space="preserve"> </w:t>
      </w:r>
      <w:r>
        <w:rPr>
          <w:b/>
          <w:color w:val="843B0C"/>
          <w:sz w:val="32"/>
        </w:rPr>
        <w:t>mentoring,</w:t>
      </w:r>
      <w:r>
        <w:rPr>
          <w:b/>
          <w:color w:val="843B0C"/>
          <w:spacing w:val="-7"/>
          <w:sz w:val="32"/>
        </w:rPr>
        <w:t xml:space="preserve"> </w:t>
      </w:r>
      <w:r>
        <w:rPr>
          <w:b/>
          <w:color w:val="843B0C"/>
          <w:sz w:val="32"/>
        </w:rPr>
        <w:t>apprenticeships,</w:t>
      </w:r>
      <w:r>
        <w:rPr>
          <w:b/>
          <w:color w:val="843B0C"/>
          <w:spacing w:val="-6"/>
          <w:sz w:val="32"/>
        </w:rPr>
        <w:t xml:space="preserve"> </w:t>
      </w:r>
      <w:r>
        <w:rPr>
          <w:b/>
          <w:color w:val="843B0C"/>
          <w:sz w:val="32"/>
        </w:rPr>
        <w:t>observation</w:t>
      </w:r>
      <w:r>
        <w:rPr>
          <w:b/>
          <w:color w:val="843B0C"/>
          <w:spacing w:val="-4"/>
          <w:sz w:val="32"/>
        </w:rPr>
        <w:t xml:space="preserve"> </w:t>
      </w:r>
      <w:r>
        <w:rPr>
          <w:b/>
          <w:color w:val="843B0C"/>
          <w:spacing w:val="-2"/>
          <w:sz w:val="32"/>
        </w:rPr>
        <w:t>position</w:t>
      </w:r>
    </w:p>
    <w:p w14:paraId="162B8722" w14:textId="77777777" w:rsidR="00202F32" w:rsidRDefault="0089641E">
      <w:pPr>
        <w:pStyle w:val="ListParagraph"/>
        <w:numPr>
          <w:ilvl w:val="0"/>
          <w:numId w:val="11"/>
        </w:numPr>
        <w:tabs>
          <w:tab w:val="left" w:pos="810"/>
        </w:tabs>
        <w:spacing w:before="177"/>
        <w:ind w:left="810" w:hanging="357"/>
        <w:rPr>
          <w:b/>
          <w:sz w:val="32"/>
        </w:rPr>
      </w:pPr>
      <w:r>
        <w:rPr>
          <w:b/>
          <w:color w:val="843B0C"/>
          <w:sz w:val="32"/>
        </w:rPr>
        <w:t>Invest</w:t>
      </w:r>
      <w:r>
        <w:rPr>
          <w:b/>
          <w:color w:val="843B0C"/>
          <w:spacing w:val="-7"/>
          <w:sz w:val="32"/>
        </w:rPr>
        <w:t xml:space="preserve"> </w:t>
      </w:r>
      <w:r>
        <w:rPr>
          <w:b/>
          <w:color w:val="843B0C"/>
          <w:sz w:val="32"/>
        </w:rPr>
        <w:t>in</w:t>
      </w:r>
      <w:r>
        <w:rPr>
          <w:b/>
          <w:color w:val="843B0C"/>
          <w:spacing w:val="-15"/>
          <w:sz w:val="32"/>
        </w:rPr>
        <w:t xml:space="preserve"> </w:t>
      </w:r>
      <w:r>
        <w:rPr>
          <w:b/>
          <w:color w:val="843B0C"/>
          <w:sz w:val="32"/>
        </w:rPr>
        <w:t>governance</w:t>
      </w:r>
      <w:r>
        <w:rPr>
          <w:b/>
          <w:color w:val="843B0C"/>
          <w:spacing w:val="-7"/>
          <w:sz w:val="32"/>
        </w:rPr>
        <w:t xml:space="preserve"> </w:t>
      </w:r>
      <w:r>
        <w:rPr>
          <w:b/>
          <w:color w:val="843B0C"/>
          <w:sz w:val="32"/>
        </w:rPr>
        <w:t>training</w:t>
      </w:r>
      <w:r>
        <w:rPr>
          <w:b/>
          <w:color w:val="843B0C"/>
          <w:spacing w:val="-11"/>
          <w:sz w:val="32"/>
        </w:rPr>
        <w:t xml:space="preserve"> </w:t>
      </w:r>
      <w:r>
        <w:rPr>
          <w:b/>
          <w:color w:val="843B0C"/>
          <w:spacing w:val="-2"/>
          <w:sz w:val="32"/>
        </w:rPr>
        <w:t>programmes</w:t>
      </w:r>
    </w:p>
    <w:p w14:paraId="162B8723" w14:textId="77777777" w:rsidR="00202F32" w:rsidRDefault="0089641E">
      <w:pPr>
        <w:pStyle w:val="ListParagraph"/>
        <w:numPr>
          <w:ilvl w:val="0"/>
          <w:numId w:val="11"/>
        </w:numPr>
        <w:tabs>
          <w:tab w:val="left" w:pos="810"/>
        </w:tabs>
        <w:spacing w:before="180"/>
        <w:ind w:left="810" w:hanging="357"/>
        <w:rPr>
          <w:b/>
          <w:sz w:val="32"/>
        </w:rPr>
      </w:pPr>
      <w:r>
        <w:rPr>
          <w:b/>
          <w:color w:val="843B0C"/>
          <w:sz w:val="32"/>
        </w:rPr>
        <w:t>Invest</w:t>
      </w:r>
      <w:r>
        <w:rPr>
          <w:b/>
          <w:color w:val="843B0C"/>
          <w:spacing w:val="-7"/>
          <w:sz w:val="32"/>
        </w:rPr>
        <w:t xml:space="preserve"> </w:t>
      </w:r>
      <w:r>
        <w:rPr>
          <w:b/>
          <w:color w:val="843B0C"/>
          <w:sz w:val="32"/>
        </w:rPr>
        <w:t>in</w:t>
      </w:r>
      <w:r>
        <w:rPr>
          <w:b/>
          <w:color w:val="843B0C"/>
          <w:spacing w:val="-14"/>
          <w:sz w:val="32"/>
        </w:rPr>
        <w:t xml:space="preserve"> </w:t>
      </w:r>
      <w:r>
        <w:rPr>
          <w:b/>
          <w:color w:val="843B0C"/>
          <w:sz w:val="32"/>
        </w:rPr>
        <w:t>anti-sexism</w:t>
      </w:r>
      <w:r>
        <w:rPr>
          <w:b/>
          <w:color w:val="843B0C"/>
          <w:spacing w:val="-8"/>
          <w:sz w:val="32"/>
        </w:rPr>
        <w:t xml:space="preserve"> </w:t>
      </w:r>
      <w:r>
        <w:rPr>
          <w:b/>
          <w:color w:val="843B0C"/>
          <w:sz w:val="32"/>
        </w:rPr>
        <w:t>training</w:t>
      </w:r>
      <w:r>
        <w:rPr>
          <w:b/>
          <w:color w:val="843B0C"/>
          <w:spacing w:val="-11"/>
          <w:sz w:val="32"/>
        </w:rPr>
        <w:t xml:space="preserve"> </w:t>
      </w:r>
      <w:r>
        <w:rPr>
          <w:b/>
          <w:color w:val="843B0C"/>
          <w:sz w:val="32"/>
        </w:rPr>
        <w:t>programmes</w:t>
      </w:r>
      <w:r>
        <w:rPr>
          <w:b/>
          <w:color w:val="843B0C"/>
          <w:spacing w:val="-10"/>
          <w:sz w:val="32"/>
        </w:rPr>
        <w:t xml:space="preserve"> </w:t>
      </w:r>
      <w:r>
        <w:rPr>
          <w:b/>
          <w:color w:val="843B0C"/>
          <w:sz w:val="32"/>
        </w:rPr>
        <w:t>and</w:t>
      </w:r>
      <w:r>
        <w:rPr>
          <w:b/>
          <w:color w:val="843B0C"/>
          <w:spacing w:val="-16"/>
          <w:sz w:val="32"/>
        </w:rPr>
        <w:t xml:space="preserve"> </w:t>
      </w:r>
      <w:r>
        <w:rPr>
          <w:b/>
          <w:color w:val="843B0C"/>
          <w:sz w:val="32"/>
        </w:rPr>
        <w:t>explore</w:t>
      </w:r>
      <w:r>
        <w:rPr>
          <w:b/>
          <w:color w:val="843B0C"/>
          <w:spacing w:val="-14"/>
          <w:sz w:val="32"/>
        </w:rPr>
        <w:t xml:space="preserve"> </w:t>
      </w:r>
      <w:r>
        <w:rPr>
          <w:b/>
          <w:color w:val="843B0C"/>
          <w:sz w:val="32"/>
        </w:rPr>
        <w:t>innovative</w:t>
      </w:r>
      <w:r>
        <w:rPr>
          <w:b/>
          <w:color w:val="843B0C"/>
          <w:spacing w:val="-6"/>
          <w:sz w:val="32"/>
        </w:rPr>
        <w:t xml:space="preserve"> </w:t>
      </w:r>
      <w:r>
        <w:rPr>
          <w:b/>
          <w:color w:val="843B0C"/>
          <w:sz w:val="32"/>
        </w:rPr>
        <w:t>models</w:t>
      </w:r>
      <w:r>
        <w:rPr>
          <w:b/>
          <w:color w:val="843B0C"/>
          <w:spacing w:val="-13"/>
          <w:sz w:val="32"/>
        </w:rPr>
        <w:t xml:space="preserve"> </w:t>
      </w:r>
      <w:r>
        <w:rPr>
          <w:b/>
          <w:color w:val="843B0C"/>
          <w:sz w:val="32"/>
        </w:rPr>
        <w:t>including</w:t>
      </w:r>
      <w:r>
        <w:rPr>
          <w:b/>
          <w:color w:val="843B0C"/>
          <w:spacing w:val="-9"/>
          <w:sz w:val="32"/>
        </w:rPr>
        <w:t xml:space="preserve"> </w:t>
      </w:r>
      <w:r>
        <w:rPr>
          <w:b/>
          <w:color w:val="843B0C"/>
          <w:sz w:val="32"/>
        </w:rPr>
        <w:t>action</w:t>
      </w:r>
      <w:r>
        <w:rPr>
          <w:b/>
          <w:color w:val="843B0C"/>
          <w:spacing w:val="-13"/>
          <w:sz w:val="32"/>
        </w:rPr>
        <w:t xml:space="preserve"> </w:t>
      </w:r>
      <w:r>
        <w:rPr>
          <w:b/>
          <w:color w:val="843B0C"/>
          <w:spacing w:val="-2"/>
          <w:sz w:val="32"/>
        </w:rPr>
        <w:t>learning</w:t>
      </w:r>
    </w:p>
    <w:p w14:paraId="162B8724" w14:textId="77777777" w:rsidR="00202F32" w:rsidRDefault="0089641E">
      <w:pPr>
        <w:pStyle w:val="ListParagraph"/>
        <w:numPr>
          <w:ilvl w:val="0"/>
          <w:numId w:val="11"/>
        </w:numPr>
        <w:tabs>
          <w:tab w:val="left" w:pos="810"/>
        </w:tabs>
        <w:spacing w:before="177"/>
        <w:ind w:left="810" w:hanging="357"/>
        <w:rPr>
          <w:b/>
          <w:sz w:val="32"/>
        </w:rPr>
      </w:pPr>
      <w:r>
        <w:rPr>
          <w:b/>
          <w:color w:val="843B0C"/>
          <w:sz w:val="32"/>
        </w:rPr>
        <w:t>Invest</w:t>
      </w:r>
      <w:r>
        <w:rPr>
          <w:b/>
          <w:color w:val="843B0C"/>
          <w:spacing w:val="-5"/>
          <w:sz w:val="32"/>
        </w:rPr>
        <w:t xml:space="preserve"> </w:t>
      </w:r>
      <w:r>
        <w:rPr>
          <w:b/>
          <w:color w:val="843B0C"/>
          <w:sz w:val="32"/>
        </w:rPr>
        <w:t>in</w:t>
      </w:r>
      <w:r>
        <w:rPr>
          <w:b/>
          <w:color w:val="843B0C"/>
          <w:spacing w:val="-13"/>
          <w:sz w:val="32"/>
        </w:rPr>
        <w:t xml:space="preserve"> </w:t>
      </w:r>
      <w:r>
        <w:rPr>
          <w:b/>
          <w:color w:val="843B0C"/>
          <w:sz w:val="32"/>
        </w:rPr>
        <w:t>anti-racism</w:t>
      </w:r>
      <w:r>
        <w:rPr>
          <w:b/>
          <w:color w:val="843B0C"/>
          <w:spacing w:val="-6"/>
          <w:sz w:val="32"/>
        </w:rPr>
        <w:t xml:space="preserve"> </w:t>
      </w:r>
      <w:r>
        <w:rPr>
          <w:b/>
          <w:color w:val="843B0C"/>
          <w:sz w:val="32"/>
        </w:rPr>
        <w:t>and</w:t>
      </w:r>
      <w:r>
        <w:rPr>
          <w:b/>
          <w:color w:val="843B0C"/>
          <w:spacing w:val="-14"/>
          <w:sz w:val="32"/>
        </w:rPr>
        <w:t xml:space="preserve"> </w:t>
      </w:r>
      <w:r>
        <w:rPr>
          <w:b/>
          <w:color w:val="843B0C"/>
          <w:sz w:val="32"/>
        </w:rPr>
        <w:t>allyship</w:t>
      </w:r>
      <w:r>
        <w:rPr>
          <w:b/>
          <w:color w:val="843B0C"/>
          <w:spacing w:val="-5"/>
          <w:sz w:val="32"/>
        </w:rPr>
        <w:t xml:space="preserve"> </w:t>
      </w:r>
      <w:r>
        <w:rPr>
          <w:b/>
          <w:color w:val="843B0C"/>
          <w:spacing w:val="-2"/>
          <w:sz w:val="32"/>
        </w:rPr>
        <w:t>training</w:t>
      </w:r>
    </w:p>
    <w:p w14:paraId="162B8725" w14:textId="77777777" w:rsidR="00202F32" w:rsidRDefault="0089641E">
      <w:pPr>
        <w:pStyle w:val="ListParagraph"/>
        <w:numPr>
          <w:ilvl w:val="0"/>
          <w:numId w:val="11"/>
        </w:numPr>
        <w:tabs>
          <w:tab w:val="left" w:pos="810"/>
        </w:tabs>
        <w:spacing w:before="177"/>
        <w:ind w:left="810" w:hanging="357"/>
        <w:rPr>
          <w:b/>
          <w:sz w:val="32"/>
        </w:rPr>
      </w:pPr>
      <w:r>
        <w:rPr>
          <w:b/>
          <w:color w:val="843B0C"/>
          <w:sz w:val="32"/>
        </w:rPr>
        <w:t>Work</w:t>
      </w:r>
      <w:r>
        <w:rPr>
          <w:b/>
          <w:color w:val="843B0C"/>
          <w:spacing w:val="-7"/>
          <w:sz w:val="32"/>
        </w:rPr>
        <w:t xml:space="preserve"> </w:t>
      </w:r>
      <w:r>
        <w:rPr>
          <w:b/>
          <w:color w:val="843B0C"/>
          <w:sz w:val="32"/>
        </w:rPr>
        <w:t>with</w:t>
      </w:r>
      <w:r>
        <w:rPr>
          <w:b/>
          <w:color w:val="843B0C"/>
          <w:spacing w:val="-12"/>
          <w:sz w:val="32"/>
        </w:rPr>
        <w:t xml:space="preserve"> </w:t>
      </w:r>
      <w:r>
        <w:rPr>
          <w:b/>
          <w:color w:val="843B0C"/>
          <w:sz w:val="32"/>
        </w:rPr>
        <w:t>local</w:t>
      </w:r>
      <w:r>
        <w:rPr>
          <w:b/>
          <w:color w:val="843B0C"/>
          <w:spacing w:val="-5"/>
          <w:sz w:val="32"/>
        </w:rPr>
        <w:t xml:space="preserve"> </w:t>
      </w:r>
      <w:r>
        <w:rPr>
          <w:b/>
          <w:color w:val="843B0C"/>
          <w:sz w:val="32"/>
        </w:rPr>
        <w:t>role</w:t>
      </w:r>
      <w:r>
        <w:rPr>
          <w:b/>
          <w:color w:val="843B0C"/>
          <w:spacing w:val="-6"/>
          <w:sz w:val="32"/>
        </w:rPr>
        <w:t xml:space="preserve"> </w:t>
      </w:r>
      <w:r>
        <w:rPr>
          <w:b/>
          <w:color w:val="843B0C"/>
          <w:sz w:val="32"/>
        </w:rPr>
        <w:t>models</w:t>
      </w:r>
      <w:r>
        <w:rPr>
          <w:b/>
          <w:color w:val="843B0C"/>
          <w:spacing w:val="-6"/>
          <w:sz w:val="32"/>
        </w:rPr>
        <w:t xml:space="preserve"> </w:t>
      </w:r>
      <w:r>
        <w:rPr>
          <w:b/>
          <w:color w:val="843B0C"/>
          <w:sz w:val="32"/>
        </w:rPr>
        <w:t>and</w:t>
      </w:r>
      <w:r>
        <w:rPr>
          <w:b/>
          <w:color w:val="843B0C"/>
          <w:spacing w:val="-8"/>
          <w:sz w:val="32"/>
        </w:rPr>
        <w:t xml:space="preserve"> </w:t>
      </w:r>
      <w:r>
        <w:rPr>
          <w:b/>
          <w:color w:val="843B0C"/>
          <w:sz w:val="32"/>
        </w:rPr>
        <w:t>trusted</w:t>
      </w:r>
      <w:r>
        <w:rPr>
          <w:b/>
          <w:color w:val="843B0C"/>
          <w:spacing w:val="-3"/>
          <w:sz w:val="32"/>
        </w:rPr>
        <w:t xml:space="preserve"> </w:t>
      </w:r>
      <w:r>
        <w:rPr>
          <w:b/>
          <w:color w:val="843B0C"/>
          <w:spacing w:val="-2"/>
          <w:sz w:val="32"/>
        </w:rPr>
        <w:t>organisations</w:t>
      </w:r>
    </w:p>
    <w:p w14:paraId="162B8726" w14:textId="77777777" w:rsidR="00202F32" w:rsidRDefault="0089641E">
      <w:pPr>
        <w:pStyle w:val="ListParagraph"/>
        <w:numPr>
          <w:ilvl w:val="0"/>
          <w:numId w:val="11"/>
        </w:numPr>
        <w:tabs>
          <w:tab w:val="left" w:pos="987"/>
        </w:tabs>
        <w:spacing w:before="179"/>
        <w:ind w:left="987" w:hanging="534"/>
        <w:rPr>
          <w:b/>
          <w:sz w:val="32"/>
        </w:rPr>
      </w:pPr>
      <w:r>
        <w:rPr>
          <w:b/>
          <w:color w:val="843B0C"/>
          <w:sz w:val="32"/>
        </w:rPr>
        <w:t>Build</w:t>
      </w:r>
      <w:r>
        <w:rPr>
          <w:b/>
          <w:color w:val="843B0C"/>
          <w:spacing w:val="-7"/>
          <w:sz w:val="32"/>
        </w:rPr>
        <w:t xml:space="preserve"> </w:t>
      </w:r>
      <w:r>
        <w:rPr>
          <w:b/>
          <w:color w:val="843B0C"/>
          <w:sz w:val="32"/>
        </w:rPr>
        <w:t>on</w:t>
      </w:r>
      <w:r>
        <w:rPr>
          <w:b/>
          <w:color w:val="843B0C"/>
          <w:spacing w:val="-8"/>
          <w:sz w:val="32"/>
        </w:rPr>
        <w:t xml:space="preserve"> </w:t>
      </w:r>
      <w:r>
        <w:rPr>
          <w:b/>
          <w:color w:val="843B0C"/>
          <w:sz w:val="32"/>
        </w:rPr>
        <w:t>existing</w:t>
      </w:r>
      <w:r>
        <w:rPr>
          <w:b/>
          <w:color w:val="843B0C"/>
          <w:spacing w:val="-8"/>
          <w:sz w:val="32"/>
        </w:rPr>
        <w:t xml:space="preserve"> </w:t>
      </w:r>
      <w:r>
        <w:rPr>
          <w:b/>
          <w:color w:val="843B0C"/>
          <w:sz w:val="32"/>
        </w:rPr>
        <w:t>work</w:t>
      </w:r>
      <w:r>
        <w:rPr>
          <w:b/>
          <w:color w:val="843B0C"/>
          <w:spacing w:val="-13"/>
          <w:sz w:val="32"/>
        </w:rPr>
        <w:t xml:space="preserve"> </w:t>
      </w:r>
      <w:r>
        <w:rPr>
          <w:b/>
          <w:color w:val="843B0C"/>
          <w:sz w:val="32"/>
        </w:rPr>
        <w:t>in</w:t>
      </w:r>
      <w:r>
        <w:rPr>
          <w:b/>
          <w:color w:val="843B0C"/>
          <w:spacing w:val="-6"/>
          <w:sz w:val="32"/>
        </w:rPr>
        <w:t xml:space="preserve"> </w:t>
      </w:r>
      <w:r>
        <w:rPr>
          <w:b/>
          <w:color w:val="843B0C"/>
          <w:sz w:val="32"/>
        </w:rPr>
        <w:t>education,</w:t>
      </w:r>
      <w:r>
        <w:rPr>
          <w:b/>
          <w:color w:val="843B0C"/>
          <w:spacing w:val="-4"/>
          <w:sz w:val="32"/>
        </w:rPr>
        <w:t xml:space="preserve"> </w:t>
      </w:r>
      <w:r>
        <w:rPr>
          <w:b/>
          <w:color w:val="843B0C"/>
          <w:sz w:val="32"/>
        </w:rPr>
        <w:t>health,</w:t>
      </w:r>
      <w:r>
        <w:rPr>
          <w:b/>
          <w:color w:val="843B0C"/>
          <w:spacing w:val="-3"/>
          <w:sz w:val="32"/>
        </w:rPr>
        <w:t xml:space="preserve"> </w:t>
      </w:r>
      <w:r>
        <w:rPr>
          <w:b/>
          <w:color w:val="843B0C"/>
          <w:sz w:val="32"/>
        </w:rPr>
        <w:t>police</w:t>
      </w:r>
      <w:r>
        <w:rPr>
          <w:b/>
          <w:color w:val="843B0C"/>
          <w:spacing w:val="-7"/>
          <w:sz w:val="32"/>
        </w:rPr>
        <w:t xml:space="preserve"> </w:t>
      </w:r>
      <w:r>
        <w:rPr>
          <w:b/>
          <w:color w:val="843B0C"/>
          <w:sz w:val="32"/>
        </w:rPr>
        <w:t>and</w:t>
      </w:r>
      <w:r>
        <w:rPr>
          <w:b/>
          <w:color w:val="843B0C"/>
          <w:spacing w:val="-9"/>
          <w:sz w:val="32"/>
        </w:rPr>
        <w:t xml:space="preserve"> </w:t>
      </w:r>
      <w:r>
        <w:rPr>
          <w:b/>
          <w:color w:val="843B0C"/>
          <w:sz w:val="32"/>
        </w:rPr>
        <w:t>criminal</w:t>
      </w:r>
      <w:r>
        <w:rPr>
          <w:b/>
          <w:color w:val="843B0C"/>
          <w:spacing w:val="-3"/>
          <w:sz w:val="32"/>
        </w:rPr>
        <w:t xml:space="preserve"> </w:t>
      </w:r>
      <w:r>
        <w:rPr>
          <w:b/>
          <w:color w:val="843B0C"/>
          <w:spacing w:val="-2"/>
          <w:sz w:val="32"/>
        </w:rPr>
        <w:t>justice.</w:t>
      </w:r>
    </w:p>
    <w:p w14:paraId="162B8727" w14:textId="77777777" w:rsidR="00202F32" w:rsidRDefault="00202F32">
      <w:pPr>
        <w:pStyle w:val="ListParagraph"/>
        <w:rPr>
          <w:b/>
          <w:sz w:val="32"/>
        </w:rPr>
        <w:sectPr w:rsidR="00202F32">
          <w:pgSz w:w="19200" w:h="10800" w:orient="landscape"/>
          <w:pgMar w:top="200" w:right="141" w:bottom="1560" w:left="0" w:header="0" w:footer="1027" w:gutter="0"/>
          <w:cols w:space="720"/>
        </w:sectPr>
      </w:pPr>
    </w:p>
    <w:p w14:paraId="162B8728" w14:textId="77777777" w:rsidR="00202F32" w:rsidRDefault="0089641E">
      <w:pPr>
        <w:pStyle w:val="BodyText"/>
        <w:rPr>
          <w:sz w:val="20"/>
        </w:rPr>
      </w:pPr>
      <w:r>
        <w:rPr>
          <w:noProof/>
          <w:sz w:val="20"/>
        </w:rPr>
        <w:lastRenderedPageBreak/>
        <mc:AlternateContent>
          <mc:Choice Requires="wpg">
            <w:drawing>
              <wp:inline distT="0" distB="0" distL="0" distR="0" wp14:anchorId="162B89F3" wp14:editId="45206A80">
                <wp:extent cx="8949690" cy="167005"/>
                <wp:effectExtent l="0" t="0" r="0" b="0"/>
                <wp:docPr id="323" name="Group 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49690" cy="167005"/>
                          <a:chOff x="0" y="0"/>
                          <a:chExt cx="8949690" cy="167005"/>
                        </a:xfrm>
                      </wpg:grpSpPr>
                      <wps:wsp>
                        <wps:cNvPr id="324" name="Graphic 324"/>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wpg:wgp>
                  </a:graphicData>
                </a:graphic>
              </wp:inline>
            </w:drawing>
          </mc:Choice>
          <mc:Fallback>
            <w:pict>
              <v:group w14:anchorId="5B9B5BCC" id="Group 323" o:spid="_x0000_s1026" alt="&quot;&quot;" style="width:704.7pt;height:13.15pt;mso-position-horizontal-relative:char;mso-position-vertical-relative:line" coordsize="89496,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">
                <v:shape id="Graphic 324" o:spid="_x0000_s1027" style="position:absolute;width:89496;height:1670;visibility:visible;mso-wrap-style:square;v-text-anchor:top" coordsize="894969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" path="m8866378,r,41656l,41656r,83312l8866378,124968r,41656l8949436,83312,8866378,xe" fillcolor="#ffc000" stroked="f">
                  <v:path arrowok="t"/>
                </v:shape>
                <w10:anchorlock/>
              </v:group>
            </w:pict>
          </mc:Fallback>
        </mc:AlternateContent>
      </w:r>
    </w:p>
    <w:p w14:paraId="162B8729" w14:textId="77777777" w:rsidR="00202F32" w:rsidRDefault="00202F32">
      <w:pPr>
        <w:pStyle w:val="BodyText"/>
        <w:rPr>
          <w:b/>
          <w:sz w:val="56"/>
        </w:rPr>
      </w:pPr>
    </w:p>
    <w:p w14:paraId="162B872A" w14:textId="77777777" w:rsidR="00202F32" w:rsidRDefault="00202F32">
      <w:pPr>
        <w:pStyle w:val="BodyText"/>
        <w:rPr>
          <w:b/>
          <w:sz w:val="56"/>
        </w:rPr>
      </w:pPr>
    </w:p>
    <w:p w14:paraId="162B872B" w14:textId="77777777" w:rsidR="00202F32" w:rsidRDefault="00202F32">
      <w:pPr>
        <w:pStyle w:val="BodyText"/>
        <w:rPr>
          <w:b/>
          <w:sz w:val="56"/>
        </w:rPr>
      </w:pPr>
    </w:p>
    <w:p w14:paraId="162B872C" w14:textId="77777777" w:rsidR="00202F32" w:rsidRDefault="00202F32">
      <w:pPr>
        <w:pStyle w:val="BodyText"/>
        <w:spacing w:before="429"/>
        <w:rPr>
          <w:b/>
          <w:sz w:val="56"/>
        </w:rPr>
      </w:pPr>
    </w:p>
    <w:p w14:paraId="162B872D" w14:textId="77777777" w:rsidR="00202F32" w:rsidRDefault="0089641E">
      <w:pPr>
        <w:pStyle w:val="Heading5"/>
        <w:rPr>
          <w:rFonts w:ascii="Calibri"/>
        </w:rPr>
      </w:pPr>
      <w:r>
        <w:rPr>
          <w:rFonts w:ascii="Calibri"/>
          <w:noProof/>
        </w:rPr>
        <mc:AlternateContent>
          <mc:Choice Requires="wpg">
            <w:drawing>
              <wp:anchor distT="0" distB="0" distL="0" distR="0" simplePos="0" relativeHeight="485414400" behindDoc="1" locked="0" layoutInCell="1" allowOverlap="1" wp14:anchorId="162B89F5" wp14:editId="70FC8C9B">
                <wp:simplePos x="0" y="0"/>
                <wp:positionH relativeFrom="page">
                  <wp:posOffset>1012278</wp:posOffset>
                </wp:positionH>
                <wp:positionV relativeFrom="paragraph">
                  <wp:posOffset>-1479284</wp:posOffset>
                </wp:positionV>
                <wp:extent cx="9899650" cy="4290060"/>
                <wp:effectExtent l="0" t="0" r="0" b="0"/>
                <wp:wrapNone/>
                <wp:docPr id="325" name="Group 3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99650" cy="4290060"/>
                          <a:chOff x="0" y="0"/>
                          <a:chExt cx="9899650" cy="4290060"/>
                        </a:xfrm>
                      </wpg:grpSpPr>
                      <wps:wsp>
                        <wps:cNvPr id="326" name="Graphic 326"/>
                        <wps:cNvSpPr/>
                        <wps:spPr>
                          <a:xfrm>
                            <a:off x="28575" y="28575"/>
                            <a:ext cx="9611360" cy="4232910"/>
                          </a:xfrm>
                          <a:custGeom>
                            <a:avLst/>
                            <a:gdLst/>
                            <a:ahLst/>
                            <a:cxnLst/>
                            <a:rect l="l" t="t" r="r" b="b"/>
                            <a:pathLst>
                              <a:path w="9611360" h="4232910">
                                <a:moveTo>
                                  <a:pt x="0" y="4232910"/>
                                </a:moveTo>
                                <a:lnTo>
                                  <a:pt x="9610979" y="4232910"/>
                                </a:lnTo>
                                <a:lnTo>
                                  <a:pt x="9610979" y="0"/>
                                </a:lnTo>
                                <a:lnTo>
                                  <a:pt x="0" y="0"/>
                                </a:lnTo>
                                <a:lnTo>
                                  <a:pt x="0" y="4232910"/>
                                </a:lnTo>
                                <a:close/>
                              </a:path>
                            </a:pathLst>
                          </a:custGeom>
                          <a:ln w="57150">
                            <a:solidFill>
                              <a:srgbClr val="00AF50"/>
                            </a:solidFill>
                            <a:prstDash val="solid"/>
                          </a:ln>
                        </wps:spPr>
                        <wps:bodyPr wrap="square" lIns="0" tIns="0" rIns="0" bIns="0" rtlCol="0">
                          <a:prstTxWarp prst="textNoShape">
                            <a:avLst/>
                          </a:prstTxWarp>
                          <a:noAutofit/>
                        </wps:bodyPr>
                      </wps:wsp>
                      <wps:wsp>
                        <wps:cNvPr id="327" name="Graphic 327"/>
                        <wps:cNvSpPr/>
                        <wps:spPr>
                          <a:xfrm>
                            <a:off x="9315615" y="1719707"/>
                            <a:ext cx="583565" cy="282575"/>
                          </a:xfrm>
                          <a:custGeom>
                            <a:avLst/>
                            <a:gdLst/>
                            <a:ahLst/>
                            <a:cxnLst/>
                            <a:rect l="l" t="t" r="r" b="b"/>
                            <a:pathLst>
                              <a:path w="583565" h="282575">
                                <a:moveTo>
                                  <a:pt x="583564" y="0"/>
                                </a:moveTo>
                                <a:lnTo>
                                  <a:pt x="140970" y="0"/>
                                </a:lnTo>
                                <a:lnTo>
                                  <a:pt x="0" y="141096"/>
                                </a:lnTo>
                                <a:lnTo>
                                  <a:pt x="140970" y="282193"/>
                                </a:lnTo>
                                <a:lnTo>
                                  <a:pt x="583564" y="282193"/>
                                </a:lnTo>
                                <a:lnTo>
                                  <a:pt x="442595" y="141096"/>
                                </a:lnTo>
                                <a:lnTo>
                                  <a:pt x="583564" y="0"/>
                                </a:lnTo>
                                <a:close/>
                              </a:path>
                            </a:pathLst>
                          </a:custGeom>
                          <a:solidFill>
                            <a:srgbClr val="FFC000"/>
                          </a:solidFill>
                        </wps:spPr>
                        <wps:bodyPr wrap="square" lIns="0" tIns="0" rIns="0" bIns="0" rtlCol="0">
                          <a:prstTxWarp prst="textNoShape">
                            <a:avLst/>
                          </a:prstTxWarp>
                          <a:noAutofit/>
                        </wps:bodyPr>
                      </wps:wsp>
                    </wpg:wgp>
                  </a:graphicData>
                </a:graphic>
              </wp:anchor>
            </w:drawing>
          </mc:Choice>
          <mc:Fallback>
            <w:pict>
              <v:group w14:anchorId="6F081E72" id="Group 325" o:spid="_x0000_s1026" alt="&quot;&quot;" style="position:absolute;margin-left:79.7pt;margin-top:-116.5pt;width:779.5pt;height:337.8pt;z-index:-17902080;mso-wrap-distance-left:0;mso-wrap-distance-right:0;mso-position-horizontal-relative:page" coordsize="98996,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">
                <v:shape id="Graphic 326" o:spid="_x0000_s1027" style="position:absolute;left:285;top:285;width:96114;height:42329;visibility:visible;mso-wrap-style:square;v-text-anchor:top" coordsize="9611360,423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" path="m,4232910r9610979,l9610979,,,,,4232910xe" filled="f" strokecolor="#00af50" strokeweight="4.5pt">
                  <v:path arrowok="t"/>
                </v:shape>
                <v:shape id="Graphic 327" o:spid="_x0000_s1028" style="position:absolute;left:93156;top:17197;width:5835;height:2825;visibility:visible;mso-wrap-style:square;v-text-anchor:top" coordsize="583565,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" path="m583564,l140970,,,141096,140970,282193r442594,l442595,141096,583564,xe" fillcolor="#ffc000" stroked="f">
                  <v:path arrowok="t"/>
                </v:shape>
                <w10:wrap anchorx="page"/>
              </v:group>
            </w:pict>
          </mc:Fallback>
        </mc:AlternateContent>
      </w:r>
      <w:bookmarkStart w:id="50" w:name="Slide_21"/>
      <w:bookmarkEnd w:id="50"/>
      <w:r>
        <w:rPr>
          <w:rFonts w:ascii="Calibri"/>
          <w:color w:val="843B0C"/>
        </w:rPr>
        <w:t>Additional</w:t>
      </w:r>
      <w:r>
        <w:rPr>
          <w:rFonts w:ascii="Calibri"/>
          <w:color w:val="843B0C"/>
          <w:spacing w:val="-11"/>
        </w:rPr>
        <w:t xml:space="preserve"> </w:t>
      </w:r>
      <w:r>
        <w:rPr>
          <w:rFonts w:ascii="Calibri"/>
          <w:color w:val="843B0C"/>
        </w:rPr>
        <w:t>information</w:t>
      </w:r>
      <w:r>
        <w:rPr>
          <w:rFonts w:ascii="Calibri"/>
          <w:color w:val="843B0C"/>
          <w:spacing w:val="-16"/>
        </w:rPr>
        <w:t xml:space="preserve"> </w:t>
      </w:r>
      <w:r>
        <w:rPr>
          <w:rFonts w:ascii="Calibri"/>
          <w:color w:val="843B0C"/>
        </w:rPr>
        <w:t>about</w:t>
      </w:r>
      <w:r>
        <w:rPr>
          <w:rFonts w:ascii="Calibri"/>
          <w:color w:val="843B0C"/>
          <w:spacing w:val="-15"/>
        </w:rPr>
        <w:t xml:space="preserve"> </w:t>
      </w:r>
      <w:r>
        <w:rPr>
          <w:rFonts w:ascii="Calibri"/>
          <w:color w:val="843B0C"/>
        </w:rPr>
        <w:t>Olmec</w:t>
      </w:r>
      <w:r>
        <w:rPr>
          <w:rFonts w:ascii="Calibri"/>
          <w:color w:val="843B0C"/>
          <w:spacing w:val="-16"/>
        </w:rPr>
        <w:t xml:space="preserve"> </w:t>
      </w:r>
      <w:r>
        <w:rPr>
          <w:rFonts w:ascii="Calibri"/>
          <w:color w:val="843B0C"/>
        </w:rPr>
        <w:t>and</w:t>
      </w:r>
      <w:r>
        <w:rPr>
          <w:rFonts w:ascii="Calibri"/>
          <w:color w:val="843B0C"/>
          <w:spacing w:val="-15"/>
        </w:rPr>
        <w:t xml:space="preserve"> </w:t>
      </w:r>
      <w:r>
        <w:rPr>
          <w:rFonts w:ascii="Calibri"/>
          <w:color w:val="843B0C"/>
        </w:rPr>
        <w:t>Black</w:t>
      </w:r>
      <w:r>
        <w:rPr>
          <w:rFonts w:ascii="Calibri"/>
          <w:color w:val="843B0C"/>
          <w:spacing w:val="-14"/>
        </w:rPr>
        <w:t xml:space="preserve"> </w:t>
      </w:r>
      <w:r>
        <w:rPr>
          <w:rFonts w:ascii="Calibri"/>
          <w:color w:val="843B0C"/>
        </w:rPr>
        <w:t>on</w:t>
      </w:r>
      <w:r>
        <w:rPr>
          <w:rFonts w:ascii="Calibri"/>
          <w:color w:val="843B0C"/>
          <w:spacing w:val="-15"/>
        </w:rPr>
        <w:t xml:space="preserve"> </w:t>
      </w:r>
      <w:r>
        <w:rPr>
          <w:rFonts w:ascii="Calibri"/>
          <w:color w:val="843B0C"/>
          <w:spacing w:val="-2"/>
        </w:rPr>
        <w:t>Board</w:t>
      </w:r>
    </w:p>
    <w:p w14:paraId="162B872E" w14:textId="77777777" w:rsidR="00202F32" w:rsidRDefault="00202F32">
      <w:pPr>
        <w:pStyle w:val="Heading5"/>
        <w:rPr>
          <w:rFonts w:ascii="Calibri"/>
        </w:rPr>
        <w:sectPr w:rsidR="00202F32">
          <w:footerReference w:type="default" r:id="rId182"/>
          <w:pgSz w:w="19200" w:h="10800" w:orient="landscape"/>
          <w:pgMar w:top="980" w:right="141" w:bottom="1560" w:left="0" w:header="0" w:footer="1364" w:gutter="0"/>
          <w:cols w:space="720"/>
        </w:sectPr>
      </w:pPr>
    </w:p>
    <w:p w14:paraId="162B872F" w14:textId="77777777" w:rsidR="00202F32" w:rsidRDefault="0089641E">
      <w:pPr>
        <w:spacing w:before="58"/>
        <w:ind w:left="1214"/>
        <w:rPr>
          <w:b/>
          <w:sz w:val="56"/>
        </w:rPr>
      </w:pPr>
      <w:bookmarkStart w:id="51" w:name="Slide_22:_Black_on_Board_Trainers_"/>
      <w:bookmarkEnd w:id="51"/>
      <w:r>
        <w:rPr>
          <w:b/>
          <w:color w:val="843B0A"/>
          <w:sz w:val="56"/>
        </w:rPr>
        <w:lastRenderedPageBreak/>
        <w:t>Black</w:t>
      </w:r>
      <w:r>
        <w:rPr>
          <w:b/>
          <w:color w:val="843B0A"/>
          <w:spacing w:val="-13"/>
          <w:sz w:val="56"/>
        </w:rPr>
        <w:t xml:space="preserve"> </w:t>
      </w:r>
      <w:r>
        <w:rPr>
          <w:b/>
          <w:color w:val="843B0A"/>
          <w:sz w:val="56"/>
        </w:rPr>
        <w:t>on</w:t>
      </w:r>
      <w:r>
        <w:rPr>
          <w:b/>
          <w:color w:val="843B0A"/>
          <w:spacing w:val="-14"/>
          <w:sz w:val="56"/>
        </w:rPr>
        <w:t xml:space="preserve"> </w:t>
      </w:r>
      <w:r>
        <w:rPr>
          <w:b/>
          <w:color w:val="843B0A"/>
          <w:sz w:val="56"/>
        </w:rPr>
        <w:t>Board</w:t>
      </w:r>
      <w:r>
        <w:rPr>
          <w:b/>
          <w:color w:val="843B0A"/>
          <w:spacing w:val="-13"/>
          <w:sz w:val="56"/>
        </w:rPr>
        <w:t xml:space="preserve"> </w:t>
      </w:r>
      <w:r>
        <w:rPr>
          <w:b/>
          <w:color w:val="843B0A"/>
          <w:spacing w:val="-2"/>
          <w:sz w:val="56"/>
        </w:rPr>
        <w:t>Trainers</w:t>
      </w:r>
    </w:p>
    <w:p w14:paraId="162B8730" w14:textId="77777777" w:rsidR="00202F32" w:rsidRDefault="0089641E">
      <w:pPr>
        <w:pStyle w:val="BodyText"/>
        <w:spacing w:before="7"/>
        <w:rPr>
          <w:b/>
          <w:sz w:val="8"/>
        </w:rPr>
      </w:pPr>
      <w:r>
        <w:rPr>
          <w:b/>
          <w:noProof/>
          <w:sz w:val="8"/>
        </w:rPr>
        <mc:AlternateContent>
          <mc:Choice Requires="wps">
            <w:drawing>
              <wp:anchor distT="0" distB="0" distL="0" distR="0" simplePos="0" relativeHeight="487629824" behindDoc="1" locked="0" layoutInCell="1" allowOverlap="1" wp14:anchorId="162B89F7" wp14:editId="23AB0CA0">
                <wp:simplePos x="0" y="0"/>
                <wp:positionH relativeFrom="page">
                  <wp:posOffset>0</wp:posOffset>
                </wp:positionH>
                <wp:positionV relativeFrom="paragraph">
                  <wp:posOffset>78266</wp:posOffset>
                </wp:positionV>
                <wp:extent cx="8949690" cy="167005"/>
                <wp:effectExtent l="0" t="0" r="0" b="0"/>
                <wp:wrapTopAndBottom/>
                <wp:docPr id="328" name="Graphic 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585BEF0C" id="Graphic 328" o:spid="_x0000_s1026" alt="&quot;&quot;" style="position:absolute;margin-left:0;margin-top:6.15pt;width:704.7pt;height:13.15pt;z-index:-15686656;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10;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" path="m8866378,r,41656l,41656r,83312l8866378,124968r,41656l8949436,83312,8866378,xe" fillcolor="#ffc000" stroked="f">
                <v:path arrowok="t"/>
                <w10:wrap type="topAndBottom" anchorx="page"/>
              </v:shape>
            </w:pict>
          </mc:Fallback>
        </mc:AlternateContent>
      </w:r>
    </w:p>
    <w:p w14:paraId="162B8731" w14:textId="77777777" w:rsidR="00202F32" w:rsidRDefault="00202F32">
      <w:pPr>
        <w:pStyle w:val="BodyText"/>
        <w:rPr>
          <w:b/>
          <w:sz w:val="56"/>
        </w:rPr>
      </w:pPr>
    </w:p>
    <w:p w14:paraId="162B8732" w14:textId="77777777" w:rsidR="00202F32" w:rsidRDefault="00202F32">
      <w:pPr>
        <w:pStyle w:val="BodyText"/>
        <w:spacing w:before="364"/>
        <w:rPr>
          <w:b/>
          <w:sz w:val="56"/>
        </w:rPr>
      </w:pPr>
    </w:p>
    <w:p w14:paraId="162B8733" w14:textId="77777777" w:rsidR="00202F32" w:rsidRDefault="0089641E">
      <w:pPr>
        <w:spacing w:before="1" w:line="249" w:lineRule="auto"/>
        <w:ind w:left="1522" w:right="6553"/>
        <w:rPr>
          <w:sz w:val="40"/>
        </w:rPr>
      </w:pPr>
      <w:r>
        <w:rPr>
          <w:noProof/>
          <w:sz w:val="40"/>
        </w:rPr>
        <mc:AlternateContent>
          <mc:Choice Requires="wpg">
            <w:drawing>
              <wp:anchor distT="0" distB="0" distL="0" distR="0" simplePos="0" relativeHeight="15771136" behindDoc="0" locked="0" layoutInCell="1" allowOverlap="1" wp14:anchorId="162B89F9" wp14:editId="26F3E31E">
                <wp:simplePos x="0" y="0"/>
                <wp:positionH relativeFrom="page">
                  <wp:posOffset>8371840</wp:posOffset>
                </wp:positionH>
                <wp:positionV relativeFrom="paragraph">
                  <wp:posOffset>-227641</wp:posOffset>
                </wp:positionV>
                <wp:extent cx="3395979" cy="3434079"/>
                <wp:effectExtent l="0" t="0" r="0" b="0"/>
                <wp:wrapNone/>
                <wp:docPr id="329" name="Group 329" descr="Professor Patrick Vernon OB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95979" cy="3434079"/>
                          <a:chOff x="0" y="0"/>
                          <a:chExt cx="3395979" cy="3434079"/>
                        </a:xfrm>
                      </wpg:grpSpPr>
                      <pic:pic xmlns:pic="http://schemas.openxmlformats.org/drawingml/2006/picture">
                        <pic:nvPicPr>
                          <pic:cNvPr id="330" name="Image 330" descr="Olmec-21st-Anni-2024-40a.remini-enhanced-SQUARE-500x500.jpg"/>
                          <pic:cNvPicPr/>
                        </pic:nvPicPr>
                        <pic:blipFill>
                          <a:blip r:embed="rId183" cstate="print"/>
                          <a:stretch>
                            <a:fillRect/>
                          </a:stretch>
                        </pic:blipFill>
                        <pic:spPr>
                          <a:xfrm>
                            <a:off x="203200" y="203200"/>
                            <a:ext cx="2989326" cy="2989326"/>
                          </a:xfrm>
                          <a:prstGeom prst="rect">
                            <a:avLst/>
                          </a:prstGeom>
                        </pic:spPr>
                      </pic:pic>
                      <pic:pic xmlns:pic="http://schemas.openxmlformats.org/drawingml/2006/picture">
                        <pic:nvPicPr>
                          <pic:cNvPr id="331" name="Image 331" descr="Olmec-21st-Anni-2024-40a.remini-enhanced-SQUARE-500x500.jpg"/>
                          <pic:cNvPicPr/>
                        </pic:nvPicPr>
                        <pic:blipFill>
                          <a:blip r:embed="rId184" cstate="print"/>
                          <a:stretch>
                            <a:fillRect/>
                          </a:stretch>
                        </pic:blipFill>
                        <pic:spPr>
                          <a:xfrm>
                            <a:off x="0" y="0"/>
                            <a:ext cx="3395726" cy="3433826"/>
                          </a:xfrm>
                          <a:prstGeom prst="rect">
                            <a:avLst/>
                          </a:prstGeom>
                        </pic:spPr>
                      </pic:pic>
                    </wpg:wgp>
                  </a:graphicData>
                </a:graphic>
              </wp:anchor>
            </w:drawing>
          </mc:Choice>
          <mc:Fallback>
            <w:pict>
              <v:group w14:anchorId="23E31698" id="Group 329" o:spid="_x0000_s1026" alt="Professor Patrick Vernon OBE." style="position:absolute;margin-left:659.2pt;margin-top:-17.9pt;width:267.4pt;height:270.4pt;z-index:15771136;mso-wrap-distance-left:0;mso-wrap-distance-right:0;mso-position-horizontal-relative:page" coordsize="33959,343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">
                <v:shape id="Image 330" o:spid="_x0000_s1027" type="#_x0000_t75" alt="Olmec-21st-Anni-2024-40a.remini-enhanced-SQUARE-500x500.jpg" style="position:absolute;left:2032;top:2032;width:29893;height:29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">
                  <v:imagedata r:id="rId185" o:title="Olmec-21st-Anni-2024-40a.remini-enhanced-SQUARE-500x500"/>
                </v:shape>
                <v:shape id="Image 331" o:spid="_x0000_s1028" type="#_x0000_t75" alt="Olmec-21st-Anni-2024-40a.remini-enhanced-SQUARE-500x500.jpg" style="position:absolute;width:33957;height:3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">
                  <v:imagedata r:id="rId186" o:title="Olmec-21st-Anni-2024-40a.remini-enhanced-SQUARE-500x500"/>
                </v:shape>
                <w10:wrap anchorx="page"/>
              </v:group>
            </w:pict>
          </mc:Fallback>
        </mc:AlternateContent>
      </w:r>
      <w:r>
        <w:rPr>
          <w:b/>
          <w:sz w:val="40"/>
        </w:rPr>
        <w:t xml:space="preserve">Professor PATRICK VERNON OBE </w:t>
      </w:r>
      <w:r>
        <w:rPr>
          <w:sz w:val="40"/>
        </w:rPr>
        <w:t>is a Clore and Winston Churchill Fellow, a fellow at the Imperial War Museum, a fellow of the Royal Historical Society and a former associate fellow for the Department of the History of Medicine at Warwick University. Patrick was awarded an OBE in 2012 for his work in tackling health inequalities for ethnic minority communities in Britain. Since 2010 he has been leading the campaign for Windrush Day and in 2018 kick-started the campaign</w:t>
      </w:r>
      <w:r>
        <w:rPr>
          <w:spacing w:val="-7"/>
          <w:sz w:val="40"/>
        </w:rPr>
        <w:t xml:space="preserve"> </w:t>
      </w:r>
      <w:r>
        <w:rPr>
          <w:sz w:val="40"/>
        </w:rPr>
        <w:t>for</w:t>
      </w:r>
      <w:r>
        <w:rPr>
          <w:spacing w:val="-7"/>
          <w:sz w:val="40"/>
        </w:rPr>
        <w:t xml:space="preserve"> </w:t>
      </w:r>
      <w:r>
        <w:rPr>
          <w:sz w:val="40"/>
        </w:rPr>
        <w:t>an</w:t>
      </w:r>
      <w:r>
        <w:rPr>
          <w:spacing w:val="-1"/>
          <w:sz w:val="40"/>
        </w:rPr>
        <w:t xml:space="preserve"> </w:t>
      </w:r>
      <w:r>
        <w:rPr>
          <w:sz w:val="40"/>
        </w:rPr>
        <w:t>amnesty</w:t>
      </w:r>
      <w:r>
        <w:rPr>
          <w:spacing w:val="-9"/>
          <w:sz w:val="40"/>
        </w:rPr>
        <w:t xml:space="preserve"> </w:t>
      </w:r>
      <w:r>
        <w:rPr>
          <w:sz w:val="40"/>
        </w:rPr>
        <w:t>for</w:t>
      </w:r>
      <w:r>
        <w:rPr>
          <w:spacing w:val="-7"/>
          <w:sz w:val="40"/>
        </w:rPr>
        <w:t xml:space="preserve"> </w:t>
      </w:r>
      <w:r>
        <w:rPr>
          <w:sz w:val="40"/>
        </w:rPr>
        <w:t>the</w:t>
      </w:r>
      <w:r>
        <w:rPr>
          <w:spacing w:val="-6"/>
          <w:sz w:val="40"/>
        </w:rPr>
        <w:t xml:space="preserve"> </w:t>
      </w:r>
      <w:r>
        <w:rPr>
          <w:sz w:val="40"/>
        </w:rPr>
        <w:t>Windrush</w:t>
      </w:r>
      <w:r>
        <w:rPr>
          <w:spacing w:val="-10"/>
          <w:sz w:val="40"/>
        </w:rPr>
        <w:t xml:space="preserve"> </w:t>
      </w:r>
      <w:r>
        <w:rPr>
          <w:sz w:val="40"/>
        </w:rPr>
        <w:t>Generation</w:t>
      </w:r>
      <w:r>
        <w:rPr>
          <w:spacing w:val="-10"/>
          <w:sz w:val="40"/>
        </w:rPr>
        <w:t xml:space="preserve"> </w:t>
      </w:r>
      <w:r>
        <w:rPr>
          <w:sz w:val="40"/>
        </w:rPr>
        <w:t>as</w:t>
      </w:r>
      <w:r>
        <w:rPr>
          <w:spacing w:val="-3"/>
          <w:sz w:val="40"/>
        </w:rPr>
        <w:t xml:space="preserve"> </w:t>
      </w:r>
      <w:r>
        <w:rPr>
          <w:sz w:val="40"/>
        </w:rPr>
        <w:t>part of the Windrush Scandal which led to a government U-turn in immigration policy.</w:t>
      </w:r>
    </w:p>
    <w:p w14:paraId="162B8734" w14:textId="77777777" w:rsidR="00202F32" w:rsidRDefault="00202F32">
      <w:pPr>
        <w:spacing w:line="249" w:lineRule="auto"/>
        <w:rPr>
          <w:sz w:val="40"/>
        </w:rPr>
        <w:sectPr w:rsidR="00202F32">
          <w:pgSz w:w="19200" w:h="10800" w:orient="landscape"/>
          <w:pgMar w:top="160" w:right="141" w:bottom="1560" w:left="0" w:header="0" w:footer="1364" w:gutter="0"/>
          <w:cols w:space="720"/>
        </w:sectPr>
      </w:pPr>
    </w:p>
    <w:p w14:paraId="162B8735" w14:textId="77777777" w:rsidR="00202F32" w:rsidRDefault="0089641E">
      <w:pPr>
        <w:pStyle w:val="Heading5"/>
        <w:spacing w:before="57"/>
        <w:ind w:left="1020"/>
      </w:pPr>
      <w:bookmarkStart w:id="52" w:name="Slide_23:_:_100_Great_Black_Britons"/>
      <w:bookmarkEnd w:id="52"/>
      <w:r>
        <w:rPr>
          <w:color w:val="843B0A"/>
        </w:rPr>
        <w:lastRenderedPageBreak/>
        <w:t>Professor</w:t>
      </w:r>
      <w:r>
        <w:rPr>
          <w:color w:val="843B0A"/>
          <w:spacing w:val="-15"/>
        </w:rPr>
        <w:t xml:space="preserve"> </w:t>
      </w:r>
      <w:r>
        <w:rPr>
          <w:color w:val="843B0A"/>
        </w:rPr>
        <w:t>Patrick</w:t>
      </w:r>
      <w:r>
        <w:rPr>
          <w:color w:val="843B0A"/>
          <w:spacing w:val="-18"/>
        </w:rPr>
        <w:t xml:space="preserve"> </w:t>
      </w:r>
      <w:r>
        <w:rPr>
          <w:color w:val="843B0A"/>
        </w:rPr>
        <w:t>Vernon</w:t>
      </w:r>
      <w:r>
        <w:rPr>
          <w:color w:val="843B0A"/>
          <w:spacing w:val="-15"/>
        </w:rPr>
        <w:t xml:space="preserve"> </w:t>
      </w:r>
      <w:r>
        <w:rPr>
          <w:color w:val="843B0A"/>
        </w:rPr>
        <w:t>OBE</w:t>
      </w:r>
      <w:r>
        <w:rPr>
          <w:color w:val="843B0A"/>
          <w:spacing w:val="-13"/>
        </w:rPr>
        <w:t xml:space="preserve"> </w:t>
      </w:r>
      <w:r>
        <w:rPr>
          <w:color w:val="843B0A"/>
        </w:rPr>
        <w:t>-</w:t>
      </w:r>
      <w:r>
        <w:rPr>
          <w:color w:val="843B0A"/>
          <w:spacing w:val="-19"/>
        </w:rPr>
        <w:t xml:space="preserve"> </w:t>
      </w:r>
      <w:r>
        <w:rPr>
          <w:color w:val="843B0A"/>
        </w:rPr>
        <w:t>Black</w:t>
      </w:r>
      <w:r>
        <w:rPr>
          <w:color w:val="843B0A"/>
          <w:spacing w:val="-14"/>
        </w:rPr>
        <w:t xml:space="preserve"> </w:t>
      </w:r>
      <w:r>
        <w:rPr>
          <w:color w:val="843B0A"/>
        </w:rPr>
        <w:t>on</w:t>
      </w:r>
      <w:r>
        <w:rPr>
          <w:color w:val="843B0A"/>
          <w:spacing w:val="-17"/>
        </w:rPr>
        <w:t xml:space="preserve"> </w:t>
      </w:r>
      <w:r>
        <w:rPr>
          <w:color w:val="843B0A"/>
        </w:rPr>
        <w:t>Board</w:t>
      </w:r>
      <w:r>
        <w:rPr>
          <w:color w:val="843B0A"/>
          <w:spacing w:val="-15"/>
        </w:rPr>
        <w:t xml:space="preserve"> </w:t>
      </w:r>
      <w:r>
        <w:rPr>
          <w:color w:val="843B0A"/>
          <w:spacing w:val="-2"/>
        </w:rPr>
        <w:t>Trainer</w:t>
      </w:r>
    </w:p>
    <w:p w14:paraId="162B8736" w14:textId="77777777" w:rsidR="00202F32" w:rsidRDefault="0089641E">
      <w:pPr>
        <w:pStyle w:val="BodyText"/>
        <w:spacing w:before="2"/>
        <w:rPr>
          <w:b/>
          <w:sz w:val="5"/>
        </w:rPr>
      </w:pPr>
      <w:r>
        <w:rPr>
          <w:b/>
          <w:noProof/>
          <w:sz w:val="5"/>
        </w:rPr>
        <mc:AlternateContent>
          <mc:Choice Requires="wpg">
            <w:drawing>
              <wp:anchor distT="0" distB="0" distL="0" distR="0" simplePos="0" relativeHeight="487630848" behindDoc="1" locked="0" layoutInCell="1" allowOverlap="1" wp14:anchorId="162B89FB" wp14:editId="1F1ED8E5">
                <wp:simplePos x="0" y="0"/>
                <wp:positionH relativeFrom="page">
                  <wp:posOffset>0</wp:posOffset>
                </wp:positionH>
                <wp:positionV relativeFrom="paragraph">
                  <wp:posOffset>53019</wp:posOffset>
                </wp:positionV>
                <wp:extent cx="11503025" cy="5126990"/>
                <wp:effectExtent l="0" t="0" r="0" b="0"/>
                <wp:wrapTopAndBottom/>
                <wp:docPr id="337" name="Group 3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03025" cy="5126990"/>
                          <a:chOff x="0" y="0"/>
                          <a:chExt cx="11503025" cy="5126990"/>
                        </a:xfrm>
                      </wpg:grpSpPr>
                      <wps:wsp>
                        <wps:cNvPr id="338" name="Graphic 338"/>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339" name="Image 339" descr="Content Placeholder 11"/>
                          <pic:cNvPicPr/>
                        </pic:nvPicPr>
                        <pic:blipFill>
                          <a:blip r:embed="rId187" cstate="print"/>
                          <a:stretch>
                            <a:fillRect/>
                          </a:stretch>
                        </pic:blipFill>
                        <pic:spPr>
                          <a:xfrm>
                            <a:off x="481369" y="210978"/>
                            <a:ext cx="3433239" cy="4915828"/>
                          </a:xfrm>
                          <a:prstGeom prst="rect">
                            <a:avLst/>
                          </a:prstGeom>
                        </pic:spPr>
                      </pic:pic>
                      <pic:pic xmlns:pic="http://schemas.openxmlformats.org/drawingml/2006/picture">
                        <pic:nvPicPr>
                          <pic:cNvPr id="340" name="Image 340" descr="Content Placeholder 11"/>
                          <pic:cNvPicPr/>
                        </pic:nvPicPr>
                        <pic:blipFill>
                          <a:blip r:embed="rId188" cstate="print"/>
                          <a:stretch>
                            <a:fillRect/>
                          </a:stretch>
                        </pic:blipFill>
                        <pic:spPr>
                          <a:xfrm>
                            <a:off x="704888" y="561568"/>
                            <a:ext cx="3001645" cy="4483608"/>
                          </a:xfrm>
                          <a:prstGeom prst="rect">
                            <a:avLst/>
                          </a:prstGeom>
                        </pic:spPr>
                      </pic:pic>
                      <pic:pic xmlns:pic="http://schemas.openxmlformats.org/drawingml/2006/picture">
                        <pic:nvPicPr>
                          <pic:cNvPr id="341" name="Image 341" descr="Content Placeholder 9"/>
                          <pic:cNvPicPr/>
                        </pic:nvPicPr>
                        <pic:blipFill>
                          <a:blip r:embed="rId189" cstate="print"/>
                          <a:stretch>
                            <a:fillRect/>
                          </a:stretch>
                        </pic:blipFill>
                        <pic:spPr>
                          <a:xfrm>
                            <a:off x="4285869" y="1114552"/>
                            <a:ext cx="7217029" cy="3008249"/>
                          </a:xfrm>
                          <a:prstGeom prst="rect">
                            <a:avLst/>
                          </a:prstGeom>
                        </pic:spPr>
                      </pic:pic>
                    </wpg:wgp>
                  </a:graphicData>
                </a:graphic>
              </wp:anchor>
            </w:drawing>
          </mc:Choice>
          <mc:Fallback>
            <w:pict>
              <v:group w14:anchorId="059D8481" id="Group 337" o:spid="_x0000_s1026" alt="&quot;&quot;" style="position:absolute;margin-left:0;margin-top:4.15pt;width:905.75pt;height:403.7pt;z-index:-15685632;mso-wrap-distance-left:0;mso-wrap-distance-right:0;mso-position-horizontal-relative:page" coordsize="115030,512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">
                <v:shape id="Graphic 338" o:spid="_x0000_s1027" style="position:absolute;width:89496;height:1670;visibility:visible;mso-wrap-style:square;v-text-anchor:top" coordsize="894969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" path="m8866378,r,41656l,41656r,83312l8866378,124968r,41656l8949436,83312,8866378,xe" fillcolor="#ffc000" stroked="f">
                  <v:path arrowok="t"/>
                </v:shape>
                <v:shape id="Image 339" o:spid="_x0000_s1028" type="#_x0000_t75" alt="Content Placeholder 11" style="position:absolute;left:4813;top:2109;width:34333;height:49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">
                  <v:imagedata r:id="rId190" o:title="Content Placeholder 11"/>
                </v:shape>
                <v:shape id="Image 340" o:spid="_x0000_s1029" type="#_x0000_t75" alt="Content Placeholder 11" style="position:absolute;left:7048;top:5615;width:30017;height:44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">
                  <v:imagedata r:id="rId191" o:title="Content Placeholder 11"/>
                </v:shape>
                <v:shape id="Image 341" o:spid="_x0000_s1030" type="#_x0000_t75" alt="Content Placeholder 9" style="position:absolute;left:42858;top:11145;width:72170;height:30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">
                  <v:imagedata r:id="rId192" o:title="Content Placeholder 9"/>
                </v:shape>
                <w10:wrap type="topAndBottom" anchorx="page"/>
              </v:group>
            </w:pict>
          </mc:Fallback>
        </mc:AlternateContent>
      </w:r>
    </w:p>
    <w:p w14:paraId="162B8737" w14:textId="77777777" w:rsidR="00202F32" w:rsidRDefault="00202F32">
      <w:pPr>
        <w:pStyle w:val="BodyText"/>
        <w:rPr>
          <w:b/>
          <w:sz w:val="5"/>
        </w:rPr>
        <w:sectPr w:rsidR="00202F32">
          <w:footerReference w:type="default" r:id="rId193"/>
          <w:pgSz w:w="19200" w:h="10800" w:orient="landscape"/>
          <w:pgMar w:top="200" w:right="141" w:bottom="1560" w:left="0" w:header="0" w:footer="1364" w:gutter="0"/>
          <w:cols w:space="720"/>
        </w:sectPr>
      </w:pPr>
    </w:p>
    <w:p w14:paraId="162B8738" w14:textId="77777777" w:rsidR="00202F32" w:rsidRDefault="0089641E">
      <w:pPr>
        <w:spacing w:before="66"/>
        <w:ind w:left="5657"/>
        <w:rPr>
          <w:b/>
          <w:sz w:val="63"/>
        </w:rPr>
      </w:pPr>
      <w:r>
        <w:rPr>
          <w:b/>
          <w:noProof/>
          <w:sz w:val="63"/>
        </w:rPr>
        <w:lastRenderedPageBreak/>
        <mc:AlternateContent>
          <mc:Choice Requires="wps">
            <w:drawing>
              <wp:anchor distT="0" distB="0" distL="0" distR="0" simplePos="0" relativeHeight="485416960" behindDoc="1" locked="0" layoutInCell="1" allowOverlap="1" wp14:anchorId="162B89FD" wp14:editId="7D738C06">
                <wp:simplePos x="0" y="0"/>
                <wp:positionH relativeFrom="page">
                  <wp:posOffset>0</wp:posOffset>
                </wp:positionH>
                <wp:positionV relativeFrom="paragraph">
                  <wp:posOffset>333502</wp:posOffset>
                </wp:positionV>
                <wp:extent cx="8949690" cy="167005"/>
                <wp:effectExtent l="0" t="0" r="0" b="0"/>
                <wp:wrapNone/>
                <wp:docPr id="342" name="Graphic 3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3BC85BDB" id="Graphic 342" o:spid="_x0000_s1026" alt="&quot;&quot;" style="position:absolute;margin-left:0;margin-top:26.25pt;width:704.7pt;height:13.15pt;z-index:-17899520;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" path="m8866378,r,41656l,41656r,83312l8866378,124968r,41656l8949436,83312,8866378,xe" fillcolor="#ffc000" stroked="f">
                <v:path arrowok="t"/>
                <w10:wrap anchorx="page"/>
              </v:shape>
            </w:pict>
          </mc:Fallback>
        </mc:AlternateContent>
      </w:r>
      <w:bookmarkStart w:id="53" w:name="Slide_24:_Olmec__Trainers_"/>
      <w:bookmarkEnd w:id="53"/>
      <w:r>
        <w:rPr>
          <w:b/>
          <w:color w:val="843B0A"/>
          <w:sz w:val="63"/>
        </w:rPr>
        <w:t>Olmec</w:t>
      </w:r>
      <w:r>
        <w:rPr>
          <w:b/>
          <w:color w:val="843B0A"/>
          <w:spacing w:val="-4"/>
          <w:sz w:val="63"/>
        </w:rPr>
        <w:t xml:space="preserve">  </w:t>
      </w:r>
      <w:r>
        <w:rPr>
          <w:b/>
          <w:color w:val="843B0A"/>
          <w:spacing w:val="-2"/>
          <w:sz w:val="63"/>
        </w:rPr>
        <w:t>Trainers</w:t>
      </w:r>
    </w:p>
    <w:p w14:paraId="162B8739" w14:textId="77777777" w:rsidR="00202F32" w:rsidRDefault="00202F32">
      <w:pPr>
        <w:pStyle w:val="BodyText"/>
        <w:spacing w:before="400"/>
        <w:rPr>
          <w:b/>
          <w:sz w:val="40"/>
        </w:rPr>
      </w:pPr>
    </w:p>
    <w:p w14:paraId="162B873A" w14:textId="77777777" w:rsidR="00202F32" w:rsidRDefault="0089641E">
      <w:pPr>
        <w:pStyle w:val="Heading8"/>
        <w:spacing w:before="1"/>
        <w:ind w:left="931"/>
      </w:pPr>
      <w:r>
        <w:t>Lara</w:t>
      </w:r>
      <w:r>
        <w:rPr>
          <w:spacing w:val="-6"/>
        </w:rPr>
        <w:t xml:space="preserve"> </w:t>
      </w:r>
      <w:r>
        <w:rPr>
          <w:spacing w:val="-2"/>
        </w:rPr>
        <w:t>Oyedele</w:t>
      </w:r>
    </w:p>
    <w:p w14:paraId="162B873B" w14:textId="77777777" w:rsidR="00202F32" w:rsidRDefault="0089641E">
      <w:pPr>
        <w:spacing w:before="20" w:line="249" w:lineRule="auto"/>
        <w:ind w:left="931" w:right="8076"/>
        <w:rPr>
          <w:sz w:val="40"/>
        </w:rPr>
      </w:pPr>
      <w:r>
        <w:rPr>
          <w:noProof/>
          <w:sz w:val="40"/>
        </w:rPr>
        <mc:AlternateContent>
          <mc:Choice Requires="wpg">
            <w:drawing>
              <wp:anchor distT="0" distB="0" distL="0" distR="0" simplePos="0" relativeHeight="15773696" behindDoc="0" locked="0" layoutInCell="1" allowOverlap="1" wp14:anchorId="162B89FF" wp14:editId="418379CC">
                <wp:simplePos x="0" y="0"/>
                <wp:positionH relativeFrom="page">
                  <wp:posOffset>7372857</wp:posOffset>
                </wp:positionH>
                <wp:positionV relativeFrom="paragraph">
                  <wp:posOffset>504088</wp:posOffset>
                </wp:positionV>
                <wp:extent cx="2773680" cy="2802255"/>
                <wp:effectExtent l="0" t="0" r="0" b="0"/>
                <wp:wrapNone/>
                <wp:docPr id="343" name="Group 343" descr="Lara Oyede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3680" cy="2802255"/>
                          <a:chOff x="0" y="0"/>
                          <a:chExt cx="2773680" cy="2802255"/>
                        </a:xfrm>
                      </wpg:grpSpPr>
                      <pic:pic xmlns:pic="http://schemas.openxmlformats.org/drawingml/2006/picture">
                        <pic:nvPicPr>
                          <pic:cNvPr id="344" name="Image 344" descr="Olmec-21st-Anni-2024-472.remini-enhanced-SQUARE-scaled.jpg"/>
                          <pic:cNvPicPr/>
                        </pic:nvPicPr>
                        <pic:blipFill>
                          <a:blip r:embed="rId194" cstate="print"/>
                          <a:stretch>
                            <a:fillRect/>
                          </a:stretch>
                        </pic:blipFill>
                        <pic:spPr>
                          <a:xfrm>
                            <a:off x="152400" y="152400"/>
                            <a:ext cx="2468753" cy="2468753"/>
                          </a:xfrm>
                          <a:prstGeom prst="rect">
                            <a:avLst/>
                          </a:prstGeom>
                        </pic:spPr>
                      </pic:pic>
                      <pic:pic xmlns:pic="http://schemas.openxmlformats.org/drawingml/2006/picture">
                        <pic:nvPicPr>
                          <pic:cNvPr id="345" name="Image 345" descr="Olmec-21st-Anni-2024-472.remini-enhanced-SQUARE-scaled.jpg"/>
                          <pic:cNvPicPr/>
                        </pic:nvPicPr>
                        <pic:blipFill>
                          <a:blip r:embed="rId195" cstate="print"/>
                          <a:stretch>
                            <a:fillRect/>
                          </a:stretch>
                        </pic:blipFill>
                        <pic:spPr>
                          <a:xfrm>
                            <a:off x="0" y="0"/>
                            <a:ext cx="2773553" cy="2802128"/>
                          </a:xfrm>
                          <a:prstGeom prst="rect">
                            <a:avLst/>
                          </a:prstGeom>
                        </pic:spPr>
                      </pic:pic>
                    </wpg:wgp>
                  </a:graphicData>
                </a:graphic>
              </wp:anchor>
            </w:drawing>
          </mc:Choice>
          <mc:Fallback>
            <w:pict>
              <v:group w14:anchorId="466D9B38" id="Group 343" o:spid="_x0000_s1026" alt="Lara Oyedele." style="position:absolute;margin-left:580.55pt;margin-top:39.7pt;width:218.4pt;height:220.65pt;z-index:15773696;mso-wrap-distance-left:0;mso-wrap-distance-right:0;mso-position-horizontal-relative:page" coordsize="27736,280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">
                <v:shape id="Image 344" o:spid="_x0000_s1027" type="#_x0000_t75" alt="Olmec-21st-Anni-2024-472.remini-enhanced-SQUARE-scaled.jpg" style="position:absolute;left:1524;top:1524;width:24687;height:24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">
                  <v:imagedata r:id="rId196" o:title="Olmec-21st-Anni-2024-472.remini-enhanced-SQUARE-scaled"/>
                </v:shape>
                <v:shape id="Image 345" o:spid="_x0000_s1028" type="#_x0000_t75" alt="Olmec-21st-Anni-2024-472.remini-enhanced-SQUARE-scaled.jpg" style="position:absolute;width:27735;height:28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">
                  <v:imagedata r:id="rId197" o:title="Olmec-21st-Anni-2024-472.remini-enhanced-SQUARE-scaled"/>
                </v:shape>
                <w10:wrap anchorx="page"/>
              </v:group>
            </w:pict>
          </mc:Fallback>
        </mc:AlternateContent>
      </w:r>
      <w:r>
        <w:rPr>
          <w:sz w:val="40"/>
        </w:rPr>
        <w:t>Lara</w:t>
      </w:r>
      <w:r>
        <w:rPr>
          <w:spacing w:val="-7"/>
          <w:sz w:val="40"/>
        </w:rPr>
        <w:t xml:space="preserve"> </w:t>
      </w:r>
      <w:r>
        <w:rPr>
          <w:sz w:val="40"/>
        </w:rPr>
        <w:t>served</w:t>
      </w:r>
      <w:r>
        <w:rPr>
          <w:spacing w:val="-7"/>
          <w:sz w:val="40"/>
        </w:rPr>
        <w:t xml:space="preserve"> </w:t>
      </w:r>
      <w:r>
        <w:rPr>
          <w:sz w:val="40"/>
        </w:rPr>
        <w:t>as</w:t>
      </w:r>
      <w:r>
        <w:rPr>
          <w:spacing w:val="-5"/>
          <w:sz w:val="40"/>
        </w:rPr>
        <w:t xml:space="preserve"> </w:t>
      </w:r>
      <w:r>
        <w:rPr>
          <w:sz w:val="40"/>
        </w:rPr>
        <w:t>the</w:t>
      </w:r>
      <w:r>
        <w:rPr>
          <w:spacing w:val="-5"/>
          <w:sz w:val="40"/>
        </w:rPr>
        <w:t xml:space="preserve"> </w:t>
      </w:r>
      <w:r>
        <w:rPr>
          <w:sz w:val="40"/>
        </w:rPr>
        <w:t>President</w:t>
      </w:r>
      <w:r>
        <w:rPr>
          <w:spacing w:val="-8"/>
          <w:sz w:val="40"/>
        </w:rPr>
        <w:t xml:space="preserve"> </w:t>
      </w:r>
      <w:r>
        <w:rPr>
          <w:sz w:val="40"/>
        </w:rPr>
        <w:t>of</w:t>
      </w:r>
      <w:r>
        <w:rPr>
          <w:spacing w:val="-6"/>
          <w:sz w:val="40"/>
        </w:rPr>
        <w:t xml:space="preserve"> </w:t>
      </w:r>
      <w:r>
        <w:rPr>
          <w:sz w:val="40"/>
        </w:rPr>
        <w:t>the</w:t>
      </w:r>
      <w:r>
        <w:rPr>
          <w:spacing w:val="-6"/>
          <w:sz w:val="40"/>
        </w:rPr>
        <w:t xml:space="preserve"> </w:t>
      </w:r>
      <w:r>
        <w:rPr>
          <w:sz w:val="40"/>
        </w:rPr>
        <w:t>Chartered</w:t>
      </w:r>
      <w:r>
        <w:rPr>
          <w:spacing w:val="-9"/>
          <w:sz w:val="40"/>
        </w:rPr>
        <w:t xml:space="preserve"> </w:t>
      </w:r>
      <w:r>
        <w:rPr>
          <w:sz w:val="40"/>
        </w:rPr>
        <w:t>Institute</w:t>
      </w:r>
      <w:r>
        <w:rPr>
          <w:spacing w:val="-8"/>
          <w:sz w:val="40"/>
        </w:rPr>
        <w:t xml:space="preserve"> </w:t>
      </w:r>
      <w:r>
        <w:rPr>
          <w:sz w:val="40"/>
        </w:rPr>
        <w:t>of Housing (CIH),</w:t>
      </w:r>
      <w:r>
        <w:rPr>
          <w:spacing w:val="80"/>
          <w:sz w:val="40"/>
        </w:rPr>
        <w:t xml:space="preserve"> </w:t>
      </w:r>
      <w:r>
        <w:rPr>
          <w:sz w:val="40"/>
        </w:rPr>
        <w:t>board member of Housing 21 and Trustee of homelessness charity Hope Housing. Lara is a social housing committee and social entrepreneur.</w:t>
      </w:r>
    </w:p>
    <w:p w14:paraId="162B873C" w14:textId="77777777" w:rsidR="00202F32" w:rsidRDefault="00202F32">
      <w:pPr>
        <w:pStyle w:val="BodyText"/>
        <w:spacing w:before="26"/>
        <w:rPr>
          <w:sz w:val="40"/>
        </w:rPr>
      </w:pPr>
    </w:p>
    <w:p w14:paraId="162B873D" w14:textId="77777777" w:rsidR="00202F32" w:rsidRDefault="0089641E">
      <w:pPr>
        <w:spacing w:before="1" w:line="249" w:lineRule="auto"/>
        <w:ind w:left="931" w:right="8142"/>
        <w:rPr>
          <w:sz w:val="40"/>
        </w:rPr>
      </w:pPr>
      <w:r>
        <w:rPr>
          <w:noProof/>
          <w:sz w:val="40"/>
        </w:rPr>
        <mc:AlternateContent>
          <mc:Choice Requires="wps">
            <w:drawing>
              <wp:anchor distT="0" distB="0" distL="0" distR="0" simplePos="0" relativeHeight="485416448" behindDoc="1" locked="0" layoutInCell="1" allowOverlap="1" wp14:anchorId="162B8A01" wp14:editId="162B8A02">
                <wp:simplePos x="0" y="0"/>
                <wp:positionH relativeFrom="page">
                  <wp:posOffset>4622038</wp:posOffset>
                </wp:positionH>
                <wp:positionV relativeFrom="paragraph">
                  <wp:posOffset>2509785</wp:posOffset>
                </wp:positionV>
                <wp:extent cx="1093470" cy="128270"/>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3470" cy="128270"/>
                        </a:xfrm>
                        <a:prstGeom prst="rect">
                          <a:avLst/>
                        </a:prstGeom>
                      </wps:spPr>
                      <wps:txbx>
                        <w:txbxContent>
                          <w:p w14:paraId="162B8C77" w14:textId="77777777" w:rsidR="00202F32" w:rsidRDefault="00202F32">
                            <w:pPr>
                              <w:spacing w:line="202" w:lineRule="exact"/>
                              <w:rPr>
                                <w:sz w:val="18"/>
                              </w:rPr>
                            </w:pPr>
                            <w:hyperlink r:id="rId198">
                              <w:r>
                                <w:rPr>
                                  <w:color w:val="4E3A2F"/>
                                  <w:spacing w:val="-2"/>
                                  <w:sz w:val="18"/>
                                </w:rPr>
                                <w:t>www.olmec-ec.org.uk</w:t>
                              </w:r>
                            </w:hyperlink>
                          </w:p>
                        </w:txbxContent>
                      </wps:txbx>
                      <wps:bodyPr wrap="square" lIns="0" tIns="0" rIns="0" bIns="0" rtlCol="0">
                        <a:noAutofit/>
                      </wps:bodyPr>
                    </wps:wsp>
                  </a:graphicData>
                </a:graphic>
              </wp:anchor>
            </w:drawing>
          </mc:Choice>
          <mc:Fallback>
            <w:pict>
              <v:shape w14:anchorId="162B8A01" id="Textbox 346" o:spid="_x0000_s1047" type="#_x0000_t202" style="position:absolute;left:0;text-align:left;margin-left:363.95pt;margin-top:197.6pt;width:86.1pt;height:10.1pt;z-index:-17900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" filled="f" stroked="f">
                <v:textbox inset="0,0,0,0">
                  <w:txbxContent>
                    <w:p w14:paraId="162B8C77" w14:textId="77777777" w:rsidR="00202F32" w:rsidRDefault="00202F32">
                      <w:pPr>
                        <w:spacing w:line="202" w:lineRule="exact"/>
                        <w:rPr>
                          <w:sz w:val="18"/>
                        </w:rPr>
                      </w:pPr>
                      <w:hyperlink r:id="rId199">
                        <w:r>
                          <w:rPr>
                            <w:color w:val="4E3A2F"/>
                            <w:spacing w:val="-2"/>
                            <w:sz w:val="18"/>
                          </w:rPr>
                          <w:t>www.olmec-ec.org.uk</w:t>
                        </w:r>
                      </w:hyperlink>
                    </w:p>
                  </w:txbxContent>
                </v:textbox>
                <w10:wrap anchorx="page"/>
              </v:shape>
            </w:pict>
          </mc:Fallback>
        </mc:AlternateContent>
      </w:r>
      <w:r>
        <w:rPr>
          <w:noProof/>
          <w:sz w:val="40"/>
        </w:rPr>
        <w:drawing>
          <wp:anchor distT="0" distB="0" distL="0" distR="0" simplePos="0" relativeHeight="15773184" behindDoc="0" locked="0" layoutInCell="1" allowOverlap="1" wp14:anchorId="162B8A03" wp14:editId="162B8A04">
            <wp:simplePos x="0" y="0"/>
            <wp:positionH relativeFrom="page">
              <wp:posOffset>3071876</wp:posOffset>
            </wp:positionH>
            <wp:positionV relativeFrom="paragraph">
              <wp:posOffset>2414893</wp:posOffset>
            </wp:positionV>
            <wp:extent cx="2915793" cy="185737"/>
            <wp:effectExtent l="0" t="0" r="0" b="0"/>
            <wp:wrapNone/>
            <wp:docPr id="347" name="Image 347" descr="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descr="Picture 9"/>
                    <pic:cNvPicPr/>
                  </pic:nvPicPr>
                  <pic:blipFill>
                    <a:blip r:embed="rId142" cstate="print"/>
                    <a:stretch>
                      <a:fillRect/>
                    </a:stretch>
                  </pic:blipFill>
                  <pic:spPr>
                    <a:xfrm>
                      <a:off x="0" y="0"/>
                      <a:ext cx="2915793" cy="185737"/>
                    </a:xfrm>
                    <a:prstGeom prst="rect">
                      <a:avLst/>
                    </a:prstGeom>
                  </pic:spPr>
                </pic:pic>
              </a:graphicData>
            </a:graphic>
          </wp:anchor>
        </w:drawing>
      </w:r>
      <w:r>
        <w:rPr>
          <w:sz w:val="40"/>
        </w:rPr>
        <w:t>Lara brings to Olmec a 30 career within the social housing</w:t>
      </w:r>
      <w:r>
        <w:rPr>
          <w:spacing w:val="-6"/>
          <w:sz w:val="40"/>
        </w:rPr>
        <w:t xml:space="preserve"> </w:t>
      </w:r>
      <w:r>
        <w:rPr>
          <w:sz w:val="40"/>
        </w:rPr>
        <w:t>sector</w:t>
      </w:r>
      <w:r>
        <w:rPr>
          <w:spacing w:val="-8"/>
          <w:sz w:val="40"/>
        </w:rPr>
        <w:t xml:space="preserve"> </w:t>
      </w:r>
      <w:r>
        <w:rPr>
          <w:sz w:val="40"/>
        </w:rPr>
        <w:t>culminating</w:t>
      </w:r>
      <w:r>
        <w:rPr>
          <w:spacing w:val="-5"/>
          <w:sz w:val="40"/>
        </w:rPr>
        <w:t xml:space="preserve"> </w:t>
      </w:r>
      <w:r>
        <w:rPr>
          <w:sz w:val="40"/>
        </w:rPr>
        <w:t>in</w:t>
      </w:r>
      <w:r>
        <w:rPr>
          <w:spacing w:val="-2"/>
          <w:sz w:val="40"/>
        </w:rPr>
        <w:t xml:space="preserve"> </w:t>
      </w:r>
      <w:r>
        <w:rPr>
          <w:sz w:val="40"/>
        </w:rPr>
        <w:t>8</w:t>
      </w:r>
      <w:r>
        <w:rPr>
          <w:spacing w:val="-5"/>
          <w:sz w:val="40"/>
        </w:rPr>
        <w:t xml:space="preserve"> </w:t>
      </w:r>
      <w:r>
        <w:rPr>
          <w:sz w:val="40"/>
        </w:rPr>
        <w:t>years</w:t>
      </w:r>
      <w:r>
        <w:rPr>
          <w:spacing w:val="-6"/>
          <w:sz w:val="40"/>
        </w:rPr>
        <w:t xml:space="preserve"> </w:t>
      </w:r>
      <w:r>
        <w:rPr>
          <w:sz w:val="40"/>
        </w:rPr>
        <w:t>as</w:t>
      </w:r>
      <w:r>
        <w:rPr>
          <w:spacing w:val="-4"/>
          <w:sz w:val="40"/>
        </w:rPr>
        <w:t xml:space="preserve"> </w:t>
      </w:r>
      <w:r>
        <w:rPr>
          <w:sz w:val="40"/>
        </w:rPr>
        <w:t>CEO</w:t>
      </w:r>
      <w:r>
        <w:rPr>
          <w:spacing w:val="-2"/>
          <w:sz w:val="40"/>
        </w:rPr>
        <w:t xml:space="preserve"> </w:t>
      </w:r>
      <w:r>
        <w:rPr>
          <w:sz w:val="40"/>
        </w:rPr>
        <w:t>of</w:t>
      </w:r>
      <w:r>
        <w:rPr>
          <w:spacing w:val="-6"/>
          <w:sz w:val="40"/>
        </w:rPr>
        <w:t xml:space="preserve"> </w:t>
      </w:r>
      <w:r>
        <w:rPr>
          <w:sz w:val="40"/>
        </w:rPr>
        <w:t>a</w:t>
      </w:r>
      <w:r>
        <w:rPr>
          <w:spacing w:val="-2"/>
          <w:sz w:val="40"/>
        </w:rPr>
        <w:t xml:space="preserve"> </w:t>
      </w:r>
      <w:r>
        <w:rPr>
          <w:sz w:val="40"/>
        </w:rPr>
        <w:t>small BME housing association. Lara was founding Chair of BMENational, the collective of BME housing associations</w:t>
      </w:r>
      <w:r>
        <w:rPr>
          <w:spacing w:val="-10"/>
          <w:sz w:val="40"/>
        </w:rPr>
        <w:t xml:space="preserve"> </w:t>
      </w:r>
      <w:r>
        <w:rPr>
          <w:sz w:val="40"/>
        </w:rPr>
        <w:t>in</w:t>
      </w:r>
      <w:r>
        <w:rPr>
          <w:spacing w:val="-2"/>
          <w:sz w:val="40"/>
        </w:rPr>
        <w:t xml:space="preserve"> </w:t>
      </w:r>
      <w:r>
        <w:rPr>
          <w:sz w:val="40"/>
        </w:rPr>
        <w:t>England.</w:t>
      </w:r>
      <w:r>
        <w:rPr>
          <w:spacing w:val="-6"/>
          <w:sz w:val="40"/>
        </w:rPr>
        <w:t xml:space="preserve"> </w:t>
      </w:r>
      <w:r>
        <w:rPr>
          <w:sz w:val="40"/>
        </w:rPr>
        <w:t>She</w:t>
      </w:r>
      <w:r>
        <w:rPr>
          <w:spacing w:val="-6"/>
          <w:sz w:val="40"/>
        </w:rPr>
        <w:t xml:space="preserve"> </w:t>
      </w:r>
      <w:r>
        <w:rPr>
          <w:sz w:val="40"/>
        </w:rPr>
        <w:t>trained</w:t>
      </w:r>
      <w:r>
        <w:rPr>
          <w:spacing w:val="-5"/>
          <w:sz w:val="40"/>
        </w:rPr>
        <w:t xml:space="preserve"> </w:t>
      </w:r>
      <w:r>
        <w:rPr>
          <w:sz w:val="40"/>
        </w:rPr>
        <w:t>as</w:t>
      </w:r>
      <w:r>
        <w:rPr>
          <w:spacing w:val="-5"/>
          <w:sz w:val="40"/>
        </w:rPr>
        <w:t xml:space="preserve"> </w:t>
      </w:r>
      <w:r>
        <w:rPr>
          <w:sz w:val="40"/>
        </w:rPr>
        <w:t>a</w:t>
      </w:r>
      <w:r>
        <w:rPr>
          <w:spacing w:val="-5"/>
          <w:sz w:val="40"/>
        </w:rPr>
        <w:t xml:space="preserve"> </w:t>
      </w:r>
      <w:r>
        <w:rPr>
          <w:sz w:val="40"/>
        </w:rPr>
        <w:t>journalist,</w:t>
      </w:r>
      <w:r>
        <w:rPr>
          <w:spacing w:val="-10"/>
          <w:sz w:val="40"/>
        </w:rPr>
        <w:t xml:space="preserve"> </w:t>
      </w:r>
      <w:r>
        <w:rPr>
          <w:sz w:val="40"/>
        </w:rPr>
        <w:t xml:space="preserve">has a Masters in Housing from the London School of Economics and is a graduate of Henley Business </w:t>
      </w:r>
      <w:r>
        <w:rPr>
          <w:spacing w:val="-2"/>
          <w:sz w:val="40"/>
        </w:rPr>
        <w:t>School.</w:t>
      </w:r>
    </w:p>
    <w:p w14:paraId="162B873E" w14:textId="77777777" w:rsidR="00202F32" w:rsidRDefault="00202F32">
      <w:pPr>
        <w:spacing w:line="249" w:lineRule="auto"/>
        <w:rPr>
          <w:sz w:val="40"/>
        </w:rPr>
        <w:sectPr w:rsidR="00202F32">
          <w:pgSz w:w="19200" w:h="10800" w:orient="landscape"/>
          <w:pgMar w:top="460" w:right="141" w:bottom="1560" w:left="0" w:header="0" w:footer="1364" w:gutter="0"/>
          <w:cols w:space="720"/>
        </w:sectPr>
      </w:pPr>
    </w:p>
    <w:p w14:paraId="162B873F" w14:textId="77777777" w:rsidR="00202F32" w:rsidRDefault="0089641E">
      <w:pPr>
        <w:spacing w:before="62"/>
        <w:ind w:left="2870"/>
        <w:rPr>
          <w:b/>
          <w:sz w:val="80"/>
        </w:rPr>
      </w:pPr>
      <w:r>
        <w:rPr>
          <w:b/>
          <w:noProof/>
          <w:sz w:val="80"/>
        </w:rPr>
        <w:lastRenderedPageBreak/>
        <mc:AlternateContent>
          <mc:Choice Requires="wps">
            <w:drawing>
              <wp:anchor distT="0" distB="0" distL="0" distR="0" simplePos="0" relativeHeight="485418496" behindDoc="1" locked="0" layoutInCell="1" allowOverlap="1" wp14:anchorId="162B8A05" wp14:editId="0D8C762D">
                <wp:simplePos x="0" y="0"/>
                <wp:positionH relativeFrom="page">
                  <wp:posOffset>0</wp:posOffset>
                </wp:positionH>
                <wp:positionV relativeFrom="paragraph">
                  <wp:posOffset>485901</wp:posOffset>
                </wp:positionV>
                <wp:extent cx="8949690" cy="167005"/>
                <wp:effectExtent l="0" t="0" r="0" b="0"/>
                <wp:wrapNone/>
                <wp:docPr id="348" name="Graphic 3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14613BBA" id="Graphic 348" o:spid="_x0000_s1026" alt="&quot;&quot;" style="position:absolute;margin-left:0;margin-top:38.25pt;width:704.7pt;height:13.15pt;z-index:-17897984;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" path="m8866378,r,41656l,41656r,83312l8866378,124968r,41656l8949436,83312,8866378,xe" fillcolor="#ffc000" stroked="f">
                <v:path arrowok="t"/>
                <w10:wrap anchorx="page"/>
              </v:shape>
            </w:pict>
          </mc:Fallback>
        </mc:AlternateContent>
      </w:r>
      <w:r>
        <w:rPr>
          <w:b/>
          <w:noProof/>
          <w:sz w:val="80"/>
        </w:rPr>
        <w:drawing>
          <wp:anchor distT="0" distB="0" distL="0" distR="0" simplePos="0" relativeHeight="15774720" behindDoc="0" locked="0" layoutInCell="1" allowOverlap="1" wp14:anchorId="162B8A07" wp14:editId="43927D1D">
            <wp:simplePos x="0" y="0"/>
            <wp:positionH relativeFrom="page">
              <wp:posOffset>9140443</wp:posOffset>
            </wp:positionH>
            <wp:positionV relativeFrom="paragraph">
              <wp:posOffset>69977</wp:posOffset>
            </wp:positionV>
            <wp:extent cx="2097786" cy="2392426"/>
            <wp:effectExtent l="0" t="0" r="0" b="0"/>
            <wp:wrapNone/>
            <wp:docPr id="349" name="Image 349" descr="John Mayford&#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descr="John Mayford&#10;">
                      <a:extLst>
                        <a:ext uri="{C183D7F6-B498-43B3-948B-1728B52AA6E4}">
                          <adec:decorative xmlns:adec="http://schemas.microsoft.com/office/drawing/2017/decorative" val="0"/>
                        </a:ext>
                      </a:extLst>
                    </pic:cNvPr>
                    <pic:cNvPicPr/>
                  </pic:nvPicPr>
                  <pic:blipFill>
                    <a:blip r:embed="rId200" cstate="print"/>
                    <a:stretch>
                      <a:fillRect/>
                    </a:stretch>
                  </pic:blipFill>
                  <pic:spPr>
                    <a:xfrm>
                      <a:off x="0" y="0"/>
                      <a:ext cx="2097786" cy="2392426"/>
                    </a:xfrm>
                    <a:prstGeom prst="rect">
                      <a:avLst/>
                    </a:prstGeom>
                  </pic:spPr>
                </pic:pic>
              </a:graphicData>
            </a:graphic>
          </wp:anchor>
        </w:drawing>
      </w:r>
      <w:bookmarkStart w:id="54" w:name="Slide_25:_Olmec_Trainers_"/>
      <w:bookmarkEnd w:id="54"/>
      <w:r>
        <w:rPr>
          <w:b/>
          <w:color w:val="843B0A"/>
          <w:sz w:val="80"/>
        </w:rPr>
        <w:t>Olmec</w:t>
      </w:r>
      <w:r>
        <w:rPr>
          <w:b/>
          <w:color w:val="843B0A"/>
          <w:spacing w:val="-25"/>
          <w:sz w:val="80"/>
        </w:rPr>
        <w:t xml:space="preserve"> </w:t>
      </w:r>
      <w:r>
        <w:rPr>
          <w:b/>
          <w:color w:val="843B0A"/>
          <w:spacing w:val="-2"/>
          <w:sz w:val="80"/>
        </w:rPr>
        <w:t>Trainers</w:t>
      </w:r>
    </w:p>
    <w:p w14:paraId="162B8740" w14:textId="77777777" w:rsidR="00202F32" w:rsidRDefault="00202F32">
      <w:pPr>
        <w:pStyle w:val="BodyText"/>
        <w:spacing w:before="640"/>
        <w:rPr>
          <w:b/>
          <w:sz w:val="80"/>
        </w:rPr>
      </w:pPr>
    </w:p>
    <w:p w14:paraId="162B8741" w14:textId="77777777" w:rsidR="00202F32" w:rsidRDefault="0089641E">
      <w:pPr>
        <w:ind w:left="1011"/>
        <w:rPr>
          <w:b/>
          <w:sz w:val="54"/>
        </w:rPr>
      </w:pPr>
      <w:r>
        <w:rPr>
          <w:b/>
          <w:sz w:val="54"/>
        </w:rPr>
        <w:t>John</w:t>
      </w:r>
      <w:r>
        <w:rPr>
          <w:b/>
          <w:spacing w:val="-2"/>
          <w:sz w:val="54"/>
        </w:rPr>
        <w:t xml:space="preserve"> </w:t>
      </w:r>
      <w:r>
        <w:rPr>
          <w:b/>
          <w:sz w:val="54"/>
        </w:rPr>
        <w:t>Mayford</w:t>
      </w:r>
      <w:r>
        <w:rPr>
          <w:b/>
          <w:spacing w:val="3"/>
          <w:sz w:val="54"/>
        </w:rPr>
        <w:t xml:space="preserve"> </w:t>
      </w:r>
      <w:r>
        <w:rPr>
          <w:b/>
          <w:sz w:val="54"/>
        </w:rPr>
        <w:t>FRSA</w:t>
      </w:r>
      <w:r>
        <w:rPr>
          <w:b/>
          <w:spacing w:val="70"/>
          <w:w w:val="150"/>
          <w:sz w:val="54"/>
        </w:rPr>
        <w:t xml:space="preserve"> </w:t>
      </w:r>
      <w:r>
        <w:rPr>
          <w:b/>
          <w:sz w:val="54"/>
        </w:rPr>
        <w:t>-</w:t>
      </w:r>
      <w:r>
        <w:rPr>
          <w:b/>
          <w:spacing w:val="-2"/>
          <w:sz w:val="54"/>
        </w:rPr>
        <w:t xml:space="preserve"> </w:t>
      </w:r>
      <w:r>
        <w:rPr>
          <w:b/>
          <w:sz w:val="54"/>
        </w:rPr>
        <w:t>Senior</w:t>
      </w:r>
      <w:r>
        <w:rPr>
          <w:b/>
          <w:spacing w:val="-4"/>
          <w:sz w:val="54"/>
        </w:rPr>
        <w:t xml:space="preserve"> </w:t>
      </w:r>
      <w:r>
        <w:rPr>
          <w:b/>
          <w:spacing w:val="-2"/>
          <w:sz w:val="54"/>
        </w:rPr>
        <w:t>Associate</w:t>
      </w:r>
    </w:p>
    <w:p w14:paraId="162B8742" w14:textId="77777777" w:rsidR="00202F32" w:rsidRDefault="0089641E">
      <w:pPr>
        <w:pStyle w:val="BodyText"/>
        <w:spacing w:before="173" w:line="249" w:lineRule="auto"/>
        <w:ind w:left="1389" w:right="4901"/>
      </w:pPr>
      <w:r>
        <w:t>John</w:t>
      </w:r>
      <w:r>
        <w:rPr>
          <w:spacing w:val="-4"/>
        </w:rPr>
        <w:t xml:space="preserve"> </w:t>
      </w:r>
      <w:r>
        <w:t>was CEO</w:t>
      </w:r>
      <w:r>
        <w:rPr>
          <w:spacing w:val="-5"/>
        </w:rPr>
        <w:t xml:space="preserve"> </w:t>
      </w:r>
      <w:r>
        <w:t>at</w:t>
      </w:r>
      <w:r>
        <w:rPr>
          <w:spacing w:val="-7"/>
        </w:rPr>
        <w:t xml:space="preserve"> </w:t>
      </w:r>
      <w:r>
        <w:t>Olmec</w:t>
      </w:r>
      <w:r>
        <w:rPr>
          <w:spacing w:val="-5"/>
        </w:rPr>
        <w:t xml:space="preserve"> </w:t>
      </w:r>
      <w:r>
        <w:t>for</w:t>
      </w:r>
      <w:r>
        <w:rPr>
          <w:spacing w:val="-5"/>
        </w:rPr>
        <w:t xml:space="preserve"> </w:t>
      </w:r>
      <w:r>
        <w:t>15</w:t>
      </w:r>
      <w:r>
        <w:rPr>
          <w:spacing w:val="-7"/>
        </w:rPr>
        <w:t xml:space="preserve"> </w:t>
      </w:r>
      <w:r>
        <w:t>years and</w:t>
      </w:r>
      <w:r>
        <w:rPr>
          <w:spacing w:val="-5"/>
        </w:rPr>
        <w:t xml:space="preserve"> </w:t>
      </w:r>
      <w:r>
        <w:t>possesses</w:t>
      </w:r>
      <w:r>
        <w:rPr>
          <w:spacing w:val="-4"/>
        </w:rPr>
        <w:t xml:space="preserve"> </w:t>
      </w:r>
      <w:r>
        <w:t>over</w:t>
      </w:r>
      <w:r>
        <w:rPr>
          <w:spacing w:val="-3"/>
        </w:rPr>
        <w:t xml:space="preserve"> </w:t>
      </w:r>
      <w:r>
        <w:t>30</w:t>
      </w:r>
      <w:r>
        <w:rPr>
          <w:spacing w:val="-7"/>
        </w:rPr>
        <w:t xml:space="preserve"> </w:t>
      </w:r>
      <w:r>
        <w:t>years senior</w:t>
      </w:r>
      <w:r>
        <w:rPr>
          <w:spacing w:val="-3"/>
        </w:rPr>
        <w:t xml:space="preserve"> </w:t>
      </w:r>
      <w:r>
        <w:t>level third sector experience. John guided Olmec from being a subsidiary charity of Notting Hill Housing Trust in 2010 to becoming an award winning, independent race equality organisation that supported BMC</w:t>
      </w:r>
      <w:r>
        <w:rPr>
          <w:spacing w:val="80"/>
        </w:rPr>
        <w:t xml:space="preserve"> </w:t>
      </w:r>
      <w:r>
        <w:t>people, into jobs, boards and into</w:t>
      </w:r>
      <w:r>
        <w:rPr>
          <w:spacing w:val="80"/>
        </w:rPr>
        <w:t xml:space="preserve"> </w:t>
      </w:r>
      <w:r>
        <w:t>social</w:t>
      </w:r>
      <w:r>
        <w:rPr>
          <w:spacing w:val="-3"/>
        </w:rPr>
        <w:t xml:space="preserve"> </w:t>
      </w:r>
      <w:r>
        <w:t>enterprise</w:t>
      </w:r>
      <w:r>
        <w:rPr>
          <w:spacing w:val="-4"/>
        </w:rPr>
        <w:t xml:space="preserve"> </w:t>
      </w:r>
      <w:r>
        <w:t>businesses. John</w:t>
      </w:r>
      <w:r>
        <w:rPr>
          <w:spacing w:val="-5"/>
        </w:rPr>
        <w:t xml:space="preserve"> </w:t>
      </w:r>
      <w:r>
        <w:t>was shortlisted</w:t>
      </w:r>
      <w:r>
        <w:rPr>
          <w:spacing w:val="-4"/>
        </w:rPr>
        <w:t xml:space="preserve"> </w:t>
      </w:r>
      <w:r>
        <w:t>by</w:t>
      </w:r>
      <w:r>
        <w:rPr>
          <w:spacing w:val="-4"/>
        </w:rPr>
        <w:t xml:space="preserve"> </w:t>
      </w:r>
      <w:r>
        <w:t>Foundervine</w:t>
      </w:r>
      <w:r>
        <w:rPr>
          <w:spacing w:val="-1"/>
        </w:rPr>
        <w:t xml:space="preserve"> </w:t>
      </w:r>
      <w:r>
        <w:t>in</w:t>
      </w:r>
      <w:r>
        <w:rPr>
          <w:spacing w:val="-7"/>
        </w:rPr>
        <w:t xml:space="preserve"> </w:t>
      </w:r>
      <w:r>
        <w:t>2024 for the prestigious Ally of the Year award, in recognition of his EDI work in London and the UK. John continues his work in the race and EDI sector as a freelance consultant, CEO mentor, trainer and programme design specialist.</w:t>
      </w:r>
    </w:p>
    <w:p w14:paraId="162B8743" w14:textId="77777777" w:rsidR="00202F32" w:rsidRDefault="00202F32">
      <w:pPr>
        <w:pStyle w:val="BodyText"/>
        <w:spacing w:before="30"/>
      </w:pPr>
    </w:p>
    <w:p w14:paraId="162B8744" w14:textId="77777777" w:rsidR="00202F32" w:rsidRDefault="0089641E">
      <w:pPr>
        <w:pStyle w:val="BodyText"/>
        <w:spacing w:line="249" w:lineRule="auto"/>
        <w:ind w:left="1389" w:right="4763"/>
      </w:pPr>
      <w:r>
        <w:t>As a director and co-founding director of Action Time Vision cooperative in Bristol, John initiated the “Night in Easton” heritage and identity project. The project</w:t>
      </w:r>
      <w:r>
        <w:rPr>
          <w:spacing w:val="-5"/>
        </w:rPr>
        <w:t xml:space="preserve"> </w:t>
      </w:r>
      <w:r>
        <w:t>documented</w:t>
      </w:r>
      <w:r>
        <w:rPr>
          <w:spacing w:val="-7"/>
        </w:rPr>
        <w:t xml:space="preserve"> </w:t>
      </w:r>
      <w:r>
        <w:t>and</w:t>
      </w:r>
      <w:r>
        <w:rPr>
          <w:spacing w:val="-7"/>
        </w:rPr>
        <w:t xml:space="preserve"> </w:t>
      </w:r>
      <w:r>
        <w:t>celebrated</w:t>
      </w:r>
      <w:r>
        <w:rPr>
          <w:spacing w:val="-4"/>
        </w:rPr>
        <w:t xml:space="preserve"> </w:t>
      </w:r>
      <w:r>
        <w:t>Irish,</w:t>
      </w:r>
      <w:r>
        <w:rPr>
          <w:spacing w:val="-10"/>
        </w:rPr>
        <w:t xml:space="preserve"> </w:t>
      </w:r>
      <w:r>
        <w:t>Somali,</w:t>
      </w:r>
      <w:r>
        <w:rPr>
          <w:spacing w:val="-5"/>
        </w:rPr>
        <w:t xml:space="preserve"> </w:t>
      </w:r>
      <w:r>
        <w:t>Caribbean</w:t>
      </w:r>
      <w:r>
        <w:rPr>
          <w:spacing w:val="-5"/>
        </w:rPr>
        <w:t xml:space="preserve"> </w:t>
      </w:r>
      <w:r>
        <w:t>and</w:t>
      </w:r>
      <w:r>
        <w:rPr>
          <w:spacing w:val="-7"/>
        </w:rPr>
        <w:t xml:space="preserve"> </w:t>
      </w:r>
      <w:r>
        <w:t>Hindu</w:t>
      </w:r>
      <w:r>
        <w:rPr>
          <w:spacing w:val="-7"/>
        </w:rPr>
        <w:t xml:space="preserve"> </w:t>
      </w:r>
      <w:r>
        <w:t>diaspora life and culture in postcard and film format between 2005 and 2007</w:t>
      </w:r>
    </w:p>
    <w:p w14:paraId="162B8745" w14:textId="77777777" w:rsidR="00202F32" w:rsidRDefault="00202F32">
      <w:pPr>
        <w:pStyle w:val="BodyText"/>
        <w:spacing w:line="249" w:lineRule="auto"/>
        <w:sectPr w:rsidR="00202F32">
          <w:pgSz w:w="19200" w:h="10800" w:orient="landscape"/>
          <w:pgMar w:top="220" w:right="141" w:bottom="1560" w:left="0" w:header="0" w:footer="1364" w:gutter="0"/>
          <w:cols w:space="720"/>
        </w:sectPr>
      </w:pPr>
    </w:p>
    <w:p w14:paraId="162B8746" w14:textId="77777777" w:rsidR="00202F32" w:rsidRDefault="0089641E">
      <w:pPr>
        <w:pStyle w:val="Heading5"/>
        <w:spacing w:before="59"/>
        <w:ind w:left="987"/>
      </w:pPr>
      <w:bookmarkStart w:id="55" w:name="Slide_26:_Black_on_Board_Trainers_"/>
      <w:bookmarkEnd w:id="55"/>
      <w:r>
        <w:rPr>
          <w:color w:val="843B0A"/>
        </w:rPr>
        <w:lastRenderedPageBreak/>
        <w:t>Black</w:t>
      </w:r>
      <w:r>
        <w:rPr>
          <w:color w:val="843B0A"/>
          <w:spacing w:val="-13"/>
        </w:rPr>
        <w:t xml:space="preserve"> </w:t>
      </w:r>
      <w:r>
        <w:rPr>
          <w:color w:val="843B0A"/>
        </w:rPr>
        <w:t>on</w:t>
      </w:r>
      <w:r>
        <w:rPr>
          <w:color w:val="843B0A"/>
          <w:spacing w:val="-14"/>
        </w:rPr>
        <w:t xml:space="preserve"> </w:t>
      </w:r>
      <w:r>
        <w:rPr>
          <w:color w:val="843B0A"/>
        </w:rPr>
        <w:t>Board</w:t>
      </w:r>
      <w:r>
        <w:rPr>
          <w:color w:val="843B0A"/>
          <w:spacing w:val="-13"/>
        </w:rPr>
        <w:t xml:space="preserve"> </w:t>
      </w:r>
      <w:r>
        <w:rPr>
          <w:color w:val="843B0A"/>
          <w:spacing w:val="-2"/>
        </w:rPr>
        <w:t>Trainers</w:t>
      </w:r>
    </w:p>
    <w:p w14:paraId="162B8747" w14:textId="77777777" w:rsidR="00202F32" w:rsidRDefault="0089641E">
      <w:pPr>
        <w:pStyle w:val="BodyText"/>
        <w:spacing w:before="9"/>
        <w:rPr>
          <w:b/>
          <w:sz w:val="6"/>
        </w:rPr>
      </w:pPr>
      <w:r>
        <w:rPr>
          <w:b/>
          <w:noProof/>
          <w:sz w:val="6"/>
        </w:rPr>
        <mc:AlternateContent>
          <mc:Choice Requires="wps">
            <w:drawing>
              <wp:anchor distT="0" distB="0" distL="0" distR="0" simplePos="0" relativeHeight="487634432" behindDoc="1" locked="0" layoutInCell="1" allowOverlap="1" wp14:anchorId="162B8A09" wp14:editId="65D6AD35">
                <wp:simplePos x="0" y="0"/>
                <wp:positionH relativeFrom="page">
                  <wp:posOffset>0</wp:posOffset>
                </wp:positionH>
                <wp:positionV relativeFrom="paragraph">
                  <wp:posOffset>64931</wp:posOffset>
                </wp:positionV>
                <wp:extent cx="8949690" cy="167005"/>
                <wp:effectExtent l="0" t="0" r="0" b="0"/>
                <wp:wrapTopAndBottom/>
                <wp:docPr id="350" name="Graphic 3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604B2A1C" id="Graphic 350" o:spid="_x0000_s1026" alt="&quot;&quot;" style="position:absolute;margin-left:0;margin-top:5.1pt;width:704.7pt;height:13.15pt;z-index:-15682048;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" path="m8866378,r,41656l,41656r,83312l8866378,124968r,41656l8949436,83312,8866378,xe" fillcolor="#ffc000" stroked="f">
                <v:path arrowok="t"/>
                <w10:wrap type="topAndBottom" anchorx="page"/>
              </v:shape>
            </w:pict>
          </mc:Fallback>
        </mc:AlternateContent>
      </w:r>
    </w:p>
    <w:p w14:paraId="162B8748" w14:textId="77777777" w:rsidR="00202F32" w:rsidRDefault="00202F32">
      <w:pPr>
        <w:pStyle w:val="BodyText"/>
        <w:rPr>
          <w:b/>
          <w:sz w:val="40"/>
        </w:rPr>
      </w:pPr>
    </w:p>
    <w:p w14:paraId="162B8749" w14:textId="77777777" w:rsidR="00202F32" w:rsidRDefault="00202F32">
      <w:pPr>
        <w:pStyle w:val="BodyText"/>
        <w:spacing w:before="261"/>
        <w:rPr>
          <w:b/>
          <w:sz w:val="40"/>
        </w:rPr>
      </w:pPr>
    </w:p>
    <w:p w14:paraId="162B874A" w14:textId="77777777" w:rsidR="00202F32" w:rsidRDefault="0089641E">
      <w:pPr>
        <w:pStyle w:val="Heading8"/>
        <w:spacing w:before="1"/>
        <w:ind w:left="1016"/>
      </w:pPr>
      <w:r>
        <w:rPr>
          <w:noProof/>
        </w:rPr>
        <mc:AlternateContent>
          <mc:Choice Requires="wpg">
            <w:drawing>
              <wp:anchor distT="0" distB="0" distL="0" distR="0" simplePos="0" relativeHeight="15776768" behindDoc="0" locked="0" layoutInCell="1" allowOverlap="1" wp14:anchorId="162B8A0B" wp14:editId="11935587">
                <wp:simplePos x="0" y="0"/>
                <wp:positionH relativeFrom="page">
                  <wp:posOffset>7910703</wp:posOffset>
                </wp:positionH>
                <wp:positionV relativeFrom="paragraph">
                  <wp:posOffset>-126950</wp:posOffset>
                </wp:positionV>
                <wp:extent cx="3322320" cy="4245610"/>
                <wp:effectExtent l="0" t="0" r="0" b="0"/>
                <wp:wrapNone/>
                <wp:docPr id="351" name="Group 351" descr="Sam Obeng-Doyki."/>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2320" cy="4245610"/>
                          <a:chOff x="0" y="0"/>
                          <a:chExt cx="3322320" cy="4245610"/>
                        </a:xfrm>
                      </wpg:grpSpPr>
                      <pic:pic xmlns:pic="http://schemas.openxmlformats.org/drawingml/2006/picture">
                        <pic:nvPicPr>
                          <pic:cNvPr id="352" name="Image 352" descr="5248530529_446d042927_b.jpg"/>
                          <pic:cNvPicPr/>
                        </pic:nvPicPr>
                        <pic:blipFill>
                          <a:blip r:embed="rId201" cstate="print"/>
                          <a:stretch>
                            <a:fillRect/>
                          </a:stretch>
                        </pic:blipFill>
                        <pic:spPr>
                          <a:xfrm>
                            <a:off x="203200" y="203200"/>
                            <a:ext cx="2915793" cy="3800855"/>
                          </a:xfrm>
                          <a:prstGeom prst="rect">
                            <a:avLst/>
                          </a:prstGeom>
                        </pic:spPr>
                      </pic:pic>
                      <pic:pic xmlns:pic="http://schemas.openxmlformats.org/drawingml/2006/picture">
                        <pic:nvPicPr>
                          <pic:cNvPr id="353" name="Image 353" descr="5248530529_446d042927_b.jpg"/>
                          <pic:cNvPicPr/>
                        </pic:nvPicPr>
                        <pic:blipFill>
                          <a:blip r:embed="rId202" cstate="print"/>
                          <a:stretch>
                            <a:fillRect/>
                          </a:stretch>
                        </pic:blipFill>
                        <pic:spPr>
                          <a:xfrm>
                            <a:off x="0" y="0"/>
                            <a:ext cx="3322193" cy="4245356"/>
                          </a:xfrm>
                          <a:prstGeom prst="rect">
                            <a:avLst/>
                          </a:prstGeom>
                        </pic:spPr>
                      </pic:pic>
                    </wpg:wgp>
                  </a:graphicData>
                </a:graphic>
              </wp:anchor>
            </w:drawing>
          </mc:Choice>
          <mc:Fallback>
            <w:pict>
              <v:group w14:anchorId="241960EE" id="Group 351" o:spid="_x0000_s1026" alt="Sam Obeng-Doyki." style="position:absolute;margin-left:622.9pt;margin-top:-10pt;width:261.6pt;height:334.3pt;z-index:15776768;mso-wrap-distance-left:0;mso-wrap-distance-right:0;mso-position-horizontal-relative:page" coordsize="33223,424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">
                <v:shape id="Image 352" o:spid="_x0000_s1027" type="#_x0000_t75" alt="5248530529_446d042927_b.jpg" style="position:absolute;left:2032;top:2032;width:29157;height:38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">
                  <v:imagedata r:id="rId203" o:title="5248530529_446d042927_b"/>
                </v:shape>
                <v:shape id="Image 353" o:spid="_x0000_s1028" type="#_x0000_t75" alt="5248530529_446d042927_b.jpg" style="position:absolute;width:33221;height:42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">
                  <v:imagedata r:id="rId204" o:title="5248530529_446d042927_b"/>
                </v:shape>
                <w10:wrap anchorx="page"/>
              </v:group>
            </w:pict>
          </mc:Fallback>
        </mc:AlternateContent>
      </w:r>
      <w:r>
        <w:t>Sam</w:t>
      </w:r>
      <w:r>
        <w:rPr>
          <w:spacing w:val="-5"/>
        </w:rPr>
        <w:t xml:space="preserve"> </w:t>
      </w:r>
      <w:r>
        <w:t>Obeng-</w:t>
      </w:r>
      <w:r>
        <w:rPr>
          <w:spacing w:val="-4"/>
        </w:rPr>
        <w:t>Doyki</w:t>
      </w:r>
    </w:p>
    <w:p w14:paraId="162B874B" w14:textId="77777777" w:rsidR="00202F32" w:rsidRDefault="0089641E">
      <w:pPr>
        <w:spacing w:before="20" w:line="249" w:lineRule="auto"/>
        <w:ind w:left="1016" w:right="7456"/>
        <w:rPr>
          <w:sz w:val="40"/>
        </w:rPr>
      </w:pPr>
      <w:r>
        <w:rPr>
          <w:sz w:val="40"/>
        </w:rPr>
        <w:t>Sam has been working with Olmec since 2008 successfully delivering social enterprise and the Black On Board programme. He has fulfilled a number of senior management</w:t>
      </w:r>
      <w:r>
        <w:rPr>
          <w:spacing w:val="-11"/>
          <w:sz w:val="40"/>
        </w:rPr>
        <w:t xml:space="preserve"> </w:t>
      </w:r>
      <w:r>
        <w:rPr>
          <w:sz w:val="40"/>
        </w:rPr>
        <w:t>roles</w:t>
      </w:r>
      <w:r>
        <w:rPr>
          <w:spacing w:val="-7"/>
          <w:sz w:val="40"/>
        </w:rPr>
        <w:t xml:space="preserve"> </w:t>
      </w:r>
      <w:r>
        <w:rPr>
          <w:sz w:val="40"/>
        </w:rPr>
        <w:t>in</w:t>
      </w:r>
      <w:r>
        <w:rPr>
          <w:spacing w:val="-2"/>
          <w:sz w:val="40"/>
        </w:rPr>
        <w:t xml:space="preserve"> </w:t>
      </w:r>
      <w:r>
        <w:rPr>
          <w:sz w:val="40"/>
        </w:rPr>
        <w:t>the</w:t>
      </w:r>
      <w:r>
        <w:rPr>
          <w:spacing w:val="-5"/>
          <w:sz w:val="40"/>
        </w:rPr>
        <w:t xml:space="preserve"> </w:t>
      </w:r>
      <w:r>
        <w:rPr>
          <w:sz w:val="40"/>
        </w:rPr>
        <w:t>voluntary</w:t>
      </w:r>
      <w:r>
        <w:rPr>
          <w:spacing w:val="-7"/>
          <w:sz w:val="40"/>
        </w:rPr>
        <w:t xml:space="preserve"> </w:t>
      </w:r>
      <w:r>
        <w:rPr>
          <w:sz w:val="40"/>
        </w:rPr>
        <w:t>sector,</w:t>
      </w:r>
      <w:r>
        <w:rPr>
          <w:spacing w:val="-11"/>
          <w:sz w:val="40"/>
        </w:rPr>
        <w:t xml:space="preserve"> </w:t>
      </w:r>
      <w:r>
        <w:rPr>
          <w:sz w:val="40"/>
        </w:rPr>
        <w:t>including</w:t>
      </w:r>
      <w:r>
        <w:rPr>
          <w:spacing w:val="-5"/>
          <w:sz w:val="40"/>
        </w:rPr>
        <w:t xml:space="preserve"> </w:t>
      </w:r>
      <w:r>
        <w:rPr>
          <w:sz w:val="40"/>
        </w:rPr>
        <w:t>the</w:t>
      </w:r>
      <w:r>
        <w:rPr>
          <w:spacing w:val="-6"/>
          <w:sz w:val="40"/>
        </w:rPr>
        <w:t xml:space="preserve"> </w:t>
      </w:r>
      <w:r>
        <w:rPr>
          <w:sz w:val="40"/>
        </w:rPr>
        <w:t>role of Director of Capacity Building at Full employ, a national charity. He also worked with Voluntary Action Islington, providing capacity building support to a significant number of voluntary and community organisations.</w:t>
      </w:r>
    </w:p>
    <w:p w14:paraId="162B874C" w14:textId="77777777" w:rsidR="00202F32" w:rsidRDefault="00202F32">
      <w:pPr>
        <w:pStyle w:val="BodyText"/>
        <w:spacing w:before="34"/>
        <w:rPr>
          <w:sz w:val="40"/>
        </w:rPr>
      </w:pPr>
    </w:p>
    <w:p w14:paraId="162B874D" w14:textId="77777777" w:rsidR="00202F32" w:rsidRDefault="0089641E">
      <w:pPr>
        <w:spacing w:line="249" w:lineRule="auto"/>
        <w:ind w:left="1016" w:right="7189"/>
        <w:rPr>
          <w:sz w:val="40"/>
        </w:rPr>
      </w:pPr>
      <w:r>
        <w:rPr>
          <w:noProof/>
          <w:sz w:val="40"/>
        </w:rPr>
        <mc:AlternateContent>
          <mc:Choice Requires="wps">
            <w:drawing>
              <wp:anchor distT="0" distB="0" distL="0" distR="0" simplePos="0" relativeHeight="485420544" behindDoc="1" locked="0" layoutInCell="1" allowOverlap="1" wp14:anchorId="162B8A0D" wp14:editId="162B8A0E">
                <wp:simplePos x="0" y="0"/>
                <wp:positionH relativeFrom="page">
                  <wp:posOffset>4130675</wp:posOffset>
                </wp:positionH>
                <wp:positionV relativeFrom="paragraph">
                  <wp:posOffset>1822155</wp:posOffset>
                </wp:positionV>
                <wp:extent cx="1453515" cy="170815"/>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3515" cy="170815"/>
                        </a:xfrm>
                        <a:prstGeom prst="rect">
                          <a:avLst/>
                        </a:prstGeom>
                      </wps:spPr>
                      <wps:txbx>
                        <w:txbxContent>
                          <w:p w14:paraId="162B8C78" w14:textId="77777777" w:rsidR="00202F32" w:rsidRDefault="00202F32">
                            <w:pPr>
                              <w:spacing w:line="268" w:lineRule="exact"/>
                              <w:rPr>
                                <w:sz w:val="24"/>
                              </w:rPr>
                            </w:pPr>
                            <w:hyperlink r:id="rId205">
                              <w:r>
                                <w:rPr>
                                  <w:color w:val="4E3A2F"/>
                                  <w:spacing w:val="-2"/>
                                  <w:sz w:val="24"/>
                                </w:rPr>
                                <w:t>www.olmec-ec.org.uk</w:t>
                              </w:r>
                            </w:hyperlink>
                          </w:p>
                        </w:txbxContent>
                      </wps:txbx>
                      <wps:bodyPr wrap="square" lIns="0" tIns="0" rIns="0" bIns="0" rtlCol="0">
                        <a:noAutofit/>
                      </wps:bodyPr>
                    </wps:wsp>
                  </a:graphicData>
                </a:graphic>
              </wp:anchor>
            </w:drawing>
          </mc:Choice>
          <mc:Fallback>
            <w:pict>
              <v:shape w14:anchorId="162B8A0D" id="Textbox 354" o:spid="_x0000_s1048" type="#_x0000_t202" style="position:absolute;left:0;text-align:left;margin-left:325.25pt;margin-top:143.5pt;width:114.45pt;height:13.45pt;z-index:-17895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" filled="f" stroked="f">
                <v:textbox inset="0,0,0,0">
                  <w:txbxContent>
                    <w:p w14:paraId="162B8C78" w14:textId="77777777" w:rsidR="00202F32" w:rsidRDefault="00202F32">
                      <w:pPr>
                        <w:spacing w:line="268" w:lineRule="exact"/>
                        <w:rPr>
                          <w:sz w:val="24"/>
                        </w:rPr>
                      </w:pPr>
                      <w:hyperlink r:id="rId206">
                        <w:r>
                          <w:rPr>
                            <w:color w:val="4E3A2F"/>
                            <w:spacing w:val="-2"/>
                            <w:sz w:val="24"/>
                          </w:rPr>
                          <w:t>www.olmec-ec.org.uk</w:t>
                        </w:r>
                      </w:hyperlink>
                    </w:p>
                  </w:txbxContent>
                </v:textbox>
                <w10:wrap anchorx="page"/>
              </v:shape>
            </w:pict>
          </mc:Fallback>
        </mc:AlternateContent>
      </w:r>
      <w:r>
        <w:rPr>
          <w:sz w:val="40"/>
        </w:rPr>
        <w:t>He has in the last six years supported over 200 VCO’s and individuals</w:t>
      </w:r>
      <w:r>
        <w:rPr>
          <w:spacing w:val="-2"/>
          <w:sz w:val="40"/>
        </w:rPr>
        <w:t xml:space="preserve"> </w:t>
      </w:r>
      <w:r>
        <w:rPr>
          <w:sz w:val="40"/>
        </w:rPr>
        <w:t>through</w:t>
      </w:r>
      <w:r>
        <w:rPr>
          <w:spacing w:val="-10"/>
          <w:sz w:val="40"/>
        </w:rPr>
        <w:t xml:space="preserve"> </w:t>
      </w:r>
      <w:r>
        <w:rPr>
          <w:sz w:val="40"/>
        </w:rPr>
        <w:t>training,</w:t>
      </w:r>
      <w:r>
        <w:rPr>
          <w:spacing w:val="-6"/>
          <w:sz w:val="40"/>
        </w:rPr>
        <w:t xml:space="preserve"> </w:t>
      </w:r>
      <w:r>
        <w:rPr>
          <w:sz w:val="40"/>
        </w:rPr>
        <w:t>one-to-one</w:t>
      </w:r>
      <w:r>
        <w:rPr>
          <w:spacing w:val="-12"/>
          <w:sz w:val="40"/>
        </w:rPr>
        <w:t xml:space="preserve"> </w:t>
      </w:r>
      <w:r>
        <w:rPr>
          <w:sz w:val="40"/>
        </w:rPr>
        <w:t>support,</w:t>
      </w:r>
      <w:r>
        <w:rPr>
          <w:spacing w:val="-13"/>
          <w:sz w:val="40"/>
        </w:rPr>
        <w:t xml:space="preserve"> </w:t>
      </w:r>
      <w:r>
        <w:rPr>
          <w:sz w:val="40"/>
        </w:rPr>
        <w:t>networking events</w:t>
      </w:r>
      <w:r>
        <w:rPr>
          <w:spacing w:val="-2"/>
          <w:sz w:val="40"/>
        </w:rPr>
        <w:t xml:space="preserve"> </w:t>
      </w:r>
      <w:r>
        <w:rPr>
          <w:sz w:val="40"/>
        </w:rPr>
        <w:t>and seminars</w:t>
      </w:r>
      <w:r>
        <w:rPr>
          <w:spacing w:val="-3"/>
          <w:sz w:val="40"/>
        </w:rPr>
        <w:t xml:space="preserve"> </w:t>
      </w:r>
      <w:r>
        <w:rPr>
          <w:sz w:val="40"/>
        </w:rPr>
        <w:t>in Lambeth</w:t>
      </w:r>
      <w:r>
        <w:rPr>
          <w:spacing w:val="-2"/>
          <w:sz w:val="40"/>
        </w:rPr>
        <w:t xml:space="preserve"> </w:t>
      </w:r>
      <w:r>
        <w:rPr>
          <w:sz w:val="40"/>
        </w:rPr>
        <w:t>to help them achieve</w:t>
      </w:r>
      <w:r>
        <w:rPr>
          <w:spacing w:val="-2"/>
          <w:sz w:val="40"/>
        </w:rPr>
        <w:t xml:space="preserve"> </w:t>
      </w:r>
      <w:r>
        <w:rPr>
          <w:sz w:val="40"/>
        </w:rPr>
        <w:t>their social and sustainability goals.</w:t>
      </w:r>
    </w:p>
    <w:p w14:paraId="162B874E" w14:textId="77777777" w:rsidR="00202F32" w:rsidRDefault="0089641E">
      <w:pPr>
        <w:pStyle w:val="BodyText"/>
        <w:spacing w:before="10"/>
        <w:rPr>
          <w:sz w:val="5"/>
        </w:rPr>
      </w:pPr>
      <w:r>
        <w:rPr>
          <w:noProof/>
          <w:sz w:val="5"/>
        </w:rPr>
        <mc:AlternateContent>
          <mc:Choice Requires="wpg">
            <w:drawing>
              <wp:anchor distT="0" distB="0" distL="0" distR="0" simplePos="0" relativeHeight="487634944" behindDoc="1" locked="0" layoutInCell="1" allowOverlap="1" wp14:anchorId="162B8A0F" wp14:editId="5C44D151">
                <wp:simplePos x="0" y="0"/>
                <wp:positionH relativeFrom="page">
                  <wp:posOffset>0</wp:posOffset>
                </wp:positionH>
                <wp:positionV relativeFrom="paragraph">
                  <wp:posOffset>58099</wp:posOffset>
                </wp:positionV>
                <wp:extent cx="11983720" cy="832485"/>
                <wp:effectExtent l="0" t="0" r="0" b="0"/>
                <wp:wrapTopAndBottom/>
                <wp:docPr id="355" name="Group 3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832485"/>
                          <a:chOff x="0" y="0"/>
                          <a:chExt cx="11983720" cy="832485"/>
                        </a:xfrm>
                      </wpg:grpSpPr>
                      <wps:wsp>
                        <wps:cNvPr id="356" name="Graphic 356"/>
                        <wps:cNvSpPr/>
                        <wps:spPr>
                          <a:xfrm>
                            <a:off x="2526918" y="270116"/>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357" name="Image 357"/>
                          <pic:cNvPicPr/>
                        </pic:nvPicPr>
                        <pic:blipFill>
                          <a:blip r:embed="rId134" cstate="print"/>
                          <a:stretch>
                            <a:fillRect/>
                          </a:stretch>
                        </pic:blipFill>
                        <pic:spPr>
                          <a:xfrm>
                            <a:off x="448016" y="0"/>
                            <a:ext cx="2035302" cy="832154"/>
                          </a:xfrm>
                          <a:prstGeom prst="rect">
                            <a:avLst/>
                          </a:prstGeom>
                        </pic:spPr>
                      </pic:pic>
                      <wps:wsp>
                        <wps:cNvPr id="358" name="Graphic 358"/>
                        <wps:cNvSpPr/>
                        <wps:spPr>
                          <a:xfrm>
                            <a:off x="0" y="283895"/>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359" name="Image 359"/>
                          <pic:cNvPicPr/>
                        </pic:nvPicPr>
                        <pic:blipFill>
                          <a:blip r:embed="rId142" cstate="print"/>
                          <a:stretch>
                            <a:fillRect/>
                          </a:stretch>
                        </pic:blipFill>
                        <pic:spPr>
                          <a:xfrm>
                            <a:off x="8949435" y="545719"/>
                            <a:ext cx="2915793" cy="185737"/>
                          </a:xfrm>
                          <a:prstGeom prst="rect">
                            <a:avLst/>
                          </a:prstGeom>
                        </pic:spPr>
                      </pic:pic>
                      <pic:pic xmlns:pic="http://schemas.openxmlformats.org/drawingml/2006/picture">
                        <pic:nvPicPr>
                          <pic:cNvPr id="360" name="Image 360" descr="Picture 9"/>
                          <pic:cNvPicPr/>
                        </pic:nvPicPr>
                        <pic:blipFill>
                          <a:blip r:embed="rId142" cstate="print"/>
                          <a:stretch>
                            <a:fillRect/>
                          </a:stretch>
                        </pic:blipFill>
                        <pic:spPr>
                          <a:xfrm>
                            <a:off x="2063749" y="437667"/>
                            <a:ext cx="3887724" cy="247650"/>
                          </a:xfrm>
                          <a:prstGeom prst="rect">
                            <a:avLst/>
                          </a:prstGeom>
                        </pic:spPr>
                      </pic:pic>
                    </wpg:wgp>
                  </a:graphicData>
                </a:graphic>
              </wp:anchor>
            </w:drawing>
          </mc:Choice>
          <mc:Fallback>
            <w:pict>
              <v:group w14:anchorId="63BBFE5A" id="Group 355" o:spid="_x0000_s1026" alt="&quot;&quot;" style="position:absolute;margin-left:0;margin-top:4.55pt;width:943.6pt;height:65.55pt;z-index:-15681536;mso-wrap-distance-left:0;mso-wrap-distance-right:0;mso-position-horizontal-relative:page" coordsize="119837,8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">
                <v:shape id="Graphic 356" o:spid="_x0000_s1027" style="position:absolute;left:25269;top:2701;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" path="m9318752,r,68897l,68897,,206705r9318752,l9318752,275602,9456547,137807,9318752,xe" fillcolor="#ffc000" stroked="f">
                  <v:path arrowok="t"/>
                </v:shape>
                <v:shape id="Image 357" o:spid="_x0000_s1028" type="#_x0000_t75" style="position:absolute;left:4480;width:20353;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">
                  <v:imagedata r:id="rId138" o:title=""/>
                </v:shape>
                <v:shape id="Graphic 358" o:spid="_x0000_s1029" style="position:absolute;top:2838;width:4044;height:2623;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" path="m273544,r,65455l,65455,,196367r273544,l273544,261823,404455,130911,273544,xe" fillcolor="#ffc000" stroked="f">
                  <v:path arrowok="t"/>
                </v:shape>
                <v:shape id="Image 359" o:spid="_x0000_s1030" type="#_x0000_t75" style="position:absolute;left:89494;top:5457;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">
                  <v:imagedata r:id="rId143" o:title=""/>
                </v:shape>
                <v:shape id="Image 360" o:spid="_x0000_s1031" type="#_x0000_t75" alt="Picture 9" style="position:absolute;left:20637;top:4376;width:38877;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">
                  <v:imagedata r:id="rId143" o:title="Picture 9"/>
                </v:shape>
                <w10:wrap type="topAndBottom" anchorx="page"/>
              </v:group>
            </w:pict>
          </mc:Fallback>
        </mc:AlternateContent>
      </w:r>
    </w:p>
    <w:p w14:paraId="162B874F" w14:textId="77777777" w:rsidR="00202F32" w:rsidRDefault="00202F32">
      <w:pPr>
        <w:pStyle w:val="BodyText"/>
        <w:rPr>
          <w:sz w:val="5"/>
        </w:rPr>
        <w:sectPr w:rsidR="00202F32">
          <w:footerReference w:type="default" r:id="rId207"/>
          <w:pgSz w:w="19200" w:h="10800" w:orient="landscape"/>
          <w:pgMar w:top="180" w:right="141" w:bottom="0" w:left="0" w:header="0" w:footer="0" w:gutter="0"/>
          <w:cols w:space="720"/>
        </w:sectPr>
      </w:pPr>
    </w:p>
    <w:p w14:paraId="162B8750" w14:textId="77777777" w:rsidR="00202F32" w:rsidRDefault="0089641E">
      <w:pPr>
        <w:spacing w:before="66"/>
        <w:ind w:left="605"/>
        <w:rPr>
          <w:b/>
          <w:sz w:val="60"/>
        </w:rPr>
      </w:pPr>
      <w:r>
        <w:rPr>
          <w:b/>
          <w:noProof/>
          <w:sz w:val="60"/>
        </w:rPr>
        <w:lastRenderedPageBreak/>
        <mc:AlternateContent>
          <mc:Choice Requires="wps">
            <w:drawing>
              <wp:anchor distT="0" distB="0" distL="0" distR="0" simplePos="0" relativeHeight="487636480" behindDoc="1" locked="0" layoutInCell="1" allowOverlap="1" wp14:anchorId="162B8A11" wp14:editId="571EEFE2">
                <wp:simplePos x="0" y="0"/>
                <wp:positionH relativeFrom="page">
                  <wp:posOffset>0</wp:posOffset>
                </wp:positionH>
                <wp:positionV relativeFrom="paragraph">
                  <wp:posOffset>511301</wp:posOffset>
                </wp:positionV>
                <wp:extent cx="8949690" cy="167005"/>
                <wp:effectExtent l="0" t="0" r="0" b="0"/>
                <wp:wrapTopAndBottom/>
                <wp:docPr id="366" name="Graphic 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4588CA6D" id="Graphic 366" o:spid="_x0000_s1026" alt="&quot;&quot;" style="position:absolute;margin-left:0;margin-top:40.25pt;width:704.7pt;height:13.15pt;z-index:-15680000;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" path="m8866378,r,41656l,41656r,83312l8866378,124968r,41656l8949436,83312,8866378,xe" fillcolor="#ffc000" stroked="f">
                <v:path arrowok="t"/>
                <w10:wrap type="topAndBottom" anchorx="page"/>
              </v:shape>
            </w:pict>
          </mc:Fallback>
        </mc:AlternateContent>
      </w:r>
      <w:bookmarkStart w:id="56" w:name="Slide_28"/>
      <w:bookmarkEnd w:id="56"/>
      <w:r>
        <w:rPr>
          <w:b/>
          <w:color w:val="843B0A"/>
          <w:sz w:val="60"/>
        </w:rPr>
        <w:t>Black</w:t>
      </w:r>
      <w:r>
        <w:rPr>
          <w:b/>
          <w:color w:val="843B0A"/>
          <w:spacing w:val="-8"/>
          <w:sz w:val="60"/>
        </w:rPr>
        <w:t xml:space="preserve"> </w:t>
      </w:r>
      <w:r>
        <w:rPr>
          <w:b/>
          <w:color w:val="843B0A"/>
          <w:sz w:val="60"/>
        </w:rPr>
        <w:t>on</w:t>
      </w:r>
      <w:r>
        <w:rPr>
          <w:b/>
          <w:color w:val="843B0A"/>
          <w:spacing w:val="-2"/>
          <w:sz w:val="60"/>
        </w:rPr>
        <w:t xml:space="preserve"> </w:t>
      </w:r>
      <w:r>
        <w:rPr>
          <w:b/>
          <w:color w:val="843B0A"/>
          <w:sz w:val="60"/>
        </w:rPr>
        <w:t>Board</w:t>
      </w:r>
      <w:r>
        <w:rPr>
          <w:b/>
          <w:color w:val="843B0A"/>
          <w:spacing w:val="-2"/>
          <w:sz w:val="60"/>
        </w:rPr>
        <w:t xml:space="preserve"> </w:t>
      </w:r>
      <w:r>
        <w:rPr>
          <w:b/>
          <w:color w:val="843B0A"/>
          <w:sz w:val="60"/>
        </w:rPr>
        <w:t>Track</w:t>
      </w:r>
      <w:r>
        <w:rPr>
          <w:b/>
          <w:color w:val="843B0A"/>
          <w:spacing w:val="-7"/>
          <w:sz w:val="60"/>
        </w:rPr>
        <w:t xml:space="preserve"> </w:t>
      </w:r>
      <w:r>
        <w:rPr>
          <w:b/>
          <w:color w:val="843B0A"/>
          <w:spacing w:val="-2"/>
          <w:sz w:val="60"/>
        </w:rPr>
        <w:t>Record</w:t>
      </w:r>
    </w:p>
    <w:p w14:paraId="162B8751" w14:textId="77777777" w:rsidR="00202F32" w:rsidRDefault="00202F32">
      <w:pPr>
        <w:pStyle w:val="BodyText"/>
        <w:rPr>
          <w:b/>
          <w:sz w:val="20"/>
        </w:rPr>
      </w:pPr>
    </w:p>
    <w:p w14:paraId="162B8752" w14:textId="77777777" w:rsidR="00202F32" w:rsidRDefault="0089641E">
      <w:pPr>
        <w:pStyle w:val="BodyText"/>
        <w:spacing w:before="29"/>
        <w:rPr>
          <w:b/>
          <w:sz w:val="20"/>
        </w:rPr>
      </w:pPr>
      <w:r>
        <w:rPr>
          <w:b/>
          <w:noProof/>
          <w:sz w:val="20"/>
        </w:rPr>
        <mc:AlternateContent>
          <mc:Choice Requires="wps">
            <w:drawing>
              <wp:anchor distT="0" distB="0" distL="0" distR="0" simplePos="0" relativeHeight="487636992" behindDoc="1" locked="0" layoutInCell="1" allowOverlap="1" wp14:anchorId="162B8A13" wp14:editId="162B8A14">
                <wp:simplePos x="0" y="0"/>
                <wp:positionH relativeFrom="page">
                  <wp:posOffset>400469</wp:posOffset>
                </wp:positionH>
                <wp:positionV relativeFrom="paragraph">
                  <wp:posOffset>198742</wp:posOffset>
                </wp:positionV>
                <wp:extent cx="6461125" cy="4621530"/>
                <wp:effectExtent l="0" t="0" r="0" b="0"/>
                <wp:wrapTopAndBottom/>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61125" cy="4621530"/>
                        </a:xfrm>
                        <a:prstGeom prst="rect">
                          <a:avLst/>
                        </a:prstGeom>
                        <a:ln w="38100">
                          <a:solidFill>
                            <a:srgbClr val="00AF50"/>
                          </a:solidFill>
                          <a:prstDash val="solid"/>
                        </a:ln>
                      </wps:spPr>
                      <wps:txbx>
                        <w:txbxContent>
                          <w:p w14:paraId="162B8C79" w14:textId="77777777" w:rsidR="00202F32" w:rsidRDefault="00202F32">
                            <w:pPr>
                              <w:pStyle w:val="BodyText"/>
                              <w:spacing w:before="60"/>
                              <w:rPr>
                                <w:b/>
                                <w:sz w:val="48"/>
                              </w:rPr>
                            </w:pPr>
                          </w:p>
                          <w:p w14:paraId="162B8C7A" w14:textId="77777777" w:rsidR="00202F32" w:rsidRDefault="0089641E">
                            <w:pPr>
                              <w:numPr>
                                <w:ilvl w:val="0"/>
                                <w:numId w:val="10"/>
                              </w:numPr>
                              <w:tabs>
                                <w:tab w:val="left" w:pos="635"/>
                              </w:tabs>
                              <w:ind w:left="635" w:hanging="359"/>
                              <w:rPr>
                                <w:sz w:val="48"/>
                              </w:rPr>
                            </w:pPr>
                            <w:r>
                              <w:rPr>
                                <w:b/>
                                <w:sz w:val="48"/>
                              </w:rPr>
                              <w:t>25</w:t>
                            </w:r>
                            <w:r>
                              <w:rPr>
                                <w:b/>
                                <w:spacing w:val="-4"/>
                                <w:sz w:val="48"/>
                              </w:rPr>
                              <w:t xml:space="preserve"> </w:t>
                            </w:r>
                            <w:r>
                              <w:rPr>
                                <w:b/>
                                <w:sz w:val="48"/>
                              </w:rPr>
                              <w:t>times</w:t>
                            </w:r>
                            <w:r>
                              <w:rPr>
                                <w:b/>
                                <w:spacing w:val="-5"/>
                                <w:sz w:val="48"/>
                              </w:rPr>
                              <w:t xml:space="preserve"> </w:t>
                            </w:r>
                            <w:r>
                              <w:rPr>
                                <w:sz w:val="48"/>
                              </w:rPr>
                              <w:t xml:space="preserve">since </w:t>
                            </w:r>
                            <w:r>
                              <w:rPr>
                                <w:spacing w:val="-4"/>
                                <w:sz w:val="48"/>
                              </w:rPr>
                              <w:t>2005</w:t>
                            </w:r>
                          </w:p>
                          <w:p w14:paraId="162B8C7B" w14:textId="77777777" w:rsidR="00202F32" w:rsidRDefault="00202F32">
                            <w:pPr>
                              <w:pStyle w:val="BodyText"/>
                              <w:spacing w:before="445"/>
                              <w:rPr>
                                <w:sz w:val="48"/>
                              </w:rPr>
                            </w:pPr>
                          </w:p>
                          <w:p w14:paraId="162B8C7C" w14:textId="77777777" w:rsidR="00202F32" w:rsidRDefault="0089641E">
                            <w:pPr>
                              <w:numPr>
                                <w:ilvl w:val="0"/>
                                <w:numId w:val="10"/>
                              </w:numPr>
                              <w:tabs>
                                <w:tab w:val="left" w:pos="636"/>
                              </w:tabs>
                              <w:spacing w:line="225" w:lineRule="auto"/>
                              <w:ind w:right="348"/>
                              <w:rPr>
                                <w:sz w:val="48"/>
                              </w:rPr>
                            </w:pPr>
                            <w:r>
                              <w:rPr>
                                <w:b/>
                                <w:sz w:val="48"/>
                              </w:rPr>
                              <w:t>75%</w:t>
                            </w:r>
                            <w:r>
                              <w:rPr>
                                <w:b/>
                                <w:spacing w:val="-5"/>
                                <w:sz w:val="48"/>
                              </w:rPr>
                              <w:t xml:space="preserve"> </w:t>
                            </w:r>
                            <w:r>
                              <w:rPr>
                                <w:sz w:val="48"/>
                              </w:rPr>
                              <w:t>of</w:t>
                            </w:r>
                            <w:r>
                              <w:rPr>
                                <w:spacing w:val="-7"/>
                                <w:sz w:val="48"/>
                              </w:rPr>
                              <w:t xml:space="preserve"> </w:t>
                            </w:r>
                            <w:r>
                              <w:rPr>
                                <w:sz w:val="48"/>
                              </w:rPr>
                              <w:t>graduates</w:t>
                            </w:r>
                            <w:r>
                              <w:rPr>
                                <w:spacing w:val="-5"/>
                                <w:sz w:val="48"/>
                              </w:rPr>
                              <w:t xml:space="preserve"> </w:t>
                            </w:r>
                            <w:r>
                              <w:rPr>
                                <w:sz w:val="48"/>
                              </w:rPr>
                              <w:t>are</w:t>
                            </w:r>
                            <w:r>
                              <w:rPr>
                                <w:spacing w:val="-7"/>
                                <w:sz w:val="48"/>
                              </w:rPr>
                              <w:t xml:space="preserve"> </w:t>
                            </w:r>
                            <w:r>
                              <w:rPr>
                                <w:sz w:val="48"/>
                              </w:rPr>
                              <w:t>supported</w:t>
                            </w:r>
                            <w:r>
                              <w:rPr>
                                <w:spacing w:val="-5"/>
                                <w:sz w:val="48"/>
                              </w:rPr>
                              <w:t xml:space="preserve"> </w:t>
                            </w:r>
                            <w:r>
                              <w:rPr>
                                <w:sz w:val="48"/>
                              </w:rPr>
                              <w:t>into</w:t>
                            </w:r>
                            <w:r>
                              <w:rPr>
                                <w:spacing w:val="-7"/>
                                <w:sz w:val="48"/>
                              </w:rPr>
                              <w:t xml:space="preserve"> </w:t>
                            </w:r>
                            <w:r>
                              <w:rPr>
                                <w:sz w:val="48"/>
                              </w:rPr>
                              <w:t>board positions, trustees, school governors or onto NHS Trusts</w:t>
                            </w:r>
                          </w:p>
                          <w:p w14:paraId="162B8C7D" w14:textId="77777777" w:rsidR="00202F32" w:rsidRDefault="00202F32">
                            <w:pPr>
                              <w:pStyle w:val="BodyText"/>
                              <w:spacing w:before="426"/>
                              <w:rPr>
                                <w:sz w:val="48"/>
                              </w:rPr>
                            </w:pPr>
                          </w:p>
                          <w:p w14:paraId="162B8C7E" w14:textId="77777777" w:rsidR="00202F32" w:rsidRDefault="0089641E">
                            <w:pPr>
                              <w:numPr>
                                <w:ilvl w:val="0"/>
                                <w:numId w:val="10"/>
                              </w:numPr>
                              <w:tabs>
                                <w:tab w:val="left" w:pos="635"/>
                              </w:tabs>
                              <w:ind w:left="635" w:hanging="359"/>
                              <w:rPr>
                                <w:sz w:val="48"/>
                              </w:rPr>
                            </w:pPr>
                            <w:r>
                              <w:rPr>
                                <w:sz w:val="48"/>
                              </w:rPr>
                              <w:t>Widen</w:t>
                            </w:r>
                            <w:r>
                              <w:rPr>
                                <w:spacing w:val="-1"/>
                                <w:sz w:val="48"/>
                              </w:rPr>
                              <w:t xml:space="preserve"> </w:t>
                            </w:r>
                            <w:r>
                              <w:rPr>
                                <w:sz w:val="48"/>
                              </w:rPr>
                              <w:t>remit</w:t>
                            </w:r>
                            <w:r>
                              <w:rPr>
                                <w:spacing w:val="-3"/>
                                <w:sz w:val="48"/>
                              </w:rPr>
                              <w:t xml:space="preserve"> </w:t>
                            </w:r>
                            <w:r>
                              <w:rPr>
                                <w:sz w:val="48"/>
                              </w:rPr>
                              <w:t>to</w:t>
                            </w:r>
                            <w:r>
                              <w:rPr>
                                <w:spacing w:val="-1"/>
                                <w:sz w:val="48"/>
                              </w:rPr>
                              <w:t xml:space="preserve"> </w:t>
                            </w:r>
                            <w:r>
                              <w:rPr>
                                <w:sz w:val="48"/>
                              </w:rPr>
                              <w:t>SMT</w:t>
                            </w:r>
                            <w:r>
                              <w:rPr>
                                <w:spacing w:val="-3"/>
                                <w:sz w:val="48"/>
                              </w:rPr>
                              <w:t xml:space="preserve"> </w:t>
                            </w:r>
                            <w:r>
                              <w:rPr>
                                <w:sz w:val="48"/>
                              </w:rPr>
                              <w:t>&amp;</w:t>
                            </w:r>
                            <w:r>
                              <w:rPr>
                                <w:spacing w:val="-4"/>
                                <w:sz w:val="48"/>
                              </w:rPr>
                              <w:t xml:space="preserve"> </w:t>
                            </w:r>
                            <w:r>
                              <w:rPr>
                                <w:spacing w:val="-2"/>
                                <w:sz w:val="48"/>
                              </w:rPr>
                              <w:t>promotion</w:t>
                            </w:r>
                          </w:p>
                        </w:txbxContent>
                      </wps:txbx>
                      <wps:bodyPr wrap="square" lIns="0" tIns="0" rIns="0" bIns="0" rtlCol="0">
                        <a:noAutofit/>
                      </wps:bodyPr>
                    </wps:wsp>
                  </a:graphicData>
                </a:graphic>
              </wp:anchor>
            </w:drawing>
          </mc:Choice>
          <mc:Fallback>
            <w:pict>
              <v:shape w14:anchorId="162B8A13" id="Textbox 367" o:spid="_x0000_s1049" type="#_x0000_t202" style="position:absolute;margin-left:31.55pt;margin-top:15.65pt;width:508.75pt;height:363.9pt;z-index:-15679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" filled="f" strokecolor="#00af50" strokeweight="3pt">
                <v:path arrowok="t"/>
                <v:textbox inset="0,0,0,0">
                  <w:txbxContent>
                    <w:p w14:paraId="162B8C79" w14:textId="77777777" w:rsidR="00202F32" w:rsidRDefault="00202F32">
                      <w:pPr>
                        <w:pStyle w:val="BodyText"/>
                        <w:spacing w:before="60"/>
                        <w:rPr>
                          <w:b/>
                          <w:sz w:val="48"/>
                        </w:rPr>
                      </w:pPr>
                    </w:p>
                    <w:p w14:paraId="162B8C7A" w14:textId="77777777" w:rsidR="00202F32" w:rsidRDefault="0089641E">
                      <w:pPr>
                        <w:numPr>
                          <w:ilvl w:val="0"/>
                          <w:numId w:val="10"/>
                        </w:numPr>
                        <w:tabs>
                          <w:tab w:val="left" w:pos="635"/>
                        </w:tabs>
                        <w:ind w:left="635" w:hanging="359"/>
                        <w:rPr>
                          <w:sz w:val="48"/>
                        </w:rPr>
                      </w:pPr>
                      <w:r>
                        <w:rPr>
                          <w:b/>
                          <w:sz w:val="48"/>
                        </w:rPr>
                        <w:t>25</w:t>
                      </w:r>
                      <w:r>
                        <w:rPr>
                          <w:b/>
                          <w:spacing w:val="-4"/>
                          <w:sz w:val="48"/>
                        </w:rPr>
                        <w:t xml:space="preserve"> </w:t>
                      </w:r>
                      <w:r>
                        <w:rPr>
                          <w:b/>
                          <w:sz w:val="48"/>
                        </w:rPr>
                        <w:t>times</w:t>
                      </w:r>
                      <w:r>
                        <w:rPr>
                          <w:b/>
                          <w:spacing w:val="-5"/>
                          <w:sz w:val="48"/>
                        </w:rPr>
                        <w:t xml:space="preserve"> </w:t>
                      </w:r>
                      <w:r>
                        <w:rPr>
                          <w:sz w:val="48"/>
                        </w:rPr>
                        <w:t xml:space="preserve">since </w:t>
                      </w:r>
                      <w:r>
                        <w:rPr>
                          <w:spacing w:val="-4"/>
                          <w:sz w:val="48"/>
                        </w:rPr>
                        <w:t>2005</w:t>
                      </w:r>
                    </w:p>
                    <w:p w14:paraId="162B8C7B" w14:textId="77777777" w:rsidR="00202F32" w:rsidRDefault="00202F32">
                      <w:pPr>
                        <w:pStyle w:val="BodyText"/>
                        <w:spacing w:before="445"/>
                        <w:rPr>
                          <w:sz w:val="48"/>
                        </w:rPr>
                      </w:pPr>
                    </w:p>
                    <w:p w14:paraId="162B8C7C" w14:textId="77777777" w:rsidR="00202F32" w:rsidRDefault="0089641E">
                      <w:pPr>
                        <w:numPr>
                          <w:ilvl w:val="0"/>
                          <w:numId w:val="10"/>
                        </w:numPr>
                        <w:tabs>
                          <w:tab w:val="left" w:pos="636"/>
                        </w:tabs>
                        <w:spacing w:line="225" w:lineRule="auto"/>
                        <w:ind w:right="348"/>
                        <w:rPr>
                          <w:sz w:val="48"/>
                        </w:rPr>
                      </w:pPr>
                      <w:r>
                        <w:rPr>
                          <w:b/>
                          <w:sz w:val="48"/>
                        </w:rPr>
                        <w:t>75%</w:t>
                      </w:r>
                      <w:r>
                        <w:rPr>
                          <w:b/>
                          <w:spacing w:val="-5"/>
                          <w:sz w:val="48"/>
                        </w:rPr>
                        <w:t xml:space="preserve"> </w:t>
                      </w:r>
                      <w:r>
                        <w:rPr>
                          <w:sz w:val="48"/>
                        </w:rPr>
                        <w:t>of</w:t>
                      </w:r>
                      <w:r>
                        <w:rPr>
                          <w:spacing w:val="-7"/>
                          <w:sz w:val="48"/>
                        </w:rPr>
                        <w:t xml:space="preserve"> </w:t>
                      </w:r>
                      <w:r>
                        <w:rPr>
                          <w:sz w:val="48"/>
                        </w:rPr>
                        <w:t>graduates</w:t>
                      </w:r>
                      <w:r>
                        <w:rPr>
                          <w:spacing w:val="-5"/>
                          <w:sz w:val="48"/>
                        </w:rPr>
                        <w:t xml:space="preserve"> </w:t>
                      </w:r>
                      <w:r>
                        <w:rPr>
                          <w:sz w:val="48"/>
                        </w:rPr>
                        <w:t>are</w:t>
                      </w:r>
                      <w:r>
                        <w:rPr>
                          <w:spacing w:val="-7"/>
                          <w:sz w:val="48"/>
                        </w:rPr>
                        <w:t xml:space="preserve"> </w:t>
                      </w:r>
                      <w:r>
                        <w:rPr>
                          <w:sz w:val="48"/>
                        </w:rPr>
                        <w:t>supported</w:t>
                      </w:r>
                      <w:r>
                        <w:rPr>
                          <w:spacing w:val="-5"/>
                          <w:sz w:val="48"/>
                        </w:rPr>
                        <w:t xml:space="preserve"> </w:t>
                      </w:r>
                      <w:r>
                        <w:rPr>
                          <w:sz w:val="48"/>
                        </w:rPr>
                        <w:t>into</w:t>
                      </w:r>
                      <w:r>
                        <w:rPr>
                          <w:spacing w:val="-7"/>
                          <w:sz w:val="48"/>
                        </w:rPr>
                        <w:t xml:space="preserve"> </w:t>
                      </w:r>
                      <w:r>
                        <w:rPr>
                          <w:sz w:val="48"/>
                        </w:rPr>
                        <w:t>board positions, trustees, school governors or onto NHS Trusts</w:t>
                      </w:r>
                    </w:p>
                    <w:p w14:paraId="162B8C7D" w14:textId="77777777" w:rsidR="00202F32" w:rsidRDefault="00202F32">
                      <w:pPr>
                        <w:pStyle w:val="BodyText"/>
                        <w:spacing w:before="426"/>
                        <w:rPr>
                          <w:sz w:val="48"/>
                        </w:rPr>
                      </w:pPr>
                    </w:p>
                    <w:p w14:paraId="162B8C7E" w14:textId="77777777" w:rsidR="00202F32" w:rsidRDefault="0089641E">
                      <w:pPr>
                        <w:numPr>
                          <w:ilvl w:val="0"/>
                          <w:numId w:val="10"/>
                        </w:numPr>
                        <w:tabs>
                          <w:tab w:val="left" w:pos="635"/>
                        </w:tabs>
                        <w:ind w:left="635" w:hanging="359"/>
                        <w:rPr>
                          <w:sz w:val="48"/>
                        </w:rPr>
                      </w:pPr>
                      <w:r>
                        <w:rPr>
                          <w:sz w:val="48"/>
                        </w:rPr>
                        <w:t>Widen</w:t>
                      </w:r>
                      <w:r>
                        <w:rPr>
                          <w:spacing w:val="-1"/>
                          <w:sz w:val="48"/>
                        </w:rPr>
                        <w:t xml:space="preserve"> </w:t>
                      </w:r>
                      <w:r>
                        <w:rPr>
                          <w:sz w:val="48"/>
                        </w:rPr>
                        <w:t>remit</w:t>
                      </w:r>
                      <w:r>
                        <w:rPr>
                          <w:spacing w:val="-3"/>
                          <w:sz w:val="48"/>
                        </w:rPr>
                        <w:t xml:space="preserve"> </w:t>
                      </w:r>
                      <w:r>
                        <w:rPr>
                          <w:sz w:val="48"/>
                        </w:rPr>
                        <w:t>to</w:t>
                      </w:r>
                      <w:r>
                        <w:rPr>
                          <w:spacing w:val="-1"/>
                          <w:sz w:val="48"/>
                        </w:rPr>
                        <w:t xml:space="preserve"> </w:t>
                      </w:r>
                      <w:r>
                        <w:rPr>
                          <w:sz w:val="48"/>
                        </w:rPr>
                        <w:t>SMT</w:t>
                      </w:r>
                      <w:r>
                        <w:rPr>
                          <w:spacing w:val="-3"/>
                          <w:sz w:val="48"/>
                        </w:rPr>
                        <w:t xml:space="preserve"> </w:t>
                      </w:r>
                      <w:r>
                        <w:rPr>
                          <w:sz w:val="48"/>
                        </w:rPr>
                        <w:t>&amp;</w:t>
                      </w:r>
                      <w:r>
                        <w:rPr>
                          <w:spacing w:val="-4"/>
                          <w:sz w:val="48"/>
                        </w:rPr>
                        <w:t xml:space="preserve"> </w:t>
                      </w:r>
                      <w:r>
                        <w:rPr>
                          <w:spacing w:val="-2"/>
                          <w:sz w:val="48"/>
                        </w:rPr>
                        <w:t>promotion</w:t>
                      </w:r>
                    </w:p>
                  </w:txbxContent>
                </v:textbox>
                <w10:wrap type="topAndBottom" anchorx="page"/>
              </v:shape>
            </w:pict>
          </mc:Fallback>
        </mc:AlternateContent>
      </w:r>
      <w:r>
        <w:rPr>
          <w:b/>
          <w:noProof/>
          <w:sz w:val="20"/>
        </w:rPr>
        <mc:AlternateContent>
          <mc:Choice Requires="wpg">
            <w:drawing>
              <wp:anchor distT="0" distB="0" distL="0" distR="0" simplePos="0" relativeHeight="487637504" behindDoc="1" locked="0" layoutInCell="1" allowOverlap="1" wp14:anchorId="162B8A15" wp14:editId="6C7204F6">
                <wp:simplePos x="0" y="0"/>
                <wp:positionH relativeFrom="page">
                  <wp:posOffset>6978904</wp:posOffset>
                </wp:positionH>
                <wp:positionV relativeFrom="paragraph">
                  <wp:posOffset>227952</wp:posOffset>
                </wp:positionV>
                <wp:extent cx="4892040" cy="4563110"/>
                <wp:effectExtent l="0" t="0" r="0" b="0"/>
                <wp:wrapTopAndBottom/>
                <wp:docPr id="368" name="Group 3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92040" cy="4563110"/>
                          <a:chOff x="0" y="0"/>
                          <a:chExt cx="4892040" cy="4563110"/>
                        </a:xfrm>
                      </wpg:grpSpPr>
                      <pic:pic xmlns:pic="http://schemas.openxmlformats.org/drawingml/2006/picture">
                        <pic:nvPicPr>
                          <pic:cNvPr id="369" name="Image 369" descr="Picture 9"/>
                          <pic:cNvPicPr/>
                        </pic:nvPicPr>
                        <pic:blipFill>
                          <a:blip r:embed="rId208" cstate="print"/>
                          <a:stretch>
                            <a:fillRect/>
                          </a:stretch>
                        </pic:blipFill>
                        <pic:spPr>
                          <a:xfrm>
                            <a:off x="203200" y="203238"/>
                            <a:ext cx="4485640" cy="4118482"/>
                          </a:xfrm>
                          <a:prstGeom prst="rect">
                            <a:avLst/>
                          </a:prstGeom>
                        </pic:spPr>
                      </pic:pic>
                      <pic:pic xmlns:pic="http://schemas.openxmlformats.org/drawingml/2006/picture">
                        <pic:nvPicPr>
                          <pic:cNvPr id="370" name="Image 370" descr="Picture 9"/>
                          <pic:cNvPicPr/>
                        </pic:nvPicPr>
                        <pic:blipFill>
                          <a:blip r:embed="rId209" cstate="print"/>
                          <a:stretch>
                            <a:fillRect/>
                          </a:stretch>
                        </pic:blipFill>
                        <pic:spPr>
                          <a:xfrm>
                            <a:off x="0" y="0"/>
                            <a:ext cx="4892040" cy="4562983"/>
                          </a:xfrm>
                          <a:prstGeom prst="rect">
                            <a:avLst/>
                          </a:prstGeom>
                        </pic:spPr>
                      </pic:pic>
                    </wpg:wgp>
                  </a:graphicData>
                </a:graphic>
              </wp:anchor>
            </w:drawing>
          </mc:Choice>
          <mc:Fallback>
            <w:pict>
              <v:group w14:anchorId="0F24CDFF" id="Group 368" o:spid="_x0000_s1026" alt="&quot;&quot;" style="position:absolute;margin-left:549.5pt;margin-top:17.95pt;width:385.2pt;height:359.3pt;z-index:-15678976;mso-wrap-distance-left:0;mso-wrap-distance-right:0;mso-position-horizontal-relative:page" coordsize="48920,456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">
                <v:shape id="Image 369" o:spid="_x0000_s1027" type="#_x0000_t75" alt="Picture 9" style="position:absolute;left:2032;top:2032;width:44856;height:41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">
                  <v:imagedata r:id="rId210" o:title="Picture 9"/>
                </v:shape>
                <v:shape id="Image 370" o:spid="_x0000_s1028" type="#_x0000_t75" alt="Picture 9" style="position:absolute;width:48920;height:45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">
                  <v:imagedata r:id="rId211" o:title="Picture 9"/>
                </v:shape>
                <w10:wrap type="topAndBottom" anchorx="page"/>
              </v:group>
            </w:pict>
          </mc:Fallback>
        </mc:AlternateContent>
      </w:r>
    </w:p>
    <w:p w14:paraId="162B8753" w14:textId="77777777" w:rsidR="00202F32" w:rsidRDefault="00202F32">
      <w:pPr>
        <w:pStyle w:val="BodyText"/>
        <w:rPr>
          <w:b/>
          <w:sz w:val="20"/>
        </w:rPr>
        <w:sectPr w:rsidR="00202F32">
          <w:footerReference w:type="default" r:id="rId212"/>
          <w:pgSz w:w="19200" w:h="10800" w:orient="landscape"/>
          <w:pgMar w:top="180" w:right="141" w:bottom="1560" w:left="0" w:header="0" w:footer="1364" w:gutter="0"/>
          <w:cols w:space="720"/>
        </w:sectPr>
      </w:pPr>
    </w:p>
    <w:p w14:paraId="162B8754" w14:textId="77777777" w:rsidR="00202F32" w:rsidRDefault="0089641E">
      <w:pPr>
        <w:pStyle w:val="Heading5"/>
        <w:spacing w:before="53"/>
        <w:ind w:left="1653"/>
      </w:pPr>
      <w:bookmarkStart w:id="57" w:name="Slide_30"/>
      <w:bookmarkEnd w:id="57"/>
      <w:r>
        <w:rPr>
          <w:color w:val="843B0A"/>
        </w:rPr>
        <w:lastRenderedPageBreak/>
        <w:t>Black</w:t>
      </w:r>
      <w:r>
        <w:rPr>
          <w:color w:val="843B0A"/>
          <w:spacing w:val="-15"/>
        </w:rPr>
        <w:t xml:space="preserve"> </w:t>
      </w:r>
      <w:r>
        <w:rPr>
          <w:color w:val="843B0A"/>
        </w:rPr>
        <w:t>on</w:t>
      </w:r>
      <w:r>
        <w:rPr>
          <w:color w:val="843B0A"/>
          <w:spacing w:val="-15"/>
        </w:rPr>
        <w:t xml:space="preserve"> </w:t>
      </w:r>
      <w:r>
        <w:rPr>
          <w:color w:val="843B0A"/>
        </w:rPr>
        <w:t>Board:</w:t>
      </w:r>
      <w:r>
        <w:rPr>
          <w:color w:val="843B0A"/>
          <w:spacing w:val="-10"/>
        </w:rPr>
        <w:t xml:space="preserve"> </w:t>
      </w:r>
      <w:r>
        <w:rPr>
          <w:color w:val="843B0A"/>
        </w:rPr>
        <w:t>why</w:t>
      </w:r>
      <w:r>
        <w:rPr>
          <w:color w:val="843B0A"/>
          <w:spacing w:val="-12"/>
        </w:rPr>
        <w:t xml:space="preserve"> </w:t>
      </w:r>
      <w:r>
        <w:rPr>
          <w:color w:val="843B0A"/>
          <w:spacing w:val="-2"/>
        </w:rPr>
        <w:t>apply?</w:t>
      </w:r>
    </w:p>
    <w:p w14:paraId="162B8755" w14:textId="77777777" w:rsidR="00202F32" w:rsidRDefault="0089641E">
      <w:pPr>
        <w:pStyle w:val="BodyText"/>
        <w:spacing w:before="9"/>
        <w:rPr>
          <w:b/>
          <w:sz w:val="10"/>
        </w:rPr>
      </w:pPr>
      <w:r>
        <w:rPr>
          <w:b/>
          <w:noProof/>
          <w:sz w:val="10"/>
        </w:rPr>
        <mc:AlternateContent>
          <mc:Choice Requires="wps">
            <w:drawing>
              <wp:anchor distT="0" distB="0" distL="0" distR="0" simplePos="0" relativeHeight="487638016" behindDoc="1" locked="0" layoutInCell="1" allowOverlap="1" wp14:anchorId="162B8A17" wp14:editId="17373D5D">
                <wp:simplePos x="0" y="0"/>
                <wp:positionH relativeFrom="page">
                  <wp:posOffset>0</wp:posOffset>
                </wp:positionH>
                <wp:positionV relativeFrom="paragraph">
                  <wp:posOffset>94141</wp:posOffset>
                </wp:positionV>
                <wp:extent cx="8949690" cy="167005"/>
                <wp:effectExtent l="0" t="0" r="0" b="0"/>
                <wp:wrapTopAndBottom/>
                <wp:docPr id="376" name="Graphic 3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50C87C30" id="Graphic 376" o:spid="_x0000_s1026" alt="&quot;&quot;" style="position:absolute;margin-left:0;margin-top:7.4pt;width:704.7pt;height:13.15pt;z-index:-15678464;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" path="m8866378,r,41656l,41656r,83312l8866378,124968r,41656l8949436,83312,8866378,xe" fillcolor="#ffc000" stroked="f">
                <v:path arrowok="t"/>
                <w10:wrap type="topAndBottom" anchorx="page"/>
              </v:shape>
            </w:pict>
          </mc:Fallback>
        </mc:AlternateContent>
      </w:r>
    </w:p>
    <w:p w14:paraId="162B8756" w14:textId="77777777" w:rsidR="00202F32" w:rsidRDefault="00202F32">
      <w:pPr>
        <w:pStyle w:val="BodyText"/>
        <w:spacing w:before="262"/>
        <w:rPr>
          <w:b/>
          <w:sz w:val="43"/>
        </w:rPr>
      </w:pPr>
    </w:p>
    <w:p w14:paraId="162B8757" w14:textId="77777777" w:rsidR="00202F32" w:rsidRDefault="0089641E">
      <w:pPr>
        <w:ind w:left="3375"/>
        <w:rPr>
          <w:b/>
          <w:sz w:val="43"/>
        </w:rPr>
      </w:pPr>
      <w:r>
        <w:rPr>
          <w:b/>
          <w:noProof/>
          <w:sz w:val="43"/>
        </w:rPr>
        <mc:AlternateContent>
          <mc:Choice Requires="wpg">
            <w:drawing>
              <wp:anchor distT="0" distB="0" distL="0" distR="0" simplePos="0" relativeHeight="485423616" behindDoc="1" locked="0" layoutInCell="1" allowOverlap="1" wp14:anchorId="162B8A19" wp14:editId="3D39D40E">
                <wp:simplePos x="0" y="0"/>
                <wp:positionH relativeFrom="page">
                  <wp:posOffset>1352422</wp:posOffset>
                </wp:positionH>
                <wp:positionV relativeFrom="paragraph">
                  <wp:posOffset>-367485</wp:posOffset>
                </wp:positionV>
                <wp:extent cx="9468485" cy="4872990"/>
                <wp:effectExtent l="0" t="0" r="0" b="0"/>
                <wp:wrapNone/>
                <wp:docPr id="377" name="Group 3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8485" cy="4872990"/>
                          <a:chOff x="0" y="0"/>
                          <a:chExt cx="9468485" cy="4872990"/>
                        </a:xfrm>
                      </wpg:grpSpPr>
                      <wps:wsp>
                        <wps:cNvPr id="378" name="Graphic 378"/>
                        <wps:cNvSpPr/>
                        <wps:spPr>
                          <a:xfrm>
                            <a:off x="19050" y="19050"/>
                            <a:ext cx="9124950" cy="4834890"/>
                          </a:xfrm>
                          <a:custGeom>
                            <a:avLst/>
                            <a:gdLst/>
                            <a:ahLst/>
                            <a:cxnLst/>
                            <a:rect l="l" t="t" r="r" b="b"/>
                            <a:pathLst>
                              <a:path w="9124950" h="4834890">
                                <a:moveTo>
                                  <a:pt x="0" y="4834636"/>
                                </a:moveTo>
                                <a:lnTo>
                                  <a:pt x="9124696" y="4834636"/>
                                </a:lnTo>
                                <a:lnTo>
                                  <a:pt x="9124696" y="0"/>
                                </a:lnTo>
                                <a:lnTo>
                                  <a:pt x="0" y="0"/>
                                </a:lnTo>
                                <a:lnTo>
                                  <a:pt x="0" y="4834636"/>
                                </a:lnTo>
                                <a:close/>
                              </a:path>
                            </a:pathLst>
                          </a:custGeom>
                          <a:ln w="38100">
                            <a:solidFill>
                              <a:srgbClr val="00AF50"/>
                            </a:solidFill>
                            <a:prstDash val="solid"/>
                          </a:ln>
                        </wps:spPr>
                        <wps:bodyPr wrap="square" lIns="0" tIns="0" rIns="0" bIns="0" rtlCol="0">
                          <a:prstTxWarp prst="textNoShape">
                            <a:avLst/>
                          </a:prstTxWarp>
                          <a:noAutofit/>
                        </wps:bodyPr>
                      </wps:wsp>
                      <wps:wsp>
                        <wps:cNvPr id="379" name="Graphic 379"/>
                        <wps:cNvSpPr/>
                        <wps:spPr>
                          <a:xfrm>
                            <a:off x="8884411" y="2241842"/>
                            <a:ext cx="584200" cy="282575"/>
                          </a:xfrm>
                          <a:custGeom>
                            <a:avLst/>
                            <a:gdLst/>
                            <a:ahLst/>
                            <a:cxnLst/>
                            <a:rect l="l" t="t" r="r" b="b"/>
                            <a:pathLst>
                              <a:path w="584200" h="282575">
                                <a:moveTo>
                                  <a:pt x="583692" y="0"/>
                                </a:moveTo>
                                <a:lnTo>
                                  <a:pt x="141097" y="0"/>
                                </a:lnTo>
                                <a:lnTo>
                                  <a:pt x="0" y="140969"/>
                                </a:lnTo>
                                <a:lnTo>
                                  <a:pt x="141097" y="282066"/>
                                </a:lnTo>
                                <a:lnTo>
                                  <a:pt x="583692" y="282066"/>
                                </a:lnTo>
                                <a:lnTo>
                                  <a:pt x="442595" y="140969"/>
                                </a:lnTo>
                                <a:lnTo>
                                  <a:pt x="583692" y="0"/>
                                </a:lnTo>
                                <a:close/>
                              </a:path>
                            </a:pathLst>
                          </a:custGeom>
                          <a:solidFill>
                            <a:srgbClr val="FFC000"/>
                          </a:solidFill>
                        </wps:spPr>
                        <wps:bodyPr wrap="square" lIns="0" tIns="0" rIns="0" bIns="0" rtlCol="0">
                          <a:prstTxWarp prst="textNoShape">
                            <a:avLst/>
                          </a:prstTxWarp>
                          <a:noAutofit/>
                        </wps:bodyPr>
                      </wps:wsp>
                    </wpg:wgp>
                  </a:graphicData>
                </a:graphic>
              </wp:anchor>
            </w:drawing>
          </mc:Choice>
          <mc:Fallback>
            <w:pict>
              <v:group w14:anchorId="5E2BA916" id="Group 377" o:spid="_x0000_s1026" alt="&quot;&quot;" style="position:absolute;margin-left:106.5pt;margin-top:-28.95pt;width:745.55pt;height:383.7pt;z-index:-17892864;mso-wrap-distance-left:0;mso-wrap-distance-right:0;mso-position-horizontal-relative:page" coordsize="94684,48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">
                <v:shape id="Graphic 378" o:spid="_x0000_s1027" style="position:absolute;left:190;top:190;width:91250;height:48349;visibility:visible;mso-wrap-style:square;v-text-anchor:top" coordsize="9124950,483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" path="m,4834636r9124696,l9124696,,,,,4834636xe" filled="f" strokecolor="#00af50" strokeweight="3pt">
                  <v:path arrowok="t"/>
                </v:shape>
                <v:shape id="Graphic 379" o:spid="_x0000_s1028" style="position:absolute;left:88844;top:22418;width:5842;height:2826;visibility:visible;mso-wrap-style:square;v-text-anchor:top" coordsize="58420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" path="m583692,l141097,,,140969,141097,282066r442595,l442595,140969,583692,xe" fillcolor="#ffc000" stroked="f">
                  <v:path arrowok="t"/>
                </v:shape>
                <w10:wrap anchorx="page"/>
              </v:group>
            </w:pict>
          </mc:Fallback>
        </mc:AlternateContent>
      </w:r>
      <w:r>
        <w:rPr>
          <w:b/>
          <w:color w:val="7A401A"/>
          <w:sz w:val="43"/>
        </w:rPr>
        <w:t>Route</w:t>
      </w:r>
      <w:r>
        <w:rPr>
          <w:b/>
          <w:color w:val="7A401A"/>
          <w:spacing w:val="-4"/>
          <w:sz w:val="43"/>
        </w:rPr>
        <w:t xml:space="preserve"> </w:t>
      </w:r>
      <w:r>
        <w:rPr>
          <w:b/>
          <w:color w:val="7A401A"/>
          <w:spacing w:val="-5"/>
          <w:sz w:val="43"/>
        </w:rPr>
        <w:t>to:</w:t>
      </w:r>
    </w:p>
    <w:p w14:paraId="162B8758" w14:textId="77777777" w:rsidR="00202F32" w:rsidRDefault="0089641E">
      <w:pPr>
        <w:pStyle w:val="ListParagraph"/>
        <w:numPr>
          <w:ilvl w:val="0"/>
          <w:numId w:val="9"/>
        </w:numPr>
        <w:tabs>
          <w:tab w:val="left" w:pos="3710"/>
        </w:tabs>
        <w:spacing w:before="393"/>
        <w:ind w:left="3710" w:hanging="335"/>
        <w:rPr>
          <w:sz w:val="43"/>
        </w:rPr>
      </w:pPr>
      <w:r>
        <w:rPr>
          <w:spacing w:val="-2"/>
          <w:sz w:val="43"/>
        </w:rPr>
        <w:t>Promotion</w:t>
      </w:r>
    </w:p>
    <w:p w14:paraId="162B8759" w14:textId="77777777" w:rsidR="00202F32" w:rsidRDefault="0089641E">
      <w:pPr>
        <w:pStyle w:val="ListParagraph"/>
        <w:numPr>
          <w:ilvl w:val="0"/>
          <w:numId w:val="9"/>
        </w:numPr>
        <w:tabs>
          <w:tab w:val="left" w:pos="3778"/>
        </w:tabs>
        <w:spacing w:before="20"/>
        <w:ind w:left="3778" w:hanging="403"/>
        <w:rPr>
          <w:sz w:val="43"/>
        </w:rPr>
      </w:pPr>
      <w:r>
        <w:rPr>
          <w:sz w:val="43"/>
        </w:rPr>
        <w:t>Board</w:t>
      </w:r>
      <w:r>
        <w:rPr>
          <w:spacing w:val="-4"/>
          <w:sz w:val="43"/>
        </w:rPr>
        <w:t xml:space="preserve"> </w:t>
      </w:r>
      <w:r>
        <w:rPr>
          <w:spacing w:val="-2"/>
          <w:sz w:val="43"/>
        </w:rPr>
        <w:t>position</w:t>
      </w:r>
    </w:p>
    <w:p w14:paraId="162B875A" w14:textId="77777777" w:rsidR="00202F32" w:rsidRDefault="0089641E">
      <w:pPr>
        <w:pStyle w:val="ListParagraph"/>
        <w:numPr>
          <w:ilvl w:val="0"/>
          <w:numId w:val="9"/>
        </w:numPr>
        <w:tabs>
          <w:tab w:val="left" w:pos="3778"/>
        </w:tabs>
        <w:spacing w:before="19"/>
        <w:ind w:left="3778" w:hanging="403"/>
        <w:rPr>
          <w:sz w:val="43"/>
        </w:rPr>
      </w:pPr>
      <w:r>
        <w:rPr>
          <w:sz w:val="43"/>
        </w:rPr>
        <w:t>Improved</w:t>
      </w:r>
      <w:r>
        <w:rPr>
          <w:spacing w:val="-1"/>
          <w:sz w:val="43"/>
        </w:rPr>
        <w:t xml:space="preserve"> </w:t>
      </w:r>
      <w:r>
        <w:rPr>
          <w:sz w:val="43"/>
        </w:rPr>
        <w:t>career</w:t>
      </w:r>
      <w:r>
        <w:rPr>
          <w:spacing w:val="-2"/>
          <w:sz w:val="43"/>
        </w:rPr>
        <w:t xml:space="preserve"> prospects</w:t>
      </w:r>
    </w:p>
    <w:p w14:paraId="162B875B" w14:textId="77777777" w:rsidR="00202F32" w:rsidRDefault="0089641E">
      <w:pPr>
        <w:pStyle w:val="ListParagraph"/>
        <w:numPr>
          <w:ilvl w:val="0"/>
          <w:numId w:val="9"/>
        </w:numPr>
        <w:tabs>
          <w:tab w:val="left" w:pos="3778"/>
        </w:tabs>
        <w:spacing w:before="19"/>
        <w:ind w:left="3778" w:hanging="403"/>
        <w:rPr>
          <w:sz w:val="43"/>
        </w:rPr>
      </w:pPr>
      <w:r>
        <w:rPr>
          <w:sz w:val="43"/>
        </w:rPr>
        <w:t>Increased</w:t>
      </w:r>
      <w:r>
        <w:rPr>
          <w:spacing w:val="-8"/>
          <w:sz w:val="43"/>
        </w:rPr>
        <w:t xml:space="preserve"> </w:t>
      </w:r>
      <w:r>
        <w:rPr>
          <w:spacing w:val="-2"/>
          <w:sz w:val="43"/>
        </w:rPr>
        <w:t>confidence</w:t>
      </w:r>
    </w:p>
    <w:p w14:paraId="162B875C" w14:textId="77777777" w:rsidR="00202F32" w:rsidRDefault="0089641E">
      <w:pPr>
        <w:pStyle w:val="ListParagraph"/>
        <w:numPr>
          <w:ilvl w:val="0"/>
          <w:numId w:val="9"/>
        </w:numPr>
        <w:tabs>
          <w:tab w:val="left" w:pos="3777"/>
        </w:tabs>
        <w:spacing w:before="20"/>
        <w:ind w:left="3777" w:hanging="402"/>
        <w:rPr>
          <w:sz w:val="43"/>
        </w:rPr>
      </w:pPr>
      <w:r>
        <w:rPr>
          <w:sz w:val="43"/>
        </w:rPr>
        <w:t>Public</w:t>
      </w:r>
      <w:r>
        <w:rPr>
          <w:spacing w:val="-9"/>
          <w:sz w:val="43"/>
        </w:rPr>
        <w:t xml:space="preserve"> </w:t>
      </w:r>
      <w:r>
        <w:rPr>
          <w:spacing w:val="-2"/>
          <w:sz w:val="43"/>
        </w:rPr>
        <w:t>Speaking</w:t>
      </w:r>
    </w:p>
    <w:p w14:paraId="162B875D" w14:textId="77777777" w:rsidR="00202F32" w:rsidRDefault="0089641E">
      <w:pPr>
        <w:pStyle w:val="ListParagraph"/>
        <w:numPr>
          <w:ilvl w:val="0"/>
          <w:numId w:val="9"/>
        </w:numPr>
        <w:tabs>
          <w:tab w:val="left" w:pos="3778"/>
        </w:tabs>
        <w:spacing w:before="19"/>
        <w:ind w:left="3778" w:hanging="403"/>
        <w:rPr>
          <w:sz w:val="43"/>
        </w:rPr>
      </w:pPr>
      <w:r>
        <w:rPr>
          <w:sz w:val="43"/>
        </w:rPr>
        <w:t>Enhanced</w:t>
      </w:r>
      <w:r>
        <w:rPr>
          <w:spacing w:val="-12"/>
          <w:sz w:val="43"/>
        </w:rPr>
        <w:t xml:space="preserve"> </w:t>
      </w:r>
      <w:r>
        <w:rPr>
          <w:sz w:val="43"/>
        </w:rPr>
        <w:t>professional</w:t>
      </w:r>
      <w:r>
        <w:rPr>
          <w:spacing w:val="-11"/>
          <w:sz w:val="43"/>
        </w:rPr>
        <w:t xml:space="preserve"> </w:t>
      </w:r>
      <w:r>
        <w:rPr>
          <w:spacing w:val="-2"/>
          <w:sz w:val="43"/>
        </w:rPr>
        <w:t>skills</w:t>
      </w:r>
    </w:p>
    <w:p w14:paraId="162B875E" w14:textId="77777777" w:rsidR="00202F32" w:rsidRDefault="0089641E">
      <w:pPr>
        <w:pStyle w:val="ListParagraph"/>
        <w:numPr>
          <w:ilvl w:val="0"/>
          <w:numId w:val="9"/>
        </w:numPr>
        <w:tabs>
          <w:tab w:val="left" w:pos="3778"/>
        </w:tabs>
        <w:spacing w:before="17"/>
        <w:ind w:left="3778" w:hanging="403"/>
        <w:rPr>
          <w:sz w:val="43"/>
        </w:rPr>
      </w:pPr>
      <w:r>
        <w:rPr>
          <w:sz w:val="43"/>
        </w:rPr>
        <w:t>Networks</w:t>
      </w:r>
      <w:r>
        <w:rPr>
          <w:spacing w:val="-1"/>
          <w:sz w:val="43"/>
        </w:rPr>
        <w:t xml:space="preserve"> </w:t>
      </w:r>
      <w:r>
        <w:rPr>
          <w:sz w:val="43"/>
        </w:rPr>
        <w:t>and</w:t>
      </w:r>
      <w:r>
        <w:rPr>
          <w:spacing w:val="-1"/>
          <w:sz w:val="43"/>
        </w:rPr>
        <w:t xml:space="preserve"> </w:t>
      </w:r>
      <w:r>
        <w:rPr>
          <w:spacing w:val="-2"/>
          <w:sz w:val="43"/>
        </w:rPr>
        <w:t>contacts</w:t>
      </w:r>
    </w:p>
    <w:p w14:paraId="162B875F" w14:textId="77777777" w:rsidR="00202F32" w:rsidRDefault="0089641E">
      <w:pPr>
        <w:pStyle w:val="ListParagraph"/>
        <w:numPr>
          <w:ilvl w:val="0"/>
          <w:numId w:val="9"/>
        </w:numPr>
        <w:tabs>
          <w:tab w:val="left" w:pos="3778"/>
        </w:tabs>
        <w:spacing w:before="19"/>
        <w:ind w:left="3778" w:hanging="403"/>
        <w:rPr>
          <w:sz w:val="43"/>
        </w:rPr>
      </w:pPr>
      <w:r>
        <w:rPr>
          <w:sz w:val="43"/>
        </w:rPr>
        <w:t>Power:</w:t>
      </w:r>
      <w:r>
        <w:rPr>
          <w:spacing w:val="-1"/>
          <w:sz w:val="43"/>
        </w:rPr>
        <w:t xml:space="preserve"> </w:t>
      </w:r>
      <w:r>
        <w:rPr>
          <w:sz w:val="43"/>
        </w:rPr>
        <w:t>a seat</w:t>
      </w:r>
      <w:r>
        <w:rPr>
          <w:spacing w:val="-2"/>
          <w:sz w:val="43"/>
        </w:rPr>
        <w:t xml:space="preserve"> </w:t>
      </w:r>
      <w:r>
        <w:rPr>
          <w:sz w:val="43"/>
        </w:rPr>
        <w:t xml:space="preserve">at the </w:t>
      </w:r>
      <w:r>
        <w:rPr>
          <w:spacing w:val="-4"/>
          <w:sz w:val="43"/>
        </w:rPr>
        <w:t>table</w:t>
      </w:r>
    </w:p>
    <w:p w14:paraId="162B8760" w14:textId="77777777" w:rsidR="00202F32" w:rsidRDefault="00202F32">
      <w:pPr>
        <w:pStyle w:val="ListParagraph"/>
        <w:rPr>
          <w:sz w:val="43"/>
        </w:rPr>
        <w:sectPr w:rsidR="00202F32">
          <w:footerReference w:type="default" r:id="rId213"/>
          <w:pgSz w:w="19200" w:h="10800" w:orient="landscape"/>
          <w:pgMar w:top="140" w:right="141" w:bottom="1560" w:left="0" w:header="0" w:footer="1364" w:gutter="0"/>
          <w:cols w:space="720"/>
        </w:sectPr>
      </w:pPr>
    </w:p>
    <w:p w14:paraId="162B8761" w14:textId="77777777" w:rsidR="00202F32" w:rsidRDefault="0089641E">
      <w:pPr>
        <w:spacing w:before="57"/>
        <w:ind w:left="1448"/>
        <w:rPr>
          <w:b/>
          <w:sz w:val="60"/>
        </w:rPr>
      </w:pPr>
      <w:r>
        <w:rPr>
          <w:b/>
          <w:noProof/>
          <w:sz w:val="60"/>
        </w:rPr>
        <w:lastRenderedPageBreak/>
        <mc:AlternateContent>
          <mc:Choice Requires="wps">
            <w:drawing>
              <wp:anchor distT="0" distB="0" distL="0" distR="0" simplePos="0" relativeHeight="487639040" behindDoc="1" locked="0" layoutInCell="1" allowOverlap="1" wp14:anchorId="162B8A1B" wp14:editId="6E88EA8F">
                <wp:simplePos x="0" y="0"/>
                <wp:positionH relativeFrom="page">
                  <wp:posOffset>0</wp:posOffset>
                </wp:positionH>
                <wp:positionV relativeFrom="paragraph">
                  <wp:posOffset>485901</wp:posOffset>
                </wp:positionV>
                <wp:extent cx="8949690" cy="167005"/>
                <wp:effectExtent l="0" t="0" r="0" b="0"/>
                <wp:wrapTopAndBottom/>
                <wp:docPr id="380" name="Graphic 3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214A73D2" id="Graphic 380" o:spid="_x0000_s1026" alt="&quot;&quot;" style="position:absolute;margin-left:0;margin-top:38.25pt;width:704.7pt;height:13.15pt;z-index:-15677440;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" path="m8866378,r,41656l,41656r,83312l8866378,124968r,41656l8949436,83312,8866378,xe" fillcolor="#ffc000" stroked="f">
                <v:path arrowok="t"/>
                <w10:wrap type="topAndBottom" anchorx="page"/>
              </v:shape>
            </w:pict>
          </mc:Fallback>
        </mc:AlternateContent>
      </w:r>
      <w:r>
        <w:rPr>
          <w:b/>
          <w:noProof/>
          <w:sz w:val="60"/>
        </w:rPr>
        <mc:AlternateContent>
          <mc:Choice Requires="wps">
            <w:drawing>
              <wp:anchor distT="0" distB="0" distL="0" distR="0" simplePos="0" relativeHeight="15780352" behindDoc="0" locked="0" layoutInCell="1" allowOverlap="1" wp14:anchorId="162B8A1D" wp14:editId="159B691C">
                <wp:simplePos x="0" y="0"/>
                <wp:positionH relativeFrom="page">
                  <wp:posOffset>10236834</wp:posOffset>
                </wp:positionH>
                <wp:positionV relativeFrom="page">
                  <wp:posOffset>3146932</wp:posOffset>
                </wp:positionV>
                <wp:extent cx="584200" cy="282575"/>
                <wp:effectExtent l="0" t="0" r="0" b="0"/>
                <wp:wrapNone/>
                <wp:docPr id="381" name="Graphic 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200" cy="282575"/>
                        </a:xfrm>
                        <a:custGeom>
                          <a:avLst/>
                          <a:gdLst/>
                          <a:ahLst/>
                          <a:cxnLst/>
                          <a:rect l="l" t="t" r="r" b="b"/>
                          <a:pathLst>
                            <a:path w="584200" h="282575">
                              <a:moveTo>
                                <a:pt x="583692" y="0"/>
                              </a:moveTo>
                              <a:lnTo>
                                <a:pt x="141097" y="0"/>
                              </a:lnTo>
                              <a:lnTo>
                                <a:pt x="0" y="140969"/>
                              </a:lnTo>
                              <a:lnTo>
                                <a:pt x="141097" y="282066"/>
                              </a:lnTo>
                              <a:lnTo>
                                <a:pt x="583692" y="282066"/>
                              </a:lnTo>
                              <a:lnTo>
                                <a:pt x="442595" y="140969"/>
                              </a:lnTo>
                              <a:lnTo>
                                <a:pt x="583692"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4B476074" id="Graphic 381" o:spid="_x0000_s1026" alt="&quot;&quot;" style="position:absolute;margin-left:806.05pt;margin-top:247.8pt;width:46pt;height:22.25pt;z-index:15780352;visibility:visible;mso-wrap-style:square;mso-wrap-distance-left:0;mso-wrap-distance-top:0;mso-wrap-distance-right:0;mso-wrap-distance-bottom:0;mso-position-horizontal:absolute;mso-position-horizontal-relative:page;mso-position-vertical:absolute;mso-position-vertical-relative:page;v-text-anchor:top" coordsize="584200,282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" path="m583692,l141097,,,140969,141097,282066r442595,l442595,140969,583692,xe" fillcolor="#ffc000" stroked="f">
                <v:path arrowok="t"/>
                <w10:wrap anchorx="page" anchory="page"/>
              </v:shape>
            </w:pict>
          </mc:Fallback>
        </mc:AlternateContent>
      </w:r>
      <w:bookmarkStart w:id="58" w:name="Slide_31"/>
      <w:bookmarkEnd w:id="58"/>
      <w:r>
        <w:rPr>
          <w:b/>
          <w:color w:val="843B0A"/>
          <w:sz w:val="60"/>
        </w:rPr>
        <w:t>Black</w:t>
      </w:r>
      <w:r>
        <w:rPr>
          <w:b/>
          <w:color w:val="843B0A"/>
          <w:spacing w:val="-5"/>
          <w:sz w:val="60"/>
        </w:rPr>
        <w:t xml:space="preserve"> </w:t>
      </w:r>
      <w:r>
        <w:rPr>
          <w:b/>
          <w:color w:val="843B0A"/>
          <w:sz w:val="60"/>
        </w:rPr>
        <w:t>on</w:t>
      </w:r>
      <w:r>
        <w:rPr>
          <w:b/>
          <w:color w:val="843B0A"/>
          <w:spacing w:val="1"/>
          <w:sz w:val="60"/>
        </w:rPr>
        <w:t xml:space="preserve"> </w:t>
      </w:r>
      <w:r>
        <w:rPr>
          <w:b/>
          <w:color w:val="843B0A"/>
          <w:sz w:val="60"/>
        </w:rPr>
        <w:t>Board</w:t>
      </w:r>
      <w:r>
        <w:rPr>
          <w:b/>
          <w:color w:val="843B0A"/>
          <w:spacing w:val="-1"/>
          <w:sz w:val="60"/>
        </w:rPr>
        <w:t xml:space="preserve"> </w:t>
      </w:r>
      <w:r>
        <w:rPr>
          <w:b/>
          <w:color w:val="843B0A"/>
          <w:spacing w:val="-2"/>
          <w:sz w:val="60"/>
        </w:rPr>
        <w:t>Units</w:t>
      </w:r>
    </w:p>
    <w:p w14:paraId="162B8762" w14:textId="77777777" w:rsidR="00202F32" w:rsidRDefault="00202F32">
      <w:pPr>
        <w:pStyle w:val="BodyText"/>
        <w:spacing w:before="5"/>
        <w:rPr>
          <w:b/>
          <w:sz w:val="15"/>
        </w:rPr>
      </w:pPr>
    </w:p>
    <w:tbl>
      <w:tblPr>
        <w:tblW w:w="0" w:type="auto"/>
        <w:tblInd w:w="2189" w:type="dxa"/>
        <w:tblBorders>
          <w:top w:val="single" w:sz="24" w:space="0" w:color="00AF50"/>
          <w:left w:val="single" w:sz="24" w:space="0" w:color="00AF50"/>
          <w:bottom w:val="single" w:sz="24" w:space="0" w:color="00AF50"/>
          <w:right w:val="single" w:sz="24" w:space="0" w:color="00AF50"/>
          <w:insideH w:val="single" w:sz="24" w:space="0" w:color="00AF50"/>
          <w:insideV w:val="single" w:sz="24" w:space="0" w:color="00AF50"/>
        </w:tblBorders>
        <w:tblLayout w:type="fixed"/>
        <w:tblCellMar>
          <w:left w:w="0" w:type="dxa"/>
          <w:right w:w="0" w:type="dxa"/>
        </w:tblCellMar>
        <w:tblLook w:val="01E0" w:firstRow="1" w:lastRow="1" w:firstColumn="1" w:lastColumn="1" w:noHBand="0" w:noVBand="0"/>
      </w:tblPr>
      <w:tblGrid>
        <w:gridCol w:w="5595"/>
        <w:gridCol w:w="8775"/>
      </w:tblGrid>
      <w:tr w:rsidR="00202F32" w14:paraId="162B8776" w14:textId="77777777">
        <w:trPr>
          <w:trHeight w:val="7553"/>
        </w:trPr>
        <w:tc>
          <w:tcPr>
            <w:tcW w:w="5595" w:type="dxa"/>
            <w:tcBorders>
              <w:right w:val="nil"/>
            </w:tcBorders>
          </w:tcPr>
          <w:p w14:paraId="162B8763" w14:textId="77777777" w:rsidR="00202F32" w:rsidRDefault="00202F32">
            <w:pPr>
              <w:pStyle w:val="TableParagraph"/>
              <w:spacing w:before="400"/>
              <w:ind w:left="0"/>
              <w:rPr>
                <w:b/>
                <w:sz w:val="36"/>
              </w:rPr>
            </w:pPr>
          </w:p>
          <w:p w14:paraId="162B8764" w14:textId="77777777" w:rsidR="00202F32" w:rsidRDefault="0089641E">
            <w:pPr>
              <w:pStyle w:val="TableParagraph"/>
              <w:numPr>
                <w:ilvl w:val="0"/>
                <w:numId w:val="8"/>
              </w:numPr>
              <w:tabs>
                <w:tab w:val="left" w:pos="1229"/>
              </w:tabs>
              <w:ind w:left="1229" w:hanging="451"/>
              <w:rPr>
                <w:sz w:val="36"/>
              </w:rPr>
            </w:pPr>
            <w:r>
              <w:rPr>
                <w:sz w:val="36"/>
              </w:rPr>
              <w:t>Role</w:t>
            </w:r>
            <w:r>
              <w:rPr>
                <w:spacing w:val="-4"/>
                <w:sz w:val="36"/>
              </w:rPr>
              <w:t xml:space="preserve"> </w:t>
            </w:r>
            <w:r>
              <w:rPr>
                <w:sz w:val="36"/>
              </w:rPr>
              <w:t>of</w:t>
            </w:r>
            <w:r>
              <w:rPr>
                <w:spacing w:val="-3"/>
                <w:sz w:val="36"/>
              </w:rPr>
              <w:t xml:space="preserve"> </w:t>
            </w:r>
            <w:r>
              <w:rPr>
                <w:sz w:val="36"/>
              </w:rPr>
              <w:t>the</w:t>
            </w:r>
            <w:r>
              <w:rPr>
                <w:spacing w:val="-4"/>
                <w:sz w:val="36"/>
              </w:rPr>
              <w:t xml:space="preserve"> </w:t>
            </w:r>
            <w:r>
              <w:rPr>
                <w:spacing w:val="-2"/>
                <w:sz w:val="36"/>
              </w:rPr>
              <w:t>Board</w:t>
            </w:r>
          </w:p>
          <w:p w14:paraId="162B8765" w14:textId="77777777" w:rsidR="00202F32" w:rsidRDefault="0089641E">
            <w:pPr>
              <w:pStyle w:val="TableParagraph"/>
              <w:numPr>
                <w:ilvl w:val="0"/>
                <w:numId w:val="8"/>
              </w:numPr>
              <w:tabs>
                <w:tab w:val="left" w:pos="1229"/>
              </w:tabs>
              <w:spacing w:before="280"/>
              <w:ind w:left="1229" w:hanging="451"/>
              <w:rPr>
                <w:sz w:val="36"/>
              </w:rPr>
            </w:pPr>
            <w:r>
              <w:rPr>
                <w:sz w:val="36"/>
              </w:rPr>
              <w:t>Meeting</w:t>
            </w:r>
            <w:r>
              <w:rPr>
                <w:spacing w:val="-6"/>
                <w:sz w:val="36"/>
              </w:rPr>
              <w:t xml:space="preserve"> </w:t>
            </w:r>
            <w:r>
              <w:rPr>
                <w:spacing w:val="-2"/>
                <w:sz w:val="36"/>
              </w:rPr>
              <w:t>conduct</w:t>
            </w:r>
          </w:p>
          <w:p w14:paraId="162B8766" w14:textId="77777777" w:rsidR="00202F32" w:rsidRDefault="0089641E">
            <w:pPr>
              <w:pStyle w:val="TableParagraph"/>
              <w:numPr>
                <w:ilvl w:val="0"/>
                <w:numId w:val="8"/>
              </w:numPr>
              <w:tabs>
                <w:tab w:val="left" w:pos="1229"/>
              </w:tabs>
              <w:spacing w:before="280"/>
              <w:ind w:left="1229" w:hanging="451"/>
              <w:rPr>
                <w:sz w:val="36"/>
              </w:rPr>
            </w:pPr>
            <w:r>
              <w:rPr>
                <w:sz w:val="36"/>
              </w:rPr>
              <w:t>Legal</w:t>
            </w:r>
            <w:r>
              <w:rPr>
                <w:spacing w:val="-4"/>
                <w:sz w:val="36"/>
              </w:rPr>
              <w:t xml:space="preserve"> </w:t>
            </w:r>
            <w:r>
              <w:rPr>
                <w:spacing w:val="-2"/>
                <w:sz w:val="36"/>
              </w:rPr>
              <w:t>Obligations</w:t>
            </w:r>
          </w:p>
          <w:p w14:paraId="162B8767" w14:textId="77777777" w:rsidR="00202F32" w:rsidRDefault="0089641E">
            <w:pPr>
              <w:pStyle w:val="TableParagraph"/>
              <w:numPr>
                <w:ilvl w:val="0"/>
                <w:numId w:val="8"/>
              </w:numPr>
              <w:tabs>
                <w:tab w:val="left" w:pos="1229"/>
              </w:tabs>
              <w:spacing w:before="280"/>
              <w:ind w:left="1229" w:hanging="451"/>
              <w:rPr>
                <w:sz w:val="36"/>
              </w:rPr>
            </w:pPr>
            <w:r>
              <w:rPr>
                <w:sz w:val="36"/>
              </w:rPr>
              <w:t>Governing</w:t>
            </w:r>
            <w:r>
              <w:rPr>
                <w:spacing w:val="-10"/>
                <w:sz w:val="36"/>
              </w:rPr>
              <w:t xml:space="preserve"> </w:t>
            </w:r>
            <w:r>
              <w:rPr>
                <w:spacing w:val="-2"/>
                <w:sz w:val="36"/>
              </w:rPr>
              <w:t>documents</w:t>
            </w:r>
          </w:p>
          <w:p w14:paraId="162B8768" w14:textId="77777777" w:rsidR="00202F32" w:rsidRDefault="0089641E">
            <w:pPr>
              <w:pStyle w:val="TableParagraph"/>
              <w:numPr>
                <w:ilvl w:val="0"/>
                <w:numId w:val="8"/>
              </w:numPr>
              <w:tabs>
                <w:tab w:val="left" w:pos="1229"/>
              </w:tabs>
              <w:spacing w:before="280"/>
              <w:ind w:left="1229" w:hanging="451"/>
              <w:rPr>
                <w:sz w:val="36"/>
              </w:rPr>
            </w:pPr>
            <w:r>
              <w:rPr>
                <w:sz w:val="36"/>
              </w:rPr>
              <w:t>Employing</w:t>
            </w:r>
            <w:r>
              <w:rPr>
                <w:spacing w:val="-5"/>
                <w:sz w:val="36"/>
              </w:rPr>
              <w:t xml:space="preserve"> </w:t>
            </w:r>
            <w:r>
              <w:rPr>
                <w:spacing w:val="-2"/>
                <w:sz w:val="36"/>
              </w:rPr>
              <w:t>people</w:t>
            </w:r>
          </w:p>
          <w:p w14:paraId="162B8769" w14:textId="77777777" w:rsidR="00202F32" w:rsidRDefault="0089641E">
            <w:pPr>
              <w:pStyle w:val="TableParagraph"/>
              <w:spacing w:before="89" w:line="222" w:lineRule="exact"/>
              <w:ind w:left="668"/>
              <w:jc w:val="center"/>
              <w:rPr>
                <w:b/>
              </w:rPr>
            </w:pPr>
            <w:r>
              <w:rPr>
                <w:b/>
                <w:color w:val="805F00"/>
                <w:spacing w:val="-10"/>
              </w:rPr>
              <w:t>:</w:t>
            </w:r>
          </w:p>
          <w:p w14:paraId="162B876A" w14:textId="77777777" w:rsidR="00202F32" w:rsidRDefault="0089641E">
            <w:pPr>
              <w:pStyle w:val="TableParagraph"/>
              <w:numPr>
                <w:ilvl w:val="0"/>
                <w:numId w:val="8"/>
              </w:numPr>
              <w:tabs>
                <w:tab w:val="left" w:pos="1229"/>
              </w:tabs>
              <w:spacing w:line="383" w:lineRule="exact"/>
              <w:ind w:left="1229" w:hanging="451"/>
              <w:rPr>
                <w:sz w:val="36"/>
              </w:rPr>
            </w:pPr>
            <w:r>
              <w:rPr>
                <w:sz w:val="36"/>
              </w:rPr>
              <w:t>Managing</w:t>
            </w:r>
            <w:r>
              <w:rPr>
                <w:spacing w:val="-8"/>
                <w:sz w:val="36"/>
              </w:rPr>
              <w:t xml:space="preserve"> </w:t>
            </w:r>
            <w:r>
              <w:rPr>
                <w:spacing w:val="-4"/>
                <w:sz w:val="36"/>
              </w:rPr>
              <w:t>Risk</w:t>
            </w:r>
          </w:p>
          <w:p w14:paraId="162B876B" w14:textId="77777777" w:rsidR="00202F32" w:rsidRDefault="0089641E">
            <w:pPr>
              <w:pStyle w:val="TableParagraph"/>
              <w:numPr>
                <w:ilvl w:val="0"/>
                <w:numId w:val="8"/>
              </w:numPr>
              <w:tabs>
                <w:tab w:val="left" w:pos="1229"/>
              </w:tabs>
              <w:spacing w:before="279"/>
              <w:ind w:left="1229" w:hanging="451"/>
              <w:rPr>
                <w:sz w:val="36"/>
              </w:rPr>
            </w:pPr>
            <w:r>
              <w:rPr>
                <w:sz w:val="36"/>
              </w:rPr>
              <w:t>Managing</w:t>
            </w:r>
            <w:r>
              <w:rPr>
                <w:spacing w:val="-9"/>
                <w:sz w:val="36"/>
              </w:rPr>
              <w:t xml:space="preserve"> </w:t>
            </w:r>
            <w:r>
              <w:rPr>
                <w:spacing w:val="-2"/>
                <w:sz w:val="36"/>
              </w:rPr>
              <w:t>Finance</w:t>
            </w:r>
          </w:p>
          <w:p w14:paraId="162B876C" w14:textId="77777777" w:rsidR="00202F32" w:rsidRDefault="0089641E">
            <w:pPr>
              <w:pStyle w:val="TableParagraph"/>
              <w:spacing w:before="40"/>
              <w:ind w:left="1230"/>
              <w:rPr>
                <w:sz w:val="36"/>
              </w:rPr>
            </w:pPr>
            <w:r>
              <w:rPr>
                <w:sz w:val="36"/>
              </w:rPr>
              <w:t>Building</w:t>
            </w:r>
            <w:r>
              <w:rPr>
                <w:spacing w:val="-6"/>
                <w:sz w:val="36"/>
              </w:rPr>
              <w:t xml:space="preserve"> </w:t>
            </w:r>
            <w:r>
              <w:rPr>
                <w:sz w:val="36"/>
              </w:rPr>
              <w:t>your</w:t>
            </w:r>
            <w:r>
              <w:rPr>
                <w:spacing w:val="-4"/>
                <w:sz w:val="36"/>
              </w:rPr>
              <w:t xml:space="preserve"> </w:t>
            </w:r>
            <w:r>
              <w:rPr>
                <w:spacing w:val="-2"/>
                <w:sz w:val="36"/>
              </w:rPr>
              <w:t>brand</w:t>
            </w:r>
          </w:p>
        </w:tc>
        <w:tc>
          <w:tcPr>
            <w:tcW w:w="8775" w:type="dxa"/>
            <w:tcBorders>
              <w:left w:val="nil"/>
            </w:tcBorders>
          </w:tcPr>
          <w:p w14:paraId="162B876D" w14:textId="77777777" w:rsidR="00202F32" w:rsidRDefault="00202F32">
            <w:pPr>
              <w:pStyle w:val="TableParagraph"/>
              <w:spacing w:before="400"/>
              <w:ind w:left="0"/>
              <w:rPr>
                <w:b/>
                <w:sz w:val="36"/>
              </w:rPr>
            </w:pPr>
          </w:p>
          <w:p w14:paraId="162B876E" w14:textId="77777777" w:rsidR="00202F32" w:rsidRDefault="0089641E">
            <w:pPr>
              <w:pStyle w:val="TableParagraph"/>
              <w:numPr>
                <w:ilvl w:val="0"/>
                <w:numId w:val="7"/>
              </w:numPr>
              <w:tabs>
                <w:tab w:val="left" w:pos="1330"/>
              </w:tabs>
              <w:ind w:hanging="451"/>
              <w:rPr>
                <w:sz w:val="36"/>
              </w:rPr>
            </w:pPr>
            <w:r>
              <w:rPr>
                <w:sz w:val="36"/>
              </w:rPr>
              <w:t>Managing</w:t>
            </w:r>
            <w:r>
              <w:rPr>
                <w:spacing w:val="-9"/>
                <w:sz w:val="36"/>
              </w:rPr>
              <w:t xml:space="preserve"> </w:t>
            </w:r>
            <w:r>
              <w:rPr>
                <w:spacing w:val="-2"/>
                <w:sz w:val="36"/>
              </w:rPr>
              <w:t>performance</w:t>
            </w:r>
          </w:p>
          <w:p w14:paraId="162B876F" w14:textId="77777777" w:rsidR="00202F32" w:rsidRDefault="0089641E">
            <w:pPr>
              <w:pStyle w:val="TableParagraph"/>
              <w:numPr>
                <w:ilvl w:val="0"/>
                <w:numId w:val="7"/>
              </w:numPr>
              <w:tabs>
                <w:tab w:val="left" w:pos="1330"/>
              </w:tabs>
              <w:spacing w:before="280"/>
              <w:ind w:hanging="451"/>
              <w:rPr>
                <w:sz w:val="36"/>
              </w:rPr>
            </w:pPr>
            <w:r>
              <w:rPr>
                <w:sz w:val="36"/>
              </w:rPr>
              <w:t>Board</w:t>
            </w:r>
            <w:r>
              <w:rPr>
                <w:spacing w:val="-6"/>
                <w:sz w:val="36"/>
              </w:rPr>
              <w:t xml:space="preserve"> </w:t>
            </w:r>
            <w:r>
              <w:rPr>
                <w:sz w:val="36"/>
              </w:rPr>
              <w:t>recruitment</w:t>
            </w:r>
            <w:r>
              <w:rPr>
                <w:spacing w:val="-6"/>
                <w:sz w:val="36"/>
              </w:rPr>
              <w:t xml:space="preserve"> </w:t>
            </w:r>
            <w:r>
              <w:rPr>
                <w:sz w:val="36"/>
              </w:rPr>
              <w:t>and</w:t>
            </w:r>
            <w:r>
              <w:rPr>
                <w:spacing w:val="-5"/>
                <w:sz w:val="36"/>
              </w:rPr>
              <w:t xml:space="preserve"> </w:t>
            </w:r>
            <w:r>
              <w:rPr>
                <w:spacing w:val="-2"/>
                <w:sz w:val="36"/>
              </w:rPr>
              <w:t>induction</w:t>
            </w:r>
          </w:p>
          <w:p w14:paraId="162B8770" w14:textId="77777777" w:rsidR="00202F32" w:rsidRDefault="0089641E">
            <w:pPr>
              <w:pStyle w:val="TableParagraph"/>
              <w:numPr>
                <w:ilvl w:val="0"/>
                <w:numId w:val="7"/>
              </w:numPr>
              <w:tabs>
                <w:tab w:val="left" w:pos="1330"/>
              </w:tabs>
              <w:spacing w:before="280"/>
              <w:ind w:hanging="451"/>
              <w:rPr>
                <w:sz w:val="36"/>
              </w:rPr>
            </w:pPr>
            <w:r>
              <w:rPr>
                <w:sz w:val="36"/>
              </w:rPr>
              <w:t>Strategic</w:t>
            </w:r>
            <w:r>
              <w:rPr>
                <w:spacing w:val="-8"/>
                <w:sz w:val="36"/>
              </w:rPr>
              <w:t xml:space="preserve"> </w:t>
            </w:r>
            <w:r>
              <w:rPr>
                <w:sz w:val="36"/>
              </w:rPr>
              <w:t>and</w:t>
            </w:r>
            <w:r>
              <w:rPr>
                <w:spacing w:val="-7"/>
                <w:sz w:val="36"/>
              </w:rPr>
              <w:t xml:space="preserve"> </w:t>
            </w:r>
            <w:r>
              <w:rPr>
                <w:sz w:val="36"/>
              </w:rPr>
              <w:t>operational</w:t>
            </w:r>
            <w:r>
              <w:rPr>
                <w:spacing w:val="-5"/>
                <w:sz w:val="36"/>
              </w:rPr>
              <w:t xml:space="preserve"> </w:t>
            </w:r>
            <w:r>
              <w:rPr>
                <w:spacing w:val="-2"/>
                <w:sz w:val="36"/>
              </w:rPr>
              <w:t>planning</w:t>
            </w:r>
          </w:p>
          <w:p w14:paraId="162B8771" w14:textId="77777777" w:rsidR="00202F32" w:rsidRDefault="0089641E">
            <w:pPr>
              <w:pStyle w:val="TableParagraph"/>
              <w:numPr>
                <w:ilvl w:val="0"/>
                <w:numId w:val="7"/>
              </w:numPr>
              <w:tabs>
                <w:tab w:val="left" w:pos="1330"/>
              </w:tabs>
              <w:spacing w:before="280"/>
              <w:ind w:hanging="451"/>
              <w:rPr>
                <w:sz w:val="36"/>
              </w:rPr>
            </w:pPr>
            <w:r>
              <w:rPr>
                <w:sz w:val="36"/>
              </w:rPr>
              <w:t>Decision</w:t>
            </w:r>
            <w:r>
              <w:rPr>
                <w:spacing w:val="-6"/>
                <w:sz w:val="36"/>
              </w:rPr>
              <w:t xml:space="preserve"> </w:t>
            </w:r>
            <w:r>
              <w:rPr>
                <w:spacing w:val="-2"/>
                <w:sz w:val="36"/>
              </w:rPr>
              <w:t>making</w:t>
            </w:r>
          </w:p>
          <w:p w14:paraId="162B8772" w14:textId="77777777" w:rsidR="00202F32" w:rsidRDefault="0089641E">
            <w:pPr>
              <w:pStyle w:val="TableParagraph"/>
              <w:numPr>
                <w:ilvl w:val="0"/>
                <w:numId w:val="7"/>
              </w:numPr>
              <w:tabs>
                <w:tab w:val="left" w:pos="1330"/>
              </w:tabs>
              <w:spacing w:before="280"/>
              <w:ind w:hanging="451"/>
              <w:rPr>
                <w:sz w:val="36"/>
              </w:rPr>
            </w:pPr>
            <w:r>
              <w:rPr>
                <w:sz w:val="36"/>
              </w:rPr>
              <w:t>Applying</w:t>
            </w:r>
            <w:r>
              <w:rPr>
                <w:spacing w:val="1"/>
                <w:sz w:val="36"/>
              </w:rPr>
              <w:t xml:space="preserve"> </w:t>
            </w:r>
            <w:r>
              <w:rPr>
                <w:sz w:val="36"/>
              </w:rPr>
              <w:t>for</w:t>
            </w:r>
            <w:r>
              <w:rPr>
                <w:spacing w:val="-8"/>
                <w:sz w:val="36"/>
              </w:rPr>
              <w:t xml:space="preserve"> </w:t>
            </w:r>
            <w:r>
              <w:rPr>
                <w:spacing w:val="-2"/>
                <w:sz w:val="36"/>
              </w:rPr>
              <w:t>places</w:t>
            </w:r>
          </w:p>
          <w:p w14:paraId="162B8773" w14:textId="77777777" w:rsidR="00202F32" w:rsidRDefault="0089641E">
            <w:pPr>
              <w:pStyle w:val="TableParagraph"/>
              <w:numPr>
                <w:ilvl w:val="0"/>
                <w:numId w:val="7"/>
              </w:numPr>
              <w:tabs>
                <w:tab w:val="left" w:pos="1330"/>
              </w:tabs>
              <w:spacing w:before="279"/>
              <w:ind w:hanging="451"/>
              <w:rPr>
                <w:sz w:val="36"/>
              </w:rPr>
            </w:pPr>
            <w:r>
              <w:rPr>
                <w:sz w:val="36"/>
              </w:rPr>
              <w:t>Understanding</w:t>
            </w:r>
            <w:r>
              <w:rPr>
                <w:spacing w:val="-7"/>
                <w:sz w:val="36"/>
              </w:rPr>
              <w:t xml:space="preserve"> </w:t>
            </w:r>
            <w:r>
              <w:rPr>
                <w:sz w:val="36"/>
              </w:rPr>
              <w:t>your</w:t>
            </w:r>
            <w:r>
              <w:rPr>
                <w:spacing w:val="-7"/>
                <w:sz w:val="36"/>
              </w:rPr>
              <w:t xml:space="preserve"> </w:t>
            </w:r>
            <w:r>
              <w:rPr>
                <w:spacing w:val="-2"/>
                <w:sz w:val="36"/>
              </w:rPr>
              <w:t>sector</w:t>
            </w:r>
          </w:p>
          <w:p w14:paraId="162B8774" w14:textId="77777777" w:rsidR="00202F32" w:rsidRDefault="0089641E">
            <w:pPr>
              <w:pStyle w:val="TableParagraph"/>
              <w:numPr>
                <w:ilvl w:val="0"/>
                <w:numId w:val="7"/>
              </w:numPr>
              <w:tabs>
                <w:tab w:val="left" w:pos="1330"/>
              </w:tabs>
              <w:spacing w:before="280"/>
              <w:ind w:hanging="451"/>
              <w:rPr>
                <w:sz w:val="36"/>
              </w:rPr>
            </w:pPr>
            <w:r>
              <w:rPr>
                <w:sz w:val="36"/>
              </w:rPr>
              <w:t>Public</w:t>
            </w:r>
            <w:r>
              <w:rPr>
                <w:spacing w:val="-6"/>
                <w:sz w:val="36"/>
              </w:rPr>
              <w:t xml:space="preserve"> </w:t>
            </w:r>
            <w:r>
              <w:rPr>
                <w:spacing w:val="-2"/>
                <w:sz w:val="36"/>
              </w:rPr>
              <w:t>speaking</w:t>
            </w:r>
          </w:p>
          <w:p w14:paraId="162B8775" w14:textId="77777777" w:rsidR="00202F32" w:rsidRDefault="0089641E">
            <w:pPr>
              <w:pStyle w:val="TableParagraph"/>
              <w:numPr>
                <w:ilvl w:val="0"/>
                <w:numId w:val="7"/>
              </w:numPr>
              <w:tabs>
                <w:tab w:val="left" w:pos="1330"/>
              </w:tabs>
              <w:spacing w:before="280"/>
              <w:ind w:hanging="451"/>
              <w:rPr>
                <w:sz w:val="36"/>
              </w:rPr>
            </w:pPr>
            <w:r>
              <w:rPr>
                <w:sz w:val="36"/>
              </w:rPr>
              <w:t>Getting</w:t>
            </w:r>
            <w:r>
              <w:rPr>
                <w:spacing w:val="-7"/>
                <w:sz w:val="36"/>
              </w:rPr>
              <w:t xml:space="preserve"> </w:t>
            </w:r>
            <w:r>
              <w:rPr>
                <w:sz w:val="36"/>
              </w:rPr>
              <w:t>your message</w:t>
            </w:r>
            <w:r>
              <w:rPr>
                <w:spacing w:val="-3"/>
                <w:sz w:val="36"/>
              </w:rPr>
              <w:t xml:space="preserve"> </w:t>
            </w:r>
            <w:r>
              <w:rPr>
                <w:sz w:val="36"/>
              </w:rPr>
              <w:t>across</w:t>
            </w:r>
            <w:r>
              <w:rPr>
                <w:spacing w:val="-3"/>
                <w:sz w:val="36"/>
              </w:rPr>
              <w:t xml:space="preserve"> </w:t>
            </w:r>
            <w:r>
              <w:rPr>
                <w:sz w:val="36"/>
              </w:rPr>
              <w:t>in</w:t>
            </w:r>
            <w:r>
              <w:rPr>
                <w:spacing w:val="-6"/>
                <w:sz w:val="36"/>
              </w:rPr>
              <w:t xml:space="preserve"> </w:t>
            </w:r>
            <w:r>
              <w:rPr>
                <w:sz w:val="36"/>
              </w:rPr>
              <w:t>the</w:t>
            </w:r>
            <w:r>
              <w:rPr>
                <w:spacing w:val="-7"/>
                <w:sz w:val="36"/>
              </w:rPr>
              <w:t xml:space="preserve"> </w:t>
            </w:r>
            <w:r>
              <w:rPr>
                <w:sz w:val="36"/>
              </w:rPr>
              <w:t>digital</w:t>
            </w:r>
            <w:r>
              <w:rPr>
                <w:spacing w:val="-3"/>
                <w:sz w:val="36"/>
              </w:rPr>
              <w:t xml:space="preserve"> </w:t>
            </w:r>
            <w:r>
              <w:rPr>
                <w:spacing w:val="-5"/>
                <w:sz w:val="36"/>
              </w:rPr>
              <w:t>age</w:t>
            </w:r>
          </w:p>
        </w:tc>
      </w:tr>
    </w:tbl>
    <w:p w14:paraId="162B8777" w14:textId="77777777" w:rsidR="00202F32" w:rsidRDefault="00202F32">
      <w:pPr>
        <w:pStyle w:val="TableParagraph"/>
        <w:rPr>
          <w:sz w:val="36"/>
        </w:rPr>
        <w:sectPr w:rsidR="00202F32">
          <w:pgSz w:w="19200" w:h="10800" w:orient="landscape"/>
          <w:pgMar w:top="220" w:right="141" w:bottom="1560" w:left="0" w:header="0" w:footer="1364" w:gutter="0"/>
          <w:cols w:space="720"/>
        </w:sectPr>
      </w:pPr>
    </w:p>
    <w:p w14:paraId="162B8778" w14:textId="77777777" w:rsidR="00202F32" w:rsidRDefault="0089641E">
      <w:pPr>
        <w:spacing w:before="66"/>
        <w:ind w:left="2314"/>
        <w:rPr>
          <w:b/>
          <w:sz w:val="60"/>
        </w:rPr>
      </w:pPr>
      <w:r>
        <w:rPr>
          <w:b/>
          <w:noProof/>
          <w:sz w:val="60"/>
        </w:rPr>
        <w:lastRenderedPageBreak/>
        <mc:AlternateContent>
          <mc:Choice Requires="wps">
            <w:drawing>
              <wp:anchor distT="0" distB="0" distL="0" distR="0" simplePos="0" relativeHeight="485425152" behindDoc="1" locked="0" layoutInCell="1" allowOverlap="1" wp14:anchorId="162B8A1F" wp14:editId="061C2613">
                <wp:simplePos x="0" y="0"/>
                <wp:positionH relativeFrom="page">
                  <wp:posOffset>0</wp:posOffset>
                </wp:positionH>
                <wp:positionV relativeFrom="paragraph">
                  <wp:posOffset>447801</wp:posOffset>
                </wp:positionV>
                <wp:extent cx="8949690" cy="167005"/>
                <wp:effectExtent l="0" t="0" r="0" b="0"/>
                <wp:wrapNone/>
                <wp:docPr id="382" name="Graphic 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6F1F074B" id="Graphic 382" o:spid="_x0000_s1026" alt="&quot;&quot;" style="position:absolute;margin-left:0;margin-top:35.25pt;width:704.7pt;height:13.15pt;z-index:-17891328;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" path="m8866378,r,41656l,41656r,83312l8866378,124968r,41656l8949436,83312,8866378,xe" fillcolor="#ffc000" stroked="f">
                <v:path arrowok="t"/>
                <w10:wrap anchorx="page"/>
              </v:shape>
            </w:pict>
          </mc:Fallback>
        </mc:AlternateContent>
      </w:r>
      <w:bookmarkStart w:id="59" w:name="Slide_32"/>
      <w:bookmarkEnd w:id="59"/>
      <w:r>
        <w:rPr>
          <w:b/>
          <w:color w:val="843B0A"/>
          <w:sz w:val="60"/>
        </w:rPr>
        <w:t>Outside</w:t>
      </w:r>
      <w:r>
        <w:rPr>
          <w:b/>
          <w:color w:val="843B0A"/>
          <w:spacing w:val="-1"/>
          <w:sz w:val="60"/>
        </w:rPr>
        <w:t xml:space="preserve"> </w:t>
      </w:r>
      <w:r>
        <w:rPr>
          <w:b/>
          <w:color w:val="843B0A"/>
          <w:sz w:val="60"/>
        </w:rPr>
        <w:t>the</w:t>
      </w:r>
      <w:r>
        <w:rPr>
          <w:b/>
          <w:color w:val="843B0A"/>
          <w:spacing w:val="-2"/>
          <w:sz w:val="60"/>
        </w:rPr>
        <w:t xml:space="preserve"> “classroom”</w:t>
      </w:r>
    </w:p>
    <w:p w14:paraId="162B8779" w14:textId="77777777" w:rsidR="00202F32" w:rsidRDefault="00202F32">
      <w:pPr>
        <w:pStyle w:val="BodyText"/>
        <w:rPr>
          <w:b/>
          <w:sz w:val="40"/>
        </w:rPr>
      </w:pPr>
    </w:p>
    <w:p w14:paraId="162B877A" w14:textId="77777777" w:rsidR="00202F32" w:rsidRDefault="00202F32">
      <w:pPr>
        <w:pStyle w:val="BodyText"/>
        <w:spacing w:before="425"/>
        <w:rPr>
          <w:b/>
          <w:sz w:val="40"/>
        </w:rPr>
      </w:pPr>
    </w:p>
    <w:p w14:paraId="162B877B" w14:textId="77777777" w:rsidR="00202F32" w:rsidRDefault="0089641E">
      <w:pPr>
        <w:pStyle w:val="ListParagraph"/>
        <w:numPr>
          <w:ilvl w:val="0"/>
          <w:numId w:val="6"/>
        </w:numPr>
        <w:tabs>
          <w:tab w:val="left" w:pos="3527"/>
        </w:tabs>
        <w:ind w:left="3527" w:hanging="359"/>
        <w:rPr>
          <w:sz w:val="40"/>
        </w:rPr>
      </w:pPr>
      <w:r>
        <w:rPr>
          <w:noProof/>
          <w:sz w:val="40"/>
        </w:rPr>
        <mc:AlternateContent>
          <mc:Choice Requires="wpg">
            <w:drawing>
              <wp:anchor distT="0" distB="0" distL="0" distR="0" simplePos="0" relativeHeight="485425664" behindDoc="1" locked="0" layoutInCell="1" allowOverlap="1" wp14:anchorId="162B8A21" wp14:editId="00ED64A6">
                <wp:simplePos x="0" y="0"/>
                <wp:positionH relativeFrom="page">
                  <wp:posOffset>1332991</wp:posOffset>
                </wp:positionH>
                <wp:positionV relativeFrom="paragraph">
                  <wp:posOffset>-606757</wp:posOffset>
                </wp:positionV>
                <wp:extent cx="9487535" cy="4872990"/>
                <wp:effectExtent l="0" t="0" r="0" b="0"/>
                <wp:wrapNone/>
                <wp:docPr id="383" name="Group 3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87535" cy="4872990"/>
                          <a:chOff x="0" y="0"/>
                          <a:chExt cx="9487535" cy="4872990"/>
                        </a:xfrm>
                      </wpg:grpSpPr>
                      <wps:wsp>
                        <wps:cNvPr id="384" name="Graphic 384"/>
                        <wps:cNvSpPr/>
                        <wps:spPr>
                          <a:xfrm>
                            <a:off x="19050" y="19050"/>
                            <a:ext cx="9124950" cy="4834890"/>
                          </a:xfrm>
                          <a:custGeom>
                            <a:avLst/>
                            <a:gdLst/>
                            <a:ahLst/>
                            <a:cxnLst/>
                            <a:rect l="l" t="t" r="r" b="b"/>
                            <a:pathLst>
                              <a:path w="9124950" h="4834890">
                                <a:moveTo>
                                  <a:pt x="0" y="4834636"/>
                                </a:moveTo>
                                <a:lnTo>
                                  <a:pt x="9124696" y="4834636"/>
                                </a:lnTo>
                                <a:lnTo>
                                  <a:pt x="9124696" y="0"/>
                                </a:lnTo>
                                <a:lnTo>
                                  <a:pt x="0" y="0"/>
                                </a:lnTo>
                                <a:lnTo>
                                  <a:pt x="0" y="4834636"/>
                                </a:lnTo>
                                <a:close/>
                              </a:path>
                            </a:pathLst>
                          </a:custGeom>
                          <a:ln w="38100">
                            <a:solidFill>
                              <a:srgbClr val="00AF50"/>
                            </a:solidFill>
                            <a:prstDash val="solid"/>
                          </a:ln>
                        </wps:spPr>
                        <wps:bodyPr wrap="square" lIns="0" tIns="0" rIns="0" bIns="0" rtlCol="0">
                          <a:prstTxWarp prst="textNoShape">
                            <a:avLst/>
                          </a:prstTxWarp>
                          <a:noAutofit/>
                        </wps:bodyPr>
                      </wps:wsp>
                      <wps:wsp>
                        <wps:cNvPr id="385" name="Graphic 385"/>
                        <wps:cNvSpPr/>
                        <wps:spPr>
                          <a:xfrm>
                            <a:off x="8903843" y="2241842"/>
                            <a:ext cx="584200" cy="282575"/>
                          </a:xfrm>
                          <a:custGeom>
                            <a:avLst/>
                            <a:gdLst/>
                            <a:ahLst/>
                            <a:cxnLst/>
                            <a:rect l="l" t="t" r="r" b="b"/>
                            <a:pathLst>
                              <a:path w="584200" h="282575">
                                <a:moveTo>
                                  <a:pt x="583692" y="0"/>
                                </a:moveTo>
                                <a:lnTo>
                                  <a:pt x="141097" y="0"/>
                                </a:lnTo>
                                <a:lnTo>
                                  <a:pt x="0" y="140969"/>
                                </a:lnTo>
                                <a:lnTo>
                                  <a:pt x="141097" y="282066"/>
                                </a:lnTo>
                                <a:lnTo>
                                  <a:pt x="583692" y="282066"/>
                                </a:lnTo>
                                <a:lnTo>
                                  <a:pt x="442595" y="140969"/>
                                </a:lnTo>
                                <a:lnTo>
                                  <a:pt x="583692" y="0"/>
                                </a:lnTo>
                                <a:close/>
                              </a:path>
                            </a:pathLst>
                          </a:custGeom>
                          <a:solidFill>
                            <a:srgbClr val="FFC000"/>
                          </a:solidFill>
                        </wps:spPr>
                        <wps:bodyPr wrap="square" lIns="0" tIns="0" rIns="0" bIns="0" rtlCol="0">
                          <a:prstTxWarp prst="textNoShape">
                            <a:avLst/>
                          </a:prstTxWarp>
                          <a:noAutofit/>
                        </wps:bodyPr>
                      </wps:wsp>
                    </wpg:wgp>
                  </a:graphicData>
                </a:graphic>
              </wp:anchor>
            </w:drawing>
          </mc:Choice>
          <mc:Fallback>
            <w:pict>
              <v:group w14:anchorId="2A4ED7B8" id="Group 383" o:spid="_x0000_s1026" alt="&quot;&quot;" style="position:absolute;margin-left:104.95pt;margin-top:-47.8pt;width:747.05pt;height:383.7pt;z-index:-17890816;mso-wrap-distance-left:0;mso-wrap-distance-right:0;mso-position-horizontal-relative:page" coordsize="94875,48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">
                <v:shape id="Graphic 384" o:spid="_x0000_s1027" style="position:absolute;left:190;top:190;width:91250;height:48349;visibility:visible;mso-wrap-style:square;v-text-anchor:top" coordsize="9124950,483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" path="m,4834636r9124696,l9124696,,,,,4834636xe" filled="f" strokecolor="#00af50" strokeweight="3pt">
                  <v:path arrowok="t"/>
                </v:shape>
                <v:shape id="Graphic 385" o:spid="_x0000_s1028" style="position:absolute;left:89038;top:22418;width:5842;height:2826;visibility:visible;mso-wrap-style:square;v-text-anchor:top" coordsize="58420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" path="m583692,l141097,,,140969,141097,282066r442595,l442595,140969,583692,xe" fillcolor="#ffc000" stroked="f">
                  <v:path arrowok="t"/>
                </v:shape>
                <w10:wrap anchorx="page"/>
              </v:group>
            </w:pict>
          </mc:Fallback>
        </mc:AlternateContent>
      </w:r>
      <w:r>
        <w:rPr>
          <w:sz w:val="40"/>
        </w:rPr>
        <w:t>CV</w:t>
      </w:r>
      <w:r>
        <w:rPr>
          <w:spacing w:val="-2"/>
          <w:sz w:val="40"/>
        </w:rPr>
        <w:t xml:space="preserve"> </w:t>
      </w:r>
      <w:r>
        <w:rPr>
          <w:sz w:val="40"/>
        </w:rPr>
        <w:t>and</w:t>
      </w:r>
      <w:r>
        <w:rPr>
          <w:spacing w:val="-4"/>
          <w:sz w:val="40"/>
        </w:rPr>
        <w:t xml:space="preserve"> </w:t>
      </w:r>
      <w:r>
        <w:rPr>
          <w:sz w:val="40"/>
        </w:rPr>
        <w:t>supporting</w:t>
      </w:r>
      <w:r>
        <w:rPr>
          <w:spacing w:val="-10"/>
          <w:sz w:val="40"/>
        </w:rPr>
        <w:t xml:space="preserve"> </w:t>
      </w:r>
      <w:r>
        <w:rPr>
          <w:sz w:val="40"/>
        </w:rPr>
        <w:t>statement</w:t>
      </w:r>
      <w:r>
        <w:rPr>
          <w:spacing w:val="-9"/>
          <w:sz w:val="40"/>
        </w:rPr>
        <w:t xml:space="preserve"> </w:t>
      </w:r>
      <w:r>
        <w:rPr>
          <w:spacing w:val="-2"/>
          <w:sz w:val="40"/>
        </w:rPr>
        <w:t>review</w:t>
      </w:r>
    </w:p>
    <w:p w14:paraId="162B877C" w14:textId="77777777" w:rsidR="00202F32" w:rsidRDefault="00202F32">
      <w:pPr>
        <w:pStyle w:val="BodyText"/>
        <w:spacing w:before="393"/>
        <w:rPr>
          <w:sz w:val="40"/>
        </w:rPr>
      </w:pPr>
    </w:p>
    <w:p w14:paraId="162B877D" w14:textId="77777777" w:rsidR="00202F32" w:rsidRDefault="0089641E">
      <w:pPr>
        <w:pStyle w:val="ListParagraph"/>
        <w:numPr>
          <w:ilvl w:val="0"/>
          <w:numId w:val="6"/>
        </w:numPr>
        <w:tabs>
          <w:tab w:val="left" w:pos="3527"/>
        </w:tabs>
        <w:ind w:left="3527" w:hanging="359"/>
        <w:rPr>
          <w:sz w:val="40"/>
        </w:rPr>
      </w:pPr>
      <w:r>
        <w:rPr>
          <w:sz w:val="40"/>
        </w:rPr>
        <w:t>Mock</w:t>
      </w:r>
      <w:r>
        <w:rPr>
          <w:spacing w:val="-5"/>
          <w:sz w:val="40"/>
        </w:rPr>
        <w:t xml:space="preserve"> </w:t>
      </w:r>
      <w:r>
        <w:rPr>
          <w:spacing w:val="-2"/>
          <w:sz w:val="40"/>
        </w:rPr>
        <w:t>Interviews</w:t>
      </w:r>
    </w:p>
    <w:p w14:paraId="162B877E" w14:textId="77777777" w:rsidR="00202F32" w:rsidRDefault="00202F32">
      <w:pPr>
        <w:pStyle w:val="BodyText"/>
        <w:spacing w:before="393"/>
        <w:rPr>
          <w:sz w:val="40"/>
        </w:rPr>
      </w:pPr>
    </w:p>
    <w:p w14:paraId="162B877F" w14:textId="77777777" w:rsidR="00202F32" w:rsidRDefault="0089641E">
      <w:pPr>
        <w:pStyle w:val="ListParagraph"/>
        <w:numPr>
          <w:ilvl w:val="0"/>
          <w:numId w:val="6"/>
        </w:numPr>
        <w:tabs>
          <w:tab w:val="left" w:pos="3527"/>
        </w:tabs>
        <w:spacing w:before="1"/>
        <w:ind w:left="3527" w:hanging="359"/>
        <w:rPr>
          <w:sz w:val="40"/>
        </w:rPr>
      </w:pPr>
      <w:r>
        <w:rPr>
          <w:sz w:val="40"/>
        </w:rPr>
        <w:t>one</w:t>
      </w:r>
      <w:r>
        <w:rPr>
          <w:spacing w:val="-6"/>
          <w:sz w:val="40"/>
        </w:rPr>
        <w:t xml:space="preserve"> </w:t>
      </w:r>
      <w:r>
        <w:rPr>
          <w:sz w:val="40"/>
        </w:rPr>
        <w:t>to</w:t>
      </w:r>
      <w:r>
        <w:rPr>
          <w:spacing w:val="-6"/>
          <w:sz w:val="40"/>
        </w:rPr>
        <w:t xml:space="preserve"> </w:t>
      </w:r>
      <w:r>
        <w:rPr>
          <w:sz w:val="40"/>
        </w:rPr>
        <w:t>one</w:t>
      </w:r>
      <w:r>
        <w:rPr>
          <w:spacing w:val="-5"/>
          <w:sz w:val="40"/>
        </w:rPr>
        <w:t xml:space="preserve"> </w:t>
      </w:r>
      <w:r>
        <w:rPr>
          <w:sz w:val="40"/>
        </w:rPr>
        <w:t>mentoring</w:t>
      </w:r>
      <w:r>
        <w:rPr>
          <w:spacing w:val="-7"/>
          <w:sz w:val="40"/>
        </w:rPr>
        <w:t xml:space="preserve"> </w:t>
      </w:r>
      <w:r>
        <w:rPr>
          <w:sz w:val="40"/>
        </w:rPr>
        <w:t>pre</w:t>
      </w:r>
      <w:r>
        <w:rPr>
          <w:spacing w:val="-7"/>
          <w:sz w:val="40"/>
        </w:rPr>
        <w:t xml:space="preserve"> </w:t>
      </w:r>
      <w:r>
        <w:rPr>
          <w:sz w:val="40"/>
        </w:rPr>
        <w:t>and</w:t>
      </w:r>
      <w:r>
        <w:rPr>
          <w:spacing w:val="-6"/>
          <w:sz w:val="40"/>
        </w:rPr>
        <w:t xml:space="preserve"> </w:t>
      </w:r>
      <w:r>
        <w:rPr>
          <w:sz w:val="40"/>
        </w:rPr>
        <w:t>post</w:t>
      </w:r>
      <w:r>
        <w:rPr>
          <w:spacing w:val="-6"/>
          <w:sz w:val="40"/>
        </w:rPr>
        <w:t xml:space="preserve"> </w:t>
      </w:r>
      <w:r>
        <w:rPr>
          <w:spacing w:val="-2"/>
          <w:sz w:val="40"/>
        </w:rPr>
        <w:t>applications</w:t>
      </w:r>
    </w:p>
    <w:p w14:paraId="162B8780" w14:textId="77777777" w:rsidR="00202F32" w:rsidRDefault="00202F32">
      <w:pPr>
        <w:pStyle w:val="BodyText"/>
        <w:spacing w:before="390"/>
        <w:rPr>
          <w:sz w:val="40"/>
        </w:rPr>
      </w:pPr>
    </w:p>
    <w:p w14:paraId="162B8781" w14:textId="77777777" w:rsidR="00202F32" w:rsidRDefault="0089641E">
      <w:pPr>
        <w:pStyle w:val="ListParagraph"/>
        <w:numPr>
          <w:ilvl w:val="0"/>
          <w:numId w:val="6"/>
        </w:numPr>
        <w:tabs>
          <w:tab w:val="left" w:pos="3527"/>
        </w:tabs>
        <w:ind w:left="3527" w:hanging="359"/>
        <w:rPr>
          <w:sz w:val="40"/>
        </w:rPr>
      </w:pPr>
      <w:r>
        <w:rPr>
          <w:sz w:val="40"/>
        </w:rPr>
        <w:t>Graduation</w:t>
      </w:r>
      <w:r>
        <w:rPr>
          <w:spacing w:val="-15"/>
          <w:sz w:val="40"/>
        </w:rPr>
        <w:t xml:space="preserve"> </w:t>
      </w:r>
      <w:r>
        <w:rPr>
          <w:spacing w:val="-2"/>
          <w:sz w:val="40"/>
        </w:rPr>
        <w:t>Ceremony</w:t>
      </w:r>
    </w:p>
    <w:p w14:paraId="162B8782" w14:textId="77777777" w:rsidR="00202F32" w:rsidRDefault="00202F32">
      <w:pPr>
        <w:pStyle w:val="BodyText"/>
        <w:spacing w:before="393"/>
        <w:rPr>
          <w:sz w:val="40"/>
        </w:rPr>
      </w:pPr>
    </w:p>
    <w:p w14:paraId="162B8783" w14:textId="77777777" w:rsidR="00202F32" w:rsidRDefault="0089641E">
      <w:pPr>
        <w:pStyle w:val="ListParagraph"/>
        <w:numPr>
          <w:ilvl w:val="0"/>
          <w:numId w:val="6"/>
        </w:numPr>
        <w:tabs>
          <w:tab w:val="left" w:pos="3527"/>
        </w:tabs>
        <w:ind w:left="3527" w:hanging="359"/>
        <w:rPr>
          <w:sz w:val="40"/>
        </w:rPr>
      </w:pPr>
      <w:r>
        <w:rPr>
          <w:sz w:val="40"/>
        </w:rPr>
        <w:t>Black</w:t>
      </w:r>
      <w:r>
        <w:rPr>
          <w:spacing w:val="-7"/>
          <w:sz w:val="40"/>
        </w:rPr>
        <w:t xml:space="preserve"> </w:t>
      </w:r>
      <w:r>
        <w:rPr>
          <w:sz w:val="40"/>
        </w:rPr>
        <w:t>on</w:t>
      </w:r>
      <w:r>
        <w:rPr>
          <w:spacing w:val="-5"/>
          <w:sz w:val="40"/>
        </w:rPr>
        <w:t xml:space="preserve"> </w:t>
      </w:r>
      <w:r>
        <w:rPr>
          <w:sz w:val="40"/>
        </w:rPr>
        <w:t>Board</w:t>
      </w:r>
      <w:r>
        <w:rPr>
          <w:spacing w:val="-4"/>
          <w:sz w:val="40"/>
        </w:rPr>
        <w:t xml:space="preserve"> </w:t>
      </w:r>
      <w:r>
        <w:rPr>
          <w:spacing w:val="-2"/>
          <w:sz w:val="40"/>
        </w:rPr>
        <w:t>Community</w:t>
      </w:r>
    </w:p>
    <w:p w14:paraId="162B8784" w14:textId="77777777" w:rsidR="00202F32" w:rsidRDefault="00202F32">
      <w:pPr>
        <w:pStyle w:val="ListParagraph"/>
        <w:rPr>
          <w:sz w:val="40"/>
        </w:rPr>
        <w:sectPr w:rsidR="00202F32">
          <w:pgSz w:w="19200" w:h="10800" w:orient="landscape"/>
          <w:pgMar w:top="280" w:right="141" w:bottom="1560" w:left="0" w:header="0" w:footer="1364" w:gutter="0"/>
          <w:cols w:space="720"/>
        </w:sectPr>
      </w:pPr>
    </w:p>
    <w:p w14:paraId="162B8785" w14:textId="77777777" w:rsidR="00202F32" w:rsidRDefault="0089641E">
      <w:pPr>
        <w:spacing w:before="61"/>
        <w:ind w:left="1353"/>
        <w:rPr>
          <w:b/>
          <w:sz w:val="60"/>
        </w:rPr>
      </w:pPr>
      <w:r>
        <w:rPr>
          <w:b/>
          <w:noProof/>
          <w:sz w:val="60"/>
        </w:rPr>
        <w:lastRenderedPageBreak/>
        <mc:AlternateContent>
          <mc:Choice Requires="wps">
            <w:drawing>
              <wp:anchor distT="0" distB="0" distL="0" distR="0" simplePos="0" relativeHeight="485426176" behindDoc="1" locked="0" layoutInCell="1" allowOverlap="1" wp14:anchorId="162B8A23" wp14:editId="2E3ADB32">
                <wp:simplePos x="0" y="0"/>
                <wp:positionH relativeFrom="page">
                  <wp:posOffset>0</wp:posOffset>
                </wp:positionH>
                <wp:positionV relativeFrom="paragraph">
                  <wp:posOffset>447801</wp:posOffset>
                </wp:positionV>
                <wp:extent cx="8949690" cy="167005"/>
                <wp:effectExtent l="0" t="0" r="0" b="0"/>
                <wp:wrapNone/>
                <wp:docPr id="386" name="Graphic 3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086793F1" id="Graphic 386" o:spid="_x0000_s1026" alt="&quot;&quot;" style="position:absolute;margin-left:0;margin-top:35.25pt;width:704.7pt;height:13.15pt;z-index:-17890304;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" path="m8866378,r,41656l,41656r,83312l8866378,124968r,41656l8949436,83312,8866378,xe" fillcolor="#ffc000" stroked="f">
                <v:path arrowok="t"/>
                <w10:wrap anchorx="page"/>
              </v:shape>
            </w:pict>
          </mc:Fallback>
        </mc:AlternateContent>
      </w:r>
      <w:bookmarkStart w:id="60" w:name="Slide_33"/>
      <w:bookmarkEnd w:id="60"/>
      <w:r>
        <w:rPr>
          <w:b/>
          <w:color w:val="843B0A"/>
          <w:sz w:val="60"/>
        </w:rPr>
        <w:t>Black</w:t>
      </w:r>
      <w:r>
        <w:rPr>
          <w:b/>
          <w:color w:val="843B0A"/>
          <w:spacing w:val="-7"/>
          <w:sz w:val="60"/>
        </w:rPr>
        <w:t xml:space="preserve"> </w:t>
      </w:r>
      <w:r>
        <w:rPr>
          <w:b/>
          <w:color w:val="843B0A"/>
          <w:sz w:val="60"/>
        </w:rPr>
        <w:t>on</w:t>
      </w:r>
      <w:r>
        <w:rPr>
          <w:b/>
          <w:color w:val="843B0A"/>
          <w:spacing w:val="1"/>
          <w:sz w:val="60"/>
        </w:rPr>
        <w:t xml:space="preserve"> </w:t>
      </w:r>
      <w:r>
        <w:rPr>
          <w:b/>
          <w:color w:val="843B0A"/>
          <w:sz w:val="60"/>
        </w:rPr>
        <w:t>Board:</w:t>
      </w:r>
      <w:r>
        <w:rPr>
          <w:b/>
          <w:color w:val="843B0A"/>
          <w:spacing w:val="-1"/>
          <w:sz w:val="60"/>
        </w:rPr>
        <w:t xml:space="preserve"> </w:t>
      </w:r>
      <w:r>
        <w:rPr>
          <w:b/>
          <w:color w:val="843B0A"/>
          <w:spacing w:val="-2"/>
          <w:sz w:val="60"/>
        </w:rPr>
        <w:t>Community</w:t>
      </w:r>
    </w:p>
    <w:p w14:paraId="162B8786" w14:textId="77777777" w:rsidR="00202F32" w:rsidRDefault="00202F32">
      <w:pPr>
        <w:pStyle w:val="BodyText"/>
        <w:rPr>
          <w:b/>
          <w:sz w:val="40"/>
        </w:rPr>
      </w:pPr>
    </w:p>
    <w:p w14:paraId="162B8787" w14:textId="77777777" w:rsidR="00202F32" w:rsidRDefault="00202F32">
      <w:pPr>
        <w:pStyle w:val="BodyText"/>
        <w:rPr>
          <w:b/>
          <w:sz w:val="40"/>
        </w:rPr>
      </w:pPr>
    </w:p>
    <w:p w14:paraId="162B8788" w14:textId="77777777" w:rsidR="00202F32" w:rsidRDefault="00202F32">
      <w:pPr>
        <w:pStyle w:val="BodyText"/>
        <w:spacing w:before="190"/>
        <w:rPr>
          <w:b/>
          <w:sz w:val="40"/>
        </w:rPr>
      </w:pPr>
    </w:p>
    <w:p w14:paraId="162B8789" w14:textId="77777777" w:rsidR="00202F32" w:rsidRDefault="0089641E">
      <w:pPr>
        <w:pStyle w:val="ListParagraph"/>
        <w:numPr>
          <w:ilvl w:val="0"/>
          <w:numId w:val="5"/>
        </w:numPr>
        <w:tabs>
          <w:tab w:val="left" w:pos="2281"/>
        </w:tabs>
        <w:rPr>
          <w:sz w:val="40"/>
        </w:rPr>
      </w:pPr>
      <w:r>
        <w:rPr>
          <w:noProof/>
          <w:sz w:val="40"/>
        </w:rPr>
        <mc:AlternateContent>
          <mc:Choice Requires="wpg">
            <w:drawing>
              <wp:anchor distT="0" distB="0" distL="0" distR="0" simplePos="0" relativeHeight="485426688" behindDoc="1" locked="0" layoutInCell="1" allowOverlap="1" wp14:anchorId="162B8A25" wp14:editId="22F7CB0F">
                <wp:simplePos x="0" y="0"/>
                <wp:positionH relativeFrom="page">
                  <wp:posOffset>749033</wp:posOffset>
                </wp:positionH>
                <wp:positionV relativeFrom="paragraph">
                  <wp:posOffset>-746432</wp:posOffset>
                </wp:positionV>
                <wp:extent cx="10705465" cy="4872990"/>
                <wp:effectExtent l="0" t="0" r="0" b="0"/>
                <wp:wrapNone/>
                <wp:docPr id="387" name="Group 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05465" cy="4872990"/>
                          <a:chOff x="0" y="0"/>
                          <a:chExt cx="10705465" cy="4872990"/>
                        </a:xfrm>
                      </wpg:grpSpPr>
                      <wps:wsp>
                        <wps:cNvPr id="388" name="Graphic 388"/>
                        <wps:cNvSpPr/>
                        <wps:spPr>
                          <a:xfrm>
                            <a:off x="19050" y="19050"/>
                            <a:ext cx="10667365" cy="4834890"/>
                          </a:xfrm>
                          <a:custGeom>
                            <a:avLst/>
                            <a:gdLst/>
                            <a:ahLst/>
                            <a:cxnLst/>
                            <a:rect l="l" t="t" r="r" b="b"/>
                            <a:pathLst>
                              <a:path w="10667365" h="4834890">
                                <a:moveTo>
                                  <a:pt x="0" y="4834636"/>
                                </a:moveTo>
                                <a:lnTo>
                                  <a:pt x="10666984" y="4834636"/>
                                </a:lnTo>
                                <a:lnTo>
                                  <a:pt x="10666984" y="0"/>
                                </a:lnTo>
                                <a:lnTo>
                                  <a:pt x="0" y="0"/>
                                </a:lnTo>
                                <a:lnTo>
                                  <a:pt x="0" y="4834636"/>
                                </a:lnTo>
                                <a:close/>
                              </a:path>
                            </a:pathLst>
                          </a:custGeom>
                          <a:ln w="38100">
                            <a:solidFill>
                              <a:srgbClr val="00AF50"/>
                            </a:solidFill>
                            <a:prstDash val="solid"/>
                          </a:ln>
                        </wps:spPr>
                        <wps:bodyPr wrap="square" lIns="0" tIns="0" rIns="0" bIns="0" rtlCol="0">
                          <a:prstTxWarp prst="textNoShape">
                            <a:avLst/>
                          </a:prstTxWarp>
                          <a:noAutofit/>
                        </wps:bodyPr>
                      </wps:wsp>
                      <wps:wsp>
                        <wps:cNvPr id="389" name="Graphic 389"/>
                        <wps:cNvSpPr/>
                        <wps:spPr>
                          <a:xfrm>
                            <a:off x="9487801" y="2241842"/>
                            <a:ext cx="584200" cy="282575"/>
                          </a:xfrm>
                          <a:custGeom>
                            <a:avLst/>
                            <a:gdLst/>
                            <a:ahLst/>
                            <a:cxnLst/>
                            <a:rect l="l" t="t" r="r" b="b"/>
                            <a:pathLst>
                              <a:path w="584200" h="282575">
                                <a:moveTo>
                                  <a:pt x="583692" y="0"/>
                                </a:moveTo>
                                <a:lnTo>
                                  <a:pt x="141097" y="0"/>
                                </a:lnTo>
                                <a:lnTo>
                                  <a:pt x="0" y="140969"/>
                                </a:lnTo>
                                <a:lnTo>
                                  <a:pt x="141097" y="282066"/>
                                </a:lnTo>
                                <a:lnTo>
                                  <a:pt x="583692" y="282066"/>
                                </a:lnTo>
                                <a:lnTo>
                                  <a:pt x="442595" y="140969"/>
                                </a:lnTo>
                                <a:lnTo>
                                  <a:pt x="58369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390" name="Image 390" descr="Picture 5"/>
                          <pic:cNvPicPr/>
                        </pic:nvPicPr>
                        <pic:blipFill>
                          <a:blip r:embed="rId214" cstate="print"/>
                          <a:stretch>
                            <a:fillRect/>
                          </a:stretch>
                        </pic:blipFill>
                        <pic:spPr>
                          <a:xfrm>
                            <a:off x="6280035" y="559473"/>
                            <a:ext cx="3898392" cy="3890899"/>
                          </a:xfrm>
                          <a:prstGeom prst="rect">
                            <a:avLst/>
                          </a:prstGeom>
                        </pic:spPr>
                      </pic:pic>
                      <pic:pic xmlns:pic="http://schemas.openxmlformats.org/drawingml/2006/picture">
                        <pic:nvPicPr>
                          <pic:cNvPr id="391" name="Image 391" descr="Picture 5"/>
                          <pic:cNvPicPr/>
                        </pic:nvPicPr>
                        <pic:blipFill>
                          <a:blip r:embed="rId215" cstate="print"/>
                          <a:stretch>
                            <a:fillRect/>
                          </a:stretch>
                        </pic:blipFill>
                        <pic:spPr>
                          <a:xfrm>
                            <a:off x="6076835" y="356222"/>
                            <a:ext cx="4304792" cy="4335399"/>
                          </a:xfrm>
                          <a:prstGeom prst="rect">
                            <a:avLst/>
                          </a:prstGeom>
                        </pic:spPr>
                      </pic:pic>
                    </wpg:wgp>
                  </a:graphicData>
                </a:graphic>
              </wp:anchor>
            </w:drawing>
          </mc:Choice>
          <mc:Fallback>
            <w:pict>
              <v:group w14:anchorId="421F9220" id="Group 387" o:spid="_x0000_s1026" alt="&quot;&quot;" style="position:absolute;margin-left:59pt;margin-top:-58.75pt;width:842.95pt;height:383.7pt;z-index:-17889792;mso-wrap-distance-left:0;mso-wrap-distance-right:0;mso-position-horizontal-relative:page" coordsize="107054,487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">
                <v:shape id="Graphic 388" o:spid="_x0000_s1027" style="position:absolute;left:190;top:190;width:106674;height:48349;visibility:visible;mso-wrap-style:square;v-text-anchor:top" coordsize="10667365,483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" path="m,4834636r10666984,l10666984,,,,,4834636xe" filled="f" strokecolor="#00af50" strokeweight="3pt">
                  <v:path arrowok="t"/>
                </v:shape>
                <v:shape id="Graphic 389" o:spid="_x0000_s1028" style="position:absolute;left:94878;top:22418;width:5842;height:2826;visibility:visible;mso-wrap-style:square;v-text-anchor:top" coordsize="58420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" path="m583692,l141097,,,140969,141097,282066r442595,l442595,140969,583692,xe" fillcolor="#ffc000" stroked="f">
                  <v:path arrowok="t"/>
                </v:shape>
                <v:shape id="Image 390" o:spid="_x0000_s1029" type="#_x0000_t75" alt="Picture 5" style="position:absolute;left:62800;top:5594;width:38984;height:38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">
                  <v:imagedata r:id="rId216" o:title="Picture 5"/>
                </v:shape>
                <v:shape id="Image 391" o:spid="_x0000_s1030" type="#_x0000_t75" alt="Picture 5" style="position:absolute;left:60768;top:3562;width:43048;height:43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">
                  <v:imagedata r:id="rId217" o:title="Picture 5"/>
                </v:shape>
                <w10:wrap anchorx="page"/>
              </v:group>
            </w:pict>
          </mc:Fallback>
        </mc:AlternateContent>
      </w:r>
      <w:r>
        <w:rPr>
          <w:sz w:val="40"/>
        </w:rPr>
        <w:t>A</w:t>
      </w:r>
      <w:r>
        <w:rPr>
          <w:spacing w:val="-5"/>
          <w:sz w:val="40"/>
        </w:rPr>
        <w:t xml:space="preserve"> </w:t>
      </w:r>
      <w:r>
        <w:rPr>
          <w:sz w:val="40"/>
        </w:rPr>
        <w:t>community</w:t>
      </w:r>
      <w:r>
        <w:rPr>
          <w:spacing w:val="-10"/>
          <w:sz w:val="40"/>
        </w:rPr>
        <w:t xml:space="preserve"> </w:t>
      </w:r>
      <w:r>
        <w:rPr>
          <w:sz w:val="40"/>
        </w:rPr>
        <w:t>for</w:t>
      </w:r>
      <w:r>
        <w:rPr>
          <w:spacing w:val="-3"/>
          <w:sz w:val="40"/>
        </w:rPr>
        <w:t xml:space="preserve"> </w:t>
      </w:r>
      <w:r>
        <w:rPr>
          <w:sz w:val="40"/>
        </w:rPr>
        <w:t>graduates</w:t>
      </w:r>
      <w:r>
        <w:rPr>
          <w:spacing w:val="-11"/>
          <w:sz w:val="40"/>
        </w:rPr>
        <w:t xml:space="preserve"> </w:t>
      </w:r>
      <w:r>
        <w:rPr>
          <w:sz w:val="40"/>
        </w:rPr>
        <w:t>of</w:t>
      </w:r>
      <w:r>
        <w:rPr>
          <w:spacing w:val="-3"/>
          <w:sz w:val="40"/>
        </w:rPr>
        <w:t xml:space="preserve"> </w:t>
      </w:r>
      <w:r>
        <w:rPr>
          <w:sz w:val="40"/>
        </w:rPr>
        <w:t>the</w:t>
      </w:r>
      <w:r>
        <w:rPr>
          <w:spacing w:val="-4"/>
          <w:sz w:val="40"/>
        </w:rPr>
        <w:t xml:space="preserve"> </w:t>
      </w:r>
      <w:r>
        <w:rPr>
          <w:spacing w:val="-2"/>
          <w:sz w:val="40"/>
        </w:rPr>
        <w:t>programme.</w:t>
      </w:r>
    </w:p>
    <w:p w14:paraId="162B878A" w14:textId="77777777" w:rsidR="00202F32" w:rsidRDefault="00202F32">
      <w:pPr>
        <w:pStyle w:val="BodyText"/>
        <w:spacing w:before="88"/>
        <w:rPr>
          <w:sz w:val="40"/>
        </w:rPr>
      </w:pPr>
    </w:p>
    <w:p w14:paraId="162B878B" w14:textId="77777777" w:rsidR="00202F32" w:rsidRDefault="0089641E">
      <w:pPr>
        <w:pStyle w:val="ListParagraph"/>
        <w:numPr>
          <w:ilvl w:val="0"/>
          <w:numId w:val="5"/>
        </w:numPr>
        <w:tabs>
          <w:tab w:val="left" w:pos="2281"/>
        </w:tabs>
        <w:rPr>
          <w:sz w:val="40"/>
        </w:rPr>
      </w:pPr>
      <w:r>
        <w:rPr>
          <w:sz w:val="40"/>
        </w:rPr>
        <w:t>Continue</w:t>
      </w:r>
      <w:r>
        <w:rPr>
          <w:spacing w:val="-11"/>
          <w:sz w:val="40"/>
        </w:rPr>
        <w:t xml:space="preserve"> </w:t>
      </w:r>
      <w:r>
        <w:rPr>
          <w:sz w:val="40"/>
        </w:rPr>
        <w:t>their</w:t>
      </w:r>
      <w:r>
        <w:rPr>
          <w:spacing w:val="-10"/>
          <w:sz w:val="40"/>
        </w:rPr>
        <w:t xml:space="preserve"> </w:t>
      </w:r>
      <w:r>
        <w:rPr>
          <w:sz w:val="40"/>
        </w:rPr>
        <w:t>learning</w:t>
      </w:r>
      <w:r>
        <w:rPr>
          <w:spacing w:val="-7"/>
          <w:sz w:val="40"/>
        </w:rPr>
        <w:t xml:space="preserve"> </w:t>
      </w:r>
      <w:r>
        <w:rPr>
          <w:sz w:val="40"/>
        </w:rPr>
        <w:t>journey,</w:t>
      </w:r>
      <w:r>
        <w:rPr>
          <w:spacing w:val="-13"/>
          <w:sz w:val="40"/>
        </w:rPr>
        <w:t xml:space="preserve"> </w:t>
      </w:r>
      <w:r>
        <w:rPr>
          <w:sz w:val="40"/>
        </w:rPr>
        <w:t>mutual</w:t>
      </w:r>
      <w:r>
        <w:rPr>
          <w:spacing w:val="-8"/>
          <w:sz w:val="40"/>
        </w:rPr>
        <w:t xml:space="preserve"> </w:t>
      </w:r>
      <w:r>
        <w:rPr>
          <w:spacing w:val="-2"/>
          <w:sz w:val="40"/>
        </w:rPr>
        <w:t>support</w:t>
      </w:r>
    </w:p>
    <w:p w14:paraId="162B878C" w14:textId="77777777" w:rsidR="00202F32" w:rsidRDefault="0089641E">
      <w:pPr>
        <w:spacing w:before="45"/>
        <w:ind w:left="2281"/>
        <w:rPr>
          <w:sz w:val="40"/>
        </w:rPr>
      </w:pPr>
      <w:r>
        <w:rPr>
          <w:sz w:val="40"/>
        </w:rPr>
        <w:t>and</w:t>
      </w:r>
      <w:r>
        <w:rPr>
          <w:spacing w:val="-6"/>
          <w:sz w:val="40"/>
        </w:rPr>
        <w:t xml:space="preserve"> </w:t>
      </w:r>
      <w:r>
        <w:rPr>
          <w:sz w:val="40"/>
        </w:rPr>
        <w:t>promote</w:t>
      </w:r>
      <w:r>
        <w:rPr>
          <w:spacing w:val="-12"/>
          <w:sz w:val="40"/>
        </w:rPr>
        <w:t xml:space="preserve"> </w:t>
      </w:r>
      <w:r>
        <w:rPr>
          <w:sz w:val="40"/>
        </w:rPr>
        <w:t>the</w:t>
      </w:r>
      <w:r>
        <w:rPr>
          <w:spacing w:val="-6"/>
          <w:sz w:val="40"/>
        </w:rPr>
        <w:t xml:space="preserve"> </w:t>
      </w:r>
      <w:r>
        <w:rPr>
          <w:spacing w:val="-2"/>
          <w:sz w:val="40"/>
        </w:rPr>
        <w:t>programme.</w:t>
      </w:r>
    </w:p>
    <w:p w14:paraId="162B878D" w14:textId="77777777" w:rsidR="00202F32" w:rsidRDefault="00202F32">
      <w:pPr>
        <w:pStyle w:val="BodyText"/>
        <w:spacing w:before="88"/>
        <w:rPr>
          <w:sz w:val="40"/>
        </w:rPr>
      </w:pPr>
    </w:p>
    <w:p w14:paraId="162B878E" w14:textId="77777777" w:rsidR="00202F32" w:rsidRDefault="0089641E">
      <w:pPr>
        <w:pStyle w:val="ListParagraph"/>
        <w:numPr>
          <w:ilvl w:val="0"/>
          <w:numId w:val="5"/>
        </w:numPr>
        <w:tabs>
          <w:tab w:val="left" w:pos="2281"/>
        </w:tabs>
        <w:rPr>
          <w:sz w:val="40"/>
        </w:rPr>
      </w:pPr>
      <w:r>
        <w:rPr>
          <w:sz w:val="40"/>
        </w:rPr>
        <w:t>Saturday</w:t>
      </w:r>
      <w:r>
        <w:rPr>
          <w:spacing w:val="-9"/>
          <w:sz w:val="40"/>
        </w:rPr>
        <w:t xml:space="preserve"> </w:t>
      </w:r>
      <w:r>
        <w:rPr>
          <w:spacing w:val="-2"/>
          <w:sz w:val="40"/>
        </w:rPr>
        <w:t>masterclasses</w:t>
      </w:r>
    </w:p>
    <w:p w14:paraId="162B878F" w14:textId="77777777" w:rsidR="00202F32" w:rsidRDefault="00202F32">
      <w:pPr>
        <w:pStyle w:val="BodyText"/>
        <w:spacing w:before="88"/>
        <w:rPr>
          <w:sz w:val="40"/>
        </w:rPr>
      </w:pPr>
    </w:p>
    <w:p w14:paraId="162B8790" w14:textId="77777777" w:rsidR="00202F32" w:rsidRDefault="0089641E">
      <w:pPr>
        <w:pStyle w:val="ListParagraph"/>
        <w:numPr>
          <w:ilvl w:val="0"/>
          <w:numId w:val="5"/>
        </w:numPr>
        <w:tabs>
          <w:tab w:val="left" w:pos="2281"/>
        </w:tabs>
        <w:rPr>
          <w:sz w:val="40"/>
        </w:rPr>
      </w:pPr>
      <w:r>
        <w:rPr>
          <w:sz w:val="40"/>
        </w:rPr>
        <w:t>Discounted</w:t>
      </w:r>
      <w:r>
        <w:rPr>
          <w:spacing w:val="-12"/>
          <w:sz w:val="40"/>
        </w:rPr>
        <w:t xml:space="preserve"> </w:t>
      </w:r>
      <w:r>
        <w:rPr>
          <w:sz w:val="40"/>
        </w:rPr>
        <w:t>/</w:t>
      </w:r>
      <w:r>
        <w:rPr>
          <w:spacing w:val="-4"/>
          <w:sz w:val="40"/>
        </w:rPr>
        <w:t xml:space="preserve"> </w:t>
      </w:r>
      <w:r>
        <w:rPr>
          <w:sz w:val="40"/>
        </w:rPr>
        <w:t>free</w:t>
      </w:r>
      <w:r>
        <w:rPr>
          <w:spacing w:val="-7"/>
          <w:sz w:val="40"/>
        </w:rPr>
        <w:t xml:space="preserve"> </w:t>
      </w:r>
      <w:r>
        <w:rPr>
          <w:spacing w:val="-2"/>
          <w:sz w:val="40"/>
        </w:rPr>
        <w:t>training</w:t>
      </w:r>
    </w:p>
    <w:p w14:paraId="162B8791" w14:textId="77777777" w:rsidR="00202F32" w:rsidRDefault="00202F32">
      <w:pPr>
        <w:pStyle w:val="BodyText"/>
        <w:spacing w:before="88"/>
        <w:rPr>
          <w:sz w:val="40"/>
        </w:rPr>
      </w:pPr>
    </w:p>
    <w:p w14:paraId="162B8792" w14:textId="77777777" w:rsidR="00202F32" w:rsidRDefault="0089641E">
      <w:pPr>
        <w:pStyle w:val="ListParagraph"/>
        <w:numPr>
          <w:ilvl w:val="0"/>
          <w:numId w:val="5"/>
        </w:numPr>
        <w:tabs>
          <w:tab w:val="left" w:pos="2281"/>
        </w:tabs>
        <w:rPr>
          <w:sz w:val="40"/>
        </w:rPr>
      </w:pPr>
      <w:r>
        <w:rPr>
          <w:sz w:val="40"/>
        </w:rPr>
        <w:t>Pay</w:t>
      </w:r>
      <w:r>
        <w:rPr>
          <w:spacing w:val="-4"/>
          <w:sz w:val="40"/>
        </w:rPr>
        <w:t xml:space="preserve"> </w:t>
      </w:r>
      <w:r>
        <w:rPr>
          <w:sz w:val="40"/>
        </w:rPr>
        <w:t>an</w:t>
      </w:r>
      <w:r>
        <w:rPr>
          <w:spacing w:val="-2"/>
          <w:sz w:val="40"/>
        </w:rPr>
        <w:t xml:space="preserve"> </w:t>
      </w:r>
      <w:r>
        <w:rPr>
          <w:sz w:val="40"/>
        </w:rPr>
        <w:t>annual</w:t>
      </w:r>
      <w:r>
        <w:rPr>
          <w:spacing w:val="-8"/>
          <w:sz w:val="40"/>
        </w:rPr>
        <w:t xml:space="preserve"> </w:t>
      </w:r>
      <w:r>
        <w:rPr>
          <w:sz w:val="40"/>
        </w:rPr>
        <w:t>subscription</w:t>
      </w:r>
      <w:r>
        <w:rPr>
          <w:spacing w:val="-10"/>
          <w:sz w:val="40"/>
        </w:rPr>
        <w:t xml:space="preserve"> </w:t>
      </w:r>
      <w:r>
        <w:rPr>
          <w:sz w:val="40"/>
        </w:rPr>
        <w:t>of</w:t>
      </w:r>
      <w:r>
        <w:rPr>
          <w:spacing w:val="-5"/>
          <w:sz w:val="40"/>
        </w:rPr>
        <w:t xml:space="preserve"> £24</w:t>
      </w:r>
    </w:p>
    <w:p w14:paraId="162B8793" w14:textId="77777777" w:rsidR="00202F32" w:rsidRDefault="00202F32">
      <w:pPr>
        <w:pStyle w:val="ListParagraph"/>
        <w:rPr>
          <w:sz w:val="40"/>
        </w:rPr>
        <w:sectPr w:rsidR="00202F32">
          <w:pgSz w:w="19200" w:h="10800" w:orient="landscape"/>
          <w:pgMar w:top="280" w:right="141" w:bottom="1560" w:left="0" w:header="0" w:footer="1364" w:gutter="0"/>
          <w:cols w:space="720"/>
        </w:sectPr>
      </w:pPr>
    </w:p>
    <w:p w14:paraId="162B8794" w14:textId="77777777" w:rsidR="00202F32" w:rsidRDefault="0089641E">
      <w:pPr>
        <w:pStyle w:val="Heading5"/>
        <w:spacing w:before="67"/>
        <w:ind w:left="714"/>
      </w:pPr>
      <w:r>
        <w:rPr>
          <w:noProof/>
        </w:rPr>
        <w:lastRenderedPageBreak/>
        <mc:AlternateContent>
          <mc:Choice Requires="wpg">
            <w:drawing>
              <wp:anchor distT="0" distB="0" distL="0" distR="0" simplePos="0" relativeHeight="15786496" behindDoc="0" locked="0" layoutInCell="1" allowOverlap="1" wp14:anchorId="162B8A27" wp14:editId="1735BEC7">
                <wp:simplePos x="0" y="0"/>
                <wp:positionH relativeFrom="page">
                  <wp:posOffset>5314079</wp:posOffset>
                </wp:positionH>
                <wp:positionV relativeFrom="paragraph">
                  <wp:posOffset>1180542</wp:posOffset>
                </wp:positionV>
                <wp:extent cx="6441440" cy="2846705"/>
                <wp:effectExtent l="0" t="0" r="0" b="0"/>
                <wp:wrapNone/>
                <wp:docPr id="397" name="Group 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1440" cy="2846705"/>
                          <a:chOff x="0" y="0"/>
                          <a:chExt cx="6441440" cy="2846705"/>
                        </a:xfrm>
                      </wpg:grpSpPr>
                      <pic:pic xmlns:pic="http://schemas.openxmlformats.org/drawingml/2006/picture">
                        <pic:nvPicPr>
                          <pic:cNvPr id="398" name="Image 398" descr="Picture 14"/>
                          <pic:cNvPicPr/>
                        </pic:nvPicPr>
                        <pic:blipFill>
                          <a:blip r:embed="rId218" cstate="print"/>
                          <a:stretch>
                            <a:fillRect/>
                          </a:stretch>
                        </pic:blipFill>
                        <pic:spPr>
                          <a:xfrm>
                            <a:off x="2457359" y="1312594"/>
                            <a:ext cx="2678740" cy="1533525"/>
                          </a:xfrm>
                          <a:prstGeom prst="rect">
                            <a:avLst/>
                          </a:prstGeom>
                        </pic:spPr>
                      </pic:pic>
                      <pic:pic xmlns:pic="http://schemas.openxmlformats.org/drawingml/2006/picture">
                        <pic:nvPicPr>
                          <pic:cNvPr id="399" name="Image 399" descr="Unknown.png"/>
                          <pic:cNvPicPr/>
                        </pic:nvPicPr>
                        <pic:blipFill>
                          <a:blip r:embed="rId219" cstate="print"/>
                          <a:stretch>
                            <a:fillRect/>
                          </a:stretch>
                        </pic:blipFill>
                        <pic:spPr>
                          <a:xfrm>
                            <a:off x="4902816" y="17956"/>
                            <a:ext cx="1538604" cy="1587500"/>
                          </a:xfrm>
                          <a:prstGeom prst="rect">
                            <a:avLst/>
                          </a:prstGeom>
                        </pic:spPr>
                      </pic:pic>
                      <pic:pic xmlns:pic="http://schemas.openxmlformats.org/drawingml/2006/picture">
                        <pic:nvPicPr>
                          <pic:cNvPr id="400" name="Image 400" descr="Goldsmiths-University-of-London-logo.jpg"/>
                          <pic:cNvPicPr/>
                        </pic:nvPicPr>
                        <pic:blipFill>
                          <a:blip r:embed="rId220" cstate="print"/>
                          <a:stretch>
                            <a:fillRect/>
                          </a:stretch>
                        </pic:blipFill>
                        <pic:spPr>
                          <a:xfrm>
                            <a:off x="0" y="0"/>
                            <a:ext cx="3239613" cy="758998"/>
                          </a:xfrm>
                          <a:prstGeom prst="rect">
                            <a:avLst/>
                          </a:prstGeom>
                        </pic:spPr>
                      </pic:pic>
                    </wpg:wgp>
                  </a:graphicData>
                </a:graphic>
              </wp:anchor>
            </w:drawing>
          </mc:Choice>
          <mc:Fallback>
            <w:pict>
              <v:group w14:anchorId="439C84EE" id="Group 397" o:spid="_x0000_s1026" alt="&quot;&quot;" style="position:absolute;margin-left:418.45pt;margin-top:92.95pt;width:507.2pt;height:224.15pt;z-index:15786496;mso-wrap-distance-left:0;mso-wrap-distance-right:0;mso-position-horizontal-relative:page" coordsize="64414,284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">
                <v:shape id="Image 398" o:spid="_x0000_s1027" type="#_x0000_t75" alt="Picture 14" style="position:absolute;left:24573;top:13125;width:26787;height:15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">
                  <v:imagedata r:id="rId221" o:title="Picture 14"/>
                </v:shape>
                <v:shape id="Image 399" o:spid="_x0000_s1028" type="#_x0000_t75" alt="Unknown.png" style="position:absolute;left:49028;top:179;width:15386;height:1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">
                  <v:imagedata r:id="rId222" o:title="Unknown"/>
                </v:shape>
                <v:shape id="Image 400" o:spid="_x0000_s1029" type="#_x0000_t75" alt="Goldsmiths-University-of-London-logo.jpg" style="position:absolute;width:32396;height: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">
                  <v:imagedata r:id="rId223" o:title="Goldsmiths-University-of-London-logo"/>
                </v:shape>
                <w10:wrap anchorx="page"/>
              </v:group>
            </w:pict>
          </mc:Fallback>
        </mc:AlternateContent>
      </w:r>
      <w:r>
        <w:rPr>
          <w:noProof/>
        </w:rPr>
        <w:drawing>
          <wp:anchor distT="0" distB="0" distL="0" distR="0" simplePos="0" relativeHeight="15787008" behindDoc="0" locked="0" layoutInCell="1" allowOverlap="1" wp14:anchorId="162B8A29" wp14:editId="162B8A2A">
            <wp:simplePos x="0" y="0"/>
            <wp:positionH relativeFrom="page">
              <wp:posOffset>4195826</wp:posOffset>
            </wp:positionH>
            <wp:positionV relativeFrom="page">
              <wp:posOffset>2669667</wp:posOffset>
            </wp:positionV>
            <wp:extent cx="2552700" cy="1587627"/>
            <wp:effectExtent l="0" t="0" r="0" b="0"/>
            <wp:wrapNone/>
            <wp:docPr id="401" name="Image 401" descr="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descr="Picture 16"/>
                    <pic:cNvPicPr/>
                  </pic:nvPicPr>
                  <pic:blipFill>
                    <a:blip r:embed="rId224" cstate="print"/>
                    <a:stretch>
                      <a:fillRect/>
                    </a:stretch>
                  </pic:blipFill>
                  <pic:spPr>
                    <a:xfrm>
                      <a:off x="0" y="0"/>
                      <a:ext cx="2552700" cy="1587627"/>
                    </a:xfrm>
                    <a:prstGeom prst="rect">
                      <a:avLst/>
                    </a:prstGeom>
                  </pic:spPr>
                </pic:pic>
              </a:graphicData>
            </a:graphic>
          </wp:anchor>
        </w:drawing>
      </w:r>
      <w:bookmarkStart w:id="61" w:name="Slide_34"/>
      <w:bookmarkEnd w:id="61"/>
      <w:r>
        <w:rPr>
          <w:color w:val="843B0A"/>
        </w:rPr>
        <w:t>Our</w:t>
      </w:r>
      <w:r>
        <w:rPr>
          <w:color w:val="843B0A"/>
          <w:spacing w:val="-19"/>
        </w:rPr>
        <w:t xml:space="preserve"> </w:t>
      </w:r>
      <w:r>
        <w:rPr>
          <w:color w:val="843B0A"/>
        </w:rPr>
        <w:t>Impact:</w:t>
      </w:r>
      <w:r>
        <w:rPr>
          <w:color w:val="843B0A"/>
          <w:spacing w:val="-17"/>
        </w:rPr>
        <w:t xml:space="preserve"> </w:t>
      </w:r>
      <w:r>
        <w:rPr>
          <w:color w:val="843B0A"/>
        </w:rPr>
        <w:t>Example</w:t>
      </w:r>
      <w:r>
        <w:rPr>
          <w:color w:val="843B0A"/>
          <w:spacing w:val="-17"/>
        </w:rPr>
        <w:t xml:space="preserve"> </w:t>
      </w:r>
      <w:r>
        <w:rPr>
          <w:color w:val="843B0A"/>
        </w:rPr>
        <w:t>of</w:t>
      </w:r>
      <w:r>
        <w:rPr>
          <w:color w:val="843B0A"/>
          <w:spacing w:val="-18"/>
        </w:rPr>
        <w:t xml:space="preserve"> </w:t>
      </w:r>
      <w:r>
        <w:rPr>
          <w:color w:val="843B0A"/>
        </w:rPr>
        <w:t>Boards</w:t>
      </w:r>
      <w:r>
        <w:rPr>
          <w:color w:val="843B0A"/>
          <w:spacing w:val="-14"/>
        </w:rPr>
        <w:t xml:space="preserve"> </w:t>
      </w:r>
      <w:r>
        <w:rPr>
          <w:color w:val="843B0A"/>
        </w:rPr>
        <w:t>that</w:t>
      </w:r>
      <w:r>
        <w:rPr>
          <w:color w:val="843B0A"/>
          <w:spacing w:val="-15"/>
        </w:rPr>
        <w:t xml:space="preserve"> </w:t>
      </w:r>
      <w:r>
        <w:rPr>
          <w:color w:val="843B0A"/>
        </w:rPr>
        <w:t>BoB</w:t>
      </w:r>
      <w:r>
        <w:rPr>
          <w:color w:val="843B0A"/>
          <w:spacing w:val="-16"/>
        </w:rPr>
        <w:t xml:space="preserve"> </w:t>
      </w:r>
      <w:r>
        <w:rPr>
          <w:color w:val="843B0A"/>
        </w:rPr>
        <w:t>graduates</w:t>
      </w:r>
      <w:r>
        <w:rPr>
          <w:color w:val="843B0A"/>
          <w:spacing w:val="-14"/>
        </w:rPr>
        <w:t xml:space="preserve"> </w:t>
      </w:r>
      <w:r>
        <w:rPr>
          <w:color w:val="843B0A"/>
          <w:spacing w:val="-2"/>
        </w:rPr>
        <w:t>achieved</w:t>
      </w:r>
    </w:p>
    <w:p w14:paraId="162B8795" w14:textId="77777777" w:rsidR="00202F32" w:rsidRDefault="0089641E">
      <w:pPr>
        <w:pStyle w:val="BodyText"/>
        <w:spacing w:before="9"/>
        <w:rPr>
          <w:b/>
          <w:sz w:val="7"/>
        </w:rPr>
      </w:pPr>
      <w:r>
        <w:rPr>
          <w:b/>
          <w:noProof/>
          <w:sz w:val="7"/>
        </w:rPr>
        <mc:AlternateContent>
          <mc:Choice Requires="wps">
            <w:drawing>
              <wp:anchor distT="0" distB="0" distL="0" distR="0" simplePos="0" relativeHeight="487642112" behindDoc="1" locked="0" layoutInCell="1" allowOverlap="1" wp14:anchorId="162B8A2B" wp14:editId="0AA13403">
                <wp:simplePos x="0" y="0"/>
                <wp:positionH relativeFrom="page">
                  <wp:posOffset>0</wp:posOffset>
                </wp:positionH>
                <wp:positionV relativeFrom="paragraph">
                  <wp:posOffset>72551</wp:posOffset>
                </wp:positionV>
                <wp:extent cx="8949690" cy="167005"/>
                <wp:effectExtent l="0" t="0" r="0" b="0"/>
                <wp:wrapTopAndBottom/>
                <wp:docPr id="402" name="Graphic 4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390967D1" id="Graphic 402" o:spid="_x0000_s1026" alt="&quot;&quot;" style="position:absolute;margin-left:0;margin-top:5.7pt;width:704.7pt;height:13.15pt;z-index:-15674368;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" path="m8866378,r,41656l,41656r,83312l8866378,124968r,41656l8949436,83312,8866378,xe" fillcolor="#ffc000" stroked="f">
                <v:path arrowok="t"/>
                <w10:wrap type="topAndBottom" anchorx="page"/>
              </v:shape>
            </w:pict>
          </mc:Fallback>
        </mc:AlternateContent>
      </w:r>
    </w:p>
    <w:p w14:paraId="162B8796" w14:textId="77777777" w:rsidR="00202F32" w:rsidRDefault="00202F32">
      <w:pPr>
        <w:pStyle w:val="BodyText"/>
        <w:rPr>
          <w:b/>
          <w:sz w:val="20"/>
        </w:rPr>
      </w:pPr>
    </w:p>
    <w:p w14:paraId="162B8797" w14:textId="77777777" w:rsidR="00202F32" w:rsidRDefault="0089641E">
      <w:pPr>
        <w:pStyle w:val="BodyText"/>
        <w:spacing w:before="185"/>
        <w:rPr>
          <w:b/>
          <w:sz w:val="20"/>
        </w:rPr>
      </w:pPr>
      <w:r>
        <w:rPr>
          <w:b/>
          <w:noProof/>
          <w:sz w:val="20"/>
        </w:rPr>
        <w:drawing>
          <wp:anchor distT="0" distB="0" distL="0" distR="0" simplePos="0" relativeHeight="487642624" behindDoc="1" locked="0" layoutInCell="1" allowOverlap="1" wp14:anchorId="162B8A2D" wp14:editId="162B8A2E">
            <wp:simplePos x="0" y="0"/>
            <wp:positionH relativeFrom="page">
              <wp:posOffset>457758</wp:posOffset>
            </wp:positionH>
            <wp:positionV relativeFrom="paragraph">
              <wp:posOffset>278917</wp:posOffset>
            </wp:positionV>
            <wp:extent cx="1257299" cy="1207008"/>
            <wp:effectExtent l="0" t="0" r="0" b="0"/>
            <wp:wrapTopAndBottom/>
            <wp:docPr id="403" name="Image 403" descr="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descr="Picture 10"/>
                    <pic:cNvPicPr/>
                  </pic:nvPicPr>
                  <pic:blipFill>
                    <a:blip r:embed="rId225" cstate="print"/>
                    <a:stretch>
                      <a:fillRect/>
                    </a:stretch>
                  </pic:blipFill>
                  <pic:spPr>
                    <a:xfrm>
                      <a:off x="0" y="0"/>
                      <a:ext cx="1257299" cy="1207008"/>
                    </a:xfrm>
                    <a:prstGeom prst="rect">
                      <a:avLst/>
                    </a:prstGeom>
                  </pic:spPr>
                </pic:pic>
              </a:graphicData>
            </a:graphic>
          </wp:anchor>
        </w:drawing>
      </w:r>
      <w:r>
        <w:rPr>
          <w:b/>
          <w:noProof/>
          <w:sz w:val="20"/>
        </w:rPr>
        <w:drawing>
          <wp:anchor distT="0" distB="0" distL="0" distR="0" simplePos="0" relativeHeight="487643136" behindDoc="1" locked="0" layoutInCell="1" allowOverlap="1" wp14:anchorId="162B8A2F" wp14:editId="162B8A30">
            <wp:simplePos x="0" y="0"/>
            <wp:positionH relativeFrom="page">
              <wp:posOffset>2953244</wp:posOffset>
            </wp:positionH>
            <wp:positionV relativeFrom="paragraph">
              <wp:posOffset>645680</wp:posOffset>
            </wp:positionV>
            <wp:extent cx="1095732" cy="1014984"/>
            <wp:effectExtent l="0" t="0" r="0" b="0"/>
            <wp:wrapTopAndBottom/>
            <wp:docPr id="404" name="Image 404" descr="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descr="Picture 24"/>
                    <pic:cNvPicPr/>
                  </pic:nvPicPr>
                  <pic:blipFill>
                    <a:blip r:embed="rId226" cstate="print"/>
                    <a:stretch>
                      <a:fillRect/>
                    </a:stretch>
                  </pic:blipFill>
                  <pic:spPr>
                    <a:xfrm>
                      <a:off x="0" y="0"/>
                      <a:ext cx="1095732" cy="1014984"/>
                    </a:xfrm>
                    <a:prstGeom prst="rect">
                      <a:avLst/>
                    </a:prstGeom>
                  </pic:spPr>
                </pic:pic>
              </a:graphicData>
            </a:graphic>
          </wp:anchor>
        </w:drawing>
      </w:r>
    </w:p>
    <w:p w14:paraId="162B8798" w14:textId="77777777" w:rsidR="00202F32" w:rsidRDefault="0089641E">
      <w:pPr>
        <w:spacing w:before="688"/>
        <w:ind w:left="792"/>
        <w:rPr>
          <w:rFonts w:ascii="Calibri"/>
          <w:sz w:val="64"/>
        </w:rPr>
      </w:pPr>
      <w:r>
        <w:rPr>
          <w:rFonts w:ascii="Calibri"/>
          <w:sz w:val="64"/>
        </w:rPr>
        <w:t>Migration</w:t>
      </w:r>
      <w:r>
        <w:rPr>
          <w:rFonts w:ascii="Calibri"/>
          <w:spacing w:val="-3"/>
          <w:sz w:val="64"/>
        </w:rPr>
        <w:t xml:space="preserve"> </w:t>
      </w:r>
      <w:r>
        <w:rPr>
          <w:rFonts w:ascii="Calibri"/>
          <w:spacing w:val="-2"/>
          <w:sz w:val="64"/>
        </w:rPr>
        <w:t>Foundation</w:t>
      </w:r>
    </w:p>
    <w:p w14:paraId="162B8799" w14:textId="77777777" w:rsidR="00202F32" w:rsidRDefault="00202F32">
      <w:pPr>
        <w:pStyle w:val="BodyText"/>
        <w:rPr>
          <w:rFonts w:ascii="Calibri"/>
          <w:sz w:val="20"/>
        </w:rPr>
      </w:pPr>
    </w:p>
    <w:p w14:paraId="162B879A" w14:textId="77777777" w:rsidR="00202F32" w:rsidRDefault="00202F32">
      <w:pPr>
        <w:pStyle w:val="BodyText"/>
        <w:rPr>
          <w:rFonts w:ascii="Calibri"/>
          <w:sz w:val="20"/>
        </w:rPr>
      </w:pPr>
    </w:p>
    <w:p w14:paraId="162B879B" w14:textId="77777777" w:rsidR="00202F32" w:rsidRDefault="00202F32">
      <w:pPr>
        <w:pStyle w:val="BodyText"/>
        <w:rPr>
          <w:rFonts w:ascii="Calibri"/>
          <w:sz w:val="20"/>
        </w:rPr>
      </w:pPr>
    </w:p>
    <w:p w14:paraId="162B879C" w14:textId="77777777" w:rsidR="00202F32" w:rsidRDefault="00202F32">
      <w:pPr>
        <w:pStyle w:val="BodyText"/>
        <w:rPr>
          <w:rFonts w:ascii="Calibri"/>
          <w:sz w:val="20"/>
        </w:rPr>
      </w:pPr>
    </w:p>
    <w:p w14:paraId="162B879D" w14:textId="77777777" w:rsidR="00202F32" w:rsidRDefault="00202F32">
      <w:pPr>
        <w:pStyle w:val="BodyText"/>
        <w:rPr>
          <w:rFonts w:ascii="Calibri"/>
          <w:sz w:val="20"/>
        </w:rPr>
      </w:pPr>
    </w:p>
    <w:p w14:paraId="162B879E" w14:textId="77777777" w:rsidR="00202F32" w:rsidRDefault="0089641E">
      <w:pPr>
        <w:pStyle w:val="BodyText"/>
        <w:spacing w:before="140"/>
        <w:rPr>
          <w:rFonts w:ascii="Calibri"/>
          <w:sz w:val="20"/>
        </w:rPr>
      </w:pPr>
      <w:r>
        <w:rPr>
          <w:rFonts w:ascii="Calibri"/>
          <w:noProof/>
          <w:sz w:val="20"/>
        </w:rPr>
        <w:drawing>
          <wp:anchor distT="0" distB="0" distL="0" distR="0" simplePos="0" relativeHeight="487643648" behindDoc="1" locked="0" layoutInCell="1" allowOverlap="1" wp14:anchorId="162B8A31" wp14:editId="162B8A32">
            <wp:simplePos x="0" y="0"/>
            <wp:positionH relativeFrom="page">
              <wp:posOffset>566702</wp:posOffset>
            </wp:positionH>
            <wp:positionV relativeFrom="paragraph">
              <wp:posOffset>419583</wp:posOffset>
            </wp:positionV>
            <wp:extent cx="2002874" cy="385000"/>
            <wp:effectExtent l="0" t="0" r="0" b="0"/>
            <wp:wrapTopAndBottom/>
            <wp:docPr id="405" name="Image 405" descr="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descr="Picture 8"/>
                    <pic:cNvPicPr/>
                  </pic:nvPicPr>
                  <pic:blipFill>
                    <a:blip r:embed="rId227" cstate="print"/>
                    <a:stretch>
                      <a:fillRect/>
                    </a:stretch>
                  </pic:blipFill>
                  <pic:spPr>
                    <a:xfrm>
                      <a:off x="0" y="0"/>
                      <a:ext cx="2002874" cy="385000"/>
                    </a:xfrm>
                    <a:prstGeom prst="rect">
                      <a:avLst/>
                    </a:prstGeom>
                  </pic:spPr>
                </pic:pic>
              </a:graphicData>
            </a:graphic>
          </wp:anchor>
        </w:drawing>
      </w:r>
      <w:r>
        <w:rPr>
          <w:rFonts w:ascii="Calibri"/>
          <w:noProof/>
          <w:sz w:val="20"/>
        </w:rPr>
        <w:drawing>
          <wp:anchor distT="0" distB="0" distL="0" distR="0" simplePos="0" relativeHeight="487644160" behindDoc="1" locked="0" layoutInCell="1" allowOverlap="1" wp14:anchorId="162B8A33" wp14:editId="162B8A34">
            <wp:simplePos x="0" y="0"/>
            <wp:positionH relativeFrom="page">
              <wp:posOffset>3041523</wp:posOffset>
            </wp:positionH>
            <wp:positionV relativeFrom="paragraph">
              <wp:posOffset>666928</wp:posOffset>
            </wp:positionV>
            <wp:extent cx="3657600" cy="800100"/>
            <wp:effectExtent l="0" t="0" r="0" b="0"/>
            <wp:wrapTopAndBottom/>
            <wp:docPr id="406" name="Image 406" descr="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descr="Picture 4"/>
                    <pic:cNvPicPr/>
                  </pic:nvPicPr>
                  <pic:blipFill>
                    <a:blip r:embed="rId228" cstate="print"/>
                    <a:stretch>
                      <a:fillRect/>
                    </a:stretch>
                  </pic:blipFill>
                  <pic:spPr>
                    <a:xfrm>
                      <a:off x="0" y="0"/>
                      <a:ext cx="3657600" cy="800100"/>
                    </a:xfrm>
                    <a:prstGeom prst="rect">
                      <a:avLst/>
                    </a:prstGeom>
                  </pic:spPr>
                </pic:pic>
              </a:graphicData>
            </a:graphic>
          </wp:anchor>
        </w:drawing>
      </w:r>
      <w:r>
        <w:rPr>
          <w:rFonts w:ascii="Calibri"/>
          <w:noProof/>
          <w:sz w:val="20"/>
        </w:rPr>
        <w:drawing>
          <wp:anchor distT="0" distB="0" distL="0" distR="0" simplePos="0" relativeHeight="487644672" behindDoc="1" locked="0" layoutInCell="1" allowOverlap="1" wp14:anchorId="162B8A35" wp14:editId="162B8A36">
            <wp:simplePos x="0" y="0"/>
            <wp:positionH relativeFrom="page">
              <wp:posOffset>7086600</wp:posOffset>
            </wp:positionH>
            <wp:positionV relativeFrom="paragraph">
              <wp:posOffset>421339</wp:posOffset>
            </wp:positionV>
            <wp:extent cx="2582977" cy="914400"/>
            <wp:effectExtent l="0" t="0" r="0" b="0"/>
            <wp:wrapTopAndBottom/>
            <wp:docPr id="407" name="Image 407" descr="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descr="Picture 6"/>
                    <pic:cNvPicPr/>
                  </pic:nvPicPr>
                  <pic:blipFill>
                    <a:blip r:embed="rId229" cstate="print"/>
                    <a:stretch>
                      <a:fillRect/>
                    </a:stretch>
                  </pic:blipFill>
                  <pic:spPr>
                    <a:xfrm>
                      <a:off x="0" y="0"/>
                      <a:ext cx="2582977" cy="914400"/>
                    </a:xfrm>
                    <a:prstGeom prst="rect">
                      <a:avLst/>
                    </a:prstGeom>
                  </pic:spPr>
                </pic:pic>
              </a:graphicData>
            </a:graphic>
          </wp:anchor>
        </w:drawing>
      </w:r>
      <w:r>
        <w:rPr>
          <w:rFonts w:ascii="Calibri"/>
          <w:noProof/>
          <w:sz w:val="20"/>
        </w:rPr>
        <w:drawing>
          <wp:anchor distT="0" distB="0" distL="0" distR="0" simplePos="0" relativeHeight="487645184" behindDoc="1" locked="0" layoutInCell="1" allowOverlap="1" wp14:anchorId="162B8A37" wp14:editId="77ACD326">
            <wp:simplePos x="0" y="0"/>
            <wp:positionH relativeFrom="page">
              <wp:posOffset>10089481</wp:posOffset>
            </wp:positionH>
            <wp:positionV relativeFrom="paragraph">
              <wp:posOffset>259169</wp:posOffset>
            </wp:positionV>
            <wp:extent cx="1459825" cy="1044130"/>
            <wp:effectExtent l="0" t="0" r="0" b="0"/>
            <wp:wrapTopAndBottom/>
            <wp:docPr id="408" name="Image 408" descr="Art Refuge 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descr="Art Refuge PNG"/>
                    <pic:cNvPicPr/>
                  </pic:nvPicPr>
                  <pic:blipFill>
                    <a:blip r:embed="rId230" cstate="print"/>
                    <a:stretch>
                      <a:fillRect/>
                    </a:stretch>
                  </pic:blipFill>
                  <pic:spPr>
                    <a:xfrm>
                      <a:off x="0" y="0"/>
                      <a:ext cx="1459825" cy="1044130"/>
                    </a:xfrm>
                    <a:prstGeom prst="rect">
                      <a:avLst/>
                    </a:prstGeom>
                  </pic:spPr>
                </pic:pic>
              </a:graphicData>
            </a:graphic>
          </wp:anchor>
        </w:drawing>
      </w:r>
    </w:p>
    <w:p w14:paraId="162B879F" w14:textId="77777777" w:rsidR="00202F32" w:rsidRDefault="00202F32">
      <w:pPr>
        <w:pStyle w:val="BodyText"/>
        <w:rPr>
          <w:rFonts w:ascii="Calibri"/>
          <w:sz w:val="20"/>
        </w:rPr>
        <w:sectPr w:rsidR="00202F32">
          <w:footerReference w:type="default" r:id="rId231"/>
          <w:pgSz w:w="19200" w:h="10800" w:orient="landscape"/>
          <w:pgMar w:top="160" w:right="141" w:bottom="1560" w:left="0" w:header="0" w:footer="1364" w:gutter="0"/>
          <w:cols w:space="720"/>
        </w:sectPr>
      </w:pPr>
    </w:p>
    <w:p w14:paraId="162B87A0" w14:textId="77777777" w:rsidR="00202F32" w:rsidRDefault="0089641E">
      <w:pPr>
        <w:spacing w:before="58"/>
        <w:ind w:left="532"/>
        <w:rPr>
          <w:b/>
          <w:sz w:val="60"/>
        </w:rPr>
      </w:pPr>
      <w:bookmarkStart w:id="62" w:name="Slide_35"/>
      <w:bookmarkEnd w:id="62"/>
      <w:r>
        <w:rPr>
          <w:b/>
          <w:color w:val="843B0A"/>
          <w:spacing w:val="-2"/>
          <w:sz w:val="60"/>
        </w:rPr>
        <w:lastRenderedPageBreak/>
        <w:t>Testimonies</w:t>
      </w:r>
    </w:p>
    <w:p w14:paraId="162B87A1" w14:textId="77777777" w:rsidR="00202F32" w:rsidRDefault="0089641E">
      <w:pPr>
        <w:pStyle w:val="BodyText"/>
        <w:spacing w:before="4"/>
        <w:rPr>
          <w:b/>
          <w:sz w:val="6"/>
        </w:rPr>
      </w:pPr>
      <w:r>
        <w:rPr>
          <w:b/>
          <w:noProof/>
          <w:sz w:val="6"/>
        </w:rPr>
        <mc:AlternateContent>
          <mc:Choice Requires="wps">
            <w:drawing>
              <wp:anchor distT="0" distB="0" distL="0" distR="0" simplePos="0" relativeHeight="487646720" behindDoc="1" locked="0" layoutInCell="1" allowOverlap="1" wp14:anchorId="162B8A39" wp14:editId="3C2D50B1">
                <wp:simplePos x="0" y="0"/>
                <wp:positionH relativeFrom="page">
                  <wp:posOffset>0</wp:posOffset>
                </wp:positionH>
                <wp:positionV relativeFrom="paragraph">
                  <wp:posOffset>61759</wp:posOffset>
                </wp:positionV>
                <wp:extent cx="8949690" cy="167005"/>
                <wp:effectExtent l="0" t="0" r="0" b="0"/>
                <wp:wrapTopAndBottom/>
                <wp:docPr id="409" name="Graphic 4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763FAE96" id="Graphic 409" o:spid="_x0000_s1026" alt="&quot;&quot;" style="position:absolute;margin-left:0;margin-top:4.85pt;width:704.7pt;height:13.15pt;z-index:-15669760;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" path="m8866378,r,41656l,41656r,83312l8866378,124968r,41656l8949436,83312,8866378,xe" fillcolor="#ffc000" stroked="f">
                <v:path arrowok="t"/>
                <w10:wrap type="topAndBottom" anchorx="page"/>
              </v:shape>
            </w:pict>
          </mc:Fallback>
        </mc:AlternateContent>
      </w:r>
    </w:p>
    <w:p w14:paraId="162B87A2" w14:textId="77777777" w:rsidR="00202F32" w:rsidRDefault="00202F32">
      <w:pPr>
        <w:pStyle w:val="BodyText"/>
        <w:spacing w:before="45"/>
        <w:rPr>
          <w:b/>
          <w:sz w:val="64"/>
        </w:rPr>
      </w:pPr>
    </w:p>
    <w:p w14:paraId="162B87A3" w14:textId="77777777" w:rsidR="00202F32" w:rsidRDefault="0089641E">
      <w:pPr>
        <w:spacing w:line="295" w:lineRule="auto"/>
        <w:ind w:left="6189" w:right="672"/>
        <w:jc w:val="both"/>
        <w:rPr>
          <w:i/>
          <w:sz w:val="64"/>
        </w:rPr>
      </w:pPr>
      <w:r>
        <w:rPr>
          <w:i/>
          <w:noProof/>
          <w:sz w:val="64"/>
        </w:rPr>
        <mc:AlternateContent>
          <mc:Choice Requires="wpg">
            <w:drawing>
              <wp:anchor distT="0" distB="0" distL="0" distR="0" simplePos="0" relativeHeight="15788032" behindDoc="0" locked="0" layoutInCell="1" allowOverlap="1" wp14:anchorId="162B8A3B" wp14:editId="321BFF95">
                <wp:simplePos x="0" y="0"/>
                <wp:positionH relativeFrom="page">
                  <wp:posOffset>266357</wp:posOffset>
                </wp:positionH>
                <wp:positionV relativeFrom="paragraph">
                  <wp:posOffset>-410424</wp:posOffset>
                </wp:positionV>
                <wp:extent cx="3376295" cy="4288790"/>
                <wp:effectExtent l="0" t="0" r="0" b="0"/>
                <wp:wrapNone/>
                <wp:docPr id="410" name="Group 410" descr="Phoebe Rapha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76295" cy="4288790"/>
                          <a:chOff x="0" y="0"/>
                          <a:chExt cx="3376295" cy="4288790"/>
                        </a:xfrm>
                      </wpg:grpSpPr>
                      <pic:pic xmlns:pic="http://schemas.openxmlformats.org/drawingml/2006/picture">
                        <pic:nvPicPr>
                          <pic:cNvPr id="411" name="Image 411" descr="Picture 2"/>
                          <pic:cNvPicPr/>
                        </pic:nvPicPr>
                        <pic:blipFill>
                          <a:blip r:embed="rId232" cstate="print"/>
                          <a:stretch>
                            <a:fillRect/>
                          </a:stretch>
                        </pic:blipFill>
                        <pic:spPr>
                          <a:xfrm>
                            <a:off x="203200" y="382650"/>
                            <a:ext cx="2969514" cy="3664330"/>
                          </a:xfrm>
                          <a:prstGeom prst="rect">
                            <a:avLst/>
                          </a:prstGeom>
                        </pic:spPr>
                      </pic:pic>
                      <pic:pic xmlns:pic="http://schemas.openxmlformats.org/drawingml/2006/picture">
                        <pic:nvPicPr>
                          <pic:cNvPr id="412" name="Image 412" descr="Picture 2"/>
                          <pic:cNvPicPr/>
                        </pic:nvPicPr>
                        <pic:blipFill>
                          <a:blip r:embed="rId233" cstate="print"/>
                          <a:stretch>
                            <a:fillRect/>
                          </a:stretch>
                        </pic:blipFill>
                        <pic:spPr>
                          <a:xfrm>
                            <a:off x="0" y="0"/>
                            <a:ext cx="3375914" cy="4288282"/>
                          </a:xfrm>
                          <a:prstGeom prst="rect">
                            <a:avLst/>
                          </a:prstGeom>
                        </pic:spPr>
                      </pic:pic>
                    </wpg:wgp>
                  </a:graphicData>
                </a:graphic>
              </wp:anchor>
            </w:drawing>
          </mc:Choice>
          <mc:Fallback>
            <w:pict>
              <v:group w14:anchorId="5A7D77BA" id="Group 410" o:spid="_x0000_s1026" alt="Phoebe Raphael" style="position:absolute;margin-left:20.95pt;margin-top:-32.3pt;width:265.85pt;height:337.7pt;z-index:15788032;mso-wrap-distance-left:0;mso-wrap-distance-right:0;mso-position-horizontal-relative:page" coordsize="33762,428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">
                <v:shape id="Image 411" o:spid="_x0000_s1027" type="#_x0000_t75" alt="Picture 2" style="position:absolute;left:2032;top:3826;width:29695;height:36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">
                  <v:imagedata r:id="rId234" o:title="Picture 2"/>
                </v:shape>
                <v:shape id="Image 412" o:spid="_x0000_s1028" type="#_x0000_t75" alt="Picture 2" style="position:absolute;width:33759;height:42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">
                  <v:imagedata r:id="rId235" o:title="Picture 2"/>
                </v:shape>
                <w10:wrap anchorx="page"/>
              </v:group>
            </w:pict>
          </mc:Fallback>
        </mc:AlternateContent>
      </w:r>
      <w:r>
        <w:rPr>
          <w:i/>
          <w:color w:val="5B007E"/>
          <w:sz w:val="64"/>
        </w:rPr>
        <w:t xml:space="preserve">“Since Completing the </w:t>
      </w:r>
      <w:r>
        <w:rPr>
          <w:b/>
          <w:i/>
          <w:color w:val="5B007E"/>
          <w:sz w:val="64"/>
        </w:rPr>
        <w:t xml:space="preserve">Black on Board </w:t>
      </w:r>
      <w:r>
        <w:rPr>
          <w:i/>
          <w:color w:val="5B007E"/>
          <w:sz w:val="64"/>
        </w:rPr>
        <w:t>programme, I have given myself permission</w:t>
      </w:r>
      <w:r>
        <w:rPr>
          <w:i/>
          <w:color w:val="5B007E"/>
          <w:spacing w:val="-9"/>
          <w:sz w:val="64"/>
        </w:rPr>
        <w:t xml:space="preserve"> </w:t>
      </w:r>
      <w:r>
        <w:rPr>
          <w:i/>
          <w:color w:val="5B007E"/>
          <w:sz w:val="64"/>
        </w:rPr>
        <w:t>to</w:t>
      </w:r>
      <w:r>
        <w:rPr>
          <w:i/>
          <w:color w:val="5B007E"/>
          <w:spacing w:val="-8"/>
          <w:sz w:val="64"/>
        </w:rPr>
        <w:t xml:space="preserve"> </w:t>
      </w:r>
      <w:r>
        <w:rPr>
          <w:i/>
          <w:color w:val="5B007E"/>
          <w:sz w:val="64"/>
        </w:rPr>
        <w:t>be</w:t>
      </w:r>
      <w:r>
        <w:rPr>
          <w:i/>
          <w:color w:val="5B007E"/>
          <w:spacing w:val="-10"/>
          <w:sz w:val="64"/>
        </w:rPr>
        <w:t xml:space="preserve"> </w:t>
      </w:r>
      <w:r>
        <w:rPr>
          <w:i/>
          <w:color w:val="5B007E"/>
          <w:sz w:val="64"/>
        </w:rPr>
        <w:t>powerful.</w:t>
      </w:r>
      <w:r>
        <w:rPr>
          <w:i/>
          <w:color w:val="5B007E"/>
          <w:spacing w:val="-8"/>
          <w:sz w:val="64"/>
        </w:rPr>
        <w:t xml:space="preserve"> </w:t>
      </w:r>
      <w:r>
        <w:rPr>
          <w:i/>
          <w:color w:val="5B007E"/>
          <w:sz w:val="64"/>
        </w:rPr>
        <w:t>This</w:t>
      </w:r>
      <w:r>
        <w:rPr>
          <w:i/>
          <w:color w:val="5B007E"/>
          <w:spacing w:val="-6"/>
          <w:sz w:val="64"/>
        </w:rPr>
        <w:t xml:space="preserve"> </w:t>
      </w:r>
      <w:r>
        <w:rPr>
          <w:i/>
          <w:color w:val="5B007E"/>
          <w:sz w:val="64"/>
        </w:rPr>
        <w:t>means</w:t>
      </w:r>
      <w:r>
        <w:rPr>
          <w:i/>
          <w:color w:val="5B007E"/>
          <w:spacing w:val="-7"/>
          <w:sz w:val="64"/>
        </w:rPr>
        <w:t xml:space="preserve"> </w:t>
      </w:r>
      <w:r>
        <w:rPr>
          <w:i/>
          <w:color w:val="5B007E"/>
          <w:sz w:val="64"/>
        </w:rPr>
        <w:t>that I am now more confident in my capabilities which is reflected in my day to working role. It is</w:t>
      </w:r>
      <w:r>
        <w:rPr>
          <w:i/>
          <w:color w:val="5B007E"/>
          <w:spacing w:val="-1"/>
          <w:sz w:val="64"/>
        </w:rPr>
        <w:t xml:space="preserve"> </w:t>
      </w:r>
      <w:r>
        <w:rPr>
          <w:i/>
          <w:color w:val="5B007E"/>
          <w:sz w:val="64"/>
        </w:rPr>
        <w:t>also an</w:t>
      </w:r>
      <w:r>
        <w:rPr>
          <w:i/>
          <w:color w:val="5B007E"/>
          <w:spacing w:val="-1"/>
          <w:sz w:val="64"/>
        </w:rPr>
        <w:t xml:space="preserve"> </w:t>
      </w:r>
      <w:r>
        <w:rPr>
          <w:i/>
          <w:color w:val="5B007E"/>
          <w:sz w:val="64"/>
        </w:rPr>
        <w:t>approach</w:t>
      </w:r>
      <w:r>
        <w:rPr>
          <w:i/>
          <w:color w:val="5B007E"/>
          <w:spacing w:val="-6"/>
          <w:sz w:val="64"/>
        </w:rPr>
        <w:t xml:space="preserve"> </w:t>
      </w:r>
      <w:r>
        <w:rPr>
          <w:i/>
          <w:color w:val="5B007E"/>
          <w:sz w:val="64"/>
        </w:rPr>
        <w:t>in</w:t>
      </w:r>
      <w:r>
        <w:rPr>
          <w:i/>
          <w:color w:val="5B007E"/>
          <w:spacing w:val="-1"/>
          <w:sz w:val="64"/>
        </w:rPr>
        <w:t xml:space="preserve"> </w:t>
      </w:r>
      <w:r>
        <w:rPr>
          <w:i/>
          <w:color w:val="5B007E"/>
          <w:sz w:val="64"/>
        </w:rPr>
        <w:t>everyday</w:t>
      </w:r>
      <w:r>
        <w:rPr>
          <w:i/>
          <w:color w:val="5B007E"/>
          <w:spacing w:val="-7"/>
          <w:sz w:val="64"/>
        </w:rPr>
        <w:t xml:space="preserve"> </w:t>
      </w:r>
      <w:r>
        <w:rPr>
          <w:i/>
          <w:color w:val="5B007E"/>
          <w:sz w:val="64"/>
        </w:rPr>
        <w:t>life”</w:t>
      </w:r>
    </w:p>
    <w:p w14:paraId="162B87A4" w14:textId="77777777" w:rsidR="00202F32" w:rsidRDefault="00202F32">
      <w:pPr>
        <w:pStyle w:val="BodyText"/>
        <w:spacing w:before="283"/>
        <w:rPr>
          <w:i/>
          <w:sz w:val="60"/>
        </w:rPr>
      </w:pPr>
    </w:p>
    <w:p w14:paraId="162B87A5" w14:textId="77777777" w:rsidR="00202F32" w:rsidRDefault="0089641E">
      <w:pPr>
        <w:ind w:left="743"/>
        <w:rPr>
          <w:b/>
          <w:sz w:val="60"/>
        </w:rPr>
      </w:pPr>
      <w:r>
        <w:rPr>
          <w:b/>
          <w:color w:val="5B007E"/>
          <w:sz w:val="60"/>
        </w:rPr>
        <w:t>Phoebe</w:t>
      </w:r>
      <w:r>
        <w:rPr>
          <w:b/>
          <w:color w:val="5B007E"/>
          <w:spacing w:val="-5"/>
          <w:sz w:val="60"/>
        </w:rPr>
        <w:t xml:space="preserve"> </w:t>
      </w:r>
      <w:r>
        <w:rPr>
          <w:b/>
          <w:color w:val="5B007E"/>
          <w:spacing w:val="-2"/>
          <w:sz w:val="60"/>
        </w:rPr>
        <w:t>Raphael</w:t>
      </w:r>
    </w:p>
    <w:p w14:paraId="162B87A6" w14:textId="77777777" w:rsidR="00202F32" w:rsidRDefault="00202F32">
      <w:pPr>
        <w:rPr>
          <w:b/>
          <w:sz w:val="60"/>
        </w:rPr>
        <w:sectPr w:rsidR="00202F32">
          <w:pgSz w:w="19200" w:h="10800" w:orient="landscape"/>
          <w:pgMar w:top="140" w:right="141" w:bottom="1560" w:left="0" w:header="0" w:footer="1364" w:gutter="0"/>
          <w:cols w:space="720"/>
        </w:sectPr>
      </w:pPr>
    </w:p>
    <w:p w14:paraId="162B87A7" w14:textId="77777777" w:rsidR="00202F32" w:rsidRDefault="0089641E">
      <w:pPr>
        <w:pStyle w:val="BodyText"/>
        <w:rPr>
          <w:sz w:val="20"/>
        </w:rPr>
      </w:pPr>
      <w:r>
        <w:rPr>
          <w:noProof/>
          <w:sz w:val="20"/>
        </w:rPr>
        <w:lastRenderedPageBreak/>
        <mc:AlternateContent>
          <mc:Choice Requires="wpg">
            <w:drawing>
              <wp:inline distT="0" distB="0" distL="0" distR="0" wp14:anchorId="162B8A3D" wp14:editId="7728C221">
                <wp:extent cx="8949690" cy="167005"/>
                <wp:effectExtent l="0" t="0" r="0" b="0"/>
                <wp:docPr id="413" name="Group 4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49690" cy="167005"/>
                          <a:chOff x="0" y="0"/>
                          <a:chExt cx="8949690" cy="167005"/>
                        </a:xfrm>
                      </wpg:grpSpPr>
                      <wps:wsp>
                        <wps:cNvPr id="414" name="Graphic 414"/>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wpg:wgp>
                  </a:graphicData>
                </a:graphic>
              </wp:inline>
            </w:drawing>
          </mc:Choice>
          <mc:Fallback>
            <w:pict>
              <v:group w14:anchorId="6DF0425D" id="Group 413" o:spid="_x0000_s1026" alt="&quot;&quot;" style="width:704.7pt;height:13.15pt;mso-position-horizontal-relative:char;mso-position-vertical-relative:line" coordsize="89496,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">
                <v:shape id="Graphic 414" o:spid="_x0000_s1027" style="position:absolute;width:89496;height:1670;visibility:visible;mso-wrap-style:square;v-text-anchor:top" coordsize="894969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" path="m8866378,r,41656l,41656r,83312l8866378,124968r,41656l8949436,83312,8866378,xe" fillcolor="#ffc000" stroked="f">
                  <v:path arrowok="t"/>
                </v:shape>
                <w10:anchorlock/>
              </v:group>
            </w:pict>
          </mc:Fallback>
        </mc:AlternateContent>
      </w:r>
    </w:p>
    <w:p w14:paraId="162B87A8" w14:textId="77777777" w:rsidR="00202F32" w:rsidRDefault="00202F32">
      <w:pPr>
        <w:pStyle w:val="BodyText"/>
        <w:rPr>
          <w:b/>
          <w:sz w:val="20"/>
        </w:rPr>
      </w:pPr>
    </w:p>
    <w:p w14:paraId="162B87A9" w14:textId="77777777" w:rsidR="00202F32" w:rsidRDefault="00202F32">
      <w:pPr>
        <w:pStyle w:val="BodyText"/>
        <w:rPr>
          <w:b/>
          <w:sz w:val="20"/>
        </w:rPr>
      </w:pPr>
    </w:p>
    <w:p w14:paraId="162B87AA" w14:textId="77777777" w:rsidR="00202F32" w:rsidRDefault="00202F32">
      <w:pPr>
        <w:pStyle w:val="BodyText"/>
        <w:spacing w:before="32"/>
        <w:rPr>
          <w:b/>
          <w:sz w:val="20"/>
        </w:rPr>
      </w:pPr>
    </w:p>
    <w:p w14:paraId="162B87AB" w14:textId="77777777" w:rsidR="00202F32" w:rsidRDefault="00202F32">
      <w:pPr>
        <w:pStyle w:val="BodyText"/>
        <w:rPr>
          <w:b/>
          <w:sz w:val="20"/>
        </w:rPr>
        <w:sectPr w:rsidR="00202F32">
          <w:footerReference w:type="default" r:id="rId236"/>
          <w:pgSz w:w="19200" w:h="10800" w:orient="landscape"/>
          <w:pgMar w:top="980" w:right="141" w:bottom="0" w:left="0" w:header="0" w:footer="0" w:gutter="0"/>
          <w:cols w:space="720"/>
        </w:sectPr>
      </w:pPr>
    </w:p>
    <w:p w14:paraId="162B87AC" w14:textId="77777777" w:rsidR="00202F32" w:rsidRDefault="00202F32">
      <w:pPr>
        <w:pStyle w:val="BodyText"/>
        <w:rPr>
          <w:b/>
          <w:sz w:val="60"/>
        </w:rPr>
      </w:pPr>
    </w:p>
    <w:p w14:paraId="162B87AD" w14:textId="77777777" w:rsidR="00202F32" w:rsidRDefault="00202F32">
      <w:pPr>
        <w:pStyle w:val="BodyText"/>
        <w:rPr>
          <w:b/>
          <w:sz w:val="60"/>
        </w:rPr>
      </w:pPr>
    </w:p>
    <w:p w14:paraId="162B87AE" w14:textId="77777777" w:rsidR="00202F32" w:rsidRDefault="00202F32">
      <w:pPr>
        <w:pStyle w:val="BodyText"/>
        <w:rPr>
          <w:b/>
          <w:sz w:val="60"/>
        </w:rPr>
      </w:pPr>
    </w:p>
    <w:p w14:paraId="162B87AF" w14:textId="77777777" w:rsidR="00202F32" w:rsidRDefault="00202F32">
      <w:pPr>
        <w:pStyle w:val="BodyText"/>
        <w:rPr>
          <w:b/>
          <w:sz w:val="60"/>
        </w:rPr>
      </w:pPr>
    </w:p>
    <w:p w14:paraId="162B87B0" w14:textId="77777777" w:rsidR="00202F32" w:rsidRDefault="00202F32">
      <w:pPr>
        <w:pStyle w:val="BodyText"/>
        <w:rPr>
          <w:b/>
          <w:sz w:val="60"/>
        </w:rPr>
      </w:pPr>
    </w:p>
    <w:p w14:paraId="162B87B1" w14:textId="77777777" w:rsidR="00202F32" w:rsidRDefault="00202F32">
      <w:pPr>
        <w:pStyle w:val="BodyText"/>
        <w:rPr>
          <w:b/>
          <w:sz w:val="60"/>
        </w:rPr>
      </w:pPr>
    </w:p>
    <w:p w14:paraId="162B87B2" w14:textId="77777777" w:rsidR="00202F32" w:rsidRDefault="00202F32">
      <w:pPr>
        <w:pStyle w:val="BodyText"/>
        <w:spacing w:before="675"/>
        <w:rPr>
          <w:b/>
          <w:sz w:val="60"/>
        </w:rPr>
      </w:pPr>
    </w:p>
    <w:p w14:paraId="162B87B3" w14:textId="77777777" w:rsidR="00202F32" w:rsidRDefault="0089641E">
      <w:pPr>
        <w:spacing w:line="295" w:lineRule="auto"/>
        <w:ind w:left="1496" w:right="38" w:firstLine="482"/>
        <w:rPr>
          <w:b/>
          <w:sz w:val="60"/>
        </w:rPr>
      </w:pPr>
      <w:r>
        <w:rPr>
          <w:b/>
          <w:noProof/>
          <w:sz w:val="60"/>
        </w:rPr>
        <mc:AlternateContent>
          <mc:Choice Requires="wpg">
            <w:drawing>
              <wp:anchor distT="0" distB="0" distL="0" distR="0" simplePos="0" relativeHeight="485433344" behindDoc="1" locked="0" layoutInCell="1" allowOverlap="1" wp14:anchorId="162B8A3F" wp14:editId="71AC655F">
                <wp:simplePos x="0" y="0"/>
                <wp:positionH relativeFrom="page">
                  <wp:posOffset>0</wp:posOffset>
                </wp:positionH>
                <wp:positionV relativeFrom="paragraph">
                  <wp:posOffset>1101235</wp:posOffset>
                </wp:positionV>
                <wp:extent cx="11983720" cy="832485"/>
                <wp:effectExtent l="0" t="0" r="0" b="0"/>
                <wp:wrapNone/>
                <wp:docPr id="415" name="Group 4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832485"/>
                          <a:chOff x="0" y="0"/>
                          <a:chExt cx="11983720" cy="832485"/>
                        </a:xfrm>
                      </wpg:grpSpPr>
                      <wps:wsp>
                        <wps:cNvPr id="416" name="Graphic 416"/>
                        <wps:cNvSpPr/>
                        <wps:spPr>
                          <a:xfrm>
                            <a:off x="2526918" y="270116"/>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17" name="Image 417"/>
                          <pic:cNvPicPr/>
                        </pic:nvPicPr>
                        <pic:blipFill>
                          <a:blip r:embed="rId134" cstate="print"/>
                          <a:stretch>
                            <a:fillRect/>
                          </a:stretch>
                        </pic:blipFill>
                        <pic:spPr>
                          <a:xfrm>
                            <a:off x="448016" y="0"/>
                            <a:ext cx="2035302" cy="832154"/>
                          </a:xfrm>
                          <a:prstGeom prst="rect">
                            <a:avLst/>
                          </a:prstGeom>
                        </pic:spPr>
                      </pic:pic>
                      <wps:wsp>
                        <wps:cNvPr id="418" name="Graphic 418"/>
                        <wps:cNvSpPr/>
                        <wps:spPr>
                          <a:xfrm>
                            <a:off x="0" y="283895"/>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19" name="Image 419"/>
                          <pic:cNvPicPr/>
                        </pic:nvPicPr>
                        <pic:blipFill>
                          <a:blip r:embed="rId142" cstate="print"/>
                          <a:stretch>
                            <a:fillRect/>
                          </a:stretch>
                        </pic:blipFill>
                        <pic:spPr>
                          <a:xfrm>
                            <a:off x="8949435" y="545719"/>
                            <a:ext cx="2915793" cy="185737"/>
                          </a:xfrm>
                          <a:prstGeom prst="rect">
                            <a:avLst/>
                          </a:prstGeom>
                        </pic:spPr>
                      </pic:pic>
                    </wpg:wgp>
                  </a:graphicData>
                </a:graphic>
              </wp:anchor>
            </w:drawing>
          </mc:Choice>
          <mc:Fallback>
            <w:pict>
              <v:group w14:anchorId="51BD4D89" id="Group 415" o:spid="_x0000_s1026" alt="&quot;&quot;" style="position:absolute;margin-left:0;margin-top:86.7pt;width:943.6pt;height:65.55pt;z-index:-17883136;mso-wrap-distance-left:0;mso-wrap-distance-right:0;mso-position-horizontal-relative:page" coordsize="119837,8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">
                <v:shape id="Graphic 416" o:spid="_x0000_s1027" style="position:absolute;left:25269;top:2701;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" path="m9318752,r,68897l,68897,,206705r9318752,l9318752,275602,9456547,137807,9318752,xe" fillcolor="#ffc000" stroked="f">
                  <v:path arrowok="t"/>
                </v:shape>
                <v:shape id="Image 417" o:spid="_x0000_s1028" type="#_x0000_t75" style="position:absolute;left:4480;width:20353;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">
                  <v:imagedata r:id="rId138" o:title=""/>
                </v:shape>
                <v:shape id="Graphic 418" o:spid="_x0000_s1029" style="position:absolute;top:2838;width:4044;height:2623;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" path="m273544,r,65455l,65455,,196367r273544,l273544,261823,404455,130911,273544,xe" fillcolor="#ffc000" stroked="f">
                  <v:path arrowok="t"/>
                </v:shape>
                <v:shape id="Image 419" o:spid="_x0000_s1030" type="#_x0000_t75" style="position:absolute;left:89494;top:5457;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">
                  <v:imagedata r:id="rId143" o:title=""/>
                </v:shape>
                <w10:wrap anchorx="page"/>
              </v:group>
            </w:pict>
          </mc:Fallback>
        </mc:AlternateContent>
      </w:r>
      <w:r>
        <w:rPr>
          <w:b/>
          <w:noProof/>
          <w:sz w:val="60"/>
        </w:rPr>
        <mc:AlternateContent>
          <mc:Choice Requires="wpg">
            <w:drawing>
              <wp:anchor distT="0" distB="0" distL="0" distR="0" simplePos="0" relativeHeight="15789568" behindDoc="0" locked="0" layoutInCell="1" allowOverlap="1" wp14:anchorId="162B8A41" wp14:editId="5C9D085F">
                <wp:simplePos x="0" y="0"/>
                <wp:positionH relativeFrom="page">
                  <wp:posOffset>233616</wp:posOffset>
                </wp:positionH>
                <wp:positionV relativeFrom="paragraph">
                  <wp:posOffset>-3660858</wp:posOffset>
                </wp:positionV>
                <wp:extent cx="3423920" cy="3388995"/>
                <wp:effectExtent l="0" t="0" r="0" b="0"/>
                <wp:wrapNone/>
                <wp:docPr id="420" name="Group 420" descr="Jessica Bembrid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3920" cy="3388995"/>
                          <a:chOff x="0" y="0"/>
                          <a:chExt cx="3423920" cy="3388995"/>
                        </a:xfrm>
                      </wpg:grpSpPr>
                      <pic:pic xmlns:pic="http://schemas.openxmlformats.org/drawingml/2006/picture">
                        <pic:nvPicPr>
                          <pic:cNvPr id="421" name="Image 421" descr="Picture 2"/>
                          <pic:cNvPicPr/>
                        </pic:nvPicPr>
                        <pic:blipFill>
                          <a:blip r:embed="rId237" cstate="print"/>
                          <a:stretch>
                            <a:fillRect/>
                          </a:stretch>
                        </pic:blipFill>
                        <pic:spPr>
                          <a:xfrm>
                            <a:off x="203200" y="203200"/>
                            <a:ext cx="3017011" cy="2944114"/>
                          </a:xfrm>
                          <a:prstGeom prst="rect">
                            <a:avLst/>
                          </a:prstGeom>
                        </pic:spPr>
                      </pic:pic>
                      <pic:pic xmlns:pic="http://schemas.openxmlformats.org/drawingml/2006/picture">
                        <pic:nvPicPr>
                          <pic:cNvPr id="422" name="Image 422" descr="Picture 2"/>
                          <pic:cNvPicPr/>
                        </pic:nvPicPr>
                        <pic:blipFill>
                          <a:blip r:embed="rId238" cstate="print"/>
                          <a:stretch>
                            <a:fillRect/>
                          </a:stretch>
                        </pic:blipFill>
                        <pic:spPr>
                          <a:xfrm>
                            <a:off x="0" y="0"/>
                            <a:ext cx="3423411" cy="3388614"/>
                          </a:xfrm>
                          <a:prstGeom prst="rect">
                            <a:avLst/>
                          </a:prstGeom>
                        </pic:spPr>
                      </pic:pic>
                    </wpg:wgp>
                  </a:graphicData>
                </a:graphic>
              </wp:anchor>
            </w:drawing>
          </mc:Choice>
          <mc:Fallback>
            <w:pict>
              <v:group w14:anchorId="7C4CF61E" id="Group 420" o:spid="_x0000_s1026" alt="Jessica Bembridge" style="position:absolute;margin-left:18.4pt;margin-top:-288.25pt;width:269.6pt;height:266.85pt;z-index:15789568;mso-wrap-distance-left:0;mso-wrap-distance-right:0;mso-position-horizontal-relative:page" coordsize="34239,3388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">
                <v:shape id="Image 421" o:spid="_x0000_s1027" type="#_x0000_t75" alt="Picture 2" style="position:absolute;left:2032;top:2032;width:30170;height:29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">
                  <v:imagedata r:id="rId239" o:title="Picture 2"/>
                </v:shape>
                <v:shape id="Image 422" o:spid="_x0000_s1028" type="#_x0000_t75" alt="Picture 2" style="position:absolute;width:34234;height:3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">
                  <v:imagedata r:id="rId240" o:title="Picture 2"/>
                </v:shape>
                <w10:wrap anchorx="page"/>
              </v:group>
            </w:pict>
          </mc:Fallback>
        </mc:AlternateContent>
      </w:r>
      <w:bookmarkStart w:id="63" w:name="Slide_38"/>
      <w:bookmarkEnd w:id="63"/>
      <w:r>
        <w:rPr>
          <w:b/>
          <w:color w:val="5B007E"/>
          <w:spacing w:val="-2"/>
          <w:sz w:val="60"/>
        </w:rPr>
        <w:t>Jessica Bembridge</w:t>
      </w:r>
    </w:p>
    <w:p w14:paraId="162B87B4" w14:textId="77777777" w:rsidR="00202F32" w:rsidRDefault="0089641E">
      <w:pPr>
        <w:spacing w:before="81" w:line="295" w:lineRule="auto"/>
        <w:ind w:left="1496" w:right="892"/>
        <w:jc w:val="both"/>
        <w:rPr>
          <w:i/>
          <w:sz w:val="60"/>
        </w:rPr>
      </w:pPr>
      <w:r>
        <w:br w:type="column"/>
      </w:r>
      <w:r>
        <w:rPr>
          <w:i/>
          <w:color w:val="5F005F"/>
          <w:sz w:val="56"/>
        </w:rPr>
        <w:t>"</w:t>
      </w:r>
      <w:r>
        <w:rPr>
          <w:b/>
          <w:i/>
          <w:color w:val="5F005F"/>
          <w:sz w:val="60"/>
        </w:rPr>
        <w:t xml:space="preserve">Black on Board </w:t>
      </w:r>
      <w:r>
        <w:rPr>
          <w:i/>
          <w:color w:val="5F005F"/>
          <w:sz w:val="60"/>
        </w:rPr>
        <w:t>seeks to essentially disrupt the status quo by giving BAME people the skills and confidence to break through the glass ceiling and assume positions of power so that they can initiate real change. Having completed the programme I now truly feel that I can be</w:t>
      </w:r>
      <w:r>
        <w:rPr>
          <w:i/>
          <w:color w:val="5F005F"/>
          <w:spacing w:val="40"/>
          <w:sz w:val="60"/>
        </w:rPr>
        <w:t xml:space="preserve"> </w:t>
      </w:r>
      <w:r>
        <w:rPr>
          <w:i/>
          <w:color w:val="5F005F"/>
          <w:sz w:val="60"/>
        </w:rPr>
        <w:t>that catalyst for change and advocate for people like me.”</w:t>
      </w:r>
    </w:p>
    <w:p w14:paraId="162B87B5" w14:textId="77777777" w:rsidR="00202F32" w:rsidRDefault="00202F32">
      <w:pPr>
        <w:spacing w:line="295" w:lineRule="auto"/>
        <w:jc w:val="both"/>
        <w:rPr>
          <w:i/>
          <w:sz w:val="60"/>
        </w:rPr>
        <w:sectPr w:rsidR="00202F32">
          <w:type w:val="continuous"/>
          <w:pgSz w:w="19200" w:h="10800" w:orient="landscape"/>
          <w:pgMar w:top="0" w:right="141" w:bottom="0" w:left="0" w:header="0" w:footer="0" w:gutter="0"/>
          <w:cols w:num="2" w:space="720" w:equalWidth="0">
            <w:col w:w="4676" w:space="280"/>
            <w:col w:w="14103"/>
          </w:cols>
        </w:sectPr>
      </w:pPr>
    </w:p>
    <w:p w14:paraId="162B87B6" w14:textId="77777777" w:rsidR="00202F32" w:rsidRDefault="0089641E">
      <w:pPr>
        <w:spacing w:before="58"/>
        <w:ind w:left="532"/>
        <w:rPr>
          <w:b/>
          <w:sz w:val="60"/>
        </w:rPr>
      </w:pPr>
      <w:bookmarkStart w:id="64" w:name="Slide_39"/>
      <w:bookmarkEnd w:id="64"/>
      <w:r>
        <w:rPr>
          <w:b/>
          <w:color w:val="843B0A"/>
          <w:spacing w:val="-2"/>
          <w:sz w:val="60"/>
        </w:rPr>
        <w:lastRenderedPageBreak/>
        <w:t>Testimonies</w:t>
      </w:r>
    </w:p>
    <w:p w14:paraId="162B87B7" w14:textId="77777777" w:rsidR="00202F32" w:rsidRDefault="0089641E">
      <w:pPr>
        <w:pStyle w:val="BodyText"/>
        <w:spacing w:before="4"/>
        <w:rPr>
          <w:b/>
          <w:sz w:val="6"/>
        </w:rPr>
      </w:pPr>
      <w:r>
        <w:rPr>
          <w:b/>
          <w:noProof/>
          <w:sz w:val="6"/>
        </w:rPr>
        <mc:AlternateContent>
          <mc:Choice Requires="wps">
            <w:drawing>
              <wp:anchor distT="0" distB="0" distL="0" distR="0" simplePos="0" relativeHeight="487649280" behindDoc="1" locked="0" layoutInCell="1" allowOverlap="1" wp14:anchorId="162B8A43" wp14:editId="0F56FE0E">
                <wp:simplePos x="0" y="0"/>
                <wp:positionH relativeFrom="page">
                  <wp:posOffset>0</wp:posOffset>
                </wp:positionH>
                <wp:positionV relativeFrom="paragraph">
                  <wp:posOffset>61759</wp:posOffset>
                </wp:positionV>
                <wp:extent cx="8949690" cy="167005"/>
                <wp:effectExtent l="0" t="0" r="0" b="0"/>
                <wp:wrapTopAndBottom/>
                <wp:docPr id="423" name="Graphic 4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68624C4F" id="Graphic 423" o:spid="_x0000_s1026" alt="&quot;&quot;" style="position:absolute;margin-left:0;margin-top:4.85pt;width:704.7pt;height:13.15pt;z-index:-15667200;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" path="m8866378,r,41656l,41656r,83312l8866378,124968r,41656l8949436,83312,8866378,xe" fillcolor="#ffc000" stroked="f">
                <v:path arrowok="t"/>
                <w10:wrap type="topAndBottom" anchorx="page"/>
              </v:shape>
            </w:pict>
          </mc:Fallback>
        </mc:AlternateContent>
      </w:r>
    </w:p>
    <w:p w14:paraId="162B87B8" w14:textId="77777777" w:rsidR="00202F32" w:rsidRDefault="00202F32">
      <w:pPr>
        <w:pStyle w:val="BodyText"/>
        <w:spacing w:before="674"/>
        <w:rPr>
          <w:b/>
          <w:sz w:val="60"/>
        </w:rPr>
      </w:pPr>
    </w:p>
    <w:p w14:paraId="162B87B9" w14:textId="77777777" w:rsidR="00202F32" w:rsidRDefault="0089641E">
      <w:pPr>
        <w:spacing w:before="1" w:line="278" w:lineRule="auto"/>
        <w:ind w:left="6989" w:right="2268"/>
        <w:jc w:val="both"/>
        <w:rPr>
          <w:rFonts w:ascii="Calibri" w:hAnsi="Calibri"/>
          <w:i/>
          <w:sz w:val="60"/>
        </w:rPr>
      </w:pPr>
      <w:r>
        <w:rPr>
          <w:rFonts w:ascii="Calibri" w:hAnsi="Calibri"/>
          <w:i/>
          <w:noProof/>
          <w:sz w:val="60"/>
        </w:rPr>
        <mc:AlternateContent>
          <mc:Choice Requires="wpg">
            <w:drawing>
              <wp:anchor distT="0" distB="0" distL="0" distR="0" simplePos="0" relativeHeight="15791104" behindDoc="0" locked="0" layoutInCell="1" allowOverlap="1" wp14:anchorId="162B8A45" wp14:editId="68F70BF9">
                <wp:simplePos x="0" y="0"/>
                <wp:positionH relativeFrom="page">
                  <wp:posOffset>368439</wp:posOffset>
                </wp:positionH>
                <wp:positionV relativeFrom="paragraph">
                  <wp:posOffset>-107404</wp:posOffset>
                </wp:positionV>
                <wp:extent cx="3813810" cy="3555365"/>
                <wp:effectExtent l="0" t="0" r="0" b="0"/>
                <wp:wrapNone/>
                <wp:docPr id="424" name="Group 424" descr="Jason Bow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3810" cy="3555365"/>
                          <a:chOff x="0" y="0"/>
                          <a:chExt cx="3813810" cy="3555365"/>
                        </a:xfrm>
                      </wpg:grpSpPr>
                      <pic:pic xmlns:pic="http://schemas.openxmlformats.org/drawingml/2006/picture">
                        <pic:nvPicPr>
                          <pic:cNvPr id="425" name="Image 425" descr="Picture 4"/>
                          <pic:cNvPicPr/>
                        </pic:nvPicPr>
                        <pic:blipFill>
                          <a:blip r:embed="rId241" cstate="print"/>
                          <a:stretch>
                            <a:fillRect/>
                          </a:stretch>
                        </pic:blipFill>
                        <pic:spPr>
                          <a:xfrm>
                            <a:off x="203200" y="203200"/>
                            <a:ext cx="3407155" cy="3110484"/>
                          </a:xfrm>
                          <a:prstGeom prst="rect">
                            <a:avLst/>
                          </a:prstGeom>
                        </pic:spPr>
                      </pic:pic>
                      <pic:pic xmlns:pic="http://schemas.openxmlformats.org/drawingml/2006/picture">
                        <pic:nvPicPr>
                          <pic:cNvPr id="426" name="Image 426" descr="Picture 4"/>
                          <pic:cNvPicPr/>
                        </pic:nvPicPr>
                        <pic:blipFill>
                          <a:blip r:embed="rId242" cstate="print"/>
                          <a:stretch>
                            <a:fillRect/>
                          </a:stretch>
                        </pic:blipFill>
                        <pic:spPr>
                          <a:xfrm>
                            <a:off x="0" y="0"/>
                            <a:ext cx="3813555" cy="3554983"/>
                          </a:xfrm>
                          <a:prstGeom prst="rect">
                            <a:avLst/>
                          </a:prstGeom>
                        </pic:spPr>
                      </pic:pic>
                    </wpg:wgp>
                  </a:graphicData>
                </a:graphic>
              </wp:anchor>
            </w:drawing>
          </mc:Choice>
          <mc:Fallback>
            <w:pict>
              <v:group w14:anchorId="457A32D9" id="Group 424" o:spid="_x0000_s1026" alt="Jason Bowen" style="position:absolute;margin-left:29pt;margin-top:-8.45pt;width:300.3pt;height:279.95pt;z-index:15791104;mso-wrap-distance-left:0;mso-wrap-distance-right:0;mso-position-horizontal-relative:page" coordsize="38138,355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">
                <v:shape id="Image 425" o:spid="_x0000_s1027" type="#_x0000_t75" alt="Picture 4" style="position:absolute;left:2032;top:2032;width:34071;height:31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">
                  <v:imagedata r:id="rId243" o:title="Picture 4"/>
                </v:shape>
                <v:shape id="Image 426" o:spid="_x0000_s1028" type="#_x0000_t75" alt="Picture 4" style="position:absolute;width:38135;height:35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">
                  <v:imagedata r:id="rId244" o:title="Picture 4"/>
                </v:shape>
                <w10:wrap anchorx="page"/>
              </v:group>
            </w:pict>
          </mc:Fallback>
        </mc:AlternateContent>
      </w:r>
      <w:r>
        <w:rPr>
          <w:rFonts w:ascii="Calibri" w:hAnsi="Calibri"/>
          <w:i/>
          <w:color w:val="5B007E"/>
          <w:sz w:val="60"/>
        </w:rPr>
        <w:t>‘I wanted to give a voice to underrepresented people, those, who look and talk like me, but who feel disconnected from organisations whose actions and decisions impact on their daily lives’</w:t>
      </w:r>
    </w:p>
    <w:p w14:paraId="162B87BA" w14:textId="77777777" w:rsidR="00202F32" w:rsidRDefault="0089641E">
      <w:pPr>
        <w:spacing w:before="589"/>
        <w:ind w:left="1647"/>
        <w:rPr>
          <w:b/>
          <w:sz w:val="60"/>
        </w:rPr>
      </w:pPr>
      <w:r>
        <w:rPr>
          <w:b/>
          <w:color w:val="5B007E"/>
          <w:sz w:val="60"/>
        </w:rPr>
        <w:t xml:space="preserve">Jason </w:t>
      </w:r>
      <w:r>
        <w:rPr>
          <w:b/>
          <w:color w:val="5B007E"/>
          <w:spacing w:val="-2"/>
          <w:sz w:val="60"/>
        </w:rPr>
        <w:t>Bowen</w:t>
      </w:r>
    </w:p>
    <w:p w14:paraId="162B87BB" w14:textId="77777777" w:rsidR="00202F32" w:rsidRDefault="0089641E">
      <w:pPr>
        <w:pStyle w:val="BodyText"/>
        <w:spacing w:before="4"/>
        <w:rPr>
          <w:b/>
          <w:sz w:val="19"/>
        </w:rPr>
      </w:pPr>
      <w:r>
        <w:rPr>
          <w:b/>
          <w:noProof/>
          <w:sz w:val="19"/>
        </w:rPr>
        <mc:AlternateContent>
          <mc:Choice Requires="wpg">
            <w:drawing>
              <wp:anchor distT="0" distB="0" distL="0" distR="0" simplePos="0" relativeHeight="487649792" behindDoc="1" locked="0" layoutInCell="1" allowOverlap="1" wp14:anchorId="162B8A47" wp14:editId="6893428B">
                <wp:simplePos x="0" y="0"/>
                <wp:positionH relativeFrom="page">
                  <wp:posOffset>0</wp:posOffset>
                </wp:positionH>
                <wp:positionV relativeFrom="paragraph">
                  <wp:posOffset>156604</wp:posOffset>
                </wp:positionV>
                <wp:extent cx="11983720" cy="832485"/>
                <wp:effectExtent l="0" t="0" r="0" b="0"/>
                <wp:wrapTopAndBottom/>
                <wp:docPr id="427" name="Group 4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832485"/>
                          <a:chOff x="0" y="0"/>
                          <a:chExt cx="11983720" cy="832485"/>
                        </a:xfrm>
                      </wpg:grpSpPr>
                      <wps:wsp>
                        <wps:cNvPr id="428" name="Graphic 428"/>
                        <wps:cNvSpPr/>
                        <wps:spPr>
                          <a:xfrm>
                            <a:off x="2526918" y="270116"/>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29" name="Image 429"/>
                          <pic:cNvPicPr/>
                        </pic:nvPicPr>
                        <pic:blipFill>
                          <a:blip r:embed="rId134" cstate="print"/>
                          <a:stretch>
                            <a:fillRect/>
                          </a:stretch>
                        </pic:blipFill>
                        <pic:spPr>
                          <a:xfrm>
                            <a:off x="448016" y="0"/>
                            <a:ext cx="2035302" cy="832154"/>
                          </a:xfrm>
                          <a:prstGeom prst="rect">
                            <a:avLst/>
                          </a:prstGeom>
                        </pic:spPr>
                      </pic:pic>
                      <wps:wsp>
                        <wps:cNvPr id="430" name="Graphic 430"/>
                        <wps:cNvSpPr/>
                        <wps:spPr>
                          <a:xfrm>
                            <a:off x="0" y="283895"/>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31" name="Image 431"/>
                          <pic:cNvPicPr/>
                        </pic:nvPicPr>
                        <pic:blipFill>
                          <a:blip r:embed="rId142" cstate="print"/>
                          <a:stretch>
                            <a:fillRect/>
                          </a:stretch>
                        </pic:blipFill>
                        <pic:spPr>
                          <a:xfrm>
                            <a:off x="8949435" y="545719"/>
                            <a:ext cx="2915793" cy="185737"/>
                          </a:xfrm>
                          <a:prstGeom prst="rect">
                            <a:avLst/>
                          </a:prstGeom>
                        </pic:spPr>
                      </pic:pic>
                    </wpg:wgp>
                  </a:graphicData>
                </a:graphic>
              </wp:anchor>
            </w:drawing>
          </mc:Choice>
          <mc:Fallback>
            <w:pict>
              <v:group w14:anchorId="775A8377" id="Group 427" o:spid="_x0000_s1026" alt="&quot;&quot;" style="position:absolute;margin-left:0;margin-top:12.35pt;width:943.6pt;height:65.55pt;z-index:-15666688;mso-wrap-distance-left:0;mso-wrap-distance-right:0;mso-position-horizontal-relative:page" coordsize="119837,8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">
                <v:shape id="Graphic 428" o:spid="_x0000_s1027" style="position:absolute;left:25269;top:2701;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" path="m9318752,r,68897l,68897,,206705r9318752,l9318752,275602,9456547,137807,9318752,xe" fillcolor="#ffc000" stroked="f">
                  <v:path arrowok="t"/>
                </v:shape>
                <v:shape id="Image 429" o:spid="_x0000_s1028" type="#_x0000_t75" style="position:absolute;left:4480;width:20353;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">
                  <v:imagedata r:id="rId138" o:title=""/>
                </v:shape>
                <v:shape id="Graphic 430" o:spid="_x0000_s1029" style="position:absolute;top:2838;width:4044;height:2623;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" path="m273544,r,65455l,65455,,196367r273544,l273544,261823,404455,130911,273544,xe" fillcolor="#ffc000" stroked="f">
                  <v:path arrowok="t"/>
                </v:shape>
                <v:shape id="Image 431" o:spid="_x0000_s1030" type="#_x0000_t75" style="position:absolute;left:89494;top:5457;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">
                  <v:imagedata r:id="rId143" o:title=""/>
                </v:shape>
                <w10:wrap type="topAndBottom" anchorx="page"/>
              </v:group>
            </w:pict>
          </mc:Fallback>
        </mc:AlternateContent>
      </w:r>
    </w:p>
    <w:p w14:paraId="162B87BC" w14:textId="77777777" w:rsidR="00202F32" w:rsidRDefault="00202F32">
      <w:pPr>
        <w:pStyle w:val="BodyText"/>
        <w:rPr>
          <w:b/>
          <w:sz w:val="19"/>
        </w:rPr>
        <w:sectPr w:rsidR="00202F32">
          <w:footerReference w:type="default" r:id="rId245"/>
          <w:pgSz w:w="19200" w:h="10800" w:orient="landscape"/>
          <w:pgMar w:top="140" w:right="141" w:bottom="0" w:left="0" w:header="0" w:footer="0" w:gutter="0"/>
          <w:cols w:space="720"/>
        </w:sectPr>
      </w:pPr>
    </w:p>
    <w:p w14:paraId="162B87BD" w14:textId="77777777" w:rsidR="00202F32" w:rsidRDefault="0089641E">
      <w:pPr>
        <w:spacing w:before="58"/>
        <w:ind w:left="532"/>
        <w:rPr>
          <w:b/>
          <w:sz w:val="60"/>
        </w:rPr>
      </w:pPr>
      <w:bookmarkStart w:id="65" w:name="Slide_40"/>
      <w:bookmarkEnd w:id="65"/>
      <w:r>
        <w:rPr>
          <w:b/>
          <w:color w:val="843B0A"/>
          <w:spacing w:val="-2"/>
          <w:sz w:val="60"/>
        </w:rPr>
        <w:lastRenderedPageBreak/>
        <w:t>Testimonies</w:t>
      </w:r>
    </w:p>
    <w:p w14:paraId="162B87BE" w14:textId="77777777" w:rsidR="00202F32" w:rsidRDefault="0089641E">
      <w:pPr>
        <w:pStyle w:val="BodyText"/>
        <w:spacing w:before="4"/>
        <w:rPr>
          <w:b/>
          <w:sz w:val="6"/>
        </w:rPr>
      </w:pPr>
      <w:r>
        <w:rPr>
          <w:b/>
          <w:noProof/>
          <w:sz w:val="6"/>
        </w:rPr>
        <mc:AlternateContent>
          <mc:Choice Requires="wps">
            <w:drawing>
              <wp:anchor distT="0" distB="0" distL="0" distR="0" simplePos="0" relativeHeight="487650816" behindDoc="1" locked="0" layoutInCell="1" allowOverlap="1" wp14:anchorId="162B8A49" wp14:editId="746CCEB2">
                <wp:simplePos x="0" y="0"/>
                <wp:positionH relativeFrom="page">
                  <wp:posOffset>0</wp:posOffset>
                </wp:positionH>
                <wp:positionV relativeFrom="paragraph">
                  <wp:posOffset>61759</wp:posOffset>
                </wp:positionV>
                <wp:extent cx="8949690" cy="167005"/>
                <wp:effectExtent l="0" t="0" r="0" b="0"/>
                <wp:wrapTopAndBottom/>
                <wp:docPr id="432" name="Graphic 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284D4A61" id="Graphic 432" o:spid="_x0000_s1026" alt="&quot;&quot;" style="position:absolute;margin-left:0;margin-top:4.85pt;width:704.7pt;height:13.15pt;z-index:-15665664;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" path="m8866378,r,41656l,41656r,83312l8866378,124968r,41656l8949436,83312,8866378,xe" fillcolor="#ffc000" stroked="f">
                <v:path arrowok="t"/>
                <w10:wrap type="topAndBottom" anchorx="page"/>
              </v:shape>
            </w:pict>
          </mc:Fallback>
        </mc:AlternateContent>
      </w:r>
    </w:p>
    <w:p w14:paraId="162B87BF" w14:textId="77777777" w:rsidR="00202F32" w:rsidRDefault="00202F32">
      <w:pPr>
        <w:pStyle w:val="BodyText"/>
        <w:spacing w:before="653"/>
        <w:rPr>
          <w:b/>
          <w:sz w:val="60"/>
        </w:rPr>
      </w:pPr>
    </w:p>
    <w:p w14:paraId="162B87C0" w14:textId="77777777" w:rsidR="00202F32" w:rsidRDefault="0089641E">
      <w:pPr>
        <w:spacing w:line="295" w:lineRule="auto"/>
        <w:ind w:left="676" w:right="7364"/>
        <w:jc w:val="both"/>
        <w:rPr>
          <w:i/>
          <w:sz w:val="60"/>
        </w:rPr>
      </w:pPr>
      <w:r>
        <w:rPr>
          <w:i/>
          <w:noProof/>
          <w:sz w:val="60"/>
        </w:rPr>
        <mc:AlternateContent>
          <mc:Choice Requires="wpg">
            <w:drawing>
              <wp:anchor distT="0" distB="0" distL="0" distR="0" simplePos="0" relativeHeight="15792640" behindDoc="0" locked="0" layoutInCell="1" allowOverlap="1" wp14:anchorId="162B8A4B" wp14:editId="4A69FE91">
                <wp:simplePos x="0" y="0"/>
                <wp:positionH relativeFrom="page">
                  <wp:posOffset>7814182</wp:posOffset>
                </wp:positionH>
                <wp:positionV relativeFrom="paragraph">
                  <wp:posOffset>-409156</wp:posOffset>
                </wp:positionV>
                <wp:extent cx="3784600" cy="3629025"/>
                <wp:effectExtent l="0" t="0" r="0" b="0"/>
                <wp:wrapNone/>
                <wp:docPr id="433" name="Group 433" descr="Somayeh Tousi"/>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4600" cy="3629025"/>
                          <a:chOff x="0" y="0"/>
                          <a:chExt cx="3784600" cy="3629025"/>
                        </a:xfrm>
                      </wpg:grpSpPr>
                      <pic:pic xmlns:pic="http://schemas.openxmlformats.org/drawingml/2006/picture">
                        <pic:nvPicPr>
                          <pic:cNvPr id="434" name="Image 434" descr="Picture 6"/>
                          <pic:cNvPicPr/>
                        </pic:nvPicPr>
                        <pic:blipFill>
                          <a:blip r:embed="rId246" cstate="print"/>
                          <a:stretch>
                            <a:fillRect/>
                          </a:stretch>
                        </pic:blipFill>
                        <pic:spPr>
                          <a:xfrm>
                            <a:off x="203200" y="203200"/>
                            <a:ext cx="3377946" cy="3184271"/>
                          </a:xfrm>
                          <a:prstGeom prst="rect">
                            <a:avLst/>
                          </a:prstGeom>
                        </pic:spPr>
                      </pic:pic>
                      <pic:pic xmlns:pic="http://schemas.openxmlformats.org/drawingml/2006/picture">
                        <pic:nvPicPr>
                          <pic:cNvPr id="435" name="Image 435" descr="Picture 6"/>
                          <pic:cNvPicPr/>
                        </pic:nvPicPr>
                        <pic:blipFill>
                          <a:blip r:embed="rId247" cstate="print"/>
                          <a:stretch>
                            <a:fillRect/>
                          </a:stretch>
                        </pic:blipFill>
                        <pic:spPr>
                          <a:xfrm>
                            <a:off x="0" y="0"/>
                            <a:ext cx="3784346" cy="3628771"/>
                          </a:xfrm>
                          <a:prstGeom prst="rect">
                            <a:avLst/>
                          </a:prstGeom>
                        </pic:spPr>
                      </pic:pic>
                    </wpg:wgp>
                  </a:graphicData>
                </a:graphic>
              </wp:anchor>
            </w:drawing>
          </mc:Choice>
          <mc:Fallback>
            <w:pict>
              <v:group w14:anchorId="4275D711" id="Group 433" o:spid="_x0000_s1026" alt="Somayeh Tousi" style="position:absolute;margin-left:615.3pt;margin-top:-32.2pt;width:298pt;height:285.75pt;z-index:15792640;mso-wrap-distance-left:0;mso-wrap-distance-right:0;mso-position-horizontal-relative:page" coordsize="37846,362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">
                <v:shape id="Image 434" o:spid="_x0000_s1027" type="#_x0000_t75" alt="Picture 6" style="position:absolute;left:2032;top:2032;width:33779;height:3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">
                  <v:imagedata r:id="rId248" o:title="Picture 6"/>
                </v:shape>
                <v:shape id="Image 435" o:spid="_x0000_s1028" type="#_x0000_t75" alt="Picture 6" style="position:absolute;width:37843;height:36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">
                  <v:imagedata r:id="rId249" o:title="Picture 6"/>
                </v:shape>
                <w10:wrap anchorx="page"/>
              </v:group>
            </w:pict>
          </mc:Fallback>
        </mc:AlternateContent>
      </w:r>
      <w:r>
        <w:rPr>
          <w:i/>
          <w:color w:val="5F005F"/>
          <w:sz w:val="60"/>
        </w:rPr>
        <w:t>"</w:t>
      </w:r>
      <w:r>
        <w:rPr>
          <w:b/>
          <w:i/>
          <w:color w:val="5F005F"/>
          <w:sz w:val="60"/>
        </w:rPr>
        <w:t xml:space="preserve">Black on Board </w:t>
      </w:r>
      <w:r>
        <w:rPr>
          <w:i/>
          <w:color w:val="5F005F"/>
          <w:sz w:val="60"/>
        </w:rPr>
        <w:t>gave me the courage and skills to pursue a Board position, coming along with me step by step from application to interview. It also made me feel very valued, because the organisation is investing in me to achieve my own goals.’”</w:t>
      </w:r>
    </w:p>
    <w:p w14:paraId="162B87C1" w14:textId="77777777" w:rsidR="00202F32" w:rsidRDefault="0089641E">
      <w:pPr>
        <w:spacing w:before="24"/>
        <w:ind w:left="13071"/>
        <w:jc w:val="both"/>
        <w:rPr>
          <w:b/>
          <w:sz w:val="60"/>
        </w:rPr>
      </w:pPr>
      <w:r>
        <w:rPr>
          <w:b/>
          <w:color w:val="5B007E"/>
          <w:sz w:val="60"/>
        </w:rPr>
        <w:t>Somayeh</w:t>
      </w:r>
      <w:r>
        <w:rPr>
          <w:b/>
          <w:color w:val="5B007E"/>
          <w:spacing w:val="-3"/>
          <w:sz w:val="60"/>
        </w:rPr>
        <w:t xml:space="preserve"> </w:t>
      </w:r>
      <w:r>
        <w:rPr>
          <w:b/>
          <w:color w:val="5B007E"/>
          <w:spacing w:val="-2"/>
          <w:sz w:val="60"/>
        </w:rPr>
        <w:t>Tousi</w:t>
      </w:r>
    </w:p>
    <w:p w14:paraId="162B87C2" w14:textId="77777777" w:rsidR="00202F32" w:rsidRDefault="0089641E">
      <w:pPr>
        <w:pStyle w:val="BodyText"/>
        <w:rPr>
          <w:sz w:val="20"/>
        </w:rPr>
      </w:pPr>
      <w:r>
        <w:rPr>
          <w:noProof/>
          <w:sz w:val="20"/>
        </w:rPr>
        <mc:AlternateContent>
          <mc:Choice Requires="wpg">
            <w:drawing>
              <wp:inline distT="0" distB="0" distL="0" distR="0" wp14:anchorId="162B8A4D" wp14:editId="5F57DCD6">
                <wp:extent cx="11983720" cy="832485"/>
                <wp:effectExtent l="0" t="0" r="0" b="5715"/>
                <wp:docPr id="436" name="Group 4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832485"/>
                          <a:chOff x="0" y="0"/>
                          <a:chExt cx="11983720" cy="832485"/>
                        </a:xfrm>
                      </wpg:grpSpPr>
                      <wps:wsp>
                        <wps:cNvPr id="437" name="Graphic 437"/>
                        <wps:cNvSpPr/>
                        <wps:spPr>
                          <a:xfrm>
                            <a:off x="2526918" y="270116"/>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38" name="Image 438"/>
                          <pic:cNvPicPr/>
                        </pic:nvPicPr>
                        <pic:blipFill>
                          <a:blip r:embed="rId134" cstate="print"/>
                          <a:stretch>
                            <a:fillRect/>
                          </a:stretch>
                        </pic:blipFill>
                        <pic:spPr>
                          <a:xfrm>
                            <a:off x="448016" y="0"/>
                            <a:ext cx="2035302" cy="832154"/>
                          </a:xfrm>
                          <a:prstGeom prst="rect">
                            <a:avLst/>
                          </a:prstGeom>
                        </pic:spPr>
                      </pic:pic>
                      <wps:wsp>
                        <wps:cNvPr id="439" name="Graphic 439"/>
                        <wps:cNvSpPr/>
                        <wps:spPr>
                          <a:xfrm>
                            <a:off x="0" y="283895"/>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40" name="Image 440"/>
                          <pic:cNvPicPr/>
                        </pic:nvPicPr>
                        <pic:blipFill>
                          <a:blip r:embed="rId142" cstate="print"/>
                          <a:stretch>
                            <a:fillRect/>
                          </a:stretch>
                        </pic:blipFill>
                        <pic:spPr>
                          <a:xfrm>
                            <a:off x="8949435" y="545719"/>
                            <a:ext cx="2915793" cy="185737"/>
                          </a:xfrm>
                          <a:prstGeom prst="rect">
                            <a:avLst/>
                          </a:prstGeom>
                        </pic:spPr>
                      </pic:pic>
                    </wpg:wgp>
                  </a:graphicData>
                </a:graphic>
              </wp:inline>
            </w:drawing>
          </mc:Choice>
          <mc:Fallback>
            <w:pict>
              <v:group w14:anchorId="457593D1" id="Group 436" o:spid="_x0000_s1026" alt="&quot;&quot;" style="width:943.6pt;height:65.55pt;mso-position-horizontal-relative:char;mso-position-vertical-relative:line" coordsize="119837,8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">
                <v:shape id="Graphic 437" o:spid="_x0000_s1027" style="position:absolute;left:25269;top:2701;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" path="m9318752,r,68897l,68897,,206705r9318752,l9318752,275602,9456547,137807,9318752,xe" fillcolor="#ffc000" stroked="f">
                  <v:path arrowok="t"/>
                </v:shape>
                <v:shape id="Image 438" o:spid="_x0000_s1028" type="#_x0000_t75" style="position:absolute;left:4480;width:20353;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">
                  <v:imagedata r:id="rId138" o:title=""/>
                </v:shape>
                <v:shape id="Graphic 439" o:spid="_x0000_s1029" style="position:absolute;top:2838;width:4044;height:2623;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" path="m273544,r,65455l,65455,,196367r273544,l273544,261823,404455,130911,273544,xe" fillcolor="#ffc000" stroked="f">
                  <v:path arrowok="t"/>
                </v:shape>
                <v:shape id="Image 440" o:spid="_x0000_s1030" type="#_x0000_t75" style="position:absolute;left:89494;top:5457;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">
                  <v:imagedata r:id="rId143" o:title=""/>
                </v:shape>
                <w10:anchorlock/>
              </v:group>
            </w:pict>
          </mc:Fallback>
        </mc:AlternateContent>
      </w:r>
    </w:p>
    <w:p w14:paraId="162B87C3" w14:textId="77777777" w:rsidR="00202F32" w:rsidRDefault="00202F32">
      <w:pPr>
        <w:pStyle w:val="BodyText"/>
        <w:rPr>
          <w:sz w:val="20"/>
        </w:rPr>
        <w:sectPr w:rsidR="00202F32">
          <w:footerReference w:type="default" r:id="rId250"/>
          <w:pgSz w:w="19200" w:h="10800" w:orient="landscape"/>
          <w:pgMar w:top="140" w:right="141" w:bottom="0" w:left="0" w:header="0" w:footer="0" w:gutter="0"/>
          <w:cols w:space="720"/>
        </w:sectPr>
      </w:pPr>
    </w:p>
    <w:p w14:paraId="162B87C4" w14:textId="77777777" w:rsidR="00202F32" w:rsidRDefault="0089641E">
      <w:pPr>
        <w:spacing w:before="58"/>
        <w:ind w:left="532"/>
        <w:rPr>
          <w:b/>
          <w:sz w:val="60"/>
        </w:rPr>
      </w:pPr>
      <w:r>
        <w:rPr>
          <w:b/>
          <w:noProof/>
          <w:sz w:val="60"/>
        </w:rPr>
        <w:lastRenderedPageBreak/>
        <w:drawing>
          <wp:anchor distT="0" distB="0" distL="0" distR="0" simplePos="0" relativeHeight="15794176" behindDoc="0" locked="0" layoutInCell="1" allowOverlap="1" wp14:anchorId="162B8A4F" wp14:editId="162B8A50">
            <wp:simplePos x="0" y="0"/>
            <wp:positionH relativeFrom="page">
              <wp:posOffset>4287139</wp:posOffset>
            </wp:positionH>
            <wp:positionV relativeFrom="paragraph">
              <wp:posOffset>961771</wp:posOffset>
            </wp:positionV>
            <wp:extent cx="7139940" cy="4598415"/>
            <wp:effectExtent l="0" t="0" r="0" b="0"/>
            <wp:wrapNone/>
            <wp:docPr id="446" name="Image 446" descr="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descr="Picture 1"/>
                    <pic:cNvPicPr/>
                  </pic:nvPicPr>
                  <pic:blipFill>
                    <a:blip r:embed="rId251" cstate="print"/>
                    <a:stretch>
                      <a:fillRect/>
                    </a:stretch>
                  </pic:blipFill>
                  <pic:spPr>
                    <a:xfrm>
                      <a:off x="0" y="0"/>
                      <a:ext cx="7139940" cy="4598415"/>
                    </a:xfrm>
                    <a:prstGeom prst="rect">
                      <a:avLst/>
                    </a:prstGeom>
                  </pic:spPr>
                </pic:pic>
              </a:graphicData>
            </a:graphic>
          </wp:anchor>
        </w:drawing>
      </w:r>
      <w:bookmarkStart w:id="66" w:name="Slide_41"/>
      <w:bookmarkEnd w:id="66"/>
      <w:r>
        <w:rPr>
          <w:b/>
          <w:color w:val="843B0A"/>
          <w:spacing w:val="-2"/>
          <w:sz w:val="60"/>
        </w:rPr>
        <w:t>Testimonies</w:t>
      </w:r>
    </w:p>
    <w:p w14:paraId="162B87C5" w14:textId="77777777" w:rsidR="00202F32" w:rsidRDefault="0089641E">
      <w:pPr>
        <w:pStyle w:val="BodyText"/>
        <w:spacing w:before="4"/>
        <w:rPr>
          <w:b/>
          <w:sz w:val="6"/>
        </w:rPr>
      </w:pPr>
      <w:r>
        <w:rPr>
          <w:b/>
          <w:noProof/>
          <w:sz w:val="6"/>
        </w:rPr>
        <mc:AlternateContent>
          <mc:Choice Requires="wps">
            <w:drawing>
              <wp:anchor distT="0" distB="0" distL="0" distR="0" simplePos="0" relativeHeight="487652352" behindDoc="1" locked="0" layoutInCell="1" allowOverlap="1" wp14:anchorId="162B8A51" wp14:editId="0FF2E4E8">
                <wp:simplePos x="0" y="0"/>
                <wp:positionH relativeFrom="page">
                  <wp:posOffset>0</wp:posOffset>
                </wp:positionH>
                <wp:positionV relativeFrom="paragraph">
                  <wp:posOffset>61759</wp:posOffset>
                </wp:positionV>
                <wp:extent cx="8949690" cy="167005"/>
                <wp:effectExtent l="0" t="0" r="0" b="0"/>
                <wp:wrapTopAndBottom/>
                <wp:docPr id="447" name="Graphic 4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03C29B27" id="Graphic 447" o:spid="_x0000_s1026" alt="&quot;&quot;" style="position:absolute;margin-left:0;margin-top:4.85pt;width:704.7pt;height:13.15pt;z-index:-15664128;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" path="m8866378,r,41656l,41656r,83312l8866378,124968r,41656l8949436,83312,8866378,xe" fillcolor="#ffc000" stroked="f">
                <v:path arrowok="t"/>
                <w10:wrap type="topAndBottom" anchorx="page"/>
              </v:shape>
            </w:pict>
          </mc:Fallback>
        </mc:AlternateContent>
      </w:r>
      <w:r>
        <w:rPr>
          <w:b/>
          <w:noProof/>
          <w:sz w:val="6"/>
        </w:rPr>
        <w:drawing>
          <wp:anchor distT="0" distB="0" distL="0" distR="0" simplePos="0" relativeHeight="487652864" behindDoc="1" locked="0" layoutInCell="1" allowOverlap="1" wp14:anchorId="162B8A53" wp14:editId="162B8A54">
            <wp:simplePos x="0" y="0"/>
            <wp:positionH relativeFrom="page">
              <wp:posOffset>757897</wp:posOffset>
            </wp:positionH>
            <wp:positionV relativeFrom="paragraph">
              <wp:posOffset>432980</wp:posOffset>
            </wp:positionV>
            <wp:extent cx="2531497" cy="3989832"/>
            <wp:effectExtent l="0" t="0" r="0" b="0"/>
            <wp:wrapTopAndBottom/>
            <wp:docPr id="448" name="Image 448" descr="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descr="Picture 1"/>
                    <pic:cNvPicPr/>
                  </pic:nvPicPr>
                  <pic:blipFill>
                    <a:blip r:embed="rId252" cstate="print"/>
                    <a:stretch>
                      <a:fillRect/>
                    </a:stretch>
                  </pic:blipFill>
                  <pic:spPr>
                    <a:xfrm>
                      <a:off x="0" y="0"/>
                      <a:ext cx="2531497" cy="3989832"/>
                    </a:xfrm>
                    <a:prstGeom prst="rect">
                      <a:avLst/>
                    </a:prstGeom>
                  </pic:spPr>
                </pic:pic>
              </a:graphicData>
            </a:graphic>
          </wp:anchor>
        </w:drawing>
      </w:r>
    </w:p>
    <w:p w14:paraId="162B87C6" w14:textId="77777777" w:rsidR="00202F32" w:rsidRDefault="00202F32">
      <w:pPr>
        <w:pStyle w:val="BodyText"/>
        <w:spacing w:before="68"/>
        <w:rPr>
          <w:b/>
          <w:sz w:val="20"/>
        </w:rPr>
      </w:pPr>
    </w:p>
    <w:p w14:paraId="162B87C7" w14:textId="77777777" w:rsidR="00202F32" w:rsidRDefault="0089641E">
      <w:pPr>
        <w:spacing w:before="446"/>
        <w:ind w:left="1525"/>
        <w:rPr>
          <w:b/>
          <w:sz w:val="60"/>
        </w:rPr>
      </w:pPr>
      <w:r>
        <w:rPr>
          <w:b/>
          <w:color w:val="5B007E"/>
          <w:sz w:val="60"/>
        </w:rPr>
        <w:t>Chana</w:t>
      </w:r>
      <w:r>
        <w:rPr>
          <w:b/>
          <w:color w:val="5B007E"/>
          <w:spacing w:val="-6"/>
          <w:sz w:val="60"/>
        </w:rPr>
        <w:t xml:space="preserve"> </w:t>
      </w:r>
      <w:r>
        <w:rPr>
          <w:b/>
          <w:color w:val="5B007E"/>
          <w:spacing w:val="-4"/>
          <w:sz w:val="60"/>
        </w:rPr>
        <w:t>King</w:t>
      </w:r>
    </w:p>
    <w:p w14:paraId="162B87C8" w14:textId="77777777" w:rsidR="00202F32" w:rsidRDefault="00202F32">
      <w:pPr>
        <w:rPr>
          <w:b/>
          <w:sz w:val="60"/>
        </w:rPr>
        <w:sectPr w:rsidR="00202F32">
          <w:footerReference w:type="default" r:id="rId253"/>
          <w:pgSz w:w="19200" w:h="10800" w:orient="landscape"/>
          <w:pgMar w:top="140" w:right="141" w:bottom="1560" w:left="0" w:header="0" w:footer="1364" w:gutter="0"/>
          <w:cols w:space="720"/>
        </w:sectPr>
      </w:pPr>
    </w:p>
    <w:p w14:paraId="162B87C9" w14:textId="77777777" w:rsidR="00202F32" w:rsidRDefault="0089641E">
      <w:pPr>
        <w:spacing w:before="54"/>
        <w:ind w:left="1030"/>
        <w:rPr>
          <w:b/>
          <w:sz w:val="60"/>
        </w:rPr>
      </w:pPr>
      <w:bookmarkStart w:id="67" w:name="Slide_42"/>
      <w:bookmarkEnd w:id="67"/>
      <w:r>
        <w:rPr>
          <w:b/>
          <w:color w:val="843B0A"/>
          <w:sz w:val="60"/>
        </w:rPr>
        <w:lastRenderedPageBreak/>
        <w:t>Where</w:t>
      </w:r>
      <w:r>
        <w:rPr>
          <w:b/>
          <w:color w:val="843B0A"/>
          <w:spacing w:val="-3"/>
          <w:sz w:val="60"/>
        </w:rPr>
        <w:t xml:space="preserve"> </w:t>
      </w:r>
      <w:r>
        <w:rPr>
          <w:b/>
          <w:color w:val="843B0A"/>
          <w:sz w:val="60"/>
        </w:rPr>
        <w:t>to find</w:t>
      </w:r>
      <w:r>
        <w:rPr>
          <w:b/>
          <w:color w:val="843B0A"/>
          <w:spacing w:val="2"/>
          <w:sz w:val="60"/>
        </w:rPr>
        <w:t xml:space="preserve"> </w:t>
      </w:r>
      <w:r>
        <w:rPr>
          <w:b/>
          <w:color w:val="843B0A"/>
          <w:spacing w:val="-5"/>
          <w:sz w:val="60"/>
        </w:rPr>
        <w:t>us</w:t>
      </w:r>
    </w:p>
    <w:p w14:paraId="162B87CA" w14:textId="77777777" w:rsidR="00202F32" w:rsidRDefault="0089641E">
      <w:pPr>
        <w:pStyle w:val="BodyText"/>
        <w:spacing w:before="11"/>
        <w:rPr>
          <w:b/>
          <w:sz w:val="4"/>
        </w:rPr>
      </w:pPr>
      <w:r>
        <w:rPr>
          <w:b/>
          <w:noProof/>
          <w:sz w:val="4"/>
        </w:rPr>
        <mc:AlternateContent>
          <mc:Choice Requires="wps">
            <w:drawing>
              <wp:anchor distT="0" distB="0" distL="0" distR="0" simplePos="0" relativeHeight="487653888" behindDoc="1" locked="0" layoutInCell="1" allowOverlap="1" wp14:anchorId="162B8A55" wp14:editId="74444B4E">
                <wp:simplePos x="0" y="0"/>
                <wp:positionH relativeFrom="page">
                  <wp:posOffset>0</wp:posOffset>
                </wp:positionH>
                <wp:positionV relativeFrom="paragraph">
                  <wp:posOffset>51599</wp:posOffset>
                </wp:positionV>
                <wp:extent cx="8949690" cy="167005"/>
                <wp:effectExtent l="0" t="0" r="0" b="0"/>
                <wp:wrapTopAndBottom/>
                <wp:docPr id="449" name="Graphic 4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212EA3DC" id="Graphic 449" o:spid="_x0000_s1026" alt="&quot;&quot;" style="position:absolute;margin-left:0;margin-top:4.05pt;width:704.7pt;height:13.15pt;z-index:-15662592;visibility:visible;mso-wrap-style:square;mso-wrap-distance-left:0;mso-wrap-distance-top:0;mso-wrap-distance-right:0;mso-wrap-distance-bottom:0;mso-position-horizontal:absolute;mso-position-horizontal-relative:page;mso-position-vertical:absolute;mso-position-vertical-relative:text;v-text-anchor:top" coordsize="8949690,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" path="m8866378,r,41656l,41656r,83312l8866378,124968r,41656l8949436,83312,8866378,xe" fillcolor="#ffc000" stroked="f">
                <v:path arrowok="t"/>
                <w10:wrap type="topAndBottom" anchorx="page"/>
              </v:shape>
            </w:pict>
          </mc:Fallback>
        </mc:AlternateContent>
      </w:r>
    </w:p>
    <w:p w14:paraId="162B87CB" w14:textId="77777777" w:rsidR="00202F32" w:rsidRDefault="00202F32">
      <w:pPr>
        <w:pStyle w:val="BodyText"/>
        <w:rPr>
          <w:b/>
          <w:sz w:val="20"/>
        </w:rPr>
      </w:pPr>
    </w:p>
    <w:p w14:paraId="162B87CC" w14:textId="77777777" w:rsidR="00202F32" w:rsidRDefault="00202F32">
      <w:pPr>
        <w:pStyle w:val="BodyText"/>
        <w:rPr>
          <w:b/>
          <w:sz w:val="20"/>
        </w:rPr>
      </w:pPr>
    </w:p>
    <w:p w14:paraId="162B87CD" w14:textId="77777777" w:rsidR="00202F32" w:rsidRDefault="0089641E">
      <w:pPr>
        <w:pStyle w:val="BodyText"/>
        <w:spacing w:before="4"/>
        <w:rPr>
          <w:b/>
          <w:sz w:val="20"/>
        </w:rPr>
      </w:pPr>
      <w:r>
        <w:rPr>
          <w:b/>
          <w:noProof/>
          <w:sz w:val="20"/>
        </w:rPr>
        <w:drawing>
          <wp:anchor distT="0" distB="0" distL="0" distR="0" simplePos="0" relativeHeight="487654400" behindDoc="1" locked="0" layoutInCell="1" allowOverlap="1" wp14:anchorId="162B8A57" wp14:editId="7B09E3EC">
            <wp:simplePos x="0" y="0"/>
            <wp:positionH relativeFrom="page">
              <wp:posOffset>1512347</wp:posOffset>
            </wp:positionH>
            <wp:positionV relativeFrom="paragraph">
              <wp:posOffset>226211</wp:posOffset>
            </wp:positionV>
            <wp:extent cx="986625" cy="1037843"/>
            <wp:effectExtent l="0" t="0" r="0" b="0"/>
            <wp:wrapTopAndBottom/>
            <wp:docPr id="450" name="Image 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a:extLst>
                        <a:ext uri="{C183D7F6-B498-43B3-948B-1728B52AA6E4}">
                          <adec:decorative xmlns:adec="http://schemas.microsoft.com/office/drawing/2017/decorative" val="1"/>
                        </a:ext>
                      </a:extLst>
                    </pic:cNvPr>
                    <pic:cNvPicPr/>
                  </pic:nvPicPr>
                  <pic:blipFill>
                    <a:blip r:embed="rId254" cstate="print"/>
                    <a:stretch>
                      <a:fillRect/>
                    </a:stretch>
                  </pic:blipFill>
                  <pic:spPr>
                    <a:xfrm>
                      <a:off x="0" y="0"/>
                      <a:ext cx="986625" cy="1037843"/>
                    </a:xfrm>
                    <a:prstGeom prst="rect">
                      <a:avLst/>
                    </a:prstGeom>
                  </pic:spPr>
                </pic:pic>
              </a:graphicData>
            </a:graphic>
          </wp:anchor>
        </w:drawing>
      </w:r>
      <w:r>
        <w:rPr>
          <w:b/>
          <w:noProof/>
          <w:sz w:val="20"/>
        </w:rPr>
        <w:drawing>
          <wp:anchor distT="0" distB="0" distL="0" distR="0" simplePos="0" relativeHeight="487654912" behindDoc="1" locked="0" layoutInCell="1" allowOverlap="1" wp14:anchorId="162B8A59" wp14:editId="680F09BC">
            <wp:simplePos x="0" y="0"/>
            <wp:positionH relativeFrom="page">
              <wp:posOffset>5554471</wp:posOffset>
            </wp:positionH>
            <wp:positionV relativeFrom="paragraph">
              <wp:posOffset>164366</wp:posOffset>
            </wp:positionV>
            <wp:extent cx="1080995" cy="1077277"/>
            <wp:effectExtent l="0" t="0" r="0" b="0"/>
            <wp:wrapTopAndBottom/>
            <wp:docPr id="451" name="Image 451" descr="Youtub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Image 451" descr="Youtube logo"/>
                    <pic:cNvPicPr/>
                  </pic:nvPicPr>
                  <pic:blipFill>
                    <a:blip r:embed="rId255" cstate="print"/>
                    <a:stretch>
                      <a:fillRect/>
                    </a:stretch>
                  </pic:blipFill>
                  <pic:spPr>
                    <a:xfrm>
                      <a:off x="0" y="0"/>
                      <a:ext cx="1080995" cy="1077277"/>
                    </a:xfrm>
                    <a:prstGeom prst="rect">
                      <a:avLst/>
                    </a:prstGeom>
                  </pic:spPr>
                </pic:pic>
              </a:graphicData>
            </a:graphic>
          </wp:anchor>
        </w:drawing>
      </w:r>
      <w:r>
        <w:rPr>
          <w:b/>
          <w:noProof/>
          <w:sz w:val="20"/>
        </w:rPr>
        <w:drawing>
          <wp:anchor distT="0" distB="0" distL="0" distR="0" simplePos="0" relativeHeight="487655424" behindDoc="1" locked="0" layoutInCell="1" allowOverlap="1" wp14:anchorId="162B8A5B" wp14:editId="0ABADFEF">
            <wp:simplePos x="0" y="0"/>
            <wp:positionH relativeFrom="page">
              <wp:posOffset>9865530</wp:posOffset>
            </wp:positionH>
            <wp:positionV relativeFrom="paragraph">
              <wp:posOffset>185571</wp:posOffset>
            </wp:positionV>
            <wp:extent cx="1088303" cy="1138427"/>
            <wp:effectExtent l="0" t="0" r="0" b="0"/>
            <wp:wrapTopAndBottom/>
            <wp:docPr id="452" name="Image 452" descr="Emai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2" name="Image 452" descr="Email logo"/>
                    <pic:cNvPicPr/>
                  </pic:nvPicPr>
                  <pic:blipFill>
                    <a:blip r:embed="rId256" cstate="print"/>
                    <a:stretch>
                      <a:fillRect/>
                    </a:stretch>
                  </pic:blipFill>
                  <pic:spPr>
                    <a:xfrm>
                      <a:off x="0" y="0"/>
                      <a:ext cx="1088303" cy="1138427"/>
                    </a:xfrm>
                    <a:prstGeom prst="rect">
                      <a:avLst/>
                    </a:prstGeom>
                  </pic:spPr>
                </pic:pic>
              </a:graphicData>
            </a:graphic>
          </wp:anchor>
        </w:drawing>
      </w:r>
    </w:p>
    <w:p w14:paraId="162B87CE" w14:textId="77777777" w:rsidR="00202F32" w:rsidRDefault="00202F32">
      <w:pPr>
        <w:pStyle w:val="BodyText"/>
        <w:spacing w:before="148"/>
        <w:rPr>
          <w:b/>
          <w:sz w:val="20"/>
        </w:rPr>
      </w:pPr>
    </w:p>
    <w:p w14:paraId="162B87CF" w14:textId="77777777" w:rsidR="00202F32" w:rsidRDefault="00202F32">
      <w:pPr>
        <w:pStyle w:val="BodyText"/>
        <w:rPr>
          <w:b/>
          <w:sz w:val="20"/>
        </w:rPr>
        <w:sectPr w:rsidR="00202F32">
          <w:pgSz w:w="19200" w:h="10800" w:orient="landscape"/>
          <w:pgMar w:top="160" w:right="141" w:bottom="1560" w:left="0" w:header="0" w:footer="1364" w:gutter="0"/>
          <w:cols w:space="720"/>
        </w:sectPr>
      </w:pPr>
    </w:p>
    <w:p w14:paraId="162B87D0" w14:textId="77777777" w:rsidR="00202F32" w:rsidRDefault="00202F32">
      <w:pPr>
        <w:spacing w:before="91"/>
        <w:ind w:left="1020"/>
        <w:jc w:val="center"/>
        <w:rPr>
          <w:sz w:val="26"/>
        </w:rPr>
      </w:pPr>
      <w:hyperlink r:id="rId257">
        <w:r>
          <w:rPr>
            <w:color w:val="0000FF"/>
            <w:spacing w:val="-4"/>
            <w:sz w:val="26"/>
            <w:u w:val="single" w:color="0462C1"/>
          </w:rPr>
          <w:t>www.olmec</w:t>
        </w:r>
      </w:hyperlink>
      <w:hyperlink r:id="rId258">
        <w:r>
          <w:rPr>
            <w:color w:val="0000FF"/>
            <w:spacing w:val="-4"/>
            <w:sz w:val="26"/>
            <w:u w:val="single" w:color="0462C1"/>
          </w:rPr>
          <w:t>-</w:t>
        </w:r>
      </w:hyperlink>
      <w:hyperlink r:id="rId259">
        <w:r>
          <w:rPr>
            <w:color w:val="0000FF"/>
            <w:spacing w:val="-2"/>
            <w:sz w:val="26"/>
            <w:u w:val="single" w:color="0462C1"/>
          </w:rPr>
          <w:t>ec.org.uk</w:t>
        </w:r>
      </w:hyperlink>
    </w:p>
    <w:p w14:paraId="162B87D1" w14:textId="77777777" w:rsidR="00202F32" w:rsidRDefault="00202F32">
      <w:pPr>
        <w:pStyle w:val="BodyText"/>
        <w:rPr>
          <w:sz w:val="20"/>
        </w:rPr>
      </w:pPr>
    </w:p>
    <w:p w14:paraId="162B87D2" w14:textId="77777777" w:rsidR="00202F32" w:rsidRDefault="00202F32">
      <w:pPr>
        <w:pStyle w:val="BodyText"/>
        <w:rPr>
          <w:sz w:val="20"/>
        </w:rPr>
      </w:pPr>
    </w:p>
    <w:p w14:paraId="162B87D3" w14:textId="77777777" w:rsidR="00202F32" w:rsidRDefault="00202F32">
      <w:pPr>
        <w:pStyle w:val="BodyText"/>
        <w:rPr>
          <w:sz w:val="20"/>
        </w:rPr>
      </w:pPr>
    </w:p>
    <w:p w14:paraId="162B87D4" w14:textId="77777777" w:rsidR="00202F32" w:rsidRDefault="0089641E">
      <w:pPr>
        <w:pStyle w:val="BodyText"/>
        <w:spacing w:before="108"/>
        <w:rPr>
          <w:sz w:val="20"/>
        </w:rPr>
      </w:pPr>
      <w:r>
        <w:rPr>
          <w:noProof/>
          <w:sz w:val="20"/>
        </w:rPr>
        <w:drawing>
          <wp:anchor distT="0" distB="0" distL="0" distR="0" simplePos="0" relativeHeight="487655936" behindDoc="1" locked="0" layoutInCell="1" allowOverlap="1" wp14:anchorId="162B8A5D" wp14:editId="7A67A01A">
            <wp:simplePos x="0" y="0"/>
            <wp:positionH relativeFrom="page">
              <wp:posOffset>1402588</wp:posOffset>
            </wp:positionH>
            <wp:positionV relativeFrom="paragraph">
              <wp:posOffset>230470</wp:posOffset>
            </wp:positionV>
            <wp:extent cx="1067204" cy="1139952"/>
            <wp:effectExtent l="0" t="0" r="0" b="0"/>
            <wp:wrapTopAndBottom/>
            <wp:docPr id="453" name="Image 453" descr="LinkedIn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descr="LinkedIn logo"/>
                    <pic:cNvPicPr/>
                  </pic:nvPicPr>
                  <pic:blipFill>
                    <a:blip r:embed="rId260" cstate="print"/>
                    <a:stretch>
                      <a:fillRect/>
                    </a:stretch>
                  </pic:blipFill>
                  <pic:spPr>
                    <a:xfrm>
                      <a:off x="0" y="0"/>
                      <a:ext cx="1067204" cy="1139952"/>
                    </a:xfrm>
                    <a:prstGeom prst="rect">
                      <a:avLst/>
                    </a:prstGeom>
                  </pic:spPr>
                </pic:pic>
              </a:graphicData>
            </a:graphic>
          </wp:anchor>
        </w:drawing>
      </w:r>
    </w:p>
    <w:p w14:paraId="162B87D5" w14:textId="77777777" w:rsidR="00202F32" w:rsidRDefault="00202F32">
      <w:pPr>
        <w:pStyle w:val="BodyText"/>
        <w:spacing w:before="236"/>
        <w:rPr>
          <w:sz w:val="26"/>
        </w:rPr>
      </w:pPr>
    </w:p>
    <w:p w14:paraId="162B87D6" w14:textId="77777777" w:rsidR="00202F32" w:rsidRDefault="00202F32">
      <w:pPr>
        <w:ind w:left="1093"/>
        <w:jc w:val="center"/>
        <w:rPr>
          <w:sz w:val="26"/>
        </w:rPr>
      </w:pPr>
      <w:hyperlink r:id="rId261">
        <w:r>
          <w:rPr>
            <w:spacing w:val="-2"/>
            <w:sz w:val="26"/>
          </w:rPr>
          <w:t>www.linkedin.com/company/olmec/</w:t>
        </w:r>
      </w:hyperlink>
    </w:p>
    <w:p w14:paraId="162B87D7" w14:textId="77777777" w:rsidR="00202F32" w:rsidRDefault="0089641E">
      <w:pPr>
        <w:spacing w:before="123"/>
        <w:ind w:left="1097" w:right="4"/>
        <w:jc w:val="center"/>
        <w:rPr>
          <w:sz w:val="26"/>
        </w:rPr>
      </w:pPr>
      <w:r>
        <w:br w:type="column"/>
      </w:r>
      <w:hyperlink r:id="rId262">
        <w:r w:rsidR="00202F32">
          <w:rPr>
            <w:spacing w:val="-2"/>
            <w:sz w:val="26"/>
          </w:rPr>
          <w:t>https://www.youtube.com/@OLMEC-</w:t>
        </w:r>
        <w:r w:rsidR="00202F32">
          <w:rPr>
            <w:spacing w:val="-5"/>
            <w:sz w:val="26"/>
          </w:rPr>
          <w:t>UK</w:t>
        </w:r>
      </w:hyperlink>
    </w:p>
    <w:p w14:paraId="162B87D8" w14:textId="77777777" w:rsidR="00202F32" w:rsidRDefault="00202F32">
      <w:pPr>
        <w:pStyle w:val="BodyText"/>
        <w:rPr>
          <w:sz w:val="20"/>
        </w:rPr>
      </w:pPr>
    </w:p>
    <w:p w14:paraId="162B87D9" w14:textId="77777777" w:rsidR="00202F32" w:rsidRDefault="00202F32">
      <w:pPr>
        <w:pStyle w:val="BodyText"/>
        <w:rPr>
          <w:sz w:val="20"/>
        </w:rPr>
      </w:pPr>
    </w:p>
    <w:p w14:paraId="162B87DA" w14:textId="77777777" w:rsidR="00202F32" w:rsidRDefault="00202F32">
      <w:pPr>
        <w:pStyle w:val="BodyText"/>
        <w:rPr>
          <w:sz w:val="20"/>
        </w:rPr>
      </w:pPr>
    </w:p>
    <w:p w14:paraId="162B87DB" w14:textId="77777777" w:rsidR="00202F32" w:rsidRDefault="0089641E">
      <w:pPr>
        <w:pStyle w:val="BodyText"/>
        <w:spacing w:before="96"/>
        <w:rPr>
          <w:sz w:val="20"/>
        </w:rPr>
      </w:pPr>
      <w:r>
        <w:rPr>
          <w:noProof/>
          <w:sz w:val="20"/>
        </w:rPr>
        <w:drawing>
          <wp:anchor distT="0" distB="0" distL="0" distR="0" simplePos="0" relativeHeight="487656448" behindDoc="1" locked="0" layoutInCell="1" allowOverlap="1" wp14:anchorId="162B8A5F" wp14:editId="283B8AB9">
            <wp:simplePos x="0" y="0"/>
            <wp:positionH relativeFrom="page">
              <wp:posOffset>5643992</wp:posOffset>
            </wp:positionH>
            <wp:positionV relativeFrom="paragraph">
              <wp:posOffset>222774</wp:posOffset>
            </wp:positionV>
            <wp:extent cx="959017" cy="960119"/>
            <wp:effectExtent l="0" t="0" r="0" b="0"/>
            <wp:wrapTopAndBottom/>
            <wp:docPr id="454" name="Image 454" descr="Twitter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descr="Twitter Logo"/>
                    <pic:cNvPicPr/>
                  </pic:nvPicPr>
                  <pic:blipFill>
                    <a:blip r:embed="rId263" cstate="print"/>
                    <a:stretch>
                      <a:fillRect/>
                    </a:stretch>
                  </pic:blipFill>
                  <pic:spPr>
                    <a:xfrm>
                      <a:off x="0" y="0"/>
                      <a:ext cx="959017" cy="960119"/>
                    </a:xfrm>
                    <a:prstGeom prst="rect">
                      <a:avLst/>
                    </a:prstGeom>
                  </pic:spPr>
                </pic:pic>
              </a:graphicData>
            </a:graphic>
          </wp:anchor>
        </w:drawing>
      </w:r>
    </w:p>
    <w:p w14:paraId="162B87DC" w14:textId="77777777" w:rsidR="00202F32" w:rsidRDefault="00202F32">
      <w:pPr>
        <w:pStyle w:val="BodyText"/>
        <w:rPr>
          <w:sz w:val="26"/>
        </w:rPr>
      </w:pPr>
    </w:p>
    <w:p w14:paraId="162B87DD" w14:textId="77777777" w:rsidR="00202F32" w:rsidRDefault="00202F32">
      <w:pPr>
        <w:pStyle w:val="BodyText"/>
        <w:spacing w:before="201"/>
        <w:rPr>
          <w:sz w:val="26"/>
        </w:rPr>
      </w:pPr>
    </w:p>
    <w:p w14:paraId="162B87DE" w14:textId="77777777" w:rsidR="00202F32" w:rsidRDefault="0089641E">
      <w:pPr>
        <w:ind w:left="1097"/>
        <w:jc w:val="center"/>
        <w:rPr>
          <w:rFonts w:ascii="Calibri"/>
          <w:sz w:val="26"/>
        </w:rPr>
      </w:pPr>
      <w:r>
        <w:rPr>
          <w:rFonts w:ascii="Calibri"/>
          <w:spacing w:val="-2"/>
          <w:sz w:val="26"/>
        </w:rPr>
        <w:t>https://x.com/olmecempcomm?s=21</w:t>
      </w:r>
    </w:p>
    <w:p w14:paraId="162B87DF" w14:textId="77777777" w:rsidR="00202F32" w:rsidRDefault="0089641E">
      <w:pPr>
        <w:spacing w:before="286"/>
        <w:rPr>
          <w:rFonts w:ascii="Calibri"/>
          <w:sz w:val="26"/>
        </w:rPr>
      </w:pPr>
      <w:r>
        <w:br w:type="column"/>
      </w:r>
    </w:p>
    <w:p w14:paraId="162B87E0" w14:textId="77777777" w:rsidR="00202F32" w:rsidRDefault="00202F32">
      <w:pPr>
        <w:spacing w:before="1"/>
        <w:ind w:right="328"/>
        <w:jc w:val="center"/>
        <w:rPr>
          <w:sz w:val="26"/>
        </w:rPr>
      </w:pPr>
      <w:hyperlink r:id="rId264">
        <w:r>
          <w:rPr>
            <w:color w:val="0000FF"/>
            <w:spacing w:val="-2"/>
            <w:sz w:val="26"/>
            <w:u w:val="single" w:color="0462C1"/>
          </w:rPr>
          <w:t>info@olmec</w:t>
        </w:r>
      </w:hyperlink>
      <w:hyperlink r:id="rId265">
        <w:r>
          <w:rPr>
            <w:color w:val="0000FF"/>
            <w:spacing w:val="-2"/>
            <w:sz w:val="26"/>
            <w:u w:val="single" w:color="0462C1"/>
          </w:rPr>
          <w:t>-</w:t>
        </w:r>
      </w:hyperlink>
      <w:hyperlink r:id="rId266">
        <w:r>
          <w:rPr>
            <w:color w:val="0000FF"/>
            <w:spacing w:val="-2"/>
            <w:sz w:val="26"/>
            <w:u w:val="single" w:color="0462C1"/>
          </w:rPr>
          <w:t>ec.org.uk</w:t>
        </w:r>
      </w:hyperlink>
    </w:p>
    <w:p w14:paraId="162B87E1" w14:textId="77777777" w:rsidR="00202F32" w:rsidRDefault="00202F32">
      <w:pPr>
        <w:spacing w:before="184"/>
        <w:ind w:left="4" w:right="328"/>
        <w:jc w:val="center"/>
        <w:rPr>
          <w:sz w:val="26"/>
        </w:rPr>
      </w:pPr>
      <w:hyperlink r:id="rId267">
        <w:r>
          <w:rPr>
            <w:color w:val="0000FF"/>
            <w:spacing w:val="-2"/>
            <w:sz w:val="26"/>
            <w:u w:val="single" w:color="0462C1"/>
          </w:rPr>
          <w:t>jmayford@olmec</w:t>
        </w:r>
      </w:hyperlink>
      <w:hyperlink r:id="rId268">
        <w:r>
          <w:rPr>
            <w:color w:val="0000FF"/>
            <w:spacing w:val="-2"/>
            <w:sz w:val="26"/>
            <w:u w:val="single" w:color="0462C1"/>
          </w:rPr>
          <w:t>-</w:t>
        </w:r>
      </w:hyperlink>
      <w:hyperlink r:id="rId269">
        <w:r>
          <w:rPr>
            <w:color w:val="0000FF"/>
            <w:spacing w:val="-2"/>
            <w:sz w:val="26"/>
            <w:u w:val="single" w:color="0462C1"/>
          </w:rPr>
          <w:t>ec.org.uk</w:t>
        </w:r>
      </w:hyperlink>
    </w:p>
    <w:p w14:paraId="162B87E2" w14:textId="77777777" w:rsidR="00202F32" w:rsidRDefault="00202F32">
      <w:pPr>
        <w:jc w:val="center"/>
        <w:rPr>
          <w:sz w:val="26"/>
        </w:rPr>
        <w:sectPr w:rsidR="00202F32">
          <w:type w:val="continuous"/>
          <w:pgSz w:w="19200" w:h="10800" w:orient="landscape"/>
          <w:pgMar w:top="0" w:right="141" w:bottom="0" w:left="0" w:header="0" w:footer="1364" w:gutter="0"/>
          <w:cols w:num="3" w:space="720" w:equalWidth="0">
            <w:col w:w="5215" w:space="943"/>
            <w:col w:w="5783" w:space="1416"/>
            <w:col w:w="5702"/>
          </w:cols>
        </w:sectPr>
      </w:pPr>
    </w:p>
    <w:p w14:paraId="162B87E3" w14:textId="77777777" w:rsidR="00202F32" w:rsidRDefault="0089641E">
      <w:pPr>
        <w:pStyle w:val="BodyText"/>
        <w:rPr>
          <w:sz w:val="20"/>
        </w:rPr>
      </w:pPr>
      <w:r>
        <w:rPr>
          <w:noProof/>
          <w:sz w:val="20"/>
        </w:rPr>
        <w:lastRenderedPageBreak/>
        <mc:AlternateContent>
          <mc:Choice Requires="wpg">
            <w:drawing>
              <wp:inline distT="0" distB="0" distL="0" distR="0" wp14:anchorId="162B8A61" wp14:editId="0F459F78">
                <wp:extent cx="10578465" cy="816610"/>
                <wp:effectExtent l="0" t="0" r="0" b="2540"/>
                <wp:docPr id="461" name="Group 4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78465" cy="816610"/>
                          <a:chOff x="0" y="0"/>
                          <a:chExt cx="10578465" cy="816610"/>
                        </a:xfrm>
                      </wpg:grpSpPr>
                      <wps:wsp>
                        <wps:cNvPr id="462" name="Graphic 462"/>
                        <wps:cNvSpPr/>
                        <wps:spPr>
                          <a:xfrm>
                            <a:off x="0" y="435101"/>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63" name="Image 463"/>
                          <pic:cNvPicPr/>
                        </pic:nvPicPr>
                        <pic:blipFill>
                          <a:blip r:embed="rId134" cstate="print"/>
                          <a:stretch>
                            <a:fillRect/>
                          </a:stretch>
                        </pic:blipFill>
                        <pic:spPr>
                          <a:xfrm>
                            <a:off x="8616315" y="0"/>
                            <a:ext cx="1962150" cy="816610"/>
                          </a:xfrm>
                          <a:prstGeom prst="rect">
                            <a:avLst/>
                          </a:prstGeom>
                        </pic:spPr>
                      </pic:pic>
                    </wpg:wgp>
                  </a:graphicData>
                </a:graphic>
              </wp:inline>
            </w:drawing>
          </mc:Choice>
          <mc:Fallback>
            <w:pict>
              <v:group w14:anchorId="63DD191D" id="Group 461" o:spid="_x0000_s1026" alt="&quot;&quot;" style="width:832.95pt;height:64.3pt;mso-position-horizontal-relative:char;mso-position-vertical-relative:line" coordsize="105784,8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">
                <v:shape id="Graphic 462" o:spid="_x0000_s1027" style="position:absolute;top:4351;width:89496;height:1670;visibility:visible;mso-wrap-style:square;v-text-anchor:top" coordsize="894969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" path="m8866378,r,41656l,41656r,83312l8866378,124968r,41656l8949436,83312,8866378,xe" fillcolor="#ffc000" stroked="f">
                  <v:path arrowok="t"/>
                </v:shape>
                <v:shape id="Image 463" o:spid="_x0000_s1028" type="#_x0000_t75" style="position:absolute;left:86163;width:19621;height: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">
                  <v:imagedata r:id="rId138" o:title=""/>
                </v:shape>
                <w10:anchorlock/>
              </v:group>
            </w:pict>
          </mc:Fallback>
        </mc:AlternateContent>
      </w:r>
    </w:p>
    <w:p w14:paraId="162B87E4" w14:textId="77777777" w:rsidR="00202F32" w:rsidRDefault="00202F32">
      <w:pPr>
        <w:pStyle w:val="BodyText"/>
        <w:rPr>
          <w:sz w:val="48"/>
        </w:rPr>
      </w:pPr>
    </w:p>
    <w:p w14:paraId="162B87E5" w14:textId="77777777" w:rsidR="00202F32" w:rsidRDefault="00202F32">
      <w:pPr>
        <w:pStyle w:val="BodyText"/>
        <w:rPr>
          <w:sz w:val="48"/>
        </w:rPr>
      </w:pPr>
    </w:p>
    <w:p w14:paraId="162B87E6" w14:textId="77777777" w:rsidR="00202F32" w:rsidRDefault="00202F32">
      <w:pPr>
        <w:pStyle w:val="BodyText"/>
        <w:spacing w:before="179"/>
        <w:rPr>
          <w:sz w:val="48"/>
        </w:rPr>
      </w:pPr>
    </w:p>
    <w:p w14:paraId="162B87E7" w14:textId="77777777" w:rsidR="00202F32" w:rsidRDefault="0089641E">
      <w:pPr>
        <w:spacing w:before="1" w:line="249" w:lineRule="auto"/>
        <w:ind w:left="1271" w:right="1796"/>
        <w:rPr>
          <w:sz w:val="48"/>
        </w:rPr>
      </w:pPr>
      <w:bookmarkStart w:id="68" w:name="Slide_43:_Peer_Review_References_and_fur"/>
      <w:bookmarkEnd w:id="68"/>
      <w:r>
        <w:rPr>
          <w:sz w:val="48"/>
        </w:rPr>
        <w:t xml:space="preserve">The </w:t>
      </w:r>
      <w:hyperlink r:id="rId270">
        <w:r w:rsidR="00202F32">
          <w:rPr>
            <w:color w:val="0000FF"/>
            <w:sz w:val="48"/>
            <w:u w:val="single" w:color="0000FF"/>
          </w:rPr>
          <w:t>Race Disparity Audit</w:t>
        </w:r>
      </w:hyperlink>
      <w:r>
        <w:rPr>
          <w:sz w:val="48"/>
        </w:rPr>
        <w:t xml:space="preserve">, </w:t>
      </w:r>
      <w:hyperlink r:id="rId271">
        <w:r w:rsidR="00202F32">
          <w:rPr>
            <w:color w:val="0000FF"/>
            <w:sz w:val="48"/>
            <w:u w:val="single" w:color="0000FF"/>
          </w:rPr>
          <w:t>The Stephen Lawrence Inquiry (Macpherson)</w:t>
        </w:r>
      </w:hyperlink>
      <w:r>
        <w:rPr>
          <w:color w:val="0000FF"/>
          <w:sz w:val="48"/>
        </w:rPr>
        <w:t xml:space="preserve"> </w:t>
      </w:r>
      <w:hyperlink r:id="rId272">
        <w:r w:rsidR="00202F32">
          <w:rPr>
            <w:color w:val="0000FF"/>
            <w:sz w:val="48"/>
            <w:u w:val="single" w:color="0000FF"/>
          </w:rPr>
          <w:t>Report</w:t>
        </w:r>
      </w:hyperlink>
      <w:r>
        <w:rPr>
          <w:sz w:val="48"/>
        </w:rPr>
        <w:t xml:space="preserve">, the </w:t>
      </w:r>
      <w:hyperlink r:id="rId273">
        <w:r w:rsidR="00202F32">
          <w:rPr>
            <w:color w:val="0000FF"/>
            <w:sz w:val="48"/>
            <w:u w:val="single" w:color="0000FF"/>
          </w:rPr>
          <w:t>McGregor</w:t>
        </w:r>
      </w:hyperlink>
      <w:hyperlink r:id="rId274">
        <w:r w:rsidR="00202F32">
          <w:rPr>
            <w:color w:val="0000FF"/>
            <w:sz w:val="48"/>
            <w:u w:val="single" w:color="0000FF"/>
          </w:rPr>
          <w:t>-</w:t>
        </w:r>
      </w:hyperlink>
      <w:hyperlink r:id="rId275">
        <w:r w:rsidR="00202F32">
          <w:rPr>
            <w:color w:val="0000FF"/>
            <w:sz w:val="48"/>
            <w:u w:val="single" w:color="0000FF"/>
          </w:rPr>
          <w:t>Smith Review</w:t>
        </w:r>
      </w:hyperlink>
      <w:r>
        <w:rPr>
          <w:sz w:val="48"/>
        </w:rPr>
        <w:t xml:space="preserve">, The 2017 </w:t>
      </w:r>
      <w:hyperlink r:id="rId276">
        <w:r w:rsidR="00202F32">
          <w:rPr>
            <w:color w:val="0000FF"/>
            <w:sz w:val="48"/>
            <w:u w:val="single" w:color="0000FF"/>
          </w:rPr>
          <w:t>Independent review of</w:t>
        </w:r>
      </w:hyperlink>
      <w:r>
        <w:rPr>
          <w:color w:val="0000FF"/>
          <w:sz w:val="48"/>
        </w:rPr>
        <w:t xml:space="preserve"> </w:t>
      </w:r>
      <w:hyperlink r:id="rId277">
        <w:r w:rsidR="00202F32">
          <w:rPr>
            <w:color w:val="0000FF"/>
            <w:sz w:val="48"/>
            <w:u w:val="single" w:color="0000FF"/>
          </w:rPr>
          <w:t>deaths</w:t>
        </w:r>
        <w:r w:rsidR="00202F32">
          <w:rPr>
            <w:color w:val="0000FF"/>
            <w:spacing w:val="-5"/>
            <w:sz w:val="48"/>
            <w:u w:val="single" w:color="0000FF"/>
          </w:rPr>
          <w:t xml:space="preserve"> </w:t>
        </w:r>
        <w:r w:rsidR="00202F32">
          <w:rPr>
            <w:color w:val="0000FF"/>
            <w:sz w:val="48"/>
            <w:u w:val="single" w:color="0000FF"/>
          </w:rPr>
          <w:t>and</w:t>
        </w:r>
        <w:r w:rsidR="00202F32">
          <w:rPr>
            <w:color w:val="0000FF"/>
            <w:spacing w:val="-3"/>
            <w:sz w:val="48"/>
            <w:u w:val="single" w:color="0000FF"/>
          </w:rPr>
          <w:t xml:space="preserve"> </w:t>
        </w:r>
        <w:r w:rsidR="00202F32">
          <w:rPr>
            <w:color w:val="0000FF"/>
            <w:sz w:val="48"/>
            <w:u w:val="single" w:color="0000FF"/>
          </w:rPr>
          <w:t>serious</w:t>
        </w:r>
        <w:r w:rsidR="00202F32">
          <w:rPr>
            <w:color w:val="0000FF"/>
            <w:spacing w:val="-3"/>
            <w:sz w:val="48"/>
            <w:u w:val="single" w:color="0000FF"/>
          </w:rPr>
          <w:t xml:space="preserve"> </w:t>
        </w:r>
        <w:r w:rsidR="00202F32">
          <w:rPr>
            <w:color w:val="0000FF"/>
            <w:sz w:val="48"/>
            <w:u w:val="single" w:color="0000FF"/>
          </w:rPr>
          <w:t>incidents in</w:t>
        </w:r>
        <w:r w:rsidR="00202F32">
          <w:rPr>
            <w:color w:val="0000FF"/>
            <w:spacing w:val="-7"/>
            <w:sz w:val="48"/>
            <w:u w:val="single" w:color="0000FF"/>
          </w:rPr>
          <w:t xml:space="preserve"> </w:t>
        </w:r>
        <w:r w:rsidR="00202F32">
          <w:rPr>
            <w:color w:val="0000FF"/>
            <w:sz w:val="48"/>
            <w:u w:val="single" w:color="0000FF"/>
          </w:rPr>
          <w:t>police</w:t>
        </w:r>
        <w:r w:rsidR="00202F32">
          <w:rPr>
            <w:color w:val="0000FF"/>
            <w:spacing w:val="-2"/>
            <w:sz w:val="48"/>
            <w:u w:val="single" w:color="0000FF"/>
          </w:rPr>
          <w:t xml:space="preserve"> </w:t>
        </w:r>
        <w:r w:rsidR="00202F32">
          <w:rPr>
            <w:color w:val="0000FF"/>
            <w:sz w:val="48"/>
            <w:u w:val="single" w:color="0000FF"/>
          </w:rPr>
          <w:t>custody</w:t>
        </w:r>
      </w:hyperlink>
      <w:r>
        <w:rPr>
          <w:color w:val="0000FF"/>
          <w:spacing w:val="-1"/>
          <w:sz w:val="48"/>
        </w:rPr>
        <w:t xml:space="preserve"> </w:t>
      </w:r>
      <w:r>
        <w:rPr>
          <w:sz w:val="48"/>
        </w:rPr>
        <w:t>by</w:t>
      </w:r>
      <w:r>
        <w:rPr>
          <w:spacing w:val="-5"/>
          <w:sz w:val="48"/>
        </w:rPr>
        <w:t xml:space="preserve"> </w:t>
      </w:r>
      <w:r>
        <w:rPr>
          <w:sz w:val="48"/>
        </w:rPr>
        <w:t>Dame</w:t>
      </w:r>
      <w:r>
        <w:rPr>
          <w:spacing w:val="-5"/>
          <w:sz w:val="48"/>
        </w:rPr>
        <w:t xml:space="preserve"> </w:t>
      </w:r>
      <w:r>
        <w:rPr>
          <w:sz w:val="48"/>
        </w:rPr>
        <w:t>Elish</w:t>
      </w:r>
      <w:r>
        <w:rPr>
          <w:spacing w:val="-2"/>
          <w:sz w:val="48"/>
        </w:rPr>
        <w:t xml:space="preserve"> </w:t>
      </w:r>
      <w:r>
        <w:rPr>
          <w:sz w:val="48"/>
        </w:rPr>
        <w:t>Angiolini QC</w:t>
      </w:r>
    </w:p>
    <w:p w14:paraId="162B87E8" w14:textId="77777777" w:rsidR="00202F32" w:rsidRDefault="00202F32">
      <w:pPr>
        <w:pStyle w:val="BodyText"/>
        <w:spacing w:before="260"/>
        <w:rPr>
          <w:sz w:val="48"/>
        </w:rPr>
      </w:pPr>
    </w:p>
    <w:p w14:paraId="162B87E9" w14:textId="77777777" w:rsidR="00202F32" w:rsidRDefault="0089641E">
      <w:pPr>
        <w:spacing w:line="249" w:lineRule="auto"/>
        <w:ind w:left="1271" w:right="1186"/>
        <w:rPr>
          <w:sz w:val="48"/>
        </w:rPr>
      </w:pPr>
      <w:r>
        <w:rPr>
          <w:color w:val="212121"/>
          <w:sz w:val="48"/>
        </w:rPr>
        <w:t>“We agree with</w:t>
      </w:r>
      <w:r>
        <w:rPr>
          <w:color w:val="212121"/>
          <w:spacing w:val="80"/>
          <w:sz w:val="48"/>
        </w:rPr>
        <w:t xml:space="preserve"> </w:t>
      </w:r>
      <w:hyperlink r:id="rId278">
        <w:r w:rsidR="00202F32">
          <w:rPr>
            <w:color w:val="0000FF"/>
            <w:sz w:val="48"/>
            <w:u w:val="single" w:color="0000FF"/>
          </w:rPr>
          <w:t>Martin Luther King’s daughter</w:t>
        </w:r>
      </w:hyperlink>
      <w:r>
        <w:rPr>
          <w:color w:val="0000FF"/>
          <w:sz w:val="48"/>
        </w:rPr>
        <w:t xml:space="preserve"> </w:t>
      </w:r>
      <w:r>
        <w:rPr>
          <w:color w:val="212121"/>
          <w:sz w:val="48"/>
        </w:rPr>
        <w:t xml:space="preserve">and many other </w:t>
      </w:r>
      <w:hyperlink r:id="rId279">
        <w:r w:rsidR="00202F32">
          <w:rPr>
            <w:color w:val="0000FF"/>
            <w:sz w:val="48"/>
            <w:u w:val="single" w:color="0000FF"/>
          </w:rPr>
          <w:t>civil rights</w:t>
        </w:r>
      </w:hyperlink>
      <w:r>
        <w:rPr>
          <w:color w:val="0000FF"/>
          <w:sz w:val="48"/>
        </w:rPr>
        <w:t xml:space="preserve"> </w:t>
      </w:r>
      <w:hyperlink r:id="rId280">
        <w:r w:rsidR="00202F32">
          <w:rPr>
            <w:color w:val="0000FF"/>
            <w:sz w:val="48"/>
            <w:u w:val="single" w:color="0000FF"/>
          </w:rPr>
          <w:t>leaders</w:t>
        </w:r>
      </w:hyperlink>
      <w:r>
        <w:rPr>
          <w:color w:val="0000FF"/>
          <w:sz w:val="48"/>
        </w:rPr>
        <w:t xml:space="preserve"> </w:t>
      </w:r>
      <w:r>
        <w:rPr>
          <w:color w:val="212121"/>
          <w:sz w:val="48"/>
        </w:rPr>
        <w:t>that</w:t>
      </w:r>
      <w:r>
        <w:rPr>
          <w:color w:val="212121"/>
          <w:spacing w:val="-3"/>
          <w:sz w:val="48"/>
        </w:rPr>
        <w:t xml:space="preserve"> </w:t>
      </w:r>
      <w:r>
        <w:rPr>
          <w:color w:val="212121"/>
          <w:sz w:val="48"/>
        </w:rPr>
        <w:t>the</w:t>
      </w:r>
      <w:r>
        <w:rPr>
          <w:color w:val="212121"/>
          <w:spacing w:val="-7"/>
          <w:sz w:val="48"/>
        </w:rPr>
        <w:t xml:space="preserve"> </w:t>
      </w:r>
      <w:r>
        <w:rPr>
          <w:color w:val="212121"/>
          <w:sz w:val="48"/>
        </w:rPr>
        <w:t>term</w:t>
      </w:r>
      <w:r>
        <w:rPr>
          <w:color w:val="212121"/>
          <w:spacing w:val="-3"/>
          <w:sz w:val="48"/>
        </w:rPr>
        <w:t xml:space="preserve"> </w:t>
      </w:r>
      <w:r>
        <w:rPr>
          <w:color w:val="212121"/>
          <w:sz w:val="48"/>
        </w:rPr>
        <w:t>and</w:t>
      </w:r>
      <w:r>
        <w:rPr>
          <w:color w:val="212121"/>
          <w:spacing w:val="-3"/>
          <w:sz w:val="48"/>
        </w:rPr>
        <w:t xml:space="preserve"> </w:t>
      </w:r>
      <w:r>
        <w:rPr>
          <w:color w:val="212121"/>
          <w:sz w:val="48"/>
        </w:rPr>
        <w:t>aims</w:t>
      </w:r>
      <w:r>
        <w:rPr>
          <w:color w:val="212121"/>
          <w:spacing w:val="-3"/>
          <w:sz w:val="48"/>
        </w:rPr>
        <w:t xml:space="preserve"> </w:t>
      </w:r>
      <w:r>
        <w:rPr>
          <w:color w:val="212121"/>
          <w:sz w:val="48"/>
        </w:rPr>
        <w:t>of</w:t>
      </w:r>
      <w:r>
        <w:rPr>
          <w:color w:val="212121"/>
          <w:spacing w:val="-3"/>
          <w:sz w:val="48"/>
        </w:rPr>
        <w:t xml:space="preserve"> </w:t>
      </w:r>
      <w:r>
        <w:rPr>
          <w:color w:val="212121"/>
          <w:sz w:val="48"/>
        </w:rPr>
        <w:t>Black</w:t>
      </w:r>
      <w:r>
        <w:rPr>
          <w:color w:val="212121"/>
          <w:spacing w:val="-1"/>
          <w:sz w:val="48"/>
        </w:rPr>
        <w:t xml:space="preserve"> </w:t>
      </w:r>
      <w:r>
        <w:rPr>
          <w:color w:val="212121"/>
          <w:sz w:val="48"/>
        </w:rPr>
        <w:t>Lives</w:t>
      </w:r>
      <w:r>
        <w:rPr>
          <w:color w:val="212121"/>
          <w:spacing w:val="-2"/>
          <w:sz w:val="48"/>
        </w:rPr>
        <w:t xml:space="preserve"> </w:t>
      </w:r>
      <w:r>
        <w:rPr>
          <w:color w:val="212121"/>
          <w:sz w:val="48"/>
        </w:rPr>
        <w:t>Matter</w:t>
      </w:r>
      <w:r>
        <w:rPr>
          <w:color w:val="212121"/>
          <w:spacing w:val="-7"/>
          <w:sz w:val="48"/>
        </w:rPr>
        <w:t xml:space="preserve"> </w:t>
      </w:r>
      <w:r>
        <w:rPr>
          <w:color w:val="212121"/>
          <w:sz w:val="48"/>
        </w:rPr>
        <w:t>align with</w:t>
      </w:r>
      <w:r>
        <w:rPr>
          <w:color w:val="212121"/>
          <w:spacing w:val="-3"/>
          <w:sz w:val="48"/>
        </w:rPr>
        <w:t xml:space="preserve"> </w:t>
      </w:r>
      <w:r>
        <w:rPr>
          <w:color w:val="212121"/>
          <w:sz w:val="48"/>
        </w:rPr>
        <w:t>the</w:t>
      </w:r>
      <w:r>
        <w:rPr>
          <w:color w:val="212121"/>
          <w:spacing w:val="-5"/>
          <w:sz w:val="48"/>
        </w:rPr>
        <w:t xml:space="preserve"> </w:t>
      </w:r>
      <w:r>
        <w:rPr>
          <w:color w:val="212121"/>
          <w:sz w:val="48"/>
        </w:rPr>
        <w:t>civil</w:t>
      </w:r>
      <w:r>
        <w:rPr>
          <w:color w:val="212121"/>
          <w:spacing w:val="-2"/>
          <w:sz w:val="48"/>
        </w:rPr>
        <w:t xml:space="preserve"> </w:t>
      </w:r>
      <w:r>
        <w:rPr>
          <w:color w:val="212121"/>
          <w:sz w:val="48"/>
        </w:rPr>
        <w:t>rights struggle that provides the context of origin of Olmec, and informed the development of our charitable objects, vision and mission.”</w:t>
      </w:r>
    </w:p>
    <w:p w14:paraId="162B87EA" w14:textId="77777777" w:rsidR="00202F32" w:rsidRDefault="00202F32">
      <w:pPr>
        <w:spacing w:line="249" w:lineRule="auto"/>
        <w:rPr>
          <w:sz w:val="48"/>
        </w:rPr>
        <w:sectPr w:rsidR="00202F32">
          <w:footerReference w:type="default" r:id="rId281"/>
          <w:pgSz w:w="19200" w:h="10800" w:orient="landscape"/>
          <w:pgMar w:top="300" w:right="141" w:bottom="1560" w:left="0" w:header="0" w:footer="1364" w:gutter="0"/>
          <w:pgNumType w:start="43"/>
          <w:cols w:space="720"/>
        </w:sectPr>
      </w:pPr>
    </w:p>
    <w:p w14:paraId="162B87EB" w14:textId="77777777" w:rsidR="00202F32" w:rsidRDefault="0089641E">
      <w:pPr>
        <w:pStyle w:val="BodyText"/>
        <w:rPr>
          <w:sz w:val="20"/>
        </w:rPr>
      </w:pPr>
      <w:r>
        <w:rPr>
          <w:noProof/>
          <w:sz w:val="20"/>
        </w:rPr>
        <w:lastRenderedPageBreak/>
        <mc:AlternateContent>
          <mc:Choice Requires="wpg">
            <w:drawing>
              <wp:inline distT="0" distB="0" distL="0" distR="0" wp14:anchorId="162B8A63" wp14:editId="76A58717">
                <wp:extent cx="10578465" cy="816610"/>
                <wp:effectExtent l="0" t="0" r="0" b="2540"/>
                <wp:docPr id="464" name="Group 4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78465" cy="816610"/>
                          <a:chOff x="0" y="0"/>
                          <a:chExt cx="10578465" cy="816610"/>
                        </a:xfrm>
                      </wpg:grpSpPr>
                      <wps:wsp>
                        <wps:cNvPr id="465" name="Graphic 465"/>
                        <wps:cNvSpPr/>
                        <wps:spPr>
                          <a:xfrm>
                            <a:off x="0" y="435101"/>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66" name="Image 466"/>
                          <pic:cNvPicPr/>
                        </pic:nvPicPr>
                        <pic:blipFill>
                          <a:blip r:embed="rId134" cstate="print"/>
                          <a:stretch>
                            <a:fillRect/>
                          </a:stretch>
                        </pic:blipFill>
                        <pic:spPr>
                          <a:xfrm>
                            <a:off x="8616315" y="0"/>
                            <a:ext cx="1962150" cy="816610"/>
                          </a:xfrm>
                          <a:prstGeom prst="rect">
                            <a:avLst/>
                          </a:prstGeom>
                        </pic:spPr>
                      </pic:pic>
                    </wpg:wgp>
                  </a:graphicData>
                </a:graphic>
              </wp:inline>
            </w:drawing>
          </mc:Choice>
          <mc:Fallback>
            <w:pict>
              <v:group w14:anchorId="32CA6E32" id="Group 464" o:spid="_x0000_s1026" alt="&quot;&quot;" style="width:832.95pt;height:64.3pt;mso-position-horizontal-relative:char;mso-position-vertical-relative:line" coordsize="105784,8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">
                <v:shape id="Graphic 465" o:spid="_x0000_s1027" style="position:absolute;top:4351;width:89496;height:1670;visibility:visible;mso-wrap-style:square;v-text-anchor:top" coordsize="894969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" path="m8866378,r,41656l,41656r,83312l8866378,124968r,41656l8949436,83312,8866378,xe" fillcolor="#ffc000" stroked="f">
                  <v:path arrowok="t"/>
                </v:shape>
                <v:shape id="Image 466" o:spid="_x0000_s1028" type="#_x0000_t75" style="position:absolute;left:86163;width:19621;height: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">
                  <v:imagedata r:id="rId138" o:title=""/>
                </v:shape>
                <w10:anchorlock/>
              </v:group>
            </w:pict>
          </mc:Fallback>
        </mc:AlternateContent>
      </w:r>
    </w:p>
    <w:p w14:paraId="162B87EC" w14:textId="77777777" w:rsidR="00202F32" w:rsidRDefault="00202F32">
      <w:pPr>
        <w:pStyle w:val="BodyText"/>
      </w:pPr>
    </w:p>
    <w:p w14:paraId="162B87ED" w14:textId="77777777" w:rsidR="00202F32" w:rsidRDefault="00202F32">
      <w:pPr>
        <w:pStyle w:val="BodyText"/>
        <w:spacing w:before="217"/>
      </w:pPr>
    </w:p>
    <w:bookmarkStart w:id="69" w:name="Slide_44:_Reading_list______________Akal"/>
    <w:bookmarkEnd w:id="69"/>
    <w:p w14:paraId="162B87EE" w14:textId="77777777" w:rsidR="00202F32" w:rsidRDefault="0089641E">
      <w:pPr>
        <w:pStyle w:val="BodyText"/>
        <w:ind w:right="1088"/>
        <w:jc w:val="center"/>
      </w:pPr>
      <w:r>
        <w:fldChar w:fldCharType="begin"/>
      </w:r>
      <w:r>
        <w:instrText>HYPERLINK "https://www.youtube.com/playlist?list=PL_vg3JPFdTkUdtazNY1Xm9HtdxkHgKuwv" \h</w:instrText>
      </w:r>
      <w:r>
        <w:fldChar w:fldCharType="separate"/>
      </w:r>
      <w:r>
        <w:rPr>
          <w:color w:val="0000FF"/>
          <w:u w:val="single" w:color="0000FF"/>
        </w:rPr>
        <w:t>Akala</w:t>
      </w:r>
      <w:r>
        <w:rPr>
          <w:color w:val="0000FF"/>
          <w:spacing w:val="-4"/>
          <w:u w:val="single" w:color="0000FF"/>
        </w:rPr>
        <w:t xml:space="preserve"> </w:t>
      </w:r>
      <w:r>
        <w:rPr>
          <w:color w:val="0000FF"/>
          <w:u w:val="single" w:color="0000FF"/>
        </w:rPr>
        <w:t>Great</w:t>
      </w:r>
      <w:r>
        <w:rPr>
          <w:color w:val="0000FF"/>
          <w:spacing w:val="-5"/>
          <w:u w:val="single" w:color="0000FF"/>
        </w:rPr>
        <w:t xml:space="preserve"> </w:t>
      </w:r>
      <w:r>
        <w:rPr>
          <w:color w:val="0000FF"/>
          <w:u w:val="single" w:color="0000FF"/>
        </w:rPr>
        <w:t>Read</w:t>
      </w:r>
      <w:r>
        <w:fldChar w:fldCharType="end"/>
      </w:r>
      <w:r>
        <w:rPr>
          <w:color w:val="0000FF"/>
          <w:u w:val="single" w:color="0000FF"/>
        </w:rPr>
        <w:t>s</w:t>
      </w:r>
      <w:r>
        <w:rPr>
          <w:color w:val="0000FF"/>
          <w:spacing w:val="-2"/>
          <w:u w:val="single" w:color="0000FF"/>
        </w:rPr>
        <w:t xml:space="preserve"> </w:t>
      </w:r>
      <w:hyperlink r:id="rId282">
        <w:r w:rsidR="00202F32">
          <w:rPr>
            <w:color w:val="0000FF"/>
            <w:spacing w:val="-2"/>
            <w:u w:val="single" w:color="0000FF"/>
          </w:rPr>
          <w:t>YouTube</w:t>
        </w:r>
      </w:hyperlink>
    </w:p>
    <w:p w14:paraId="162B87EF" w14:textId="77777777" w:rsidR="00202F32" w:rsidRDefault="00202F32">
      <w:pPr>
        <w:pStyle w:val="BodyText"/>
        <w:spacing w:before="384" w:line="225" w:lineRule="auto"/>
        <w:ind w:left="3175" w:right="2134" w:hanging="2132"/>
      </w:pPr>
      <w:hyperlink r:id="rId283">
        <w:r>
          <w:rPr>
            <w:color w:val="0000FF"/>
            <w:u w:val="single" w:color="0000FF"/>
          </w:rPr>
          <w:t>I</w:t>
        </w:r>
        <w:r>
          <w:rPr>
            <w:color w:val="0000FF"/>
            <w:spacing w:val="-6"/>
            <w:u w:val="single" w:color="0000FF"/>
          </w:rPr>
          <w:t xml:space="preserve"> </w:t>
        </w:r>
        <w:r>
          <w:rPr>
            <w:color w:val="0000FF"/>
            <w:u w:val="single" w:color="0000FF"/>
          </w:rPr>
          <w:t>Can’t</w:t>
        </w:r>
        <w:r>
          <w:rPr>
            <w:color w:val="0000FF"/>
            <w:spacing w:val="-3"/>
            <w:u w:val="single" w:color="0000FF"/>
          </w:rPr>
          <w:t xml:space="preserve"> </w:t>
        </w:r>
        <w:r>
          <w:rPr>
            <w:color w:val="0000FF"/>
            <w:u w:val="single" w:color="0000FF"/>
          </w:rPr>
          <w:t>Breathe…Dawn Butler</w:t>
        </w:r>
        <w:r>
          <w:rPr>
            <w:color w:val="0000FF"/>
            <w:spacing w:val="-6"/>
            <w:u w:val="single" w:color="0000FF"/>
          </w:rPr>
          <w:t xml:space="preserve"> </w:t>
        </w:r>
        <w:r>
          <w:rPr>
            <w:color w:val="0000FF"/>
            <w:u w:val="single" w:color="0000FF"/>
          </w:rPr>
          <w:t>M</w:t>
        </w:r>
      </w:hyperlink>
      <w:r>
        <w:rPr>
          <w:color w:val="0000FF"/>
          <w:u w:val="single" w:color="0000FF"/>
        </w:rPr>
        <w:t>P</w:t>
      </w:r>
      <w:r>
        <w:rPr>
          <w:color w:val="0000FF"/>
          <w:spacing w:val="-5"/>
          <w:u w:val="single" w:color="0000FF"/>
        </w:rPr>
        <w:t xml:space="preserve"> </w:t>
      </w:r>
      <w:hyperlink r:id="rId284">
        <w:r>
          <w:rPr>
            <w:color w:val="0000FF"/>
            <w:u w:val="single" w:color="0000FF"/>
          </w:rPr>
          <w:t>Structural</w:t>
        </w:r>
        <w:r>
          <w:rPr>
            <w:color w:val="0000FF"/>
            <w:spacing w:val="-6"/>
            <w:u w:val="single" w:color="0000FF"/>
          </w:rPr>
          <w:t xml:space="preserve"> </w:t>
        </w:r>
        <w:r>
          <w:rPr>
            <w:color w:val="0000FF"/>
            <w:u w:val="single" w:color="0000FF"/>
          </w:rPr>
          <w:t>and</w:t>
        </w:r>
        <w:r>
          <w:rPr>
            <w:color w:val="0000FF"/>
            <w:spacing w:val="-5"/>
            <w:u w:val="single" w:color="0000FF"/>
          </w:rPr>
          <w:t xml:space="preserve"> </w:t>
        </w:r>
        <w:r>
          <w:rPr>
            <w:color w:val="0000FF"/>
            <w:u w:val="single" w:color="0000FF"/>
          </w:rPr>
          <w:t>systemic</w:t>
        </w:r>
        <w:r>
          <w:rPr>
            <w:color w:val="0000FF"/>
            <w:spacing w:val="-2"/>
            <w:u w:val="single" w:color="0000FF"/>
          </w:rPr>
          <w:t xml:space="preserve"> </w:t>
        </w:r>
        <w:r>
          <w:rPr>
            <w:color w:val="0000FF"/>
            <w:u w:val="single" w:color="0000FF"/>
          </w:rPr>
          <w:t>racism</w:t>
        </w:r>
        <w:r>
          <w:rPr>
            <w:color w:val="0000FF"/>
            <w:spacing w:val="-6"/>
            <w:u w:val="single" w:color="0000FF"/>
          </w:rPr>
          <w:t xml:space="preserve"> </w:t>
        </w:r>
        <w:r>
          <w:rPr>
            <w:color w:val="0000FF"/>
            <w:u w:val="single" w:color="0000FF"/>
          </w:rPr>
          <w:t>can</w:t>
        </w:r>
        <w:r>
          <w:rPr>
            <w:color w:val="0000FF"/>
            <w:spacing w:val="-5"/>
            <w:u w:val="single" w:color="0000FF"/>
          </w:rPr>
          <w:t xml:space="preserve"> </w:t>
        </w:r>
        <w:r>
          <w:rPr>
            <w:color w:val="0000FF"/>
            <w:u w:val="single" w:color="0000FF"/>
          </w:rPr>
          <w:t>exist</w:t>
        </w:r>
        <w:r>
          <w:rPr>
            <w:color w:val="0000FF"/>
            <w:spacing w:val="-3"/>
            <w:u w:val="single" w:color="0000FF"/>
          </w:rPr>
          <w:t xml:space="preserve"> </w:t>
        </w:r>
        <w:r>
          <w:rPr>
            <w:color w:val="0000FF"/>
            <w:u w:val="single" w:color="0000FF"/>
          </w:rPr>
          <w:t>without individual</w:t>
        </w:r>
        <w:r>
          <w:rPr>
            <w:color w:val="0000FF"/>
            <w:spacing w:val="-1"/>
            <w:u w:val="single" w:color="0000FF"/>
          </w:rPr>
          <w:t xml:space="preserve"> </w:t>
        </w:r>
        <w:r>
          <w:rPr>
            <w:color w:val="0000FF"/>
            <w:u w:val="single" w:color="0000FF"/>
          </w:rPr>
          <w:t>acts</w:t>
        </w:r>
        <w:r>
          <w:rPr>
            <w:color w:val="0000FF"/>
            <w:spacing w:val="-6"/>
            <w:u w:val="single" w:color="0000FF"/>
          </w:rPr>
          <w:t xml:space="preserve"> </w:t>
        </w:r>
        <w:r>
          <w:rPr>
            <w:color w:val="0000FF"/>
            <w:u w:val="single" w:color="0000FF"/>
          </w:rPr>
          <w:t>of</w:t>
        </w:r>
      </w:hyperlink>
      <w:r>
        <w:rPr>
          <w:color w:val="0000FF"/>
        </w:rPr>
        <w:t xml:space="preserve"> </w:t>
      </w:r>
      <w:hyperlink r:id="rId285">
        <w:r>
          <w:rPr>
            <w:color w:val="0000FF"/>
            <w:u w:val="single" w:color="0000FF"/>
          </w:rPr>
          <w:t>racism and it is literally killing us</w:t>
        </w:r>
      </w:hyperlink>
      <w:r>
        <w:rPr>
          <w:color w:val="0000FF"/>
          <w:u w:val="single" w:color="0000FF"/>
        </w:rPr>
        <w:t xml:space="preserve">. </w:t>
      </w:r>
      <w:hyperlink r:id="rId286">
        <w:r>
          <w:rPr>
            <w:color w:val="0000FF"/>
            <w:u w:val="single" w:color="0000FF"/>
          </w:rPr>
          <w:t>#BLMUK #COVID19 #BlackLivesMatter</w:t>
        </w:r>
      </w:hyperlink>
    </w:p>
    <w:p w14:paraId="162B87F0" w14:textId="77777777" w:rsidR="00202F32" w:rsidRDefault="00202F32">
      <w:pPr>
        <w:pStyle w:val="BodyText"/>
        <w:spacing w:line="225" w:lineRule="auto"/>
        <w:ind w:left="4762" w:right="5827" w:firstLine="866"/>
      </w:pPr>
      <w:hyperlink r:id="rId287">
        <w:r>
          <w:rPr>
            <w:color w:val="0000FF"/>
            <w:u w:val="single" w:color="0000FF"/>
          </w:rPr>
          <w:t>Layla F. Saa</w:t>
        </w:r>
      </w:hyperlink>
      <w:r>
        <w:rPr>
          <w:color w:val="0000FF"/>
          <w:u w:val="single" w:color="0000FF"/>
        </w:rPr>
        <w:t xml:space="preserve">d </w:t>
      </w:r>
      <w:hyperlink r:id="rId288">
        <w:r>
          <w:rPr>
            <w:color w:val="0000FF"/>
            <w:u w:val="single" w:color="0000FF"/>
          </w:rPr>
          <w:t>–</w:t>
        </w:r>
      </w:hyperlink>
      <w:r>
        <w:rPr>
          <w:color w:val="0000FF"/>
          <w:u w:val="single" w:color="0000FF"/>
        </w:rPr>
        <w:t xml:space="preserve"> </w:t>
      </w:r>
      <w:hyperlink r:id="rId289">
        <w:r>
          <w:rPr>
            <w:color w:val="0000FF"/>
            <w:u w:val="single" w:color="0000FF"/>
          </w:rPr>
          <w:t>Me and White Supremacy</w:t>
        </w:r>
      </w:hyperlink>
      <w:r>
        <w:rPr>
          <w:color w:val="0000FF"/>
        </w:rPr>
        <w:t xml:space="preserve"> </w:t>
      </w:r>
      <w:hyperlink r:id="rId290">
        <w:r>
          <w:rPr>
            <w:color w:val="0000FF"/>
            <w:u w:val="single" w:color="0000FF"/>
          </w:rPr>
          <w:t>Layla</w:t>
        </w:r>
        <w:r>
          <w:rPr>
            <w:color w:val="0000FF"/>
            <w:spacing w:val="-17"/>
            <w:u w:val="single" w:color="0000FF"/>
          </w:rPr>
          <w:t xml:space="preserve"> </w:t>
        </w:r>
        <w:r>
          <w:rPr>
            <w:color w:val="0000FF"/>
            <w:u w:val="single" w:color="0000FF"/>
          </w:rPr>
          <w:t>F.</w:t>
        </w:r>
        <w:r>
          <w:rPr>
            <w:color w:val="0000FF"/>
            <w:spacing w:val="-14"/>
            <w:u w:val="single" w:color="0000FF"/>
          </w:rPr>
          <w:t xml:space="preserve"> </w:t>
        </w:r>
        <w:r>
          <w:rPr>
            <w:color w:val="0000FF"/>
            <w:u w:val="single" w:color="0000FF"/>
          </w:rPr>
          <w:t>Saad</w:t>
        </w:r>
        <w:r>
          <w:rPr>
            <w:color w:val="0000FF"/>
            <w:spacing w:val="-13"/>
            <w:u w:val="single" w:color="0000FF"/>
          </w:rPr>
          <w:t xml:space="preserve"> </w:t>
        </w:r>
        <w:r>
          <w:rPr>
            <w:color w:val="0000FF"/>
            <w:u w:val="single" w:color="0000FF"/>
          </w:rPr>
          <w:t>_</w:t>
        </w:r>
        <w:r>
          <w:rPr>
            <w:color w:val="0000FF"/>
            <w:spacing w:val="-14"/>
            <w:u w:val="single" w:color="0000FF"/>
          </w:rPr>
          <w:t xml:space="preserve"> </w:t>
        </w:r>
        <w:r>
          <w:rPr>
            <w:color w:val="0000FF"/>
            <w:u w:val="single" w:color="0000FF"/>
          </w:rPr>
          <w:t>Me</w:t>
        </w:r>
        <w:r>
          <w:rPr>
            <w:color w:val="0000FF"/>
            <w:spacing w:val="-16"/>
            <w:u w:val="single" w:color="0000FF"/>
          </w:rPr>
          <w:t xml:space="preserve"> </w:t>
        </w:r>
        <w:r>
          <w:rPr>
            <w:color w:val="0000FF"/>
            <w:u w:val="single" w:color="0000FF"/>
          </w:rPr>
          <w:t>and</w:t>
        </w:r>
        <w:r>
          <w:rPr>
            <w:color w:val="0000FF"/>
            <w:spacing w:val="-13"/>
            <w:u w:val="single" w:color="0000FF"/>
          </w:rPr>
          <w:t xml:space="preserve"> </w:t>
        </w:r>
        <w:r>
          <w:rPr>
            <w:color w:val="0000FF"/>
            <w:u w:val="single" w:color="0000FF"/>
          </w:rPr>
          <w:t>White</w:t>
        </w:r>
        <w:r>
          <w:rPr>
            <w:color w:val="0000FF"/>
            <w:spacing w:val="-14"/>
            <w:u w:val="single" w:color="0000FF"/>
          </w:rPr>
          <w:t xml:space="preserve"> </w:t>
        </w:r>
        <w:r>
          <w:rPr>
            <w:color w:val="0000FF"/>
            <w:u w:val="single" w:color="0000FF"/>
          </w:rPr>
          <w:t>Supremacy</w:t>
        </w:r>
        <w:r>
          <w:rPr>
            <w:color w:val="0000FF"/>
            <w:spacing w:val="-19"/>
            <w:u w:val="single" w:color="0000FF"/>
          </w:rPr>
          <w:t xml:space="preserve"> </w:t>
        </w:r>
        <w:r>
          <w:rPr>
            <w:color w:val="0000FF"/>
            <w:u w:val="single" w:color="0000FF"/>
          </w:rPr>
          <w:t>YA</w:t>
        </w:r>
        <w:r>
          <w:rPr>
            <w:color w:val="0000FF"/>
            <w:spacing w:val="-25"/>
            <w:u w:val="single" w:color="0000FF"/>
          </w:rPr>
          <w:t xml:space="preserve"> </w:t>
        </w:r>
        <w:r>
          <w:rPr>
            <w:color w:val="0000FF"/>
            <w:u w:val="single" w:color="0000FF"/>
          </w:rPr>
          <w:t>Edition</w:t>
        </w:r>
      </w:hyperlink>
    </w:p>
    <w:p w14:paraId="162B87F1" w14:textId="77777777" w:rsidR="00202F32" w:rsidRDefault="00202F32">
      <w:pPr>
        <w:pStyle w:val="BodyText"/>
        <w:spacing w:line="380" w:lineRule="exact"/>
        <w:ind w:left="1755" w:right="2846"/>
        <w:jc w:val="center"/>
      </w:pPr>
      <w:hyperlink r:id="rId291">
        <w:r>
          <w:rPr>
            <w:color w:val="0000FF"/>
            <w:u w:val="single" w:color="0000FF"/>
          </w:rPr>
          <w:t>Reni</w:t>
        </w:r>
        <w:r>
          <w:rPr>
            <w:color w:val="0000FF"/>
            <w:spacing w:val="-5"/>
            <w:u w:val="single" w:color="0000FF"/>
          </w:rPr>
          <w:t xml:space="preserve"> </w:t>
        </w:r>
        <w:r>
          <w:rPr>
            <w:color w:val="0000FF"/>
            <w:u w:val="single" w:color="0000FF"/>
          </w:rPr>
          <w:t>Eddo</w:t>
        </w:r>
      </w:hyperlink>
      <w:hyperlink r:id="rId292">
        <w:r>
          <w:rPr>
            <w:color w:val="0000FF"/>
            <w:u w:val="single" w:color="0000FF"/>
          </w:rPr>
          <w:t>-</w:t>
        </w:r>
      </w:hyperlink>
      <w:hyperlink r:id="rId293">
        <w:r>
          <w:rPr>
            <w:color w:val="0000FF"/>
            <w:u w:val="single" w:color="0000FF"/>
          </w:rPr>
          <w:t>Lodg</w:t>
        </w:r>
      </w:hyperlink>
      <w:r>
        <w:rPr>
          <w:color w:val="0000FF"/>
          <w:u w:val="single" w:color="0000FF"/>
        </w:rPr>
        <w:t xml:space="preserve">e </w:t>
      </w:r>
      <w:hyperlink r:id="rId294">
        <w:r>
          <w:rPr>
            <w:color w:val="0000FF"/>
            <w:u w:val="single" w:color="0000FF"/>
          </w:rPr>
          <w:t>–</w:t>
        </w:r>
      </w:hyperlink>
      <w:r>
        <w:rPr>
          <w:color w:val="0000FF"/>
          <w:spacing w:val="-5"/>
          <w:u w:val="single" w:color="0000FF"/>
        </w:rPr>
        <w:t xml:space="preserve"> </w:t>
      </w:r>
      <w:hyperlink r:id="rId295">
        <w:r>
          <w:rPr>
            <w:color w:val="0000FF"/>
            <w:u w:val="single" w:color="0000FF"/>
          </w:rPr>
          <w:t>Why</w:t>
        </w:r>
        <w:r>
          <w:rPr>
            <w:color w:val="0000FF"/>
            <w:spacing w:val="-4"/>
            <w:u w:val="single" w:color="0000FF"/>
          </w:rPr>
          <w:t xml:space="preserve"> </w:t>
        </w:r>
        <w:r>
          <w:rPr>
            <w:color w:val="0000FF"/>
            <w:u w:val="single" w:color="0000FF"/>
          </w:rPr>
          <w:t>I’m</w:t>
        </w:r>
        <w:r>
          <w:rPr>
            <w:color w:val="0000FF"/>
            <w:spacing w:val="-4"/>
            <w:u w:val="single" w:color="0000FF"/>
          </w:rPr>
          <w:t xml:space="preserve"> </w:t>
        </w:r>
        <w:r>
          <w:rPr>
            <w:color w:val="0000FF"/>
            <w:u w:val="single" w:color="0000FF"/>
          </w:rPr>
          <w:t>No</w:t>
        </w:r>
        <w:r>
          <w:rPr>
            <w:color w:val="0000FF"/>
            <w:spacing w:val="-4"/>
            <w:u w:val="single" w:color="0000FF"/>
          </w:rPr>
          <w:t xml:space="preserve"> </w:t>
        </w:r>
        <w:r>
          <w:rPr>
            <w:color w:val="0000FF"/>
            <w:u w:val="single" w:color="0000FF"/>
          </w:rPr>
          <w:t>Longer</w:t>
        </w:r>
        <w:r>
          <w:rPr>
            <w:color w:val="0000FF"/>
            <w:spacing w:val="-2"/>
            <w:u w:val="single" w:color="0000FF"/>
          </w:rPr>
          <w:t xml:space="preserve"> </w:t>
        </w:r>
        <w:r>
          <w:rPr>
            <w:color w:val="0000FF"/>
            <w:u w:val="single" w:color="0000FF"/>
          </w:rPr>
          <w:t>Talking</w:t>
        </w:r>
        <w:r>
          <w:rPr>
            <w:color w:val="0000FF"/>
            <w:spacing w:val="-4"/>
            <w:u w:val="single" w:color="0000FF"/>
          </w:rPr>
          <w:t xml:space="preserve"> </w:t>
        </w:r>
        <w:r>
          <w:rPr>
            <w:color w:val="0000FF"/>
            <w:u w:val="single" w:color="0000FF"/>
          </w:rPr>
          <w:t>To</w:t>
        </w:r>
        <w:r>
          <w:rPr>
            <w:color w:val="0000FF"/>
            <w:spacing w:val="-7"/>
            <w:u w:val="single" w:color="0000FF"/>
          </w:rPr>
          <w:t xml:space="preserve"> </w:t>
        </w:r>
        <w:r>
          <w:rPr>
            <w:color w:val="0000FF"/>
            <w:u w:val="single" w:color="0000FF"/>
          </w:rPr>
          <w:t>White</w:t>
        </w:r>
        <w:r>
          <w:rPr>
            <w:color w:val="0000FF"/>
            <w:spacing w:val="-4"/>
            <w:u w:val="single" w:color="0000FF"/>
          </w:rPr>
          <w:t xml:space="preserve"> </w:t>
        </w:r>
        <w:r>
          <w:rPr>
            <w:color w:val="0000FF"/>
            <w:u w:val="single" w:color="0000FF"/>
          </w:rPr>
          <w:t>People</w:t>
        </w:r>
        <w:r>
          <w:rPr>
            <w:color w:val="0000FF"/>
            <w:spacing w:val="-2"/>
            <w:u w:val="single" w:color="0000FF"/>
          </w:rPr>
          <w:t xml:space="preserve"> </w:t>
        </w:r>
        <w:r>
          <w:rPr>
            <w:color w:val="0000FF"/>
            <w:u w:val="single" w:color="0000FF"/>
          </w:rPr>
          <w:t>About</w:t>
        </w:r>
        <w:r>
          <w:rPr>
            <w:color w:val="0000FF"/>
            <w:spacing w:val="-1"/>
            <w:u w:val="single" w:color="0000FF"/>
          </w:rPr>
          <w:t xml:space="preserve"> </w:t>
        </w:r>
        <w:r>
          <w:rPr>
            <w:color w:val="0000FF"/>
            <w:spacing w:val="-4"/>
            <w:u w:val="single" w:color="0000FF"/>
          </w:rPr>
          <w:t>Race</w:t>
        </w:r>
      </w:hyperlink>
    </w:p>
    <w:p w14:paraId="162B87F2" w14:textId="77777777" w:rsidR="00202F32" w:rsidRDefault="00202F32">
      <w:pPr>
        <w:pStyle w:val="BodyText"/>
        <w:spacing w:line="389" w:lineRule="exact"/>
        <w:ind w:right="1084"/>
        <w:jc w:val="center"/>
      </w:pPr>
      <w:hyperlink r:id="rId296">
        <w:r>
          <w:rPr>
            <w:color w:val="0000FF"/>
            <w:u w:val="single" w:color="0000FF"/>
          </w:rPr>
          <w:t>Davi</w:t>
        </w:r>
      </w:hyperlink>
      <w:r>
        <w:rPr>
          <w:color w:val="0000FF"/>
          <w:u w:val="single" w:color="0000FF"/>
        </w:rPr>
        <w:t>d</w:t>
      </w:r>
      <w:r>
        <w:rPr>
          <w:color w:val="0000FF"/>
          <w:spacing w:val="-6"/>
          <w:u w:val="single" w:color="0000FF"/>
        </w:rPr>
        <w:t xml:space="preserve"> </w:t>
      </w:r>
      <w:hyperlink r:id="rId297">
        <w:r>
          <w:rPr>
            <w:color w:val="0000FF"/>
            <w:u w:val="single" w:color="0000FF"/>
          </w:rPr>
          <w:t>Olusog</w:t>
        </w:r>
      </w:hyperlink>
      <w:r>
        <w:rPr>
          <w:color w:val="0000FF"/>
          <w:u w:val="single" w:color="0000FF"/>
        </w:rPr>
        <w:t>a</w:t>
      </w:r>
      <w:r>
        <w:rPr>
          <w:color w:val="0000FF"/>
          <w:spacing w:val="-4"/>
          <w:u w:val="single" w:color="0000FF"/>
        </w:rPr>
        <w:t xml:space="preserve"> </w:t>
      </w:r>
      <w:hyperlink r:id="rId298">
        <w:r>
          <w:rPr>
            <w:color w:val="0000FF"/>
            <w:u w:val="single" w:color="0000FF"/>
          </w:rPr>
          <w:t>–</w:t>
        </w:r>
      </w:hyperlink>
      <w:r>
        <w:rPr>
          <w:color w:val="0000FF"/>
          <w:spacing w:val="-6"/>
          <w:u w:val="single" w:color="0000FF"/>
        </w:rPr>
        <w:t xml:space="preserve"> </w:t>
      </w:r>
      <w:hyperlink r:id="rId299">
        <w:r>
          <w:rPr>
            <w:color w:val="0000FF"/>
            <w:u w:val="single" w:color="0000FF"/>
          </w:rPr>
          <w:t>Black</w:t>
        </w:r>
        <w:r>
          <w:rPr>
            <w:color w:val="0000FF"/>
            <w:spacing w:val="-5"/>
            <w:u w:val="single" w:color="0000FF"/>
          </w:rPr>
          <w:t xml:space="preserve"> </w:t>
        </w:r>
        <w:r>
          <w:rPr>
            <w:color w:val="0000FF"/>
            <w:u w:val="single" w:color="0000FF"/>
          </w:rPr>
          <w:t>and</w:t>
        </w:r>
        <w:r>
          <w:rPr>
            <w:color w:val="0000FF"/>
            <w:spacing w:val="-5"/>
            <w:u w:val="single" w:color="0000FF"/>
          </w:rPr>
          <w:t xml:space="preserve"> </w:t>
        </w:r>
        <w:r>
          <w:rPr>
            <w:color w:val="0000FF"/>
            <w:u w:val="single" w:color="0000FF"/>
          </w:rPr>
          <w:t>British:</w:t>
        </w:r>
        <w:r>
          <w:rPr>
            <w:color w:val="0000FF"/>
            <w:spacing w:val="-5"/>
            <w:u w:val="single" w:color="0000FF"/>
          </w:rPr>
          <w:t xml:space="preserve"> </w:t>
        </w:r>
        <w:r>
          <w:rPr>
            <w:color w:val="0000FF"/>
            <w:u w:val="single" w:color="0000FF"/>
          </w:rPr>
          <w:t>A</w:t>
        </w:r>
        <w:r>
          <w:rPr>
            <w:color w:val="0000FF"/>
            <w:spacing w:val="-5"/>
            <w:u w:val="single" w:color="0000FF"/>
          </w:rPr>
          <w:t xml:space="preserve"> </w:t>
        </w:r>
        <w:r>
          <w:rPr>
            <w:color w:val="0000FF"/>
            <w:u w:val="single" w:color="0000FF"/>
          </w:rPr>
          <w:t>forgotten</w:t>
        </w:r>
        <w:r>
          <w:rPr>
            <w:color w:val="0000FF"/>
            <w:spacing w:val="-6"/>
            <w:u w:val="single" w:color="0000FF"/>
          </w:rPr>
          <w:t xml:space="preserve"> </w:t>
        </w:r>
        <w:r>
          <w:rPr>
            <w:color w:val="0000FF"/>
            <w:spacing w:val="-2"/>
            <w:u w:val="single" w:color="0000FF"/>
          </w:rPr>
          <w:t>History</w:t>
        </w:r>
      </w:hyperlink>
    </w:p>
    <w:p w14:paraId="162B87F3" w14:textId="77777777" w:rsidR="00202F32" w:rsidRDefault="00202F32">
      <w:pPr>
        <w:pStyle w:val="BodyText"/>
        <w:spacing w:line="389" w:lineRule="exact"/>
        <w:ind w:right="1089"/>
        <w:jc w:val="center"/>
      </w:pPr>
      <w:hyperlink r:id="rId300">
        <w:r>
          <w:rPr>
            <w:color w:val="0000FF"/>
            <w:u w:val="single" w:color="0000FF"/>
          </w:rPr>
          <w:t>Akal</w:t>
        </w:r>
      </w:hyperlink>
      <w:r>
        <w:rPr>
          <w:color w:val="0000FF"/>
          <w:u w:val="single" w:color="0000FF"/>
        </w:rPr>
        <w:t>a</w:t>
      </w:r>
      <w:r>
        <w:rPr>
          <w:color w:val="0000FF"/>
          <w:spacing w:val="-3"/>
          <w:u w:val="single" w:color="0000FF"/>
        </w:rPr>
        <w:t xml:space="preserve"> </w:t>
      </w:r>
      <w:hyperlink r:id="rId301">
        <w:r>
          <w:rPr>
            <w:color w:val="0000FF"/>
            <w:u w:val="single" w:color="0000FF"/>
          </w:rPr>
          <w:t>–</w:t>
        </w:r>
      </w:hyperlink>
      <w:r>
        <w:rPr>
          <w:color w:val="0000FF"/>
          <w:spacing w:val="-3"/>
          <w:u w:val="single" w:color="0000FF"/>
        </w:rPr>
        <w:t xml:space="preserve"> </w:t>
      </w:r>
      <w:hyperlink r:id="rId302">
        <w:r>
          <w:rPr>
            <w:color w:val="0000FF"/>
            <w:u w:val="single" w:color="0000FF"/>
          </w:rPr>
          <w:t>Native</w:t>
        </w:r>
        <w:r>
          <w:rPr>
            <w:color w:val="0000FF"/>
            <w:spacing w:val="-3"/>
            <w:u w:val="single" w:color="0000FF"/>
          </w:rPr>
          <w:t xml:space="preserve"> </w:t>
        </w:r>
        <w:r>
          <w:rPr>
            <w:color w:val="0000FF"/>
            <w:u w:val="single" w:color="0000FF"/>
          </w:rPr>
          <w:t>the</w:t>
        </w:r>
        <w:r>
          <w:rPr>
            <w:color w:val="0000FF"/>
            <w:spacing w:val="-5"/>
            <w:u w:val="single" w:color="0000FF"/>
          </w:rPr>
          <w:t xml:space="preserve"> </w:t>
        </w:r>
        <w:r>
          <w:rPr>
            <w:color w:val="0000FF"/>
            <w:u w:val="single" w:color="0000FF"/>
          </w:rPr>
          <w:t>ruins</w:t>
        </w:r>
        <w:r>
          <w:rPr>
            <w:color w:val="0000FF"/>
            <w:spacing w:val="-1"/>
            <w:u w:val="single" w:color="0000FF"/>
          </w:rPr>
          <w:t xml:space="preserve"> </w:t>
        </w:r>
        <w:r>
          <w:rPr>
            <w:color w:val="0000FF"/>
            <w:u w:val="single" w:color="0000FF"/>
          </w:rPr>
          <w:t>of</w:t>
        </w:r>
        <w:r>
          <w:rPr>
            <w:color w:val="0000FF"/>
            <w:spacing w:val="-3"/>
            <w:u w:val="single" w:color="0000FF"/>
          </w:rPr>
          <w:t xml:space="preserve"> </w:t>
        </w:r>
        <w:r>
          <w:rPr>
            <w:color w:val="0000FF"/>
            <w:spacing w:val="-2"/>
            <w:u w:val="single" w:color="0000FF"/>
          </w:rPr>
          <w:t>Empire</w:t>
        </w:r>
      </w:hyperlink>
    </w:p>
    <w:p w14:paraId="162B87F4" w14:textId="77777777" w:rsidR="00202F32" w:rsidRDefault="00202F32">
      <w:pPr>
        <w:pStyle w:val="BodyText"/>
        <w:spacing w:before="7" w:line="225" w:lineRule="auto"/>
        <w:ind w:left="3945" w:right="5028"/>
        <w:jc w:val="center"/>
      </w:pPr>
      <w:hyperlink r:id="rId303">
        <w:r>
          <w:rPr>
            <w:color w:val="0000FF"/>
            <w:u w:val="single" w:color="0000FF"/>
          </w:rPr>
          <w:t>Afua</w:t>
        </w:r>
        <w:r>
          <w:rPr>
            <w:color w:val="0000FF"/>
            <w:spacing w:val="-7"/>
            <w:u w:val="single" w:color="0000FF"/>
          </w:rPr>
          <w:t xml:space="preserve"> </w:t>
        </w:r>
        <w:r>
          <w:rPr>
            <w:color w:val="0000FF"/>
            <w:u w:val="single" w:color="0000FF"/>
          </w:rPr>
          <w:t>Hirsc</w:t>
        </w:r>
      </w:hyperlink>
      <w:r>
        <w:rPr>
          <w:color w:val="0000FF"/>
          <w:u w:val="single" w:color="0000FF"/>
        </w:rPr>
        <w:t>h</w:t>
      </w:r>
      <w:r>
        <w:rPr>
          <w:color w:val="0000FF"/>
          <w:spacing w:val="-4"/>
          <w:u w:val="single" w:color="0000FF"/>
        </w:rPr>
        <w:t xml:space="preserve"> </w:t>
      </w:r>
      <w:hyperlink r:id="rId304">
        <w:r>
          <w:rPr>
            <w:color w:val="0000FF"/>
            <w:u w:val="single" w:color="0000FF"/>
          </w:rPr>
          <w:t>–</w:t>
        </w:r>
      </w:hyperlink>
      <w:r>
        <w:rPr>
          <w:color w:val="0000FF"/>
          <w:spacing w:val="-7"/>
          <w:u w:val="single" w:color="0000FF"/>
        </w:rPr>
        <w:t xml:space="preserve"> </w:t>
      </w:r>
      <w:hyperlink r:id="rId305">
        <w:r>
          <w:rPr>
            <w:color w:val="0000FF"/>
            <w:u w:val="single" w:color="0000FF"/>
          </w:rPr>
          <w:t>Brit(</w:t>
        </w:r>
      </w:hyperlink>
      <w:hyperlink r:id="rId306">
        <w:r>
          <w:rPr>
            <w:color w:val="0000FF"/>
            <w:u w:val="single" w:color="0000FF"/>
          </w:rPr>
          <w:t>ish</w:t>
        </w:r>
      </w:hyperlink>
      <w:hyperlink r:id="rId307">
        <w:r>
          <w:rPr>
            <w:color w:val="0000FF"/>
            <w:u w:val="single" w:color="0000FF"/>
          </w:rPr>
          <w:t>)</w:t>
        </w:r>
        <w:r>
          <w:rPr>
            <w:color w:val="0000FF"/>
            <w:spacing w:val="-6"/>
            <w:u w:val="single" w:color="0000FF"/>
          </w:rPr>
          <w:t xml:space="preserve"> </w:t>
        </w:r>
        <w:r>
          <w:rPr>
            <w:color w:val="0000FF"/>
            <w:u w:val="single" w:color="0000FF"/>
          </w:rPr>
          <w:t>Afua</w:t>
        </w:r>
        <w:r>
          <w:rPr>
            <w:color w:val="0000FF"/>
            <w:spacing w:val="-6"/>
            <w:u w:val="single" w:color="0000FF"/>
          </w:rPr>
          <w:t xml:space="preserve"> </w:t>
        </w:r>
        <w:r>
          <w:rPr>
            <w:color w:val="0000FF"/>
            <w:u w:val="single" w:color="0000FF"/>
          </w:rPr>
          <w:t>Hirsch</w:t>
        </w:r>
        <w:r>
          <w:rPr>
            <w:color w:val="0000FF"/>
            <w:spacing w:val="-4"/>
            <w:u w:val="single" w:color="0000FF"/>
          </w:rPr>
          <w:t xml:space="preserve"> </w:t>
        </w:r>
        <w:r>
          <w:rPr>
            <w:color w:val="0000FF"/>
            <w:u w:val="single" w:color="0000FF"/>
          </w:rPr>
          <w:t>(@afuahirsch)</w:t>
        </w:r>
        <w:r>
          <w:rPr>
            <w:color w:val="0000FF"/>
            <w:spacing w:val="-4"/>
            <w:u w:val="single" w:color="0000FF"/>
          </w:rPr>
          <w:t xml:space="preserve"> </w:t>
        </w:r>
        <w:r>
          <w:rPr>
            <w:color w:val="0000FF"/>
            <w:u w:val="single" w:color="0000FF"/>
          </w:rPr>
          <w:t>·</w:t>
        </w:r>
        <w:r>
          <w:rPr>
            <w:color w:val="0000FF"/>
            <w:spacing w:val="-6"/>
            <w:u w:val="single" w:color="0000FF"/>
          </w:rPr>
          <w:t xml:space="preserve"> </w:t>
        </w:r>
        <w:r>
          <w:rPr>
            <w:color w:val="0000FF"/>
            <w:u w:val="single" w:color="0000FF"/>
          </w:rPr>
          <w:t>Twitter</w:t>
        </w:r>
      </w:hyperlink>
      <w:r>
        <w:rPr>
          <w:color w:val="0000FF"/>
        </w:rPr>
        <w:t xml:space="preserve"> </w:t>
      </w:r>
      <w:hyperlink r:id="rId308">
        <w:r>
          <w:rPr>
            <w:color w:val="0000FF"/>
            <w:u w:val="single" w:color="0000FF"/>
          </w:rPr>
          <w:t>Robin DiAngel</w:t>
        </w:r>
      </w:hyperlink>
      <w:r>
        <w:rPr>
          <w:color w:val="0000FF"/>
          <w:u w:val="single" w:color="0000FF"/>
        </w:rPr>
        <w:t xml:space="preserve">o </w:t>
      </w:r>
      <w:hyperlink r:id="rId309">
        <w:r>
          <w:rPr>
            <w:color w:val="0000FF"/>
            <w:u w:val="single" w:color="0000FF"/>
          </w:rPr>
          <w:t>–</w:t>
        </w:r>
      </w:hyperlink>
      <w:r>
        <w:rPr>
          <w:color w:val="0000FF"/>
          <w:u w:val="single" w:color="0000FF"/>
        </w:rPr>
        <w:t xml:space="preserve"> </w:t>
      </w:r>
      <w:hyperlink r:id="rId310">
        <w:r>
          <w:rPr>
            <w:color w:val="0000FF"/>
            <w:u w:val="single" w:color="0000FF"/>
          </w:rPr>
          <w:t>White Fragility</w:t>
        </w:r>
      </w:hyperlink>
    </w:p>
    <w:p w14:paraId="162B87F5" w14:textId="77777777" w:rsidR="00202F32" w:rsidRDefault="00202F32">
      <w:pPr>
        <w:pStyle w:val="BodyText"/>
        <w:spacing w:line="393" w:lineRule="exact"/>
        <w:ind w:right="1089"/>
        <w:jc w:val="center"/>
      </w:pPr>
      <w:hyperlink r:id="rId311">
        <w:r>
          <w:rPr>
            <w:color w:val="0000FF"/>
            <w:u w:val="single" w:color="0000FF"/>
          </w:rPr>
          <w:t>Ibra</w:t>
        </w:r>
      </w:hyperlink>
      <w:r>
        <w:rPr>
          <w:color w:val="0000FF"/>
          <w:u w:val="single" w:color="0000FF"/>
        </w:rPr>
        <w:t>m</w:t>
      </w:r>
      <w:r>
        <w:rPr>
          <w:color w:val="0000FF"/>
          <w:spacing w:val="-4"/>
          <w:u w:val="single" w:color="0000FF"/>
        </w:rPr>
        <w:t xml:space="preserve"> </w:t>
      </w:r>
      <w:hyperlink r:id="rId312">
        <w:r>
          <w:rPr>
            <w:color w:val="0000FF"/>
            <w:u w:val="single" w:color="0000FF"/>
          </w:rPr>
          <w:t>X</w:t>
        </w:r>
      </w:hyperlink>
      <w:r>
        <w:rPr>
          <w:color w:val="0000FF"/>
          <w:spacing w:val="-2"/>
          <w:u w:val="single" w:color="0000FF"/>
        </w:rPr>
        <w:t xml:space="preserve"> </w:t>
      </w:r>
      <w:hyperlink r:id="rId313">
        <w:r>
          <w:rPr>
            <w:color w:val="0000FF"/>
            <w:u w:val="single" w:color="0000FF"/>
          </w:rPr>
          <w:t>Kend</w:t>
        </w:r>
      </w:hyperlink>
      <w:r>
        <w:rPr>
          <w:color w:val="0000FF"/>
          <w:u w:val="single" w:color="0000FF"/>
        </w:rPr>
        <w:t xml:space="preserve">i </w:t>
      </w:r>
      <w:hyperlink r:id="rId314">
        <w:r>
          <w:rPr>
            <w:color w:val="0000FF"/>
            <w:u w:val="single" w:color="0000FF"/>
          </w:rPr>
          <w:t>–</w:t>
        </w:r>
      </w:hyperlink>
      <w:r>
        <w:rPr>
          <w:color w:val="0000FF"/>
          <w:spacing w:val="-3"/>
          <w:u w:val="single" w:color="0000FF"/>
        </w:rPr>
        <w:t xml:space="preserve"> </w:t>
      </w:r>
      <w:hyperlink r:id="rId315">
        <w:r>
          <w:rPr>
            <w:color w:val="0000FF"/>
            <w:u w:val="single" w:color="0000FF"/>
          </w:rPr>
          <w:t>How</w:t>
        </w:r>
        <w:r>
          <w:rPr>
            <w:color w:val="0000FF"/>
            <w:spacing w:val="-3"/>
            <w:u w:val="single" w:color="0000FF"/>
          </w:rPr>
          <w:t xml:space="preserve"> </w:t>
        </w:r>
        <w:r>
          <w:rPr>
            <w:color w:val="0000FF"/>
            <w:u w:val="single" w:color="0000FF"/>
          </w:rPr>
          <w:t>to</w:t>
        </w:r>
        <w:r>
          <w:rPr>
            <w:color w:val="0000FF"/>
            <w:spacing w:val="-2"/>
            <w:u w:val="single" w:color="0000FF"/>
          </w:rPr>
          <w:t xml:space="preserve"> </w:t>
        </w:r>
        <w:r>
          <w:rPr>
            <w:color w:val="0000FF"/>
            <w:u w:val="single" w:color="0000FF"/>
          </w:rPr>
          <w:t>Be</w:t>
        </w:r>
        <w:r>
          <w:rPr>
            <w:color w:val="0000FF"/>
            <w:spacing w:val="-2"/>
            <w:u w:val="single" w:color="0000FF"/>
          </w:rPr>
          <w:t xml:space="preserve"> </w:t>
        </w:r>
        <w:r>
          <w:rPr>
            <w:color w:val="0000FF"/>
            <w:u w:val="single" w:color="0000FF"/>
          </w:rPr>
          <w:t>an</w:t>
        </w:r>
        <w:r>
          <w:rPr>
            <w:color w:val="0000FF"/>
            <w:spacing w:val="-4"/>
            <w:u w:val="single" w:color="0000FF"/>
          </w:rPr>
          <w:t xml:space="preserve"> </w:t>
        </w:r>
        <w:r>
          <w:rPr>
            <w:color w:val="0000FF"/>
            <w:spacing w:val="-2"/>
            <w:u w:val="single" w:color="0000FF"/>
          </w:rPr>
          <w:t>Antiracist</w:t>
        </w:r>
      </w:hyperlink>
    </w:p>
    <w:p w14:paraId="162B87F6" w14:textId="77777777" w:rsidR="00202F32" w:rsidRDefault="00202F32">
      <w:pPr>
        <w:pStyle w:val="BodyText"/>
        <w:spacing w:line="393" w:lineRule="exact"/>
        <w:jc w:val="center"/>
        <w:sectPr w:rsidR="00202F32">
          <w:pgSz w:w="19200" w:h="10800" w:orient="landscape"/>
          <w:pgMar w:top="300" w:right="141" w:bottom="1560" w:left="0" w:header="0" w:footer="1364" w:gutter="0"/>
          <w:cols w:space="720"/>
        </w:sectPr>
      </w:pPr>
    </w:p>
    <w:p w14:paraId="162B87F7" w14:textId="77777777" w:rsidR="00202F32" w:rsidRDefault="0089641E">
      <w:pPr>
        <w:pStyle w:val="BodyText"/>
        <w:spacing w:before="4"/>
        <w:rPr>
          <w:sz w:val="17"/>
        </w:rPr>
      </w:pPr>
      <w:r>
        <w:rPr>
          <w:noProof/>
          <w:sz w:val="17"/>
        </w:rPr>
        <w:lastRenderedPageBreak/>
        <mc:AlternateContent>
          <mc:Choice Requires="wpg">
            <w:drawing>
              <wp:anchor distT="0" distB="0" distL="0" distR="0" simplePos="0" relativeHeight="15798784" behindDoc="0" locked="0" layoutInCell="1" allowOverlap="1" wp14:anchorId="162B8A65" wp14:editId="473C85F3">
                <wp:simplePos x="0" y="0"/>
                <wp:positionH relativeFrom="page">
                  <wp:posOffset>0</wp:posOffset>
                </wp:positionH>
                <wp:positionV relativeFrom="page">
                  <wp:posOffset>625601</wp:posOffset>
                </wp:positionV>
                <wp:extent cx="11983720" cy="6071870"/>
                <wp:effectExtent l="0" t="0" r="0" b="0"/>
                <wp:wrapNone/>
                <wp:docPr id="467" name="Group 4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6071870"/>
                          <a:chOff x="0" y="0"/>
                          <a:chExt cx="11983720" cy="6071870"/>
                        </a:xfrm>
                      </wpg:grpSpPr>
                      <wps:wsp>
                        <wps:cNvPr id="468" name="Graphic 468"/>
                        <wps:cNvSpPr/>
                        <wps:spPr>
                          <a:xfrm>
                            <a:off x="0" y="0"/>
                            <a:ext cx="11983720" cy="5784850"/>
                          </a:xfrm>
                          <a:custGeom>
                            <a:avLst/>
                            <a:gdLst/>
                            <a:ahLst/>
                            <a:cxnLst/>
                            <a:rect l="l" t="t" r="r" b="b"/>
                            <a:pathLst>
                              <a:path w="11983720" h="5784850">
                                <a:moveTo>
                                  <a:pt x="8949436" y="83312"/>
                                </a:moveTo>
                                <a:lnTo>
                                  <a:pt x="8866378" y="0"/>
                                </a:lnTo>
                                <a:lnTo>
                                  <a:pt x="8866378" y="41656"/>
                                </a:lnTo>
                                <a:lnTo>
                                  <a:pt x="0" y="41656"/>
                                </a:lnTo>
                                <a:lnTo>
                                  <a:pt x="0" y="124968"/>
                                </a:lnTo>
                                <a:lnTo>
                                  <a:pt x="8866378" y="124968"/>
                                </a:lnTo>
                                <a:lnTo>
                                  <a:pt x="8866378" y="166624"/>
                                </a:lnTo>
                                <a:lnTo>
                                  <a:pt x="8949436" y="83312"/>
                                </a:lnTo>
                                <a:close/>
                              </a:path>
                              <a:path w="11983720" h="5784850">
                                <a:moveTo>
                                  <a:pt x="11983466" y="5647029"/>
                                </a:moveTo>
                                <a:lnTo>
                                  <a:pt x="11845671" y="5509222"/>
                                </a:lnTo>
                                <a:lnTo>
                                  <a:pt x="11845671" y="5578119"/>
                                </a:lnTo>
                                <a:lnTo>
                                  <a:pt x="2526919" y="5578119"/>
                                </a:lnTo>
                                <a:lnTo>
                                  <a:pt x="2526919" y="5715927"/>
                                </a:lnTo>
                                <a:lnTo>
                                  <a:pt x="11845671" y="5715927"/>
                                </a:lnTo>
                                <a:lnTo>
                                  <a:pt x="11845671" y="5784824"/>
                                </a:lnTo>
                                <a:lnTo>
                                  <a:pt x="11983466" y="5647029"/>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69" name="Image 469"/>
                          <pic:cNvPicPr/>
                        </pic:nvPicPr>
                        <pic:blipFill>
                          <a:blip r:embed="rId134" cstate="print"/>
                          <a:stretch>
                            <a:fillRect/>
                          </a:stretch>
                        </pic:blipFill>
                        <pic:spPr>
                          <a:xfrm>
                            <a:off x="448017" y="5239105"/>
                            <a:ext cx="2035302" cy="832154"/>
                          </a:xfrm>
                          <a:prstGeom prst="rect">
                            <a:avLst/>
                          </a:prstGeom>
                        </pic:spPr>
                      </pic:pic>
                      <wps:wsp>
                        <wps:cNvPr id="470" name="Graphic 470"/>
                        <wps:cNvSpPr/>
                        <wps:spPr>
                          <a:xfrm>
                            <a:off x="0" y="5523001"/>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71" name="Image 471"/>
                          <pic:cNvPicPr/>
                        </pic:nvPicPr>
                        <pic:blipFill>
                          <a:blip r:embed="rId142" cstate="print"/>
                          <a:stretch>
                            <a:fillRect/>
                          </a:stretch>
                        </pic:blipFill>
                        <pic:spPr>
                          <a:xfrm>
                            <a:off x="8949435" y="5784824"/>
                            <a:ext cx="2915793" cy="185737"/>
                          </a:xfrm>
                          <a:prstGeom prst="rect">
                            <a:avLst/>
                          </a:prstGeom>
                        </pic:spPr>
                      </pic:pic>
                      <pic:pic xmlns:pic="http://schemas.openxmlformats.org/drawingml/2006/picture">
                        <pic:nvPicPr>
                          <pic:cNvPr id="472" name="Image 472" descr="A picture containing calendar  Description automatically generated"/>
                          <pic:cNvPicPr/>
                        </pic:nvPicPr>
                        <pic:blipFill>
                          <a:blip r:embed="rId316" cstate="print"/>
                          <a:stretch>
                            <a:fillRect/>
                          </a:stretch>
                        </pic:blipFill>
                        <pic:spPr>
                          <a:xfrm>
                            <a:off x="1143939" y="17818"/>
                            <a:ext cx="9904095" cy="5571108"/>
                          </a:xfrm>
                          <a:prstGeom prst="rect">
                            <a:avLst/>
                          </a:prstGeom>
                        </pic:spPr>
                      </pic:pic>
                    </wpg:wgp>
                  </a:graphicData>
                </a:graphic>
              </wp:anchor>
            </w:drawing>
          </mc:Choice>
          <mc:Fallback>
            <w:pict>
              <v:group w14:anchorId="6631F3A6" id="Group 467" o:spid="_x0000_s1026" alt="&quot;&quot;" style="position:absolute;margin-left:0;margin-top:49.25pt;width:943.6pt;height:478.1pt;z-index:15798784;mso-wrap-distance-left:0;mso-wrap-distance-right:0;mso-position-horizontal-relative:page;mso-position-vertical-relative:page" coordsize="119837,60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">
                <v:shape id="Graphic 468" o:spid="_x0000_s1027" style="position:absolute;width:119837;height:57848;visibility:visible;mso-wrap-style:square;v-text-anchor:top" coordsize="11983720,578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" path="m8949436,83312l8866378,r,41656l,41656r,83312l8866378,124968r,41656l8949436,83312xem11983466,5647029r-137795,-137807l11845671,5578119r-9318752,l2526919,5715927r9318752,l11845671,5784824r137795,-137795xe" fillcolor="#ffc000" stroked="f">
                  <v:path arrowok="t"/>
                </v:shape>
                <v:shape id="Image 469" o:spid="_x0000_s1028" type="#_x0000_t75" style="position:absolute;left:4480;top:52391;width:20353;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">
                  <v:imagedata r:id="rId138" o:title=""/>
                </v:shape>
                <v:shape id="Graphic 470" o:spid="_x0000_s1029" style="position:absolute;top:55230;width:4044;height:2622;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" path="m273544,r,65455l,65455,,196367r273544,l273544,261823,404455,130911,273544,xe" fillcolor="#ffc000" stroked="f">
                  <v:path arrowok="t"/>
                </v:shape>
                <v:shape id="Image 471" o:spid="_x0000_s1030" type="#_x0000_t75" style="position:absolute;left:89494;top:57848;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">
                  <v:imagedata r:id="rId143" o:title=""/>
                </v:shape>
                <v:shape id="Image 472" o:spid="_x0000_s1031" type="#_x0000_t75" alt="A picture containing calendar  Description automatically generated" style="position:absolute;left:11439;top:178;width:99041;height:55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">
                  <v:imagedata r:id="rId317" o:title="A picture containing calendar  Description automatically generated"/>
                </v:shape>
                <w10:wrap anchorx="page" anchory="page"/>
              </v:group>
            </w:pict>
          </mc:Fallback>
        </mc:AlternateContent>
      </w:r>
      <w:bookmarkStart w:id="70" w:name="Slide_45"/>
      <w:bookmarkEnd w:id="70"/>
    </w:p>
    <w:p w14:paraId="162B87F8" w14:textId="77777777" w:rsidR="00202F32" w:rsidRDefault="00202F32">
      <w:pPr>
        <w:pStyle w:val="BodyText"/>
        <w:rPr>
          <w:sz w:val="17"/>
        </w:rPr>
        <w:sectPr w:rsidR="00202F32">
          <w:footerReference w:type="default" r:id="rId318"/>
          <w:pgSz w:w="19200" w:h="10800" w:orient="landscape"/>
          <w:pgMar w:top="1220" w:right="141" w:bottom="280" w:left="0" w:header="0" w:footer="0" w:gutter="0"/>
          <w:cols w:space="720"/>
        </w:sectPr>
      </w:pPr>
    </w:p>
    <w:p w14:paraId="162B87F9" w14:textId="77777777" w:rsidR="00202F32" w:rsidRDefault="0089641E">
      <w:pPr>
        <w:pStyle w:val="BodyText"/>
        <w:rPr>
          <w:sz w:val="20"/>
        </w:rPr>
      </w:pPr>
      <w:r>
        <w:rPr>
          <w:noProof/>
          <w:sz w:val="20"/>
        </w:rPr>
        <w:lastRenderedPageBreak/>
        <mc:AlternateContent>
          <mc:Choice Requires="wpg">
            <w:drawing>
              <wp:anchor distT="0" distB="0" distL="0" distR="0" simplePos="0" relativeHeight="15799808" behindDoc="0" locked="0" layoutInCell="1" allowOverlap="1" wp14:anchorId="162B8A67" wp14:editId="0042BA78">
                <wp:simplePos x="0" y="0"/>
                <wp:positionH relativeFrom="page">
                  <wp:posOffset>0</wp:posOffset>
                </wp:positionH>
                <wp:positionV relativeFrom="page">
                  <wp:posOffset>878928</wp:posOffset>
                </wp:positionV>
                <wp:extent cx="11983720" cy="5818505"/>
                <wp:effectExtent l="0" t="0" r="0" b="0"/>
                <wp:wrapNone/>
                <wp:docPr id="473" name="Group 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83720" cy="5818505"/>
                          <a:chOff x="0" y="0"/>
                          <a:chExt cx="11983720" cy="5818505"/>
                        </a:xfrm>
                      </wpg:grpSpPr>
                      <wps:wsp>
                        <wps:cNvPr id="474" name="Graphic 474"/>
                        <wps:cNvSpPr/>
                        <wps:spPr>
                          <a:xfrm>
                            <a:off x="2526918" y="5255895"/>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75" name="Image 475"/>
                          <pic:cNvPicPr/>
                        </pic:nvPicPr>
                        <pic:blipFill>
                          <a:blip r:embed="rId134" cstate="print"/>
                          <a:stretch>
                            <a:fillRect/>
                          </a:stretch>
                        </pic:blipFill>
                        <pic:spPr>
                          <a:xfrm>
                            <a:off x="448016" y="4985778"/>
                            <a:ext cx="2035302" cy="832154"/>
                          </a:xfrm>
                          <a:prstGeom prst="rect">
                            <a:avLst/>
                          </a:prstGeom>
                        </pic:spPr>
                      </pic:pic>
                      <wps:wsp>
                        <wps:cNvPr id="476" name="Graphic 476"/>
                        <wps:cNvSpPr/>
                        <wps:spPr>
                          <a:xfrm>
                            <a:off x="0" y="5269674"/>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77" name="Image 477"/>
                          <pic:cNvPicPr/>
                        </pic:nvPicPr>
                        <pic:blipFill>
                          <a:blip r:embed="rId142" cstate="print"/>
                          <a:stretch>
                            <a:fillRect/>
                          </a:stretch>
                        </pic:blipFill>
                        <pic:spPr>
                          <a:xfrm>
                            <a:off x="8949435" y="5531497"/>
                            <a:ext cx="2915793" cy="185737"/>
                          </a:xfrm>
                          <a:prstGeom prst="rect">
                            <a:avLst/>
                          </a:prstGeom>
                        </pic:spPr>
                      </pic:pic>
                      <pic:pic xmlns:pic="http://schemas.openxmlformats.org/drawingml/2006/picture">
                        <pic:nvPicPr>
                          <pic:cNvPr id="478" name="Image 478" descr="Picture of MLK Jr saying: &quot;If you can't fly, then run. If you can't run, then walk. If you can't walk, then crawl, but whatever you do, you have to keep moving forward.&quot;&#10;"/>
                          <pic:cNvPicPr/>
                        </pic:nvPicPr>
                        <pic:blipFill>
                          <a:blip r:embed="rId319" cstate="print"/>
                          <a:stretch>
                            <a:fillRect/>
                          </a:stretch>
                        </pic:blipFill>
                        <pic:spPr>
                          <a:xfrm>
                            <a:off x="1574544" y="0"/>
                            <a:ext cx="9042781" cy="5085842"/>
                          </a:xfrm>
                          <a:prstGeom prst="rect">
                            <a:avLst/>
                          </a:prstGeom>
                        </pic:spPr>
                      </pic:pic>
                    </wpg:wgp>
                  </a:graphicData>
                </a:graphic>
              </wp:anchor>
            </w:drawing>
          </mc:Choice>
          <mc:Fallback>
            <w:pict>
              <v:group w14:anchorId="5FAF53E1" id="Group 473" o:spid="_x0000_s1026" alt="&quot;&quot;" style="position:absolute;margin-left:0;margin-top:69.2pt;width:943.6pt;height:458.15pt;z-index:15799808;mso-wrap-distance-left:0;mso-wrap-distance-right:0;mso-position-horizontal-relative:page;mso-position-vertical-relative:page" coordsize="119837,58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">
                <v:shape id="Graphic 474" o:spid="_x0000_s1027" style="position:absolute;left:25269;top:52558;width:94570;height:2763;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" path="m9318752,r,68897l,68897,,206705r9318752,l9318752,275602,9456547,137807,9318752,xe" fillcolor="#ffc000" stroked="f">
                  <v:path arrowok="t"/>
                </v:shape>
                <v:shape id="Image 475" o:spid="_x0000_s1028" type="#_x0000_t75" style="position:absolute;left:4480;top:49857;width:20353;height:8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">
                  <v:imagedata r:id="rId138" o:title=""/>
                </v:shape>
                <v:shape id="Graphic 476" o:spid="_x0000_s1029" style="position:absolute;top:52696;width:4044;height:2623;visibility:visible;mso-wrap-style:square;v-text-anchor:top" coordsize="40449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" path="m273544,r,65455l,65455,,196367r273544,l273544,261823,404455,130911,273544,xe" fillcolor="#ffc000" stroked="f">
                  <v:path arrowok="t"/>
                </v:shape>
                <v:shape id="Image 477" o:spid="_x0000_s1030" type="#_x0000_t75" style="position:absolute;left:89494;top:55314;width:29158;height:1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">
                  <v:imagedata r:id="rId143" o:title=""/>
                </v:shape>
                <v:shape id="Image 478" o:spid="_x0000_s1031" type="#_x0000_t75" alt="Picture of MLK Jr saying: &quot;If you can't fly, then run. If you can't run, then walk. If you can't walk, then crawl, but whatever you do, you have to keep moving forward.&quot;&#10;" style="position:absolute;left:15745;width:90428;height:50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">
                  <v:imagedata r:id="rId320" o:title=" &quot;If you can't fly, then run. If you can't run, then walk. If you can't walk, then crawl, but whatever you do, you have to keep moving forward"/>
                </v:shape>
                <w10:wrap anchorx="page" anchory="page"/>
              </v:group>
            </w:pict>
          </mc:Fallback>
        </mc:AlternateContent>
      </w:r>
      <w:bookmarkStart w:id="71" w:name="Slide_47"/>
      <w:bookmarkEnd w:id="71"/>
      <w:r>
        <w:rPr>
          <w:noProof/>
          <w:sz w:val="20"/>
        </w:rPr>
        <mc:AlternateContent>
          <mc:Choice Requires="wpg">
            <w:drawing>
              <wp:inline distT="0" distB="0" distL="0" distR="0" wp14:anchorId="162B8A69" wp14:editId="4AD0FC0A">
                <wp:extent cx="8949690" cy="167005"/>
                <wp:effectExtent l="0" t="0" r="0" b="0"/>
                <wp:docPr id="479" name="Group 4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49690" cy="167005"/>
                          <a:chOff x="0" y="0"/>
                          <a:chExt cx="8949690" cy="167005"/>
                        </a:xfrm>
                      </wpg:grpSpPr>
                      <wps:wsp>
                        <wps:cNvPr id="480" name="Graphic 480"/>
                        <wps:cNvSpPr/>
                        <wps:spPr>
                          <a:xfrm>
                            <a:off x="0" y="0"/>
                            <a:ext cx="8949690" cy="167005"/>
                          </a:xfrm>
                          <a:custGeom>
                            <a:avLst/>
                            <a:gdLst/>
                            <a:ahLst/>
                            <a:cxnLst/>
                            <a:rect l="l" t="t" r="r" b="b"/>
                            <a:pathLst>
                              <a:path w="8949690" h="167005">
                                <a:moveTo>
                                  <a:pt x="8866378" y="0"/>
                                </a:moveTo>
                                <a:lnTo>
                                  <a:pt x="8866378" y="41656"/>
                                </a:lnTo>
                                <a:lnTo>
                                  <a:pt x="0" y="41656"/>
                                </a:lnTo>
                                <a:lnTo>
                                  <a:pt x="0" y="124968"/>
                                </a:lnTo>
                                <a:lnTo>
                                  <a:pt x="8866378" y="124968"/>
                                </a:lnTo>
                                <a:lnTo>
                                  <a:pt x="8866378" y="166624"/>
                                </a:lnTo>
                                <a:lnTo>
                                  <a:pt x="8949436" y="83312"/>
                                </a:lnTo>
                                <a:lnTo>
                                  <a:pt x="8866378" y="0"/>
                                </a:lnTo>
                                <a:close/>
                              </a:path>
                            </a:pathLst>
                          </a:custGeom>
                          <a:solidFill>
                            <a:srgbClr val="FFC000"/>
                          </a:solidFill>
                        </wps:spPr>
                        <wps:bodyPr wrap="square" lIns="0" tIns="0" rIns="0" bIns="0" rtlCol="0">
                          <a:prstTxWarp prst="textNoShape">
                            <a:avLst/>
                          </a:prstTxWarp>
                          <a:noAutofit/>
                        </wps:bodyPr>
                      </wps:wsp>
                    </wpg:wgp>
                  </a:graphicData>
                </a:graphic>
              </wp:inline>
            </w:drawing>
          </mc:Choice>
          <mc:Fallback>
            <w:pict>
              <v:group w14:anchorId="33792E76" id="Group 479" o:spid="_x0000_s1026" alt="&quot;&quot;" style="width:704.7pt;height:13.15pt;mso-position-horizontal-relative:char;mso-position-vertical-relative:line" coordsize="89496,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">
                <v:shape id="Graphic 480" o:spid="_x0000_s1027" style="position:absolute;width:89496;height:1670;visibility:visible;mso-wrap-style:square;v-text-anchor:top" coordsize="894969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" path="m8866378,r,41656l,41656r,83312l8866378,124968r,41656l8949436,83312,8866378,xe" fillcolor="#ffc000" stroked="f">
                  <v:path arrowok="t"/>
                </v:shape>
                <w10:anchorlock/>
              </v:group>
            </w:pict>
          </mc:Fallback>
        </mc:AlternateContent>
      </w:r>
    </w:p>
    <w:p w14:paraId="162B87FA" w14:textId="77777777" w:rsidR="00202F32" w:rsidRDefault="00202F32">
      <w:pPr>
        <w:pStyle w:val="BodyText"/>
        <w:rPr>
          <w:sz w:val="20"/>
        </w:rPr>
        <w:sectPr w:rsidR="00202F32">
          <w:footerReference w:type="default" r:id="rId321"/>
          <w:pgSz w:w="19200" w:h="10800" w:orient="landscape"/>
          <w:pgMar w:top="980" w:right="141" w:bottom="280" w:left="0" w:header="0" w:footer="0" w:gutter="0"/>
          <w:cols w:space="720"/>
        </w:sectPr>
      </w:pPr>
    </w:p>
    <w:p w14:paraId="162B87FB" w14:textId="77777777" w:rsidR="00202F32" w:rsidRDefault="00202F32">
      <w:pPr>
        <w:pStyle w:val="BodyText"/>
        <w:rPr>
          <w:sz w:val="20"/>
        </w:rPr>
      </w:pPr>
    </w:p>
    <w:p w14:paraId="162B87FC" w14:textId="77777777" w:rsidR="00202F32" w:rsidRDefault="00202F32">
      <w:pPr>
        <w:pStyle w:val="BodyText"/>
        <w:rPr>
          <w:sz w:val="20"/>
        </w:rPr>
      </w:pPr>
    </w:p>
    <w:p w14:paraId="162B87FD" w14:textId="77777777" w:rsidR="00202F32" w:rsidRDefault="00202F32">
      <w:pPr>
        <w:pStyle w:val="BodyText"/>
        <w:rPr>
          <w:sz w:val="20"/>
        </w:rPr>
      </w:pPr>
    </w:p>
    <w:p w14:paraId="162B87FE" w14:textId="77777777" w:rsidR="00202F32" w:rsidRDefault="00202F32">
      <w:pPr>
        <w:pStyle w:val="BodyText"/>
        <w:rPr>
          <w:sz w:val="20"/>
        </w:rPr>
      </w:pPr>
    </w:p>
    <w:p w14:paraId="162B87FF" w14:textId="77777777" w:rsidR="00202F32" w:rsidRDefault="00202F32">
      <w:pPr>
        <w:pStyle w:val="BodyText"/>
        <w:rPr>
          <w:sz w:val="20"/>
        </w:rPr>
      </w:pPr>
    </w:p>
    <w:p w14:paraId="162B8800" w14:textId="77777777" w:rsidR="00202F32" w:rsidRDefault="00202F32">
      <w:pPr>
        <w:pStyle w:val="BodyText"/>
        <w:rPr>
          <w:sz w:val="20"/>
        </w:rPr>
      </w:pPr>
    </w:p>
    <w:p w14:paraId="162B8801" w14:textId="77777777" w:rsidR="00202F32" w:rsidRDefault="00202F32">
      <w:pPr>
        <w:pStyle w:val="BodyText"/>
        <w:rPr>
          <w:sz w:val="20"/>
        </w:rPr>
      </w:pPr>
    </w:p>
    <w:p w14:paraId="162B8802" w14:textId="77777777" w:rsidR="00202F32" w:rsidRDefault="00202F32">
      <w:pPr>
        <w:pStyle w:val="BodyText"/>
        <w:rPr>
          <w:sz w:val="20"/>
        </w:rPr>
      </w:pPr>
    </w:p>
    <w:p w14:paraId="162B8803" w14:textId="77777777" w:rsidR="00202F32" w:rsidRDefault="00202F32">
      <w:pPr>
        <w:pStyle w:val="BodyText"/>
        <w:spacing w:before="110"/>
        <w:rPr>
          <w:sz w:val="20"/>
        </w:rPr>
      </w:pPr>
    </w:p>
    <w:p w14:paraId="162B8804" w14:textId="77777777" w:rsidR="00202F32" w:rsidRDefault="00202F32">
      <w:pPr>
        <w:pStyle w:val="BodyText"/>
        <w:rPr>
          <w:sz w:val="20"/>
        </w:rPr>
        <w:sectPr w:rsidR="00202F32">
          <w:footerReference w:type="default" r:id="rId322"/>
          <w:pgSz w:w="19200" w:h="10800" w:orient="landscape"/>
          <w:pgMar w:top="1220" w:right="141" w:bottom="280" w:left="0" w:header="0" w:footer="0" w:gutter="0"/>
          <w:cols w:space="720"/>
        </w:sectPr>
      </w:pPr>
    </w:p>
    <w:p w14:paraId="162B8805" w14:textId="77777777" w:rsidR="00202F32" w:rsidRDefault="0089641E">
      <w:pPr>
        <w:spacing w:before="89" w:line="1104" w:lineRule="exact"/>
        <w:ind w:right="8"/>
        <w:jc w:val="right"/>
        <w:rPr>
          <w:rFonts w:ascii="Calibri"/>
          <w:b/>
          <w:sz w:val="96"/>
        </w:rPr>
      </w:pPr>
      <w:r>
        <w:rPr>
          <w:rFonts w:ascii="Calibri"/>
          <w:b/>
          <w:noProof/>
          <w:sz w:val="96"/>
        </w:rPr>
        <mc:AlternateContent>
          <mc:Choice Requires="wpg">
            <w:drawing>
              <wp:anchor distT="0" distB="0" distL="0" distR="0" simplePos="0" relativeHeight="485444608" behindDoc="1" locked="0" layoutInCell="1" allowOverlap="1" wp14:anchorId="162B8A6B" wp14:editId="4E61F8E1">
                <wp:simplePos x="0" y="0"/>
                <wp:positionH relativeFrom="page">
                  <wp:posOffset>0</wp:posOffset>
                </wp:positionH>
                <wp:positionV relativeFrom="page">
                  <wp:posOffset>0</wp:posOffset>
                </wp:positionV>
                <wp:extent cx="12192000" cy="6858000"/>
                <wp:effectExtent l="0" t="0" r="0" b="0"/>
                <wp:wrapNone/>
                <wp:docPr id="481" name="Group 4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482" name="Graphic 482"/>
                        <wps:cNvSpPr/>
                        <wps:spPr>
                          <a:xfrm>
                            <a:off x="0" y="0"/>
                            <a:ext cx="12192000" cy="6858000"/>
                          </a:xfrm>
                          <a:custGeom>
                            <a:avLst/>
                            <a:gdLst/>
                            <a:ahLst/>
                            <a:cxnLst/>
                            <a:rect l="l" t="t" r="r" b="b"/>
                            <a:pathLst>
                              <a:path w="12192000" h="6858000">
                                <a:moveTo>
                                  <a:pt x="12192000" y="0"/>
                                </a:moveTo>
                                <a:lnTo>
                                  <a:pt x="11544300" y="0"/>
                                </a:lnTo>
                                <a:lnTo>
                                  <a:pt x="11544300" y="6210300"/>
                                </a:lnTo>
                                <a:lnTo>
                                  <a:pt x="0" y="6210300"/>
                                </a:lnTo>
                                <a:lnTo>
                                  <a:pt x="0" y="6858000"/>
                                </a:lnTo>
                                <a:lnTo>
                                  <a:pt x="11544300" y="6858000"/>
                                </a:lnTo>
                                <a:lnTo>
                                  <a:pt x="12192000" y="6858000"/>
                                </a:lnTo>
                                <a:lnTo>
                                  <a:pt x="12192000" y="6210300"/>
                                </a:lnTo>
                                <a:lnTo>
                                  <a:pt x="12192000" y="0"/>
                                </a:lnTo>
                                <a:close/>
                              </a:path>
                            </a:pathLst>
                          </a:custGeom>
                          <a:solidFill>
                            <a:srgbClr val="00B3BC"/>
                          </a:solidFill>
                        </wps:spPr>
                        <wps:bodyPr wrap="square" lIns="0" tIns="0" rIns="0" bIns="0" rtlCol="0">
                          <a:prstTxWarp prst="textNoShape">
                            <a:avLst/>
                          </a:prstTxWarp>
                          <a:noAutofit/>
                        </wps:bodyPr>
                      </wps:wsp>
                      <pic:pic xmlns:pic="http://schemas.openxmlformats.org/drawingml/2006/picture">
                        <pic:nvPicPr>
                          <pic:cNvPr id="483" name="Image 483" descr="A colorful logo with letters  AI-generated content may be incorrect."/>
                          <pic:cNvPicPr/>
                        </pic:nvPicPr>
                        <pic:blipFill>
                          <a:blip r:embed="rId323" cstate="print"/>
                          <a:stretch>
                            <a:fillRect/>
                          </a:stretch>
                        </pic:blipFill>
                        <pic:spPr>
                          <a:xfrm>
                            <a:off x="7013464" y="3900949"/>
                            <a:ext cx="2817052" cy="703928"/>
                          </a:xfrm>
                          <a:prstGeom prst="rect">
                            <a:avLst/>
                          </a:prstGeom>
                        </pic:spPr>
                      </pic:pic>
                    </wpg:wgp>
                  </a:graphicData>
                </a:graphic>
              </wp:anchor>
            </w:drawing>
          </mc:Choice>
          <mc:Fallback>
            <w:pict>
              <v:group w14:anchorId="323CEAAB" id="Group 481" o:spid="_x0000_s1026" alt="&quot;&quot;" style="position:absolute;margin-left:0;margin-top:0;width:960pt;height:540pt;z-index:-17871872;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">
                <v:shape id="Graphic 482" o:spid="_x0000_s1027" style="position:absolute;width:121920;height:68580;visibility:visible;mso-wrap-style:square;v-text-anchor:top" coordsize="12192000,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" path="m12192000,r-647700,l11544300,6210300,,6210300r,647700l11544300,6858000r647700,l12192000,6210300,12192000,xe" fillcolor="#00b3bc" stroked="f">
                  <v:path arrowok="t"/>
                </v:shape>
                <v:shape id="Image 483" o:spid="_x0000_s1028" type="#_x0000_t75" alt="A colorful logo with letters  AI-generated content may be incorrect." style="position:absolute;left:70134;top:39009;width:28171;height:7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">
                  <v:imagedata r:id="rId324" o:title="A colorful logo with letters  AI-generated content may be incorrect"/>
                </v:shape>
                <w10:wrap anchorx="page" anchory="page"/>
              </v:group>
            </w:pict>
          </mc:Fallback>
        </mc:AlternateContent>
      </w:r>
      <w:bookmarkStart w:id="72" w:name="Slide_1:_Tower_Hamlets_Women’s_Commissio"/>
      <w:bookmarkEnd w:id="72"/>
      <w:r w:rsidRPr="00B9383C">
        <w:rPr>
          <w:rFonts w:ascii="Calibri"/>
          <w:b/>
          <w:color w:val="006B74"/>
          <w:sz w:val="96"/>
        </w:rPr>
        <w:t>Tower</w:t>
      </w:r>
      <w:r w:rsidRPr="00B9383C">
        <w:rPr>
          <w:rFonts w:ascii="Calibri"/>
          <w:b/>
          <w:color w:val="006B74"/>
          <w:spacing w:val="-4"/>
          <w:sz w:val="96"/>
        </w:rPr>
        <w:t xml:space="preserve"> </w:t>
      </w:r>
      <w:r w:rsidRPr="00B9383C">
        <w:rPr>
          <w:rFonts w:ascii="Calibri"/>
          <w:b/>
          <w:color w:val="006B74"/>
          <w:spacing w:val="-2"/>
          <w:w w:val="110"/>
          <w:sz w:val="96"/>
        </w:rPr>
        <w:t>Hamlets</w:t>
      </w:r>
    </w:p>
    <w:p w14:paraId="162B8806" w14:textId="77777777" w:rsidR="00202F32" w:rsidRDefault="0089641E">
      <w:pPr>
        <w:spacing w:line="1036" w:lineRule="exact"/>
        <w:ind w:right="2"/>
        <w:jc w:val="right"/>
        <w:rPr>
          <w:rFonts w:ascii="Calibri" w:hAnsi="Calibri"/>
          <w:b/>
          <w:sz w:val="96"/>
        </w:rPr>
      </w:pPr>
      <w:r w:rsidRPr="00B9383C">
        <w:rPr>
          <w:rFonts w:ascii="Calibri" w:hAnsi="Calibri"/>
          <w:b/>
          <w:color w:val="006B74"/>
          <w:spacing w:val="-2"/>
          <w:w w:val="110"/>
          <w:sz w:val="96"/>
        </w:rPr>
        <w:t>Women’s</w:t>
      </w:r>
    </w:p>
    <w:p w14:paraId="162B8807" w14:textId="77777777" w:rsidR="00202F32" w:rsidRDefault="0089641E">
      <w:pPr>
        <w:spacing w:line="1104" w:lineRule="exact"/>
        <w:jc w:val="right"/>
        <w:rPr>
          <w:rFonts w:ascii="Calibri"/>
          <w:b/>
          <w:sz w:val="96"/>
        </w:rPr>
      </w:pPr>
      <w:r w:rsidRPr="00B9383C">
        <w:rPr>
          <w:rFonts w:ascii="Calibri"/>
          <w:b/>
          <w:color w:val="006B74"/>
          <w:spacing w:val="-2"/>
          <w:w w:val="115"/>
          <w:sz w:val="96"/>
        </w:rPr>
        <w:t>Commission</w:t>
      </w:r>
    </w:p>
    <w:p w14:paraId="162B8808" w14:textId="77777777" w:rsidR="00202F32" w:rsidRDefault="0089641E">
      <w:pPr>
        <w:spacing w:before="285" w:line="242" w:lineRule="auto"/>
        <w:ind w:left="888" w:right="3437"/>
        <w:rPr>
          <w:rFonts w:ascii="Calibri"/>
          <w:b/>
          <w:sz w:val="55"/>
        </w:rPr>
      </w:pPr>
      <w:r>
        <w:br w:type="column"/>
      </w:r>
      <w:r w:rsidRPr="00B9383C">
        <w:rPr>
          <w:rFonts w:ascii="Calibri"/>
          <w:b/>
          <w:color w:val="00A4AD"/>
          <w:spacing w:val="-2"/>
          <w:w w:val="110"/>
          <w:sz w:val="55"/>
        </w:rPr>
        <w:t xml:space="preserve">EMPOWERMENT, </w:t>
      </w:r>
      <w:r w:rsidRPr="00B9383C">
        <w:rPr>
          <w:rFonts w:ascii="Calibri"/>
          <w:b/>
          <w:color w:val="00A4AD"/>
          <w:spacing w:val="-2"/>
          <w:w w:val="115"/>
          <w:sz w:val="55"/>
        </w:rPr>
        <w:t xml:space="preserve">CHOICE, </w:t>
      </w:r>
      <w:r w:rsidRPr="00B9383C">
        <w:rPr>
          <w:rFonts w:ascii="Calibri"/>
          <w:b/>
          <w:color w:val="00A4AD"/>
          <w:spacing w:val="-2"/>
          <w:w w:val="110"/>
          <w:sz w:val="55"/>
        </w:rPr>
        <w:t>REPRESENTATION</w:t>
      </w:r>
    </w:p>
    <w:p w14:paraId="162B8809" w14:textId="77777777" w:rsidR="00202F32" w:rsidRDefault="00202F32">
      <w:pPr>
        <w:spacing w:line="242" w:lineRule="auto"/>
        <w:rPr>
          <w:rFonts w:ascii="Calibri"/>
          <w:b/>
          <w:sz w:val="55"/>
        </w:rPr>
        <w:sectPr w:rsidR="00202F32">
          <w:type w:val="continuous"/>
          <w:pgSz w:w="19200" w:h="10800" w:orient="landscape"/>
          <w:pgMar w:top="0" w:right="141" w:bottom="0" w:left="0" w:header="0" w:footer="0" w:gutter="0"/>
          <w:cols w:num="2" w:space="720" w:equalWidth="0">
            <w:col w:w="10102" w:space="40"/>
            <w:col w:w="8917"/>
          </w:cols>
        </w:sectPr>
      </w:pPr>
    </w:p>
    <w:p w14:paraId="162B880A" w14:textId="77777777" w:rsidR="00202F32" w:rsidRDefault="0089641E">
      <w:pPr>
        <w:spacing w:before="980"/>
        <w:ind w:left="1465"/>
        <w:rPr>
          <w:rFonts w:ascii="Calibri"/>
          <w:b/>
          <w:sz w:val="94"/>
        </w:rPr>
      </w:pPr>
      <w:bookmarkStart w:id="73" w:name="Slide_2:_Female_Leaders_Take_Many_Forms"/>
      <w:bookmarkEnd w:id="73"/>
      <w:r w:rsidRPr="00B9383C">
        <w:rPr>
          <w:rFonts w:ascii="Calibri"/>
          <w:b/>
          <w:color w:val="00A4AD"/>
          <w:sz w:val="94"/>
        </w:rPr>
        <w:lastRenderedPageBreak/>
        <w:t>Female</w:t>
      </w:r>
      <w:r w:rsidRPr="00B9383C">
        <w:rPr>
          <w:rFonts w:ascii="Calibri"/>
          <w:b/>
          <w:color w:val="00A4AD"/>
          <w:spacing w:val="12"/>
          <w:sz w:val="94"/>
        </w:rPr>
        <w:t xml:space="preserve"> </w:t>
      </w:r>
      <w:r w:rsidRPr="00B9383C">
        <w:rPr>
          <w:rFonts w:ascii="Calibri"/>
          <w:b/>
          <w:color w:val="00A4AD"/>
          <w:sz w:val="94"/>
        </w:rPr>
        <w:t>Leaders</w:t>
      </w:r>
      <w:r w:rsidRPr="00B9383C">
        <w:rPr>
          <w:rFonts w:ascii="Calibri"/>
          <w:b/>
          <w:color w:val="00A4AD"/>
          <w:spacing w:val="10"/>
          <w:sz w:val="94"/>
        </w:rPr>
        <w:t xml:space="preserve"> </w:t>
      </w:r>
      <w:r w:rsidRPr="00B9383C">
        <w:rPr>
          <w:rFonts w:ascii="Calibri"/>
          <w:b/>
          <w:color w:val="00A4AD"/>
          <w:sz w:val="94"/>
        </w:rPr>
        <w:t>Take</w:t>
      </w:r>
      <w:r w:rsidRPr="00B9383C">
        <w:rPr>
          <w:rFonts w:ascii="Calibri"/>
          <w:b/>
          <w:color w:val="00A4AD"/>
          <w:spacing w:val="12"/>
          <w:sz w:val="94"/>
        </w:rPr>
        <w:t xml:space="preserve"> </w:t>
      </w:r>
      <w:r w:rsidRPr="00B9383C">
        <w:rPr>
          <w:rFonts w:ascii="Calibri"/>
          <w:b/>
          <w:color w:val="00A4AD"/>
          <w:sz w:val="94"/>
        </w:rPr>
        <w:t>Many</w:t>
      </w:r>
      <w:r w:rsidRPr="00B9383C">
        <w:rPr>
          <w:rFonts w:ascii="Calibri"/>
          <w:b/>
          <w:color w:val="00A4AD"/>
          <w:spacing w:val="3"/>
          <w:sz w:val="94"/>
        </w:rPr>
        <w:t xml:space="preserve"> </w:t>
      </w:r>
      <w:r w:rsidRPr="00B9383C">
        <w:rPr>
          <w:rFonts w:ascii="Calibri"/>
          <w:b/>
          <w:color w:val="00A4AD"/>
          <w:spacing w:val="-2"/>
          <w:sz w:val="94"/>
        </w:rPr>
        <w:t>Forms</w:t>
      </w:r>
    </w:p>
    <w:p w14:paraId="162B880B" w14:textId="77777777" w:rsidR="00202F32" w:rsidRDefault="00202F32">
      <w:pPr>
        <w:pStyle w:val="BodyText"/>
        <w:rPr>
          <w:rFonts w:ascii="Calibri"/>
          <w:b/>
          <w:sz w:val="20"/>
        </w:rPr>
      </w:pPr>
    </w:p>
    <w:p w14:paraId="162B880C" w14:textId="77777777" w:rsidR="00202F32" w:rsidRDefault="00202F32">
      <w:pPr>
        <w:pStyle w:val="BodyText"/>
        <w:rPr>
          <w:rFonts w:ascii="Calibri"/>
          <w:b/>
          <w:sz w:val="20"/>
        </w:rPr>
      </w:pPr>
    </w:p>
    <w:p w14:paraId="162B880D" w14:textId="77777777" w:rsidR="00202F32" w:rsidRDefault="00202F32">
      <w:pPr>
        <w:pStyle w:val="BodyText"/>
        <w:rPr>
          <w:rFonts w:ascii="Calibri"/>
          <w:b/>
          <w:sz w:val="20"/>
        </w:rPr>
      </w:pPr>
    </w:p>
    <w:p w14:paraId="162B880E" w14:textId="77777777" w:rsidR="00202F32" w:rsidRDefault="00202F32">
      <w:pPr>
        <w:pStyle w:val="BodyText"/>
        <w:rPr>
          <w:rFonts w:ascii="Calibri"/>
          <w:b/>
          <w:sz w:val="20"/>
        </w:rPr>
      </w:pPr>
    </w:p>
    <w:p w14:paraId="162B880F" w14:textId="77777777" w:rsidR="00202F32" w:rsidRDefault="0089641E">
      <w:pPr>
        <w:pStyle w:val="BodyText"/>
        <w:spacing w:before="137"/>
        <w:rPr>
          <w:rFonts w:ascii="Calibri"/>
          <w:b/>
          <w:sz w:val="20"/>
        </w:rPr>
      </w:pPr>
      <w:r>
        <w:rPr>
          <w:rFonts w:ascii="Calibri"/>
          <w:b/>
          <w:noProof/>
          <w:sz w:val="20"/>
        </w:rPr>
        <mc:AlternateContent>
          <mc:Choice Requires="wpg">
            <w:drawing>
              <wp:anchor distT="0" distB="0" distL="0" distR="0" simplePos="0" relativeHeight="487660032" behindDoc="1" locked="0" layoutInCell="1" allowOverlap="1" wp14:anchorId="162B8A6D" wp14:editId="1F95A323">
                <wp:simplePos x="0" y="0"/>
                <wp:positionH relativeFrom="page">
                  <wp:posOffset>1019175</wp:posOffset>
                </wp:positionH>
                <wp:positionV relativeFrom="paragraph">
                  <wp:posOffset>257795</wp:posOffset>
                </wp:positionV>
                <wp:extent cx="1819275" cy="1819275"/>
                <wp:effectExtent l="0" t="0" r="0" b="0"/>
                <wp:wrapTopAndBottom/>
                <wp:docPr id="484" name="Group 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9275" cy="1819275"/>
                          <a:chOff x="0" y="0"/>
                          <a:chExt cx="1819275" cy="1819275"/>
                        </a:xfrm>
                      </wpg:grpSpPr>
                      <wps:wsp>
                        <wps:cNvPr id="485" name="Graphic 485"/>
                        <wps:cNvSpPr/>
                        <wps:spPr>
                          <a:xfrm>
                            <a:off x="0" y="0"/>
                            <a:ext cx="1819275" cy="1819275"/>
                          </a:xfrm>
                          <a:custGeom>
                            <a:avLst/>
                            <a:gdLst/>
                            <a:ahLst/>
                            <a:cxnLst/>
                            <a:rect l="l" t="t" r="r" b="b"/>
                            <a:pathLst>
                              <a:path w="1819275" h="1819275">
                                <a:moveTo>
                                  <a:pt x="1819275" y="0"/>
                                </a:moveTo>
                                <a:lnTo>
                                  <a:pt x="540766" y="0"/>
                                </a:lnTo>
                                <a:lnTo>
                                  <a:pt x="491547" y="2210"/>
                                </a:lnTo>
                                <a:lnTo>
                                  <a:pt x="443566" y="8715"/>
                                </a:lnTo>
                                <a:lnTo>
                                  <a:pt x="397014" y="19322"/>
                                </a:lnTo>
                                <a:lnTo>
                                  <a:pt x="352081" y="33840"/>
                                </a:lnTo>
                                <a:lnTo>
                                  <a:pt x="308959" y="52079"/>
                                </a:lnTo>
                                <a:lnTo>
                                  <a:pt x="267838" y="73848"/>
                                </a:lnTo>
                                <a:lnTo>
                                  <a:pt x="228909" y="98954"/>
                                </a:lnTo>
                                <a:lnTo>
                                  <a:pt x="192364" y="127207"/>
                                </a:lnTo>
                                <a:lnTo>
                                  <a:pt x="158392" y="158416"/>
                                </a:lnTo>
                                <a:lnTo>
                                  <a:pt x="127186" y="192390"/>
                                </a:lnTo>
                                <a:lnTo>
                                  <a:pt x="98936" y="228937"/>
                                </a:lnTo>
                                <a:lnTo>
                                  <a:pt x="73834" y="267866"/>
                                </a:lnTo>
                                <a:lnTo>
                                  <a:pt x="52069" y="308986"/>
                                </a:lnTo>
                                <a:lnTo>
                                  <a:pt x="33833" y="352107"/>
                                </a:lnTo>
                                <a:lnTo>
                                  <a:pt x="19317" y="397036"/>
                                </a:lnTo>
                                <a:lnTo>
                                  <a:pt x="8713" y="443583"/>
                                </a:lnTo>
                                <a:lnTo>
                                  <a:pt x="2210" y="491557"/>
                                </a:lnTo>
                                <a:lnTo>
                                  <a:pt x="0" y="540765"/>
                                </a:lnTo>
                                <a:lnTo>
                                  <a:pt x="0" y="1819275"/>
                                </a:lnTo>
                                <a:lnTo>
                                  <a:pt x="1278508" y="1819275"/>
                                </a:lnTo>
                                <a:lnTo>
                                  <a:pt x="1327717" y="1817064"/>
                                </a:lnTo>
                                <a:lnTo>
                                  <a:pt x="1375691" y="1810559"/>
                                </a:lnTo>
                                <a:lnTo>
                                  <a:pt x="1422238" y="1799952"/>
                                </a:lnTo>
                                <a:lnTo>
                                  <a:pt x="1467167" y="1785434"/>
                                </a:lnTo>
                                <a:lnTo>
                                  <a:pt x="1510288" y="1767195"/>
                                </a:lnTo>
                                <a:lnTo>
                                  <a:pt x="1551408" y="1745426"/>
                                </a:lnTo>
                                <a:lnTo>
                                  <a:pt x="1590337" y="1720320"/>
                                </a:lnTo>
                                <a:lnTo>
                                  <a:pt x="1626884" y="1692067"/>
                                </a:lnTo>
                                <a:lnTo>
                                  <a:pt x="1660858" y="1660858"/>
                                </a:lnTo>
                                <a:lnTo>
                                  <a:pt x="1692067" y="1626884"/>
                                </a:lnTo>
                                <a:lnTo>
                                  <a:pt x="1720320" y="1590337"/>
                                </a:lnTo>
                                <a:lnTo>
                                  <a:pt x="1745426" y="1551408"/>
                                </a:lnTo>
                                <a:lnTo>
                                  <a:pt x="1767195" y="1510288"/>
                                </a:lnTo>
                                <a:lnTo>
                                  <a:pt x="1785434" y="1467167"/>
                                </a:lnTo>
                                <a:lnTo>
                                  <a:pt x="1799952" y="1422238"/>
                                </a:lnTo>
                                <a:lnTo>
                                  <a:pt x="1810559" y="1375691"/>
                                </a:lnTo>
                                <a:lnTo>
                                  <a:pt x="1817064" y="1327717"/>
                                </a:lnTo>
                                <a:lnTo>
                                  <a:pt x="1819275" y="1278509"/>
                                </a:lnTo>
                                <a:lnTo>
                                  <a:pt x="1819275" y="0"/>
                                </a:lnTo>
                                <a:close/>
                              </a:path>
                            </a:pathLst>
                          </a:custGeom>
                          <a:solidFill>
                            <a:srgbClr val="00B3BC"/>
                          </a:solidFill>
                        </wps:spPr>
                        <wps:bodyPr wrap="square" lIns="0" tIns="0" rIns="0" bIns="0" rtlCol="0">
                          <a:prstTxWarp prst="textNoShape">
                            <a:avLst/>
                          </a:prstTxWarp>
                          <a:noAutofit/>
                        </wps:bodyPr>
                      </wps:wsp>
                      <pic:pic xmlns:pic="http://schemas.openxmlformats.org/drawingml/2006/picture">
                        <pic:nvPicPr>
                          <pic:cNvPr id="486" name="Image 486"/>
                          <pic:cNvPicPr/>
                        </pic:nvPicPr>
                        <pic:blipFill>
                          <a:blip r:embed="rId325" cstate="print"/>
                          <a:stretch>
                            <a:fillRect/>
                          </a:stretch>
                        </pic:blipFill>
                        <pic:spPr>
                          <a:xfrm>
                            <a:off x="558237" y="622168"/>
                            <a:ext cx="194394" cy="194384"/>
                          </a:xfrm>
                          <a:prstGeom prst="rect">
                            <a:avLst/>
                          </a:prstGeom>
                        </pic:spPr>
                      </pic:pic>
                      <pic:pic xmlns:pic="http://schemas.openxmlformats.org/drawingml/2006/picture">
                        <pic:nvPicPr>
                          <pic:cNvPr id="487" name="Image 487"/>
                          <pic:cNvPicPr/>
                        </pic:nvPicPr>
                        <pic:blipFill>
                          <a:blip r:embed="rId325" cstate="print"/>
                          <a:stretch>
                            <a:fillRect/>
                          </a:stretch>
                        </pic:blipFill>
                        <pic:spPr>
                          <a:xfrm>
                            <a:off x="1076622" y="622168"/>
                            <a:ext cx="194394" cy="194384"/>
                          </a:xfrm>
                          <a:prstGeom prst="rect">
                            <a:avLst/>
                          </a:prstGeom>
                        </pic:spPr>
                      </pic:pic>
                      <wps:wsp>
                        <wps:cNvPr id="488" name="Graphic 488"/>
                        <wps:cNvSpPr/>
                        <wps:spPr>
                          <a:xfrm>
                            <a:off x="720232" y="993659"/>
                            <a:ext cx="389255" cy="194945"/>
                          </a:xfrm>
                          <a:custGeom>
                            <a:avLst/>
                            <a:gdLst/>
                            <a:ahLst/>
                            <a:cxnLst/>
                            <a:rect l="l" t="t" r="r" b="b"/>
                            <a:pathLst>
                              <a:path w="389255" h="194945">
                                <a:moveTo>
                                  <a:pt x="194394" y="0"/>
                                </a:moveTo>
                                <a:lnTo>
                                  <a:pt x="154435" y="3239"/>
                                </a:lnTo>
                                <a:lnTo>
                                  <a:pt x="114476" y="12958"/>
                                </a:lnTo>
                                <a:lnTo>
                                  <a:pt x="64528" y="31587"/>
                                </a:lnTo>
                                <a:lnTo>
                                  <a:pt x="19439" y="58315"/>
                                </a:lnTo>
                                <a:lnTo>
                                  <a:pt x="0" y="97192"/>
                                </a:lnTo>
                                <a:lnTo>
                                  <a:pt x="0" y="194384"/>
                                </a:lnTo>
                                <a:lnTo>
                                  <a:pt x="388789" y="194384"/>
                                </a:lnTo>
                                <a:lnTo>
                                  <a:pt x="388789" y="97192"/>
                                </a:lnTo>
                                <a:lnTo>
                                  <a:pt x="369349" y="58315"/>
                                </a:lnTo>
                                <a:lnTo>
                                  <a:pt x="325070" y="30777"/>
                                </a:lnTo>
                                <a:lnTo>
                                  <a:pt x="274312" y="12959"/>
                                </a:lnTo>
                                <a:lnTo>
                                  <a:pt x="235973" y="4049"/>
                                </a:lnTo>
                                <a:lnTo>
                                  <a:pt x="19439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89" name="Image 489"/>
                          <pic:cNvPicPr/>
                        </pic:nvPicPr>
                        <pic:blipFill>
                          <a:blip r:embed="rId326" cstate="print"/>
                          <a:stretch>
                            <a:fillRect/>
                          </a:stretch>
                        </pic:blipFill>
                        <pic:spPr>
                          <a:xfrm>
                            <a:off x="817429" y="773356"/>
                            <a:ext cx="194394" cy="194384"/>
                          </a:xfrm>
                          <a:prstGeom prst="rect">
                            <a:avLst/>
                          </a:prstGeom>
                        </pic:spPr>
                      </pic:pic>
                      <wps:wsp>
                        <wps:cNvPr id="490" name="Graphic 490"/>
                        <wps:cNvSpPr/>
                        <wps:spPr>
                          <a:xfrm>
                            <a:off x="461035" y="842479"/>
                            <a:ext cx="907415" cy="194945"/>
                          </a:xfrm>
                          <a:custGeom>
                            <a:avLst/>
                            <a:gdLst/>
                            <a:ahLst/>
                            <a:cxnLst/>
                            <a:rect l="l" t="t" r="r" b="b"/>
                            <a:pathLst>
                              <a:path w="907415" h="194945">
                                <a:moveTo>
                                  <a:pt x="352069" y="125272"/>
                                </a:moveTo>
                                <a:lnTo>
                                  <a:pt x="335965" y="104648"/>
                                </a:lnTo>
                                <a:lnTo>
                                  <a:pt x="323723" y="81800"/>
                                </a:lnTo>
                                <a:lnTo>
                                  <a:pt x="315925" y="56934"/>
                                </a:lnTo>
                                <a:lnTo>
                                  <a:pt x="313194" y="30238"/>
                                </a:lnTo>
                                <a:lnTo>
                                  <a:pt x="313194" y="25920"/>
                                </a:lnTo>
                                <a:lnTo>
                                  <a:pt x="293751" y="18630"/>
                                </a:lnTo>
                                <a:lnTo>
                                  <a:pt x="255752" y="8204"/>
                                </a:lnTo>
                                <a:lnTo>
                                  <a:pt x="215379" y="1117"/>
                                </a:lnTo>
                                <a:lnTo>
                                  <a:pt x="194398" y="0"/>
                                </a:lnTo>
                                <a:lnTo>
                                  <a:pt x="174612" y="812"/>
                                </a:lnTo>
                                <a:lnTo>
                                  <a:pt x="134251" y="7289"/>
                                </a:lnTo>
                                <a:lnTo>
                                  <a:pt x="88988" y="21869"/>
                                </a:lnTo>
                                <a:lnTo>
                                  <a:pt x="41275" y="44538"/>
                                </a:lnTo>
                                <a:lnTo>
                                  <a:pt x="4851" y="75323"/>
                                </a:lnTo>
                                <a:lnTo>
                                  <a:pt x="0" y="97193"/>
                                </a:lnTo>
                                <a:lnTo>
                                  <a:pt x="0" y="194386"/>
                                </a:lnTo>
                                <a:lnTo>
                                  <a:pt x="233273" y="194386"/>
                                </a:lnTo>
                                <a:lnTo>
                                  <a:pt x="237832" y="188607"/>
                                </a:lnTo>
                                <a:lnTo>
                                  <a:pt x="242176" y="183857"/>
                                </a:lnTo>
                                <a:lnTo>
                                  <a:pt x="276136" y="159588"/>
                                </a:lnTo>
                                <a:lnTo>
                                  <a:pt x="326212" y="134543"/>
                                </a:lnTo>
                                <a:lnTo>
                                  <a:pt x="352069" y="125272"/>
                                </a:lnTo>
                                <a:close/>
                              </a:path>
                              <a:path w="907415" h="194945">
                                <a:moveTo>
                                  <a:pt x="907173" y="97193"/>
                                </a:moveTo>
                                <a:lnTo>
                                  <a:pt x="887730" y="58318"/>
                                </a:lnTo>
                                <a:lnTo>
                                  <a:pt x="843457" y="30772"/>
                                </a:lnTo>
                                <a:lnTo>
                                  <a:pt x="792695" y="12954"/>
                                </a:lnTo>
                                <a:lnTo>
                                  <a:pt x="754354" y="4051"/>
                                </a:lnTo>
                                <a:lnTo>
                                  <a:pt x="712774" y="0"/>
                                </a:lnTo>
                                <a:lnTo>
                                  <a:pt x="693000" y="812"/>
                                </a:lnTo>
                                <a:lnTo>
                                  <a:pt x="652640" y="7289"/>
                                </a:lnTo>
                                <a:lnTo>
                                  <a:pt x="613422" y="19710"/>
                                </a:lnTo>
                                <a:lnTo>
                                  <a:pt x="593979" y="28079"/>
                                </a:lnTo>
                                <a:lnTo>
                                  <a:pt x="593979" y="30238"/>
                                </a:lnTo>
                                <a:lnTo>
                                  <a:pt x="591248" y="57238"/>
                                </a:lnTo>
                                <a:lnTo>
                                  <a:pt x="583450" y="82613"/>
                                </a:lnTo>
                                <a:lnTo>
                                  <a:pt x="571195" y="105562"/>
                                </a:lnTo>
                                <a:lnTo>
                                  <a:pt x="555104" y="125272"/>
                                </a:lnTo>
                                <a:lnTo>
                                  <a:pt x="584301" y="135763"/>
                                </a:lnTo>
                                <a:lnTo>
                                  <a:pt x="633768" y="160807"/>
                                </a:lnTo>
                                <a:lnTo>
                                  <a:pt x="668134" y="188607"/>
                                </a:lnTo>
                                <a:lnTo>
                                  <a:pt x="671741" y="194386"/>
                                </a:lnTo>
                                <a:lnTo>
                                  <a:pt x="907173" y="194386"/>
                                </a:lnTo>
                                <a:lnTo>
                                  <a:pt x="907173" y="9719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ECAC11B" id="Group 484" o:spid="_x0000_s1026" alt="&quot;&quot;" style="position:absolute;margin-left:80.25pt;margin-top:20.3pt;width:143.25pt;height:143.25pt;z-index:-15656448;mso-wrap-distance-left:0;mso-wrap-distance-right:0;mso-position-horizontal-relative:page" coordsize="18192,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">
                <v:shape id="Graphic 485" o:spid="_x0000_s1027" style="position:absolute;width:18192;height:18192;visibility:visible;mso-wrap-style:square;v-text-anchor:top" coordsize="1819275,181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" path="m1819275,l540766,,491547,2210,443566,8715,397014,19322,352081,33840,308959,52079,267838,73848,228909,98954r-36545,28253l158392,158416r-31206,33974l98936,228937,73834,267866,52069,308986,33833,352107,19317,397036,8713,443583,2210,491557,,540765,,1819275r1278508,l1327717,1817064r47974,-6505l1422238,1799952r44929,-14518l1510288,1767195r41120,-21769l1590337,1720320r36547,-28253l1660858,1660858r31209,-33974l1720320,1590337r25106,-38929l1767195,1510288r18239,-43121l1799952,1422238r10607,-46547l1817064,1327717r2211,-49208l1819275,xe" fillcolor="#00b3bc" stroked="f">
                  <v:path arrowok="t"/>
                </v:shape>
                <v:shape id="Image 486" o:spid="_x0000_s1028" type="#_x0000_t75" style="position:absolute;left:5582;top:6221;width:1944;height: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">
                  <v:imagedata r:id="rId327" o:title=""/>
                </v:shape>
                <v:shape id="Image 487" o:spid="_x0000_s1029" type="#_x0000_t75" style="position:absolute;left:10766;top:6221;width:1944;height: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">
                  <v:imagedata r:id="rId327" o:title=""/>
                </v:shape>
                <v:shape id="Graphic 488" o:spid="_x0000_s1030" style="position:absolute;left:7202;top:9936;width:3892;height:1950;visibility:visible;mso-wrap-style:square;v-text-anchor:top" coordsize="389255,19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" path="m194394,l154435,3239r-39959,9719l64528,31587,19439,58315,,97192r,97192l388789,194384r,-97192l369349,58315,325070,30777,274312,12959,235973,4049,194394,xe" stroked="f">
                  <v:path arrowok="t"/>
                </v:shape>
                <v:shape id="Image 489" o:spid="_x0000_s1031" type="#_x0000_t75" style="position:absolute;left:8174;top:7733;width:1944;height: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">
                  <v:imagedata r:id="rId328" o:title=""/>
                </v:shape>
                <v:shape id="Graphic 490" o:spid="_x0000_s1032" style="position:absolute;left:4610;top:8424;width:9074;height:1950;visibility:visible;mso-wrap-style:square;v-text-anchor:top" coordsize="907415,19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" path="m352069,125272l335965,104648,323723,81800,315925,56934,313194,30238r,-4318l293751,18630,255752,8204,215379,1117,194398,,174612,812,134251,7289,88988,21869,41275,44538,4851,75323,,97193r,97193l233273,194386r4559,-5779l242176,183857r33960,-24269l326212,134543r25857,-9271xem907173,97193l887730,58318,843457,30772,792695,12954,754354,4051,712774,,693000,812,652640,7289,613422,19710r-19443,8369l593979,30238r-2731,27000l583450,82613r-12255,22949l555104,125272r29197,10491l633768,160807r34366,27800l671741,194386r235432,l907173,97193xe" stroked="f">
                  <v:path arrowok="t"/>
                </v:shape>
                <w10:wrap type="topAndBottom" anchorx="page"/>
              </v:group>
            </w:pict>
          </mc:Fallback>
        </mc:AlternateContent>
      </w:r>
      <w:r>
        <w:rPr>
          <w:rFonts w:ascii="Calibri"/>
          <w:b/>
          <w:noProof/>
          <w:sz w:val="20"/>
        </w:rPr>
        <mc:AlternateContent>
          <mc:Choice Requires="wpg">
            <w:drawing>
              <wp:anchor distT="0" distB="0" distL="0" distR="0" simplePos="0" relativeHeight="487660544" behindDoc="1" locked="0" layoutInCell="1" allowOverlap="1" wp14:anchorId="162B8A6F" wp14:editId="4AA02F8F">
                <wp:simplePos x="0" y="0"/>
                <wp:positionH relativeFrom="page">
                  <wp:posOffset>5029200</wp:posOffset>
                </wp:positionH>
                <wp:positionV relativeFrom="paragraph">
                  <wp:posOffset>257795</wp:posOffset>
                </wp:positionV>
                <wp:extent cx="1819275" cy="1819275"/>
                <wp:effectExtent l="0" t="0" r="0" b="0"/>
                <wp:wrapTopAndBottom/>
                <wp:docPr id="491" name="Group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9275" cy="1819275"/>
                          <a:chOff x="0" y="0"/>
                          <a:chExt cx="1819275" cy="1819275"/>
                        </a:xfrm>
                      </wpg:grpSpPr>
                      <wps:wsp>
                        <wps:cNvPr id="492" name="Graphic 492"/>
                        <wps:cNvSpPr/>
                        <wps:spPr>
                          <a:xfrm>
                            <a:off x="0" y="0"/>
                            <a:ext cx="1819275" cy="1819275"/>
                          </a:xfrm>
                          <a:custGeom>
                            <a:avLst/>
                            <a:gdLst/>
                            <a:ahLst/>
                            <a:cxnLst/>
                            <a:rect l="l" t="t" r="r" b="b"/>
                            <a:pathLst>
                              <a:path w="1819275" h="1819275">
                                <a:moveTo>
                                  <a:pt x="1819275" y="0"/>
                                </a:moveTo>
                                <a:lnTo>
                                  <a:pt x="540765" y="0"/>
                                </a:lnTo>
                                <a:lnTo>
                                  <a:pt x="491557" y="2210"/>
                                </a:lnTo>
                                <a:lnTo>
                                  <a:pt x="443583" y="8715"/>
                                </a:lnTo>
                                <a:lnTo>
                                  <a:pt x="397036" y="19322"/>
                                </a:lnTo>
                                <a:lnTo>
                                  <a:pt x="352107" y="33840"/>
                                </a:lnTo>
                                <a:lnTo>
                                  <a:pt x="308986" y="52079"/>
                                </a:lnTo>
                                <a:lnTo>
                                  <a:pt x="267866" y="73848"/>
                                </a:lnTo>
                                <a:lnTo>
                                  <a:pt x="228937" y="98954"/>
                                </a:lnTo>
                                <a:lnTo>
                                  <a:pt x="192390" y="127207"/>
                                </a:lnTo>
                                <a:lnTo>
                                  <a:pt x="158416" y="158416"/>
                                </a:lnTo>
                                <a:lnTo>
                                  <a:pt x="127207" y="192390"/>
                                </a:lnTo>
                                <a:lnTo>
                                  <a:pt x="98954" y="228937"/>
                                </a:lnTo>
                                <a:lnTo>
                                  <a:pt x="73848" y="267866"/>
                                </a:lnTo>
                                <a:lnTo>
                                  <a:pt x="52079" y="308986"/>
                                </a:lnTo>
                                <a:lnTo>
                                  <a:pt x="33840" y="352107"/>
                                </a:lnTo>
                                <a:lnTo>
                                  <a:pt x="19322" y="397036"/>
                                </a:lnTo>
                                <a:lnTo>
                                  <a:pt x="8715" y="443583"/>
                                </a:lnTo>
                                <a:lnTo>
                                  <a:pt x="2210" y="491557"/>
                                </a:lnTo>
                                <a:lnTo>
                                  <a:pt x="0" y="540765"/>
                                </a:lnTo>
                                <a:lnTo>
                                  <a:pt x="0" y="1819275"/>
                                </a:lnTo>
                                <a:lnTo>
                                  <a:pt x="1278509" y="1819275"/>
                                </a:lnTo>
                                <a:lnTo>
                                  <a:pt x="1327717" y="1817064"/>
                                </a:lnTo>
                                <a:lnTo>
                                  <a:pt x="1375691" y="1810559"/>
                                </a:lnTo>
                                <a:lnTo>
                                  <a:pt x="1422238" y="1799952"/>
                                </a:lnTo>
                                <a:lnTo>
                                  <a:pt x="1467167" y="1785434"/>
                                </a:lnTo>
                                <a:lnTo>
                                  <a:pt x="1510288" y="1767195"/>
                                </a:lnTo>
                                <a:lnTo>
                                  <a:pt x="1551408" y="1745426"/>
                                </a:lnTo>
                                <a:lnTo>
                                  <a:pt x="1590337" y="1720320"/>
                                </a:lnTo>
                                <a:lnTo>
                                  <a:pt x="1626884" y="1692067"/>
                                </a:lnTo>
                                <a:lnTo>
                                  <a:pt x="1660858" y="1660858"/>
                                </a:lnTo>
                                <a:lnTo>
                                  <a:pt x="1692067" y="1626884"/>
                                </a:lnTo>
                                <a:lnTo>
                                  <a:pt x="1720320" y="1590337"/>
                                </a:lnTo>
                                <a:lnTo>
                                  <a:pt x="1745426" y="1551408"/>
                                </a:lnTo>
                                <a:lnTo>
                                  <a:pt x="1767195" y="1510288"/>
                                </a:lnTo>
                                <a:lnTo>
                                  <a:pt x="1785434" y="1467167"/>
                                </a:lnTo>
                                <a:lnTo>
                                  <a:pt x="1799952" y="1422238"/>
                                </a:lnTo>
                                <a:lnTo>
                                  <a:pt x="1810559" y="1375691"/>
                                </a:lnTo>
                                <a:lnTo>
                                  <a:pt x="1817064" y="1327717"/>
                                </a:lnTo>
                                <a:lnTo>
                                  <a:pt x="1819275" y="1278509"/>
                                </a:lnTo>
                                <a:lnTo>
                                  <a:pt x="1819275" y="0"/>
                                </a:lnTo>
                                <a:close/>
                              </a:path>
                            </a:pathLst>
                          </a:custGeom>
                          <a:solidFill>
                            <a:srgbClr val="00B3BC"/>
                          </a:solidFill>
                        </wps:spPr>
                        <wps:bodyPr wrap="square" lIns="0" tIns="0" rIns="0" bIns="0" rtlCol="0">
                          <a:prstTxWarp prst="textNoShape">
                            <a:avLst/>
                          </a:prstTxWarp>
                          <a:noAutofit/>
                        </wps:bodyPr>
                      </wps:wsp>
                      <pic:pic xmlns:pic="http://schemas.openxmlformats.org/drawingml/2006/picture">
                        <pic:nvPicPr>
                          <pic:cNvPr id="493" name="Image 493"/>
                          <pic:cNvPicPr/>
                        </pic:nvPicPr>
                        <pic:blipFill>
                          <a:blip r:embed="rId329" cstate="print"/>
                          <a:stretch>
                            <a:fillRect/>
                          </a:stretch>
                        </pic:blipFill>
                        <pic:spPr>
                          <a:xfrm>
                            <a:off x="824256" y="424544"/>
                            <a:ext cx="171226" cy="172786"/>
                          </a:xfrm>
                          <a:prstGeom prst="rect">
                            <a:avLst/>
                          </a:prstGeom>
                        </pic:spPr>
                      </pic:pic>
                      <wps:wsp>
                        <wps:cNvPr id="494" name="Graphic 494"/>
                        <wps:cNvSpPr/>
                        <wps:spPr>
                          <a:xfrm>
                            <a:off x="653021" y="618934"/>
                            <a:ext cx="513715" cy="767080"/>
                          </a:xfrm>
                          <a:custGeom>
                            <a:avLst/>
                            <a:gdLst/>
                            <a:ahLst/>
                            <a:cxnLst/>
                            <a:rect l="l" t="t" r="r" b="b"/>
                            <a:pathLst>
                              <a:path w="513715" h="767080">
                                <a:moveTo>
                                  <a:pt x="441985" y="129590"/>
                                </a:moveTo>
                                <a:lnTo>
                                  <a:pt x="430212" y="79908"/>
                                </a:lnTo>
                                <a:lnTo>
                                  <a:pt x="397306" y="41135"/>
                                </a:lnTo>
                                <a:lnTo>
                                  <a:pt x="352348" y="17589"/>
                                </a:lnTo>
                                <a:lnTo>
                                  <a:pt x="309816" y="5473"/>
                                </a:lnTo>
                                <a:lnTo>
                                  <a:pt x="256844" y="0"/>
                                </a:lnTo>
                                <a:lnTo>
                                  <a:pt x="239179" y="774"/>
                                </a:lnTo>
                                <a:lnTo>
                                  <a:pt x="186207" y="10795"/>
                                </a:lnTo>
                                <a:lnTo>
                                  <a:pt x="138049" y="29692"/>
                                </a:lnTo>
                                <a:lnTo>
                                  <a:pt x="96316" y="58318"/>
                                </a:lnTo>
                                <a:lnTo>
                                  <a:pt x="72771" y="129590"/>
                                </a:lnTo>
                                <a:lnTo>
                                  <a:pt x="441985" y="129590"/>
                                </a:lnTo>
                                <a:close/>
                              </a:path>
                              <a:path w="513715" h="767080">
                                <a:moveTo>
                                  <a:pt x="513676" y="172783"/>
                                </a:moveTo>
                                <a:lnTo>
                                  <a:pt x="0" y="172783"/>
                                </a:lnTo>
                                <a:lnTo>
                                  <a:pt x="42811" y="302374"/>
                                </a:lnTo>
                                <a:lnTo>
                                  <a:pt x="107022" y="302374"/>
                                </a:lnTo>
                                <a:lnTo>
                                  <a:pt x="149821" y="723544"/>
                                </a:lnTo>
                                <a:lnTo>
                                  <a:pt x="85610" y="723544"/>
                                </a:lnTo>
                                <a:lnTo>
                                  <a:pt x="85610" y="766737"/>
                                </a:lnTo>
                                <a:lnTo>
                                  <a:pt x="428066" y="766737"/>
                                </a:lnTo>
                                <a:lnTo>
                                  <a:pt x="428066" y="723544"/>
                                </a:lnTo>
                                <a:lnTo>
                                  <a:pt x="363855" y="723544"/>
                                </a:lnTo>
                                <a:lnTo>
                                  <a:pt x="406666" y="302374"/>
                                </a:lnTo>
                                <a:lnTo>
                                  <a:pt x="470877" y="302374"/>
                                </a:lnTo>
                                <a:lnTo>
                                  <a:pt x="513676" y="17278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F8ADBC3" id="Group 491" o:spid="_x0000_s1026" alt="&quot;&quot;" style="position:absolute;margin-left:396pt;margin-top:20.3pt;width:143.25pt;height:143.25pt;z-index:-15655936;mso-wrap-distance-left:0;mso-wrap-distance-right:0;mso-position-horizontal-relative:page" coordsize="18192,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">
                <v:shape id="Graphic 492" o:spid="_x0000_s1027" style="position:absolute;width:18192;height:18192;visibility:visible;mso-wrap-style:square;v-text-anchor:top" coordsize="1819275,181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" path="m1819275,l540765,,491557,2210,443583,8715,397036,19322,352107,33840,308986,52079,267866,73848,228937,98954r-36547,28253l158416,158416r-31209,33974l98954,228937,73848,267866,52079,308986,33840,352107,19322,397036,8715,443583,2210,491557,,540765,,1819275r1278509,l1327717,1817064r47974,-6505l1422238,1799952r44929,-14518l1510288,1767195r41120,-21769l1590337,1720320r36547,-28253l1660858,1660858r31209,-33974l1720320,1590337r25106,-38929l1767195,1510288r18239,-43121l1799952,1422238r10607,-46547l1817064,1327717r2211,-49208l1819275,xe" fillcolor="#00b3bc" stroked="f">
                  <v:path arrowok="t"/>
                </v:shape>
                <v:shape id="Image 493" o:spid="_x0000_s1028" type="#_x0000_t75" style="position:absolute;left:8242;top:4245;width:1712;height: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">
                  <v:imagedata r:id="rId330" o:title=""/>
                </v:shape>
                <v:shape id="Graphic 494" o:spid="_x0000_s1029" style="position:absolute;left:6530;top:6189;width:5137;height:7671;visibility:visible;mso-wrap-style:square;v-text-anchor:top" coordsize="513715,76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" path="m441985,129590l430212,79908,397306,41135,352348,17589,309816,5473,256844,,239179,774,186207,10795,138049,29692,96316,58318,72771,129590r369214,xem513676,172783l,172783,42811,302374r64211,l149821,723544r-64211,l85610,766737r342456,l428066,723544r-64211,l406666,302374r64211,l513676,172783xe" stroked="f">
                  <v:path arrowok="t"/>
                </v:shape>
                <w10:wrap type="topAndBottom" anchorx="page"/>
              </v:group>
            </w:pict>
          </mc:Fallback>
        </mc:AlternateContent>
      </w:r>
      <w:r>
        <w:rPr>
          <w:rFonts w:ascii="Calibri"/>
          <w:b/>
          <w:noProof/>
          <w:sz w:val="20"/>
        </w:rPr>
        <mc:AlternateContent>
          <mc:Choice Requires="wpg">
            <w:drawing>
              <wp:anchor distT="0" distB="0" distL="0" distR="0" simplePos="0" relativeHeight="487661056" behindDoc="1" locked="0" layoutInCell="1" allowOverlap="1" wp14:anchorId="162B8A71" wp14:editId="7E4D637A">
                <wp:simplePos x="0" y="0"/>
                <wp:positionH relativeFrom="page">
                  <wp:posOffset>8734425</wp:posOffset>
                </wp:positionH>
                <wp:positionV relativeFrom="paragraph">
                  <wp:posOffset>257795</wp:posOffset>
                </wp:positionV>
                <wp:extent cx="1819275" cy="1819275"/>
                <wp:effectExtent l="0" t="0" r="0" b="0"/>
                <wp:wrapTopAndBottom/>
                <wp:docPr id="495" name="Group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9275" cy="1819275"/>
                          <a:chOff x="0" y="0"/>
                          <a:chExt cx="1819275" cy="1819275"/>
                        </a:xfrm>
                      </wpg:grpSpPr>
                      <wps:wsp>
                        <wps:cNvPr id="496" name="Graphic 496"/>
                        <wps:cNvSpPr/>
                        <wps:spPr>
                          <a:xfrm>
                            <a:off x="0" y="0"/>
                            <a:ext cx="1819275" cy="1819275"/>
                          </a:xfrm>
                          <a:custGeom>
                            <a:avLst/>
                            <a:gdLst/>
                            <a:ahLst/>
                            <a:cxnLst/>
                            <a:rect l="l" t="t" r="r" b="b"/>
                            <a:pathLst>
                              <a:path w="1819275" h="1819275">
                                <a:moveTo>
                                  <a:pt x="1819275" y="0"/>
                                </a:moveTo>
                                <a:lnTo>
                                  <a:pt x="540766" y="0"/>
                                </a:lnTo>
                                <a:lnTo>
                                  <a:pt x="491557" y="2210"/>
                                </a:lnTo>
                                <a:lnTo>
                                  <a:pt x="443583" y="8715"/>
                                </a:lnTo>
                                <a:lnTo>
                                  <a:pt x="397036" y="19322"/>
                                </a:lnTo>
                                <a:lnTo>
                                  <a:pt x="352107" y="33840"/>
                                </a:lnTo>
                                <a:lnTo>
                                  <a:pt x="308986" y="52079"/>
                                </a:lnTo>
                                <a:lnTo>
                                  <a:pt x="267866" y="73848"/>
                                </a:lnTo>
                                <a:lnTo>
                                  <a:pt x="228937" y="98954"/>
                                </a:lnTo>
                                <a:lnTo>
                                  <a:pt x="192390" y="127207"/>
                                </a:lnTo>
                                <a:lnTo>
                                  <a:pt x="158416" y="158416"/>
                                </a:lnTo>
                                <a:lnTo>
                                  <a:pt x="127207" y="192390"/>
                                </a:lnTo>
                                <a:lnTo>
                                  <a:pt x="98954" y="228937"/>
                                </a:lnTo>
                                <a:lnTo>
                                  <a:pt x="73848" y="267866"/>
                                </a:lnTo>
                                <a:lnTo>
                                  <a:pt x="52079" y="308986"/>
                                </a:lnTo>
                                <a:lnTo>
                                  <a:pt x="33840" y="352107"/>
                                </a:lnTo>
                                <a:lnTo>
                                  <a:pt x="19322" y="397036"/>
                                </a:lnTo>
                                <a:lnTo>
                                  <a:pt x="8715" y="443583"/>
                                </a:lnTo>
                                <a:lnTo>
                                  <a:pt x="2210" y="491557"/>
                                </a:lnTo>
                                <a:lnTo>
                                  <a:pt x="0" y="540765"/>
                                </a:lnTo>
                                <a:lnTo>
                                  <a:pt x="0" y="1819275"/>
                                </a:lnTo>
                                <a:lnTo>
                                  <a:pt x="1278508" y="1819275"/>
                                </a:lnTo>
                                <a:lnTo>
                                  <a:pt x="1327717" y="1817064"/>
                                </a:lnTo>
                                <a:lnTo>
                                  <a:pt x="1375691" y="1810559"/>
                                </a:lnTo>
                                <a:lnTo>
                                  <a:pt x="1422238" y="1799952"/>
                                </a:lnTo>
                                <a:lnTo>
                                  <a:pt x="1467167" y="1785434"/>
                                </a:lnTo>
                                <a:lnTo>
                                  <a:pt x="1510288" y="1767195"/>
                                </a:lnTo>
                                <a:lnTo>
                                  <a:pt x="1551408" y="1745426"/>
                                </a:lnTo>
                                <a:lnTo>
                                  <a:pt x="1590337" y="1720320"/>
                                </a:lnTo>
                                <a:lnTo>
                                  <a:pt x="1626884" y="1692067"/>
                                </a:lnTo>
                                <a:lnTo>
                                  <a:pt x="1660858" y="1660858"/>
                                </a:lnTo>
                                <a:lnTo>
                                  <a:pt x="1692067" y="1626884"/>
                                </a:lnTo>
                                <a:lnTo>
                                  <a:pt x="1720320" y="1590337"/>
                                </a:lnTo>
                                <a:lnTo>
                                  <a:pt x="1745426" y="1551408"/>
                                </a:lnTo>
                                <a:lnTo>
                                  <a:pt x="1767195" y="1510288"/>
                                </a:lnTo>
                                <a:lnTo>
                                  <a:pt x="1785434" y="1467167"/>
                                </a:lnTo>
                                <a:lnTo>
                                  <a:pt x="1799952" y="1422238"/>
                                </a:lnTo>
                                <a:lnTo>
                                  <a:pt x="1810559" y="1375691"/>
                                </a:lnTo>
                                <a:lnTo>
                                  <a:pt x="1817064" y="1327717"/>
                                </a:lnTo>
                                <a:lnTo>
                                  <a:pt x="1819275" y="1278509"/>
                                </a:lnTo>
                                <a:lnTo>
                                  <a:pt x="1819275" y="0"/>
                                </a:lnTo>
                                <a:close/>
                              </a:path>
                            </a:pathLst>
                          </a:custGeom>
                          <a:solidFill>
                            <a:srgbClr val="00B3BC"/>
                          </a:solidFill>
                        </wps:spPr>
                        <wps:bodyPr wrap="square" lIns="0" tIns="0" rIns="0" bIns="0" rtlCol="0">
                          <a:prstTxWarp prst="textNoShape">
                            <a:avLst/>
                          </a:prstTxWarp>
                          <a:noAutofit/>
                        </wps:bodyPr>
                      </wps:wsp>
                      <pic:pic xmlns:pic="http://schemas.openxmlformats.org/drawingml/2006/picture">
                        <pic:nvPicPr>
                          <pic:cNvPr id="497" name="Image 497"/>
                          <pic:cNvPicPr/>
                        </pic:nvPicPr>
                        <pic:blipFill>
                          <a:blip r:embed="rId331" cstate="print"/>
                          <a:stretch>
                            <a:fillRect/>
                          </a:stretch>
                        </pic:blipFill>
                        <pic:spPr>
                          <a:xfrm>
                            <a:off x="722804" y="871312"/>
                            <a:ext cx="89779" cy="109388"/>
                          </a:xfrm>
                          <a:prstGeom prst="rect">
                            <a:avLst/>
                          </a:prstGeom>
                        </pic:spPr>
                      </pic:pic>
                      <wps:wsp>
                        <wps:cNvPr id="498" name="Graphic 498"/>
                        <wps:cNvSpPr/>
                        <wps:spPr>
                          <a:xfrm>
                            <a:off x="854596" y="1121295"/>
                            <a:ext cx="111125" cy="43815"/>
                          </a:xfrm>
                          <a:custGeom>
                            <a:avLst/>
                            <a:gdLst/>
                            <a:ahLst/>
                            <a:cxnLst/>
                            <a:rect l="l" t="t" r="r" b="b"/>
                            <a:pathLst>
                              <a:path w="111125" h="43815">
                                <a:moveTo>
                                  <a:pt x="110528" y="35725"/>
                                </a:moveTo>
                                <a:lnTo>
                                  <a:pt x="109677" y="35725"/>
                                </a:lnTo>
                                <a:lnTo>
                                  <a:pt x="109677" y="29349"/>
                                </a:lnTo>
                                <a:lnTo>
                                  <a:pt x="109156" y="29349"/>
                                </a:lnTo>
                                <a:lnTo>
                                  <a:pt x="109156" y="22961"/>
                                </a:lnTo>
                                <a:lnTo>
                                  <a:pt x="108864" y="22961"/>
                                </a:lnTo>
                                <a:lnTo>
                                  <a:pt x="108864" y="10210"/>
                                </a:lnTo>
                                <a:lnTo>
                                  <a:pt x="108940" y="5105"/>
                                </a:lnTo>
                                <a:lnTo>
                                  <a:pt x="109347" y="5105"/>
                                </a:lnTo>
                                <a:lnTo>
                                  <a:pt x="109347" y="0"/>
                                </a:lnTo>
                                <a:lnTo>
                                  <a:pt x="1193" y="0"/>
                                </a:lnTo>
                                <a:lnTo>
                                  <a:pt x="1193" y="5105"/>
                                </a:lnTo>
                                <a:lnTo>
                                  <a:pt x="1587" y="5105"/>
                                </a:lnTo>
                                <a:lnTo>
                                  <a:pt x="1587" y="10210"/>
                                </a:lnTo>
                                <a:lnTo>
                                  <a:pt x="1676" y="22961"/>
                                </a:lnTo>
                                <a:lnTo>
                                  <a:pt x="1384" y="22961"/>
                                </a:lnTo>
                                <a:lnTo>
                                  <a:pt x="1384" y="29349"/>
                                </a:lnTo>
                                <a:lnTo>
                                  <a:pt x="850" y="29349"/>
                                </a:lnTo>
                                <a:lnTo>
                                  <a:pt x="850" y="35725"/>
                                </a:lnTo>
                                <a:lnTo>
                                  <a:pt x="0" y="35725"/>
                                </a:lnTo>
                                <a:lnTo>
                                  <a:pt x="0" y="43383"/>
                                </a:lnTo>
                                <a:lnTo>
                                  <a:pt x="110528" y="43383"/>
                                </a:lnTo>
                                <a:lnTo>
                                  <a:pt x="110528" y="3572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99" name="Image 499"/>
                          <pic:cNvPicPr/>
                        </pic:nvPicPr>
                        <pic:blipFill>
                          <a:blip r:embed="rId332" cstate="print"/>
                          <a:stretch>
                            <a:fillRect/>
                          </a:stretch>
                        </pic:blipFill>
                        <pic:spPr>
                          <a:xfrm>
                            <a:off x="996438" y="871096"/>
                            <a:ext cx="91720" cy="114039"/>
                          </a:xfrm>
                          <a:prstGeom prst="rect">
                            <a:avLst/>
                          </a:prstGeom>
                        </pic:spPr>
                      </pic:pic>
                      <wps:wsp>
                        <wps:cNvPr id="500" name="Graphic 500"/>
                        <wps:cNvSpPr/>
                        <wps:spPr>
                          <a:xfrm>
                            <a:off x="546011" y="537946"/>
                            <a:ext cx="727710" cy="734695"/>
                          </a:xfrm>
                          <a:custGeom>
                            <a:avLst/>
                            <a:gdLst/>
                            <a:ahLst/>
                            <a:cxnLst/>
                            <a:rect l="l" t="t" r="r" b="b"/>
                            <a:pathLst>
                              <a:path w="727710" h="734695">
                                <a:moveTo>
                                  <a:pt x="267538" y="599351"/>
                                </a:moveTo>
                                <a:lnTo>
                                  <a:pt x="266484" y="592772"/>
                                </a:lnTo>
                                <a:lnTo>
                                  <a:pt x="260718" y="556679"/>
                                </a:lnTo>
                                <a:lnTo>
                                  <a:pt x="241719" y="519620"/>
                                </a:lnTo>
                                <a:lnTo>
                                  <a:pt x="239077" y="516953"/>
                                </a:lnTo>
                                <a:lnTo>
                                  <a:pt x="212763" y="490397"/>
                                </a:lnTo>
                                <a:lnTo>
                                  <a:pt x="208889" y="488378"/>
                                </a:lnTo>
                                <a:lnTo>
                                  <a:pt x="208889" y="639953"/>
                                </a:lnTo>
                                <a:lnTo>
                                  <a:pt x="208673" y="668794"/>
                                </a:lnTo>
                                <a:lnTo>
                                  <a:pt x="58851" y="668794"/>
                                </a:lnTo>
                                <a:lnTo>
                                  <a:pt x="58851" y="639953"/>
                                </a:lnTo>
                                <a:lnTo>
                                  <a:pt x="93256" y="610133"/>
                                </a:lnTo>
                                <a:lnTo>
                                  <a:pt x="133870" y="602056"/>
                                </a:lnTo>
                                <a:lnTo>
                                  <a:pt x="143637" y="602462"/>
                                </a:lnTo>
                                <a:lnTo>
                                  <a:pt x="142405" y="602462"/>
                                </a:lnTo>
                                <a:lnTo>
                                  <a:pt x="150431" y="603402"/>
                                </a:lnTo>
                                <a:lnTo>
                                  <a:pt x="150063" y="603402"/>
                                </a:lnTo>
                                <a:lnTo>
                                  <a:pt x="157518" y="604850"/>
                                </a:lnTo>
                                <a:lnTo>
                                  <a:pt x="164795" y="606806"/>
                                </a:lnTo>
                                <a:lnTo>
                                  <a:pt x="201396" y="624840"/>
                                </a:lnTo>
                                <a:lnTo>
                                  <a:pt x="208889" y="639953"/>
                                </a:lnTo>
                                <a:lnTo>
                                  <a:pt x="208889" y="488378"/>
                                </a:lnTo>
                                <a:lnTo>
                                  <a:pt x="176047" y="471246"/>
                                </a:lnTo>
                                <a:lnTo>
                                  <a:pt x="171424" y="470496"/>
                                </a:lnTo>
                                <a:lnTo>
                                  <a:pt x="171424" y="554824"/>
                                </a:lnTo>
                                <a:lnTo>
                                  <a:pt x="168529" y="569506"/>
                                </a:lnTo>
                                <a:lnTo>
                                  <a:pt x="160515" y="581583"/>
                                </a:lnTo>
                                <a:lnTo>
                                  <a:pt x="148463" y="589826"/>
                                </a:lnTo>
                                <a:lnTo>
                                  <a:pt x="148170" y="589826"/>
                                </a:lnTo>
                                <a:lnTo>
                                  <a:pt x="133985" y="592772"/>
                                </a:lnTo>
                                <a:lnTo>
                                  <a:pt x="119354" y="589826"/>
                                </a:lnTo>
                                <a:lnTo>
                                  <a:pt x="107391" y="581736"/>
                                </a:lnTo>
                                <a:lnTo>
                                  <a:pt x="99301" y="569709"/>
                                </a:lnTo>
                                <a:lnTo>
                                  <a:pt x="96316" y="554964"/>
                                </a:lnTo>
                                <a:lnTo>
                                  <a:pt x="96316" y="554824"/>
                                </a:lnTo>
                                <a:lnTo>
                                  <a:pt x="99275" y="540054"/>
                                </a:lnTo>
                                <a:lnTo>
                                  <a:pt x="107315" y="528053"/>
                                </a:lnTo>
                                <a:lnTo>
                                  <a:pt x="119202" y="519950"/>
                                </a:lnTo>
                                <a:lnTo>
                                  <a:pt x="133769" y="516953"/>
                                </a:lnTo>
                                <a:lnTo>
                                  <a:pt x="148729" y="519950"/>
                                </a:lnTo>
                                <a:lnTo>
                                  <a:pt x="148501" y="519950"/>
                                </a:lnTo>
                                <a:lnTo>
                                  <a:pt x="160413" y="528053"/>
                                </a:lnTo>
                                <a:lnTo>
                                  <a:pt x="168452" y="540054"/>
                                </a:lnTo>
                                <a:lnTo>
                                  <a:pt x="171424" y="554824"/>
                                </a:lnTo>
                                <a:lnTo>
                                  <a:pt x="171424" y="470496"/>
                                </a:lnTo>
                                <a:lnTo>
                                  <a:pt x="133769" y="464362"/>
                                </a:lnTo>
                                <a:lnTo>
                                  <a:pt x="91478" y="471246"/>
                                </a:lnTo>
                                <a:lnTo>
                                  <a:pt x="54762" y="490397"/>
                                </a:lnTo>
                                <a:lnTo>
                                  <a:pt x="25806" y="519620"/>
                                </a:lnTo>
                                <a:lnTo>
                                  <a:pt x="6819" y="556679"/>
                                </a:lnTo>
                                <a:lnTo>
                                  <a:pt x="0" y="599351"/>
                                </a:lnTo>
                                <a:lnTo>
                                  <a:pt x="6819" y="642023"/>
                                </a:lnTo>
                                <a:lnTo>
                                  <a:pt x="25806" y="679069"/>
                                </a:lnTo>
                                <a:lnTo>
                                  <a:pt x="54762" y="708291"/>
                                </a:lnTo>
                                <a:lnTo>
                                  <a:pt x="91478" y="727456"/>
                                </a:lnTo>
                                <a:lnTo>
                                  <a:pt x="133769" y="734339"/>
                                </a:lnTo>
                                <a:lnTo>
                                  <a:pt x="176047" y="727456"/>
                                </a:lnTo>
                                <a:lnTo>
                                  <a:pt x="212763" y="708291"/>
                                </a:lnTo>
                                <a:lnTo>
                                  <a:pt x="241719" y="679069"/>
                                </a:lnTo>
                                <a:lnTo>
                                  <a:pt x="260718" y="642023"/>
                                </a:lnTo>
                                <a:lnTo>
                                  <a:pt x="267042" y="602462"/>
                                </a:lnTo>
                                <a:lnTo>
                                  <a:pt x="267106" y="602056"/>
                                </a:lnTo>
                                <a:lnTo>
                                  <a:pt x="267538" y="599351"/>
                                </a:lnTo>
                                <a:close/>
                              </a:path>
                              <a:path w="727710" h="734695">
                                <a:moveTo>
                                  <a:pt x="524383" y="167386"/>
                                </a:moveTo>
                                <a:lnTo>
                                  <a:pt x="523227" y="158737"/>
                                </a:lnTo>
                                <a:lnTo>
                                  <a:pt x="518452" y="122885"/>
                                </a:lnTo>
                                <a:lnTo>
                                  <a:pt x="501726" y="82905"/>
                                </a:lnTo>
                                <a:lnTo>
                                  <a:pt x="487857" y="64795"/>
                                </a:lnTo>
                                <a:lnTo>
                                  <a:pt x="475792" y="49022"/>
                                </a:lnTo>
                                <a:lnTo>
                                  <a:pt x="451065" y="29756"/>
                                </a:lnTo>
                                <a:lnTo>
                                  <a:pt x="451065" y="253123"/>
                                </a:lnTo>
                                <a:lnTo>
                                  <a:pt x="265188" y="253123"/>
                                </a:lnTo>
                                <a:lnTo>
                                  <a:pt x="265277" y="211874"/>
                                </a:lnTo>
                                <a:lnTo>
                                  <a:pt x="296176" y="185178"/>
                                </a:lnTo>
                                <a:lnTo>
                                  <a:pt x="338772" y="171792"/>
                                </a:lnTo>
                                <a:lnTo>
                                  <a:pt x="368693" y="170662"/>
                                </a:lnTo>
                                <a:lnTo>
                                  <a:pt x="378625" y="171792"/>
                                </a:lnTo>
                                <a:lnTo>
                                  <a:pt x="378193" y="171792"/>
                                </a:lnTo>
                                <a:lnTo>
                                  <a:pt x="387591" y="173583"/>
                                </a:lnTo>
                                <a:lnTo>
                                  <a:pt x="387438" y="173583"/>
                                </a:lnTo>
                                <a:lnTo>
                                  <a:pt x="431380" y="191020"/>
                                </a:lnTo>
                                <a:lnTo>
                                  <a:pt x="451065" y="253123"/>
                                </a:lnTo>
                                <a:lnTo>
                                  <a:pt x="451065" y="29756"/>
                                </a:lnTo>
                                <a:lnTo>
                                  <a:pt x="442214" y="22847"/>
                                </a:lnTo>
                                <a:lnTo>
                                  <a:pt x="404736" y="6883"/>
                                </a:lnTo>
                                <a:lnTo>
                                  <a:pt x="404736" y="111772"/>
                                </a:lnTo>
                                <a:lnTo>
                                  <a:pt x="401078" y="130048"/>
                                </a:lnTo>
                                <a:lnTo>
                                  <a:pt x="391096" y="144983"/>
                                </a:lnTo>
                                <a:lnTo>
                                  <a:pt x="376301" y="155054"/>
                                </a:lnTo>
                                <a:lnTo>
                                  <a:pt x="358178" y="158737"/>
                                </a:lnTo>
                                <a:lnTo>
                                  <a:pt x="340055" y="155054"/>
                                </a:lnTo>
                                <a:lnTo>
                                  <a:pt x="325259" y="144983"/>
                                </a:lnTo>
                                <a:lnTo>
                                  <a:pt x="315290" y="130048"/>
                                </a:lnTo>
                                <a:lnTo>
                                  <a:pt x="311632" y="111772"/>
                                </a:lnTo>
                                <a:lnTo>
                                  <a:pt x="315315" y="93497"/>
                                </a:lnTo>
                                <a:lnTo>
                                  <a:pt x="325285" y="78574"/>
                                </a:lnTo>
                                <a:lnTo>
                                  <a:pt x="340067" y="68503"/>
                                </a:lnTo>
                                <a:lnTo>
                                  <a:pt x="358178" y="64795"/>
                                </a:lnTo>
                                <a:lnTo>
                                  <a:pt x="376339" y="68503"/>
                                </a:lnTo>
                                <a:lnTo>
                                  <a:pt x="391109" y="78574"/>
                                </a:lnTo>
                                <a:lnTo>
                                  <a:pt x="401078" y="93497"/>
                                </a:lnTo>
                                <a:lnTo>
                                  <a:pt x="404736" y="111772"/>
                                </a:lnTo>
                                <a:lnTo>
                                  <a:pt x="404736" y="6883"/>
                                </a:lnTo>
                                <a:lnTo>
                                  <a:pt x="402590" y="5969"/>
                                </a:lnTo>
                                <a:lnTo>
                                  <a:pt x="358495" y="0"/>
                                </a:lnTo>
                                <a:lnTo>
                                  <a:pt x="314401" y="5969"/>
                                </a:lnTo>
                                <a:lnTo>
                                  <a:pt x="274777" y="22847"/>
                                </a:lnTo>
                                <a:lnTo>
                                  <a:pt x="241211" y="49022"/>
                                </a:lnTo>
                                <a:lnTo>
                                  <a:pt x="215265" y="82905"/>
                                </a:lnTo>
                                <a:lnTo>
                                  <a:pt x="198551" y="122885"/>
                                </a:lnTo>
                                <a:lnTo>
                                  <a:pt x="192620" y="167386"/>
                                </a:lnTo>
                                <a:lnTo>
                                  <a:pt x="198551" y="211874"/>
                                </a:lnTo>
                                <a:lnTo>
                                  <a:pt x="215265" y="251866"/>
                                </a:lnTo>
                                <a:lnTo>
                                  <a:pt x="241211" y="285737"/>
                                </a:lnTo>
                                <a:lnTo>
                                  <a:pt x="274777" y="311912"/>
                                </a:lnTo>
                                <a:lnTo>
                                  <a:pt x="314401" y="328790"/>
                                </a:lnTo>
                                <a:lnTo>
                                  <a:pt x="358495" y="334772"/>
                                </a:lnTo>
                                <a:lnTo>
                                  <a:pt x="402590" y="328790"/>
                                </a:lnTo>
                                <a:lnTo>
                                  <a:pt x="442214" y="311912"/>
                                </a:lnTo>
                                <a:lnTo>
                                  <a:pt x="475792" y="285737"/>
                                </a:lnTo>
                                <a:lnTo>
                                  <a:pt x="500761" y="253123"/>
                                </a:lnTo>
                                <a:lnTo>
                                  <a:pt x="501726" y="251866"/>
                                </a:lnTo>
                                <a:lnTo>
                                  <a:pt x="518452" y="211874"/>
                                </a:lnTo>
                                <a:lnTo>
                                  <a:pt x="523938" y="170662"/>
                                </a:lnTo>
                                <a:lnTo>
                                  <a:pt x="524002" y="170192"/>
                                </a:lnTo>
                                <a:lnTo>
                                  <a:pt x="524383" y="167386"/>
                                </a:lnTo>
                                <a:close/>
                              </a:path>
                              <a:path w="727710" h="734695">
                                <a:moveTo>
                                  <a:pt x="727710" y="599351"/>
                                </a:moveTo>
                                <a:lnTo>
                                  <a:pt x="726655" y="592772"/>
                                </a:lnTo>
                                <a:lnTo>
                                  <a:pt x="720890" y="556679"/>
                                </a:lnTo>
                                <a:lnTo>
                                  <a:pt x="701890" y="519620"/>
                                </a:lnTo>
                                <a:lnTo>
                                  <a:pt x="699249" y="516953"/>
                                </a:lnTo>
                                <a:lnTo>
                                  <a:pt x="672934" y="490397"/>
                                </a:lnTo>
                                <a:lnTo>
                                  <a:pt x="669061" y="488378"/>
                                </a:lnTo>
                                <a:lnTo>
                                  <a:pt x="669061" y="639953"/>
                                </a:lnTo>
                                <a:lnTo>
                                  <a:pt x="668845" y="668794"/>
                                </a:lnTo>
                                <a:lnTo>
                                  <a:pt x="519023" y="668794"/>
                                </a:lnTo>
                                <a:lnTo>
                                  <a:pt x="519023" y="639953"/>
                                </a:lnTo>
                                <a:lnTo>
                                  <a:pt x="553427" y="610133"/>
                                </a:lnTo>
                                <a:lnTo>
                                  <a:pt x="594042" y="602056"/>
                                </a:lnTo>
                                <a:lnTo>
                                  <a:pt x="603808" y="602462"/>
                                </a:lnTo>
                                <a:lnTo>
                                  <a:pt x="602576" y="602462"/>
                                </a:lnTo>
                                <a:lnTo>
                                  <a:pt x="610603" y="603402"/>
                                </a:lnTo>
                                <a:lnTo>
                                  <a:pt x="610235" y="603402"/>
                                </a:lnTo>
                                <a:lnTo>
                                  <a:pt x="617689" y="604850"/>
                                </a:lnTo>
                                <a:lnTo>
                                  <a:pt x="624967" y="606806"/>
                                </a:lnTo>
                                <a:lnTo>
                                  <a:pt x="661568" y="624840"/>
                                </a:lnTo>
                                <a:lnTo>
                                  <a:pt x="669061" y="639953"/>
                                </a:lnTo>
                                <a:lnTo>
                                  <a:pt x="669061" y="488378"/>
                                </a:lnTo>
                                <a:lnTo>
                                  <a:pt x="636219" y="471246"/>
                                </a:lnTo>
                                <a:lnTo>
                                  <a:pt x="631596" y="470496"/>
                                </a:lnTo>
                                <a:lnTo>
                                  <a:pt x="631596" y="554824"/>
                                </a:lnTo>
                                <a:lnTo>
                                  <a:pt x="628700" y="569506"/>
                                </a:lnTo>
                                <a:lnTo>
                                  <a:pt x="620687" y="581583"/>
                                </a:lnTo>
                                <a:lnTo>
                                  <a:pt x="608634" y="589826"/>
                                </a:lnTo>
                                <a:lnTo>
                                  <a:pt x="608342" y="589826"/>
                                </a:lnTo>
                                <a:lnTo>
                                  <a:pt x="594156" y="592772"/>
                                </a:lnTo>
                                <a:lnTo>
                                  <a:pt x="579526" y="589826"/>
                                </a:lnTo>
                                <a:lnTo>
                                  <a:pt x="567563" y="581736"/>
                                </a:lnTo>
                                <a:lnTo>
                                  <a:pt x="559473" y="569709"/>
                                </a:lnTo>
                                <a:lnTo>
                                  <a:pt x="556488" y="554964"/>
                                </a:lnTo>
                                <a:lnTo>
                                  <a:pt x="556488" y="554824"/>
                                </a:lnTo>
                                <a:lnTo>
                                  <a:pt x="559447" y="540067"/>
                                </a:lnTo>
                                <a:lnTo>
                                  <a:pt x="567486" y="528053"/>
                                </a:lnTo>
                                <a:lnTo>
                                  <a:pt x="579374" y="519950"/>
                                </a:lnTo>
                                <a:lnTo>
                                  <a:pt x="593940" y="516953"/>
                                </a:lnTo>
                                <a:lnTo>
                                  <a:pt x="608901" y="519950"/>
                                </a:lnTo>
                                <a:lnTo>
                                  <a:pt x="608672" y="519950"/>
                                </a:lnTo>
                                <a:lnTo>
                                  <a:pt x="620585" y="528053"/>
                                </a:lnTo>
                                <a:lnTo>
                                  <a:pt x="628624" y="540067"/>
                                </a:lnTo>
                                <a:lnTo>
                                  <a:pt x="631596" y="554824"/>
                                </a:lnTo>
                                <a:lnTo>
                                  <a:pt x="631596" y="470496"/>
                                </a:lnTo>
                                <a:lnTo>
                                  <a:pt x="593940" y="464362"/>
                                </a:lnTo>
                                <a:lnTo>
                                  <a:pt x="551649" y="471246"/>
                                </a:lnTo>
                                <a:lnTo>
                                  <a:pt x="514934" y="490397"/>
                                </a:lnTo>
                                <a:lnTo>
                                  <a:pt x="485978" y="519620"/>
                                </a:lnTo>
                                <a:lnTo>
                                  <a:pt x="466991" y="556679"/>
                                </a:lnTo>
                                <a:lnTo>
                                  <a:pt x="460171" y="599351"/>
                                </a:lnTo>
                                <a:lnTo>
                                  <a:pt x="466991" y="642023"/>
                                </a:lnTo>
                                <a:lnTo>
                                  <a:pt x="485978" y="679069"/>
                                </a:lnTo>
                                <a:lnTo>
                                  <a:pt x="514934" y="708291"/>
                                </a:lnTo>
                                <a:lnTo>
                                  <a:pt x="551649" y="727456"/>
                                </a:lnTo>
                                <a:lnTo>
                                  <a:pt x="593940" y="734339"/>
                                </a:lnTo>
                                <a:lnTo>
                                  <a:pt x="636219" y="727456"/>
                                </a:lnTo>
                                <a:lnTo>
                                  <a:pt x="672934" y="708291"/>
                                </a:lnTo>
                                <a:lnTo>
                                  <a:pt x="701890" y="679069"/>
                                </a:lnTo>
                                <a:lnTo>
                                  <a:pt x="720890" y="642023"/>
                                </a:lnTo>
                                <a:lnTo>
                                  <a:pt x="727214" y="602462"/>
                                </a:lnTo>
                                <a:lnTo>
                                  <a:pt x="727278" y="602056"/>
                                </a:lnTo>
                                <a:lnTo>
                                  <a:pt x="727710" y="599351"/>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EED69D1" id="Group 495" o:spid="_x0000_s1026" alt="&quot;&quot;" style="position:absolute;margin-left:687.75pt;margin-top:20.3pt;width:143.25pt;height:143.25pt;z-index:-15655424;mso-wrap-distance-left:0;mso-wrap-distance-right:0;mso-position-horizontal-relative:page" coordsize="18192,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">
                <v:shape id="Graphic 496" o:spid="_x0000_s1027" style="position:absolute;width:18192;height:18192;visibility:visible;mso-wrap-style:square;v-text-anchor:top" coordsize="1819275,181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" path="m1819275,l540766,,491557,2210,443583,8715,397036,19322,352107,33840,308986,52079,267866,73848,228937,98954r-36547,28253l158416,158416r-31209,33974l98954,228937,73848,267866,52079,308986,33840,352107,19322,397036,8715,443583,2210,491557,,540765,,1819275r1278508,l1327717,1817064r47974,-6505l1422238,1799952r44929,-14518l1510288,1767195r41120,-21769l1590337,1720320r36547,-28253l1660858,1660858r31209,-33974l1720320,1590337r25106,-38929l1767195,1510288r18239,-43121l1799952,1422238r10607,-46547l1817064,1327717r2211,-49208l1819275,xe" fillcolor="#00b3bc" stroked="f">
                  <v:path arrowok="t"/>
                </v:shape>
                <v:shape id="Image 497" o:spid="_x0000_s1028" type="#_x0000_t75" style="position:absolute;left:7228;top:8713;width:897;height: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">
                  <v:imagedata r:id="rId333" o:title=""/>
                </v:shape>
                <v:shape id="Graphic 498" o:spid="_x0000_s1029" style="position:absolute;left:8545;top:11212;width:1112;height:439;visibility:visible;mso-wrap-style:square;v-text-anchor:top" coordsize="111125,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" path="m110528,35725r-851,l109677,29349r-521,l109156,22961r-292,l108864,10210r76,-5105l109347,5105r,-5105l1193,r,5105l1587,5105r,5105l1676,22961r-292,l1384,29349r-534,l850,35725r-850,l,43383r110528,l110528,35725xe" stroked="f">
                  <v:path arrowok="t"/>
                </v:shape>
                <v:shape id="Image 499" o:spid="_x0000_s1030" type="#_x0000_t75" style="position:absolute;left:9964;top:8710;width:917;height:1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">
                  <v:imagedata r:id="rId334" o:title=""/>
                </v:shape>
                <v:shape id="Graphic 500" o:spid="_x0000_s1031" style="position:absolute;left:5460;top:5379;width:7277;height:7347;visibility:visible;mso-wrap-style:square;v-text-anchor:top" coordsize="727710,734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" path="m267538,599351r-1054,-6579l260718,556679,241719,519620r-2642,-2667l212763,490397r-3874,-2019l208889,639953r-216,28841l58851,668794r,-28841l93256,610133r40614,-8077l143637,602462r-1232,l150431,603402r-368,l157518,604850r7277,1956l201396,624840r7493,15113l208889,488378,176047,471246r-4623,-750l171424,554824r-2895,14682l160515,581583r-12052,8243l148170,589826r-14185,2946l119354,589826r-11963,-8090l99301,569709,96316,554964r,-140l99275,540054r8040,-12001l119202,519950r14567,-2997l148729,519950r-228,l160413,528053r8039,12001l171424,554824r,-84328l133769,464362r-42291,6884l54762,490397,25806,519620,6819,556679,,599351r6819,42672l25806,679069r28956,29222l91478,727456r42291,6883l176047,727456r36716,-19165l241719,679069r18999,-37046l267042,602462r64,-406l267538,599351xem524383,167386r-1156,-8649l518452,122885,501726,82905,487857,64795,475792,49022,451065,29756r,223367l265188,253123r89,-41249l296176,185178r42596,-13386l368693,170662r9932,1130l378193,171792r9398,1791l387438,173583r43942,17437l451065,253123r,-223367l442214,22847,404736,6883r,104889l401078,130048r-9982,14935l376301,155054r-18123,3683l340055,155054,325259,144983r-9969,-14935l311632,111772r3683,-18275l325285,78574,340067,68503r18111,-3708l376339,68503r14770,10071l401078,93497r3658,18275l404736,6883r-2146,-914l358495,,314401,5969,274777,22847,241211,49022,215265,82905r-16714,39980l192620,167386r5931,44488l215265,251866r25946,33871l274777,311912r39624,16878l358495,334772r44095,-5982l442214,311912r33578,-26175l500761,253123r965,-1257l518452,211874r5486,-41212l524002,170192r381,-2806xem727710,599351r-1055,-6579l720890,556679,701890,519620r-2641,-2667l672934,490397r-3873,-2019l669061,639953r-216,28841l519023,668794r,-28841l553427,610133r40615,-8077l603808,602462r-1232,l610603,603402r-368,l617689,604850r7278,1956l661568,624840r7493,15113l669061,488378,636219,471246r-4623,-750l631596,554824r-2896,14682l620687,581583r-12053,8243l608342,589826r-14186,2946l579526,589826r-11963,-8090l559473,569709r-2985,-14745l556488,554824r2959,-14757l567486,528053r11888,-8103l593940,516953r14961,2997l608672,519950r11913,8103l628624,540067r2972,14757l631596,470496r-37656,-6134l551649,471246r-36715,19151l485978,519620r-18987,37059l460171,599351r6820,42672l485978,679069r28956,29222l551649,727456r42291,6883l636219,727456r36715,-19165l701890,679069r19000,-37046l727214,602462r64,-406l727710,599351xe" stroked="f">
                  <v:path arrowok="t"/>
                </v:shape>
                <w10:wrap type="topAndBottom" anchorx="page"/>
              </v:group>
            </w:pict>
          </mc:Fallback>
        </mc:AlternateContent>
      </w:r>
    </w:p>
    <w:p w14:paraId="162B8810" w14:textId="77777777" w:rsidR="00202F32" w:rsidRDefault="00202F32">
      <w:pPr>
        <w:pStyle w:val="BodyText"/>
        <w:rPr>
          <w:rFonts w:ascii="Calibri"/>
          <w:b/>
          <w:sz w:val="20"/>
        </w:rPr>
      </w:pPr>
    </w:p>
    <w:p w14:paraId="162B8811" w14:textId="77777777" w:rsidR="00202F32" w:rsidRDefault="00202F32">
      <w:pPr>
        <w:pStyle w:val="BodyText"/>
        <w:rPr>
          <w:rFonts w:ascii="Calibri"/>
          <w:b/>
          <w:sz w:val="20"/>
        </w:rPr>
      </w:pPr>
    </w:p>
    <w:p w14:paraId="162B8812" w14:textId="77777777" w:rsidR="00202F32" w:rsidRDefault="00202F32">
      <w:pPr>
        <w:pStyle w:val="BodyText"/>
        <w:spacing w:before="155"/>
        <w:rPr>
          <w:rFonts w:ascii="Calibri"/>
          <w:b/>
          <w:sz w:val="20"/>
        </w:rPr>
      </w:pPr>
    </w:p>
    <w:p w14:paraId="162B8813" w14:textId="77777777" w:rsidR="00202F32" w:rsidRDefault="00202F32">
      <w:pPr>
        <w:pStyle w:val="BodyText"/>
        <w:rPr>
          <w:rFonts w:ascii="Calibri"/>
          <w:b/>
          <w:sz w:val="20"/>
        </w:rPr>
        <w:sectPr w:rsidR="00202F32">
          <w:footerReference w:type="default" r:id="rId335"/>
          <w:pgSz w:w="19200" w:h="10800" w:orient="landscape"/>
          <w:pgMar w:top="0" w:right="141" w:bottom="0" w:left="0" w:header="0" w:footer="0" w:gutter="0"/>
          <w:cols w:space="720"/>
        </w:sectPr>
      </w:pPr>
    </w:p>
    <w:p w14:paraId="162B8814" w14:textId="77777777" w:rsidR="00202F32" w:rsidRDefault="0089641E">
      <w:pPr>
        <w:spacing w:before="95"/>
        <w:ind w:left="612" w:right="3"/>
        <w:jc w:val="center"/>
        <w:rPr>
          <w:rFonts w:ascii="Calibri" w:hAnsi="Calibri"/>
          <w:sz w:val="48"/>
        </w:rPr>
      </w:pPr>
      <w:r>
        <w:rPr>
          <w:rFonts w:ascii="Calibri" w:hAnsi="Calibri"/>
          <w:noProof/>
          <w:sz w:val="48"/>
        </w:rPr>
        <mc:AlternateContent>
          <mc:Choice Requires="wps">
            <w:drawing>
              <wp:anchor distT="0" distB="0" distL="0" distR="0" simplePos="0" relativeHeight="15802368" behindDoc="0" locked="0" layoutInCell="1" allowOverlap="1" wp14:anchorId="162B8A73" wp14:editId="79EE3A0D">
                <wp:simplePos x="0" y="0"/>
                <wp:positionH relativeFrom="page">
                  <wp:posOffset>11544300</wp:posOffset>
                </wp:positionH>
                <wp:positionV relativeFrom="page">
                  <wp:posOffset>0</wp:posOffset>
                </wp:positionV>
                <wp:extent cx="647700" cy="6858000"/>
                <wp:effectExtent l="0" t="0" r="0" b="0"/>
                <wp:wrapNone/>
                <wp:docPr id="501" name="Graphic 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 cy="6858000"/>
                        </a:xfrm>
                        <a:custGeom>
                          <a:avLst/>
                          <a:gdLst/>
                          <a:ahLst/>
                          <a:cxnLst/>
                          <a:rect l="l" t="t" r="r" b="b"/>
                          <a:pathLst>
                            <a:path w="647700" h="6858000">
                              <a:moveTo>
                                <a:pt x="647700" y="0"/>
                              </a:moveTo>
                              <a:lnTo>
                                <a:pt x="0" y="0"/>
                              </a:lnTo>
                              <a:lnTo>
                                <a:pt x="0" y="6858000"/>
                              </a:lnTo>
                              <a:lnTo>
                                <a:pt x="647700" y="6858000"/>
                              </a:lnTo>
                              <a:lnTo>
                                <a:pt x="647700" y="0"/>
                              </a:lnTo>
                              <a:close/>
                            </a:path>
                          </a:pathLst>
                        </a:custGeom>
                        <a:solidFill>
                          <a:srgbClr val="00B3BC"/>
                        </a:solidFill>
                      </wps:spPr>
                      <wps:bodyPr wrap="square" lIns="0" tIns="0" rIns="0" bIns="0" rtlCol="0">
                        <a:prstTxWarp prst="textNoShape">
                          <a:avLst/>
                        </a:prstTxWarp>
                        <a:noAutofit/>
                      </wps:bodyPr>
                    </wps:wsp>
                  </a:graphicData>
                </a:graphic>
              </wp:anchor>
            </w:drawing>
          </mc:Choice>
          <mc:Fallback>
            <w:pict>
              <v:shape w14:anchorId="06411A4E" id="Graphic 501" o:spid="_x0000_s1026" alt="&quot;&quot;" style="position:absolute;margin-left:909pt;margin-top:0;width:51pt;height:540pt;z-index:15802368;visibility:visible;mso-wrap-style:square;mso-wrap-distance-left:0;mso-wrap-distance-top:0;mso-wrap-distance-right:0;mso-wrap-distance-bottom:0;mso-position-horizontal:absolute;mso-position-horizontal-relative:page;mso-position-vertical:absolute;mso-position-vertical-relative:page;v-text-anchor:top" coordsize="6477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" path="m647700,l,,,6858000r647700,l647700,xe" fillcolor="#00b3bc" stroked="f">
                <v:path arrowok="t"/>
                <w10:wrap anchorx="page" anchory="page"/>
              </v:shape>
            </w:pict>
          </mc:Fallback>
        </mc:AlternateContent>
      </w:r>
      <w:r>
        <w:rPr>
          <w:rFonts w:ascii="Calibri" w:hAnsi="Calibri"/>
          <w:sz w:val="48"/>
        </w:rPr>
        <w:t>one-size-doesn’t-fit-</w:t>
      </w:r>
      <w:r>
        <w:rPr>
          <w:rFonts w:ascii="Calibri" w:hAnsi="Calibri"/>
          <w:spacing w:val="-5"/>
          <w:sz w:val="48"/>
        </w:rPr>
        <w:t>all</w:t>
      </w:r>
    </w:p>
    <w:p w14:paraId="162B8815" w14:textId="77777777" w:rsidR="00202F32" w:rsidRDefault="0089641E">
      <w:pPr>
        <w:spacing w:before="210"/>
        <w:ind w:left="612"/>
        <w:jc w:val="center"/>
        <w:rPr>
          <w:rFonts w:ascii="Calibri"/>
          <w:sz w:val="48"/>
        </w:rPr>
      </w:pPr>
      <w:r>
        <w:rPr>
          <w:rFonts w:ascii="Calibri"/>
          <w:w w:val="105"/>
          <w:sz w:val="48"/>
        </w:rPr>
        <w:t xml:space="preserve">formal roles, advocacy, grassroots organising, </w:t>
      </w:r>
      <w:r>
        <w:rPr>
          <w:rFonts w:ascii="Calibri"/>
          <w:spacing w:val="-2"/>
          <w:w w:val="105"/>
          <w:sz w:val="48"/>
        </w:rPr>
        <w:t>family</w:t>
      </w:r>
    </w:p>
    <w:p w14:paraId="162B8816" w14:textId="77777777" w:rsidR="00202F32" w:rsidRDefault="0089641E">
      <w:pPr>
        <w:spacing w:before="95"/>
        <w:ind w:left="626" w:right="16"/>
        <w:jc w:val="center"/>
        <w:rPr>
          <w:rFonts w:ascii="Calibri"/>
          <w:sz w:val="48"/>
        </w:rPr>
      </w:pPr>
      <w:r>
        <w:br w:type="column"/>
      </w:r>
      <w:r>
        <w:rPr>
          <w:rFonts w:ascii="Calibri"/>
          <w:w w:val="105"/>
          <w:sz w:val="48"/>
        </w:rPr>
        <w:t>visibility</w:t>
      </w:r>
      <w:r>
        <w:rPr>
          <w:rFonts w:ascii="Calibri"/>
          <w:spacing w:val="-14"/>
          <w:w w:val="105"/>
          <w:sz w:val="48"/>
        </w:rPr>
        <w:t xml:space="preserve"> </w:t>
      </w:r>
      <w:r>
        <w:rPr>
          <w:rFonts w:ascii="Calibri"/>
          <w:b/>
          <w:w w:val="105"/>
          <w:sz w:val="48"/>
        </w:rPr>
        <w:t>+</w:t>
      </w:r>
      <w:r>
        <w:rPr>
          <w:rFonts w:ascii="Calibri"/>
          <w:b/>
          <w:spacing w:val="-16"/>
          <w:w w:val="105"/>
          <w:sz w:val="48"/>
        </w:rPr>
        <w:t xml:space="preserve"> </w:t>
      </w:r>
      <w:r>
        <w:rPr>
          <w:rFonts w:ascii="Calibri"/>
          <w:spacing w:val="-2"/>
          <w:w w:val="105"/>
          <w:sz w:val="48"/>
        </w:rPr>
        <w:t>influence</w:t>
      </w:r>
    </w:p>
    <w:p w14:paraId="162B8817" w14:textId="77777777" w:rsidR="00202F32" w:rsidRDefault="0089641E">
      <w:pPr>
        <w:spacing w:before="210"/>
        <w:ind w:left="626"/>
        <w:jc w:val="center"/>
        <w:rPr>
          <w:rFonts w:ascii="Calibri"/>
          <w:sz w:val="48"/>
        </w:rPr>
      </w:pPr>
      <w:r>
        <w:rPr>
          <w:rFonts w:ascii="Calibri"/>
          <w:w w:val="105"/>
          <w:sz w:val="48"/>
        </w:rPr>
        <w:t>-</w:t>
      </w:r>
      <w:r>
        <w:rPr>
          <w:rFonts w:ascii="Calibri"/>
          <w:spacing w:val="-21"/>
          <w:w w:val="105"/>
          <w:sz w:val="48"/>
        </w:rPr>
        <w:t xml:space="preserve"> </w:t>
      </w:r>
      <w:r>
        <w:rPr>
          <w:rFonts w:ascii="Calibri"/>
          <w:w w:val="105"/>
          <w:sz w:val="48"/>
        </w:rPr>
        <w:t>both</w:t>
      </w:r>
      <w:r>
        <w:rPr>
          <w:rFonts w:ascii="Calibri"/>
          <w:spacing w:val="-22"/>
          <w:w w:val="105"/>
          <w:sz w:val="48"/>
        </w:rPr>
        <w:t xml:space="preserve"> </w:t>
      </w:r>
      <w:r>
        <w:rPr>
          <w:rFonts w:ascii="Calibri"/>
          <w:spacing w:val="-2"/>
          <w:w w:val="105"/>
          <w:sz w:val="48"/>
        </w:rPr>
        <w:t>matter</w:t>
      </w:r>
    </w:p>
    <w:p w14:paraId="162B8818" w14:textId="77777777" w:rsidR="00202F32" w:rsidRDefault="0089641E">
      <w:pPr>
        <w:spacing w:before="95"/>
        <w:ind w:right="1148"/>
        <w:jc w:val="center"/>
        <w:rPr>
          <w:rFonts w:ascii="Calibri"/>
          <w:sz w:val="48"/>
        </w:rPr>
      </w:pPr>
      <w:r>
        <w:br w:type="column"/>
      </w:r>
      <w:r>
        <w:rPr>
          <w:rFonts w:ascii="Calibri"/>
          <w:spacing w:val="-2"/>
          <w:w w:val="110"/>
          <w:sz w:val="48"/>
        </w:rPr>
        <w:t>HARCA:</w:t>
      </w:r>
    </w:p>
    <w:p w14:paraId="162B8819" w14:textId="77777777" w:rsidR="00202F32" w:rsidRDefault="0089641E">
      <w:pPr>
        <w:spacing w:before="210"/>
        <w:ind w:left="650" w:right="1793" w:hanging="4"/>
        <w:jc w:val="center"/>
        <w:rPr>
          <w:rFonts w:ascii="Calibri"/>
          <w:sz w:val="48"/>
        </w:rPr>
      </w:pPr>
      <w:r>
        <w:rPr>
          <w:rFonts w:ascii="Calibri"/>
          <w:w w:val="110"/>
          <w:sz w:val="48"/>
        </w:rPr>
        <w:t xml:space="preserve">board members, executives, local </w:t>
      </w:r>
      <w:r>
        <w:rPr>
          <w:rFonts w:ascii="Calibri"/>
          <w:sz w:val="48"/>
        </w:rPr>
        <w:t xml:space="preserve">leaders, community </w:t>
      </w:r>
      <w:r>
        <w:rPr>
          <w:rFonts w:ascii="Calibri"/>
          <w:spacing w:val="-2"/>
          <w:w w:val="110"/>
          <w:sz w:val="48"/>
        </w:rPr>
        <w:t>champions</w:t>
      </w:r>
    </w:p>
    <w:p w14:paraId="162B881A" w14:textId="77777777" w:rsidR="00202F32" w:rsidRDefault="00202F32">
      <w:pPr>
        <w:jc w:val="center"/>
        <w:rPr>
          <w:rFonts w:ascii="Calibri"/>
          <w:sz w:val="48"/>
        </w:rPr>
        <w:sectPr w:rsidR="00202F32">
          <w:type w:val="continuous"/>
          <w:pgSz w:w="19200" w:h="10800" w:orient="landscape"/>
          <w:pgMar w:top="0" w:right="141" w:bottom="0" w:left="0" w:header="0" w:footer="0" w:gutter="0"/>
          <w:cols w:num="3" w:space="720" w:equalWidth="0">
            <w:col w:w="5473" w:space="1199"/>
            <w:col w:w="4750" w:space="1063"/>
            <w:col w:w="6574"/>
          </w:cols>
        </w:sectPr>
      </w:pPr>
    </w:p>
    <w:p w14:paraId="162B881B" w14:textId="77777777" w:rsidR="00202F32" w:rsidRDefault="0089641E">
      <w:pPr>
        <w:spacing w:before="1025"/>
        <w:ind w:left="1465"/>
        <w:rPr>
          <w:rFonts w:ascii="Calibri"/>
          <w:b/>
          <w:sz w:val="88"/>
        </w:rPr>
      </w:pPr>
      <w:r>
        <w:rPr>
          <w:rFonts w:ascii="Calibri"/>
          <w:b/>
          <w:noProof/>
          <w:sz w:val="88"/>
        </w:rPr>
        <w:lastRenderedPageBreak/>
        <mc:AlternateContent>
          <mc:Choice Requires="wps">
            <w:drawing>
              <wp:anchor distT="0" distB="0" distL="0" distR="0" simplePos="0" relativeHeight="15805952" behindDoc="0" locked="0" layoutInCell="1" allowOverlap="1" wp14:anchorId="162B8A75" wp14:editId="4335F2F1">
                <wp:simplePos x="0" y="0"/>
                <wp:positionH relativeFrom="page">
                  <wp:posOffset>11544300</wp:posOffset>
                </wp:positionH>
                <wp:positionV relativeFrom="page">
                  <wp:posOffset>0</wp:posOffset>
                </wp:positionV>
                <wp:extent cx="647700" cy="6858000"/>
                <wp:effectExtent l="0" t="0" r="0" b="0"/>
                <wp:wrapNone/>
                <wp:docPr id="502" name="Graphic 5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 cy="6858000"/>
                        </a:xfrm>
                        <a:custGeom>
                          <a:avLst/>
                          <a:gdLst/>
                          <a:ahLst/>
                          <a:cxnLst/>
                          <a:rect l="l" t="t" r="r" b="b"/>
                          <a:pathLst>
                            <a:path w="647700" h="6858000">
                              <a:moveTo>
                                <a:pt x="647700" y="0"/>
                              </a:moveTo>
                              <a:lnTo>
                                <a:pt x="0" y="0"/>
                              </a:lnTo>
                              <a:lnTo>
                                <a:pt x="0" y="6858000"/>
                              </a:lnTo>
                              <a:lnTo>
                                <a:pt x="647700" y="6858000"/>
                              </a:lnTo>
                              <a:lnTo>
                                <a:pt x="647700" y="0"/>
                              </a:lnTo>
                              <a:close/>
                            </a:path>
                          </a:pathLst>
                        </a:custGeom>
                        <a:solidFill>
                          <a:srgbClr val="00B3BC"/>
                        </a:solidFill>
                      </wps:spPr>
                      <wps:bodyPr wrap="square" lIns="0" tIns="0" rIns="0" bIns="0" rtlCol="0">
                        <a:prstTxWarp prst="textNoShape">
                          <a:avLst/>
                        </a:prstTxWarp>
                        <a:noAutofit/>
                      </wps:bodyPr>
                    </wps:wsp>
                  </a:graphicData>
                </a:graphic>
              </wp:anchor>
            </w:drawing>
          </mc:Choice>
          <mc:Fallback>
            <w:pict>
              <v:shape w14:anchorId="4C5553EC" id="Graphic 502" o:spid="_x0000_s1026" alt="&quot;&quot;" style="position:absolute;margin-left:909pt;margin-top:0;width:51pt;height:540pt;z-index:15805952;visibility:visible;mso-wrap-style:square;mso-wrap-distance-left:0;mso-wrap-distance-top:0;mso-wrap-distance-right:0;mso-wrap-distance-bottom:0;mso-position-horizontal:absolute;mso-position-horizontal-relative:page;mso-position-vertical:absolute;mso-position-vertical-relative:page;v-text-anchor:top" coordsize="6477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" path="m647700,l,,,6858000r647700,l647700,xe" fillcolor="#00b3bc" stroked="f">
                <v:path arrowok="t"/>
                <w10:wrap anchorx="page" anchory="page"/>
              </v:shape>
            </w:pict>
          </mc:Fallback>
        </mc:AlternateContent>
      </w:r>
      <w:bookmarkStart w:id="74" w:name="Slide_3:_Barriers"/>
      <w:bookmarkEnd w:id="74"/>
      <w:r w:rsidRPr="00B9383C">
        <w:rPr>
          <w:rFonts w:ascii="Calibri"/>
          <w:b/>
          <w:color w:val="00A4AD"/>
          <w:spacing w:val="-2"/>
          <w:w w:val="105"/>
          <w:sz w:val="88"/>
        </w:rPr>
        <w:t>Barriers</w:t>
      </w:r>
    </w:p>
    <w:p w14:paraId="162B881C" w14:textId="77777777" w:rsidR="00202F32" w:rsidRDefault="00202F32">
      <w:pPr>
        <w:pStyle w:val="BodyText"/>
        <w:rPr>
          <w:rFonts w:ascii="Calibri"/>
          <w:b/>
          <w:sz w:val="20"/>
        </w:rPr>
      </w:pPr>
    </w:p>
    <w:p w14:paraId="162B881D" w14:textId="77777777" w:rsidR="00202F32" w:rsidRDefault="00202F32">
      <w:pPr>
        <w:pStyle w:val="BodyText"/>
        <w:rPr>
          <w:rFonts w:ascii="Calibri"/>
          <w:b/>
          <w:sz w:val="20"/>
        </w:rPr>
      </w:pPr>
    </w:p>
    <w:p w14:paraId="162B881E" w14:textId="77777777" w:rsidR="00202F32" w:rsidRDefault="0089641E">
      <w:pPr>
        <w:pStyle w:val="BodyText"/>
        <w:spacing w:before="91"/>
        <w:rPr>
          <w:rFonts w:ascii="Calibri"/>
          <w:b/>
          <w:sz w:val="20"/>
        </w:rPr>
      </w:pPr>
      <w:r>
        <w:rPr>
          <w:rFonts w:ascii="Calibri"/>
          <w:b/>
          <w:noProof/>
          <w:sz w:val="20"/>
        </w:rPr>
        <mc:AlternateContent>
          <mc:Choice Requires="wps">
            <w:drawing>
              <wp:anchor distT="0" distB="0" distL="0" distR="0" simplePos="0" relativeHeight="487662080" behindDoc="1" locked="0" layoutInCell="1" allowOverlap="1" wp14:anchorId="162B8A77" wp14:editId="162B8A78">
                <wp:simplePos x="0" y="0"/>
                <wp:positionH relativeFrom="page">
                  <wp:posOffset>842962</wp:posOffset>
                </wp:positionH>
                <wp:positionV relativeFrom="paragraph">
                  <wp:posOffset>228536</wp:posOffset>
                </wp:positionV>
                <wp:extent cx="3286125" cy="1971675"/>
                <wp:effectExtent l="0" t="0" r="0" b="0"/>
                <wp:wrapTopAndBottom/>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1971675"/>
                        </a:xfrm>
                        <a:prstGeom prst="rect">
                          <a:avLst/>
                        </a:prstGeom>
                        <a:solidFill>
                          <a:srgbClr val="00B3BC"/>
                        </a:solidFill>
                      </wps:spPr>
                      <wps:txbx>
                        <w:txbxContent>
                          <w:p w14:paraId="162B8C7F" w14:textId="77777777" w:rsidR="00202F32" w:rsidRDefault="0089641E">
                            <w:pPr>
                              <w:spacing w:before="109" w:line="242" w:lineRule="auto"/>
                              <w:ind w:left="113" w:right="653"/>
                              <w:rPr>
                                <w:rFonts w:ascii="Calibri"/>
                                <w:b/>
                                <w:color w:val="000000"/>
                                <w:sz w:val="40"/>
                              </w:rPr>
                            </w:pPr>
                            <w:r w:rsidRPr="00B9383C">
                              <w:rPr>
                                <w:rFonts w:ascii="Calibri"/>
                                <w:b/>
                                <w:color w:val="161616"/>
                                <w:spacing w:val="-2"/>
                                <w:w w:val="110"/>
                                <w:sz w:val="40"/>
                              </w:rPr>
                              <w:t>Gender</w:t>
                            </w:r>
                            <w:r w:rsidRPr="00B9383C">
                              <w:rPr>
                                <w:rFonts w:ascii="Calibri"/>
                                <w:b/>
                                <w:color w:val="161616"/>
                                <w:spacing w:val="-26"/>
                                <w:w w:val="110"/>
                                <w:sz w:val="40"/>
                              </w:rPr>
                              <w:t xml:space="preserve"> </w:t>
                            </w:r>
                            <w:r w:rsidRPr="00B9383C">
                              <w:rPr>
                                <w:rFonts w:ascii="Calibri"/>
                                <w:b/>
                                <w:color w:val="161616"/>
                                <w:spacing w:val="-2"/>
                                <w:w w:val="110"/>
                                <w:sz w:val="40"/>
                              </w:rPr>
                              <w:t>stereotypes</w:t>
                            </w:r>
                            <w:r w:rsidRPr="00B9383C">
                              <w:rPr>
                                <w:rFonts w:ascii="Calibri"/>
                                <w:b/>
                                <w:color w:val="161616"/>
                                <w:spacing w:val="-24"/>
                                <w:w w:val="110"/>
                                <w:sz w:val="40"/>
                              </w:rPr>
                              <w:t xml:space="preserve"> </w:t>
                            </w:r>
                            <w:r w:rsidRPr="00B9383C">
                              <w:rPr>
                                <w:rFonts w:ascii="Calibri"/>
                                <w:b/>
                                <w:color w:val="161616"/>
                                <w:spacing w:val="-2"/>
                                <w:w w:val="110"/>
                                <w:sz w:val="40"/>
                              </w:rPr>
                              <w:t xml:space="preserve">&amp; </w:t>
                            </w:r>
                            <w:r w:rsidRPr="00B9383C">
                              <w:rPr>
                                <w:rFonts w:ascii="Calibri"/>
                                <w:b/>
                                <w:color w:val="161616"/>
                                <w:w w:val="110"/>
                                <w:sz w:val="40"/>
                              </w:rPr>
                              <w:t>cultural expectations</w:t>
                            </w:r>
                          </w:p>
                          <w:p w14:paraId="162B8C80" w14:textId="77777777" w:rsidR="00202F32" w:rsidRDefault="0089641E">
                            <w:pPr>
                              <w:pStyle w:val="BodyText"/>
                              <w:spacing w:before="242" w:line="237" w:lineRule="auto"/>
                              <w:ind w:left="113" w:right="653"/>
                              <w:rPr>
                                <w:rFonts w:ascii="Calibri"/>
                                <w:color w:val="000000"/>
                              </w:rPr>
                            </w:pPr>
                            <w:r w:rsidRPr="00B9383C">
                              <w:rPr>
                                <w:rFonts w:ascii="Calibri"/>
                                <w:color w:val="161616"/>
                              </w:rPr>
                              <w:t>Culturally perceived as male</w:t>
                            </w:r>
                            <w:r w:rsidRPr="00B9383C">
                              <w:rPr>
                                <w:rFonts w:ascii="Calibri"/>
                                <w:color w:val="161616"/>
                                <w:spacing w:val="40"/>
                                <w:w w:val="110"/>
                              </w:rPr>
                              <w:t xml:space="preserve"> </w:t>
                            </w:r>
                            <w:r w:rsidRPr="00B9383C">
                              <w:rPr>
                                <w:rFonts w:ascii="Calibri"/>
                                <w:color w:val="161616"/>
                                <w:w w:val="110"/>
                              </w:rPr>
                              <w:t>domain, measures reflect male-centric models</w:t>
                            </w:r>
                          </w:p>
                        </w:txbxContent>
                      </wps:txbx>
                      <wps:bodyPr wrap="square" lIns="0" tIns="0" rIns="0" bIns="0" rtlCol="0">
                        <a:noAutofit/>
                      </wps:bodyPr>
                    </wps:wsp>
                  </a:graphicData>
                </a:graphic>
              </wp:anchor>
            </w:drawing>
          </mc:Choice>
          <mc:Fallback>
            <w:pict>
              <v:shape w14:anchorId="162B8A77" id="Textbox 503" o:spid="_x0000_s1050" type="#_x0000_t202" style="position:absolute;margin-left:66.35pt;margin-top:18pt;width:258.75pt;height:155.25pt;z-index:-15654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" fillcolor="#00b3bc" stroked="f">
                <v:textbox inset="0,0,0,0">
                  <w:txbxContent>
                    <w:p w14:paraId="162B8C7F" w14:textId="77777777" w:rsidR="00202F32" w:rsidRDefault="0089641E">
                      <w:pPr>
                        <w:spacing w:before="109" w:line="242" w:lineRule="auto"/>
                        <w:ind w:left="113" w:right="653"/>
                        <w:rPr>
                          <w:rFonts w:ascii="Calibri"/>
                          <w:b/>
                          <w:color w:val="000000"/>
                          <w:sz w:val="40"/>
                        </w:rPr>
                      </w:pPr>
                      <w:r w:rsidRPr="00B9383C">
                        <w:rPr>
                          <w:rFonts w:ascii="Calibri"/>
                          <w:b/>
                          <w:color w:val="161616"/>
                          <w:spacing w:val="-2"/>
                          <w:w w:val="110"/>
                          <w:sz w:val="40"/>
                        </w:rPr>
                        <w:t>Gender</w:t>
                      </w:r>
                      <w:r w:rsidRPr="00B9383C">
                        <w:rPr>
                          <w:rFonts w:ascii="Calibri"/>
                          <w:b/>
                          <w:color w:val="161616"/>
                          <w:spacing w:val="-26"/>
                          <w:w w:val="110"/>
                          <w:sz w:val="40"/>
                        </w:rPr>
                        <w:t xml:space="preserve"> </w:t>
                      </w:r>
                      <w:r w:rsidRPr="00B9383C">
                        <w:rPr>
                          <w:rFonts w:ascii="Calibri"/>
                          <w:b/>
                          <w:color w:val="161616"/>
                          <w:spacing w:val="-2"/>
                          <w:w w:val="110"/>
                          <w:sz w:val="40"/>
                        </w:rPr>
                        <w:t>stereotypes</w:t>
                      </w:r>
                      <w:r w:rsidRPr="00B9383C">
                        <w:rPr>
                          <w:rFonts w:ascii="Calibri"/>
                          <w:b/>
                          <w:color w:val="161616"/>
                          <w:spacing w:val="-24"/>
                          <w:w w:val="110"/>
                          <w:sz w:val="40"/>
                        </w:rPr>
                        <w:t xml:space="preserve"> </w:t>
                      </w:r>
                      <w:r w:rsidRPr="00B9383C">
                        <w:rPr>
                          <w:rFonts w:ascii="Calibri"/>
                          <w:b/>
                          <w:color w:val="161616"/>
                          <w:spacing w:val="-2"/>
                          <w:w w:val="110"/>
                          <w:sz w:val="40"/>
                        </w:rPr>
                        <w:t xml:space="preserve">&amp; </w:t>
                      </w:r>
                      <w:r w:rsidRPr="00B9383C">
                        <w:rPr>
                          <w:rFonts w:ascii="Calibri"/>
                          <w:b/>
                          <w:color w:val="161616"/>
                          <w:w w:val="110"/>
                          <w:sz w:val="40"/>
                        </w:rPr>
                        <w:t>cultural expectations</w:t>
                      </w:r>
                    </w:p>
                    <w:p w14:paraId="162B8C80" w14:textId="77777777" w:rsidR="00202F32" w:rsidRDefault="0089641E">
                      <w:pPr>
                        <w:pStyle w:val="BodyText"/>
                        <w:spacing w:before="242" w:line="237" w:lineRule="auto"/>
                        <w:ind w:left="113" w:right="653"/>
                        <w:rPr>
                          <w:rFonts w:ascii="Calibri"/>
                          <w:color w:val="000000"/>
                        </w:rPr>
                      </w:pPr>
                      <w:r w:rsidRPr="00B9383C">
                        <w:rPr>
                          <w:rFonts w:ascii="Calibri"/>
                          <w:color w:val="161616"/>
                        </w:rPr>
                        <w:t>Culturally perceived as male</w:t>
                      </w:r>
                      <w:r w:rsidRPr="00B9383C">
                        <w:rPr>
                          <w:rFonts w:ascii="Calibri"/>
                          <w:color w:val="161616"/>
                          <w:spacing w:val="40"/>
                          <w:w w:val="110"/>
                        </w:rPr>
                        <w:t xml:space="preserve"> </w:t>
                      </w:r>
                      <w:r w:rsidRPr="00B9383C">
                        <w:rPr>
                          <w:rFonts w:ascii="Calibri"/>
                          <w:color w:val="161616"/>
                          <w:w w:val="110"/>
                        </w:rPr>
                        <w:t>domain, measures reflect male-centric models</w:t>
                      </w:r>
                    </w:p>
                  </w:txbxContent>
                </v:textbox>
                <w10:wrap type="topAndBottom" anchorx="page"/>
              </v:shape>
            </w:pict>
          </mc:Fallback>
        </mc:AlternateContent>
      </w:r>
      <w:r>
        <w:rPr>
          <w:rFonts w:ascii="Calibri"/>
          <w:b/>
          <w:noProof/>
          <w:sz w:val="20"/>
        </w:rPr>
        <mc:AlternateContent>
          <mc:Choice Requires="wps">
            <w:drawing>
              <wp:anchor distT="0" distB="0" distL="0" distR="0" simplePos="0" relativeHeight="487662592" behindDoc="1" locked="0" layoutInCell="1" allowOverlap="1" wp14:anchorId="162B8A79" wp14:editId="162B8A7A">
                <wp:simplePos x="0" y="0"/>
                <wp:positionH relativeFrom="page">
                  <wp:posOffset>4453001</wp:posOffset>
                </wp:positionH>
                <wp:positionV relativeFrom="paragraph">
                  <wp:posOffset>228536</wp:posOffset>
                </wp:positionV>
                <wp:extent cx="3286125" cy="1971675"/>
                <wp:effectExtent l="0" t="0" r="0" b="0"/>
                <wp:wrapTopAndBottom/>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1971675"/>
                        </a:xfrm>
                        <a:prstGeom prst="rect">
                          <a:avLst/>
                        </a:prstGeom>
                        <a:solidFill>
                          <a:srgbClr val="00B3BC"/>
                        </a:solidFill>
                      </wps:spPr>
                      <wps:txbx>
                        <w:txbxContent>
                          <w:p w14:paraId="162B8C81" w14:textId="77777777" w:rsidR="00202F32" w:rsidRDefault="0089641E">
                            <w:pPr>
                              <w:spacing w:before="63" w:line="462" w:lineRule="exact"/>
                              <w:ind w:left="125"/>
                              <w:rPr>
                                <w:rFonts w:ascii="Calibri"/>
                                <w:b/>
                                <w:color w:val="000000"/>
                                <w:sz w:val="40"/>
                              </w:rPr>
                            </w:pPr>
                            <w:r w:rsidRPr="00B9383C">
                              <w:rPr>
                                <w:rFonts w:ascii="Calibri"/>
                                <w:b/>
                                <w:color w:val="161616"/>
                                <w:w w:val="110"/>
                                <w:sz w:val="40"/>
                              </w:rPr>
                              <w:t>Glass</w:t>
                            </w:r>
                            <w:r w:rsidRPr="00B9383C">
                              <w:rPr>
                                <w:rFonts w:ascii="Calibri"/>
                                <w:b/>
                                <w:color w:val="161616"/>
                                <w:spacing w:val="10"/>
                                <w:w w:val="110"/>
                                <w:sz w:val="40"/>
                              </w:rPr>
                              <w:t xml:space="preserve"> </w:t>
                            </w:r>
                            <w:r w:rsidRPr="00B9383C">
                              <w:rPr>
                                <w:rFonts w:ascii="Calibri"/>
                                <w:b/>
                                <w:color w:val="161616"/>
                                <w:w w:val="110"/>
                                <w:sz w:val="40"/>
                              </w:rPr>
                              <w:t>ceiling,</w:t>
                            </w:r>
                            <w:r w:rsidRPr="00B9383C">
                              <w:rPr>
                                <w:rFonts w:ascii="Calibri"/>
                                <w:b/>
                                <w:color w:val="161616"/>
                                <w:spacing w:val="27"/>
                                <w:w w:val="110"/>
                                <w:sz w:val="40"/>
                              </w:rPr>
                              <w:t xml:space="preserve"> </w:t>
                            </w:r>
                            <w:r w:rsidRPr="00B9383C">
                              <w:rPr>
                                <w:rFonts w:ascii="Calibri"/>
                                <w:b/>
                                <w:color w:val="161616"/>
                                <w:w w:val="110"/>
                                <w:sz w:val="40"/>
                              </w:rPr>
                              <w:t>tokenism,</w:t>
                            </w:r>
                            <w:r w:rsidRPr="00B9383C">
                              <w:rPr>
                                <w:rFonts w:ascii="Calibri"/>
                                <w:b/>
                                <w:color w:val="161616"/>
                                <w:spacing w:val="4"/>
                                <w:w w:val="110"/>
                                <w:sz w:val="40"/>
                              </w:rPr>
                              <w:t xml:space="preserve"> </w:t>
                            </w:r>
                            <w:r w:rsidRPr="00B9383C">
                              <w:rPr>
                                <w:rFonts w:ascii="Calibri"/>
                                <w:b/>
                                <w:color w:val="161616"/>
                                <w:spacing w:val="-10"/>
                                <w:w w:val="110"/>
                                <w:sz w:val="40"/>
                              </w:rPr>
                              <w:t>&amp;</w:t>
                            </w:r>
                          </w:p>
                          <w:p w14:paraId="162B8C82" w14:textId="77777777" w:rsidR="00202F32" w:rsidRDefault="0089641E">
                            <w:pPr>
                              <w:spacing w:line="462" w:lineRule="exact"/>
                              <w:ind w:left="125"/>
                              <w:rPr>
                                <w:rFonts w:ascii="Calibri"/>
                                <w:b/>
                                <w:color w:val="000000"/>
                                <w:sz w:val="40"/>
                              </w:rPr>
                            </w:pPr>
                            <w:r w:rsidRPr="00B9383C">
                              <w:rPr>
                                <w:rFonts w:ascii="Calibri"/>
                                <w:b/>
                                <w:color w:val="161616"/>
                                <w:spacing w:val="-2"/>
                                <w:w w:val="110"/>
                                <w:sz w:val="40"/>
                              </w:rPr>
                              <w:t>misogyny</w:t>
                            </w:r>
                          </w:p>
                          <w:p w14:paraId="162B8C83" w14:textId="77777777" w:rsidR="00202F32" w:rsidRDefault="0089641E">
                            <w:pPr>
                              <w:pStyle w:val="BodyText"/>
                              <w:spacing w:before="226" w:line="218" w:lineRule="auto"/>
                              <w:ind w:left="125"/>
                              <w:rPr>
                                <w:rFonts w:ascii="Calibri"/>
                                <w:color w:val="000000"/>
                              </w:rPr>
                            </w:pPr>
                            <w:r w:rsidRPr="00B9383C">
                              <w:rPr>
                                <w:rFonts w:ascii="Calibri"/>
                                <w:color w:val="161616"/>
                                <w:w w:val="105"/>
                              </w:rPr>
                              <w:t>Limits to upward mobility, appointed</w:t>
                            </w:r>
                            <w:r w:rsidRPr="00B9383C">
                              <w:rPr>
                                <w:rFonts w:ascii="Calibri"/>
                                <w:color w:val="161616"/>
                                <w:spacing w:val="-1"/>
                                <w:w w:val="105"/>
                              </w:rPr>
                              <w:t xml:space="preserve"> </w:t>
                            </w:r>
                            <w:r w:rsidRPr="00B9383C">
                              <w:rPr>
                                <w:rFonts w:ascii="Calibri"/>
                                <w:color w:val="161616"/>
                                <w:w w:val="105"/>
                              </w:rPr>
                              <w:t>to</w:t>
                            </w:r>
                            <w:r w:rsidRPr="00B9383C">
                              <w:rPr>
                                <w:rFonts w:ascii="Calibri"/>
                                <w:color w:val="161616"/>
                                <w:spacing w:val="-12"/>
                                <w:w w:val="105"/>
                              </w:rPr>
                              <w:t xml:space="preserve"> </w:t>
                            </w:r>
                            <w:r w:rsidRPr="00B9383C">
                              <w:rPr>
                                <w:rFonts w:ascii="Calibri"/>
                                <w:color w:val="161616"/>
                                <w:w w:val="105"/>
                              </w:rPr>
                              <w:t>appear</w:t>
                            </w:r>
                            <w:r w:rsidRPr="00B9383C">
                              <w:rPr>
                                <w:rFonts w:ascii="Calibri"/>
                                <w:color w:val="161616"/>
                                <w:spacing w:val="-9"/>
                                <w:w w:val="105"/>
                              </w:rPr>
                              <w:t xml:space="preserve"> </w:t>
                            </w:r>
                            <w:r w:rsidRPr="00B9383C">
                              <w:rPr>
                                <w:rFonts w:ascii="Calibri"/>
                                <w:color w:val="161616"/>
                                <w:w w:val="105"/>
                              </w:rPr>
                              <w:t>inclusive, not given real influence</w:t>
                            </w:r>
                          </w:p>
                        </w:txbxContent>
                      </wps:txbx>
                      <wps:bodyPr wrap="square" lIns="0" tIns="0" rIns="0" bIns="0" rtlCol="0">
                        <a:noAutofit/>
                      </wps:bodyPr>
                    </wps:wsp>
                  </a:graphicData>
                </a:graphic>
              </wp:anchor>
            </w:drawing>
          </mc:Choice>
          <mc:Fallback>
            <w:pict>
              <v:shape w14:anchorId="162B8A79" id="Textbox 504" o:spid="_x0000_s1051" type="#_x0000_t202" style="position:absolute;margin-left:350.65pt;margin-top:18pt;width:258.75pt;height:155.25pt;z-index:-15653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" fillcolor="#00b3bc" stroked="f">
                <v:textbox inset="0,0,0,0">
                  <w:txbxContent>
                    <w:p w14:paraId="162B8C81" w14:textId="77777777" w:rsidR="00202F32" w:rsidRDefault="0089641E">
                      <w:pPr>
                        <w:spacing w:before="63" w:line="462" w:lineRule="exact"/>
                        <w:ind w:left="125"/>
                        <w:rPr>
                          <w:rFonts w:ascii="Calibri"/>
                          <w:b/>
                          <w:color w:val="000000"/>
                          <w:sz w:val="40"/>
                        </w:rPr>
                      </w:pPr>
                      <w:r w:rsidRPr="00B9383C">
                        <w:rPr>
                          <w:rFonts w:ascii="Calibri"/>
                          <w:b/>
                          <w:color w:val="161616"/>
                          <w:w w:val="110"/>
                          <w:sz w:val="40"/>
                        </w:rPr>
                        <w:t>Glass</w:t>
                      </w:r>
                      <w:r w:rsidRPr="00B9383C">
                        <w:rPr>
                          <w:rFonts w:ascii="Calibri"/>
                          <w:b/>
                          <w:color w:val="161616"/>
                          <w:spacing w:val="10"/>
                          <w:w w:val="110"/>
                          <w:sz w:val="40"/>
                        </w:rPr>
                        <w:t xml:space="preserve"> </w:t>
                      </w:r>
                      <w:r w:rsidRPr="00B9383C">
                        <w:rPr>
                          <w:rFonts w:ascii="Calibri"/>
                          <w:b/>
                          <w:color w:val="161616"/>
                          <w:w w:val="110"/>
                          <w:sz w:val="40"/>
                        </w:rPr>
                        <w:t>ceiling,</w:t>
                      </w:r>
                      <w:r w:rsidRPr="00B9383C">
                        <w:rPr>
                          <w:rFonts w:ascii="Calibri"/>
                          <w:b/>
                          <w:color w:val="161616"/>
                          <w:spacing w:val="27"/>
                          <w:w w:val="110"/>
                          <w:sz w:val="40"/>
                        </w:rPr>
                        <w:t xml:space="preserve"> </w:t>
                      </w:r>
                      <w:r w:rsidRPr="00B9383C">
                        <w:rPr>
                          <w:rFonts w:ascii="Calibri"/>
                          <w:b/>
                          <w:color w:val="161616"/>
                          <w:w w:val="110"/>
                          <w:sz w:val="40"/>
                        </w:rPr>
                        <w:t>tokenism,</w:t>
                      </w:r>
                      <w:r w:rsidRPr="00B9383C">
                        <w:rPr>
                          <w:rFonts w:ascii="Calibri"/>
                          <w:b/>
                          <w:color w:val="161616"/>
                          <w:spacing w:val="4"/>
                          <w:w w:val="110"/>
                          <w:sz w:val="40"/>
                        </w:rPr>
                        <w:t xml:space="preserve"> </w:t>
                      </w:r>
                      <w:r w:rsidRPr="00B9383C">
                        <w:rPr>
                          <w:rFonts w:ascii="Calibri"/>
                          <w:b/>
                          <w:color w:val="161616"/>
                          <w:spacing w:val="-10"/>
                          <w:w w:val="110"/>
                          <w:sz w:val="40"/>
                        </w:rPr>
                        <w:t>&amp;</w:t>
                      </w:r>
                    </w:p>
                    <w:p w14:paraId="162B8C82" w14:textId="77777777" w:rsidR="00202F32" w:rsidRDefault="0089641E">
                      <w:pPr>
                        <w:spacing w:line="462" w:lineRule="exact"/>
                        <w:ind w:left="125"/>
                        <w:rPr>
                          <w:rFonts w:ascii="Calibri"/>
                          <w:b/>
                          <w:color w:val="000000"/>
                          <w:sz w:val="40"/>
                        </w:rPr>
                      </w:pPr>
                      <w:r w:rsidRPr="00B9383C">
                        <w:rPr>
                          <w:rFonts w:ascii="Calibri"/>
                          <w:b/>
                          <w:color w:val="161616"/>
                          <w:spacing w:val="-2"/>
                          <w:w w:val="110"/>
                          <w:sz w:val="40"/>
                        </w:rPr>
                        <w:t>misogyny</w:t>
                      </w:r>
                    </w:p>
                    <w:p w14:paraId="162B8C83" w14:textId="77777777" w:rsidR="00202F32" w:rsidRDefault="0089641E">
                      <w:pPr>
                        <w:pStyle w:val="BodyText"/>
                        <w:spacing w:before="226" w:line="218" w:lineRule="auto"/>
                        <w:ind w:left="125"/>
                        <w:rPr>
                          <w:rFonts w:ascii="Calibri"/>
                          <w:color w:val="000000"/>
                        </w:rPr>
                      </w:pPr>
                      <w:r w:rsidRPr="00B9383C">
                        <w:rPr>
                          <w:rFonts w:ascii="Calibri"/>
                          <w:color w:val="161616"/>
                          <w:w w:val="105"/>
                        </w:rPr>
                        <w:t>Limits to upward mobility, appointed</w:t>
                      </w:r>
                      <w:r w:rsidRPr="00B9383C">
                        <w:rPr>
                          <w:rFonts w:ascii="Calibri"/>
                          <w:color w:val="161616"/>
                          <w:spacing w:val="-1"/>
                          <w:w w:val="105"/>
                        </w:rPr>
                        <w:t xml:space="preserve"> </w:t>
                      </w:r>
                      <w:r w:rsidRPr="00B9383C">
                        <w:rPr>
                          <w:rFonts w:ascii="Calibri"/>
                          <w:color w:val="161616"/>
                          <w:w w:val="105"/>
                        </w:rPr>
                        <w:t>to</w:t>
                      </w:r>
                      <w:r w:rsidRPr="00B9383C">
                        <w:rPr>
                          <w:rFonts w:ascii="Calibri"/>
                          <w:color w:val="161616"/>
                          <w:spacing w:val="-12"/>
                          <w:w w:val="105"/>
                        </w:rPr>
                        <w:t xml:space="preserve"> </w:t>
                      </w:r>
                      <w:r w:rsidRPr="00B9383C">
                        <w:rPr>
                          <w:rFonts w:ascii="Calibri"/>
                          <w:color w:val="161616"/>
                          <w:w w:val="105"/>
                        </w:rPr>
                        <w:t>appear</w:t>
                      </w:r>
                      <w:r w:rsidRPr="00B9383C">
                        <w:rPr>
                          <w:rFonts w:ascii="Calibri"/>
                          <w:color w:val="161616"/>
                          <w:spacing w:val="-9"/>
                          <w:w w:val="105"/>
                        </w:rPr>
                        <w:t xml:space="preserve"> </w:t>
                      </w:r>
                      <w:r w:rsidRPr="00B9383C">
                        <w:rPr>
                          <w:rFonts w:ascii="Calibri"/>
                          <w:color w:val="161616"/>
                          <w:w w:val="105"/>
                        </w:rPr>
                        <w:t>inclusive, not given real influence</w:t>
                      </w:r>
                    </w:p>
                  </w:txbxContent>
                </v:textbox>
                <w10:wrap type="topAndBottom" anchorx="page"/>
              </v:shape>
            </w:pict>
          </mc:Fallback>
        </mc:AlternateContent>
      </w:r>
      <w:r>
        <w:rPr>
          <w:rFonts w:ascii="Calibri"/>
          <w:b/>
          <w:noProof/>
          <w:sz w:val="20"/>
        </w:rPr>
        <mc:AlternateContent>
          <mc:Choice Requires="wps">
            <w:drawing>
              <wp:anchor distT="0" distB="0" distL="0" distR="0" simplePos="0" relativeHeight="487663104" behindDoc="1" locked="0" layoutInCell="1" allowOverlap="1" wp14:anchorId="162B8A7B" wp14:editId="162B8A7C">
                <wp:simplePos x="0" y="0"/>
                <wp:positionH relativeFrom="page">
                  <wp:posOffset>8072501</wp:posOffset>
                </wp:positionH>
                <wp:positionV relativeFrom="paragraph">
                  <wp:posOffset>228536</wp:posOffset>
                </wp:positionV>
                <wp:extent cx="3286125" cy="1971675"/>
                <wp:effectExtent l="0" t="0" r="0" b="0"/>
                <wp:wrapTopAndBottom/>
                <wp:docPr id="505" name="Text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1971675"/>
                        </a:xfrm>
                        <a:prstGeom prst="rect">
                          <a:avLst/>
                        </a:prstGeom>
                        <a:solidFill>
                          <a:srgbClr val="00B3BC"/>
                        </a:solidFill>
                      </wps:spPr>
                      <wps:txbx>
                        <w:txbxContent>
                          <w:p w14:paraId="162B8C84" w14:textId="77777777" w:rsidR="00202F32" w:rsidRDefault="0089641E">
                            <w:pPr>
                              <w:spacing w:before="63" w:line="462" w:lineRule="exact"/>
                              <w:ind w:left="122"/>
                              <w:rPr>
                                <w:rFonts w:ascii="Calibri"/>
                                <w:b/>
                                <w:color w:val="000000"/>
                                <w:sz w:val="40"/>
                              </w:rPr>
                            </w:pPr>
                            <w:r w:rsidRPr="00B9383C">
                              <w:rPr>
                                <w:rFonts w:ascii="Calibri"/>
                                <w:b/>
                                <w:color w:val="161616"/>
                                <w:spacing w:val="-2"/>
                                <w:w w:val="110"/>
                                <w:sz w:val="40"/>
                              </w:rPr>
                              <w:t>Work-life</w:t>
                            </w:r>
                            <w:r w:rsidRPr="00B9383C">
                              <w:rPr>
                                <w:rFonts w:ascii="Calibri"/>
                                <w:b/>
                                <w:color w:val="161616"/>
                                <w:spacing w:val="-16"/>
                                <w:w w:val="110"/>
                                <w:sz w:val="40"/>
                              </w:rPr>
                              <w:t xml:space="preserve"> </w:t>
                            </w:r>
                            <w:r w:rsidRPr="00B9383C">
                              <w:rPr>
                                <w:rFonts w:ascii="Calibri"/>
                                <w:b/>
                                <w:color w:val="161616"/>
                                <w:spacing w:val="-2"/>
                                <w:w w:val="110"/>
                                <w:sz w:val="40"/>
                              </w:rPr>
                              <w:t>balance</w:t>
                            </w:r>
                            <w:r w:rsidRPr="00B9383C">
                              <w:rPr>
                                <w:rFonts w:ascii="Calibri"/>
                                <w:b/>
                                <w:color w:val="161616"/>
                                <w:spacing w:val="-16"/>
                                <w:w w:val="110"/>
                                <w:sz w:val="40"/>
                              </w:rPr>
                              <w:t xml:space="preserve"> </w:t>
                            </w:r>
                            <w:r w:rsidRPr="00B9383C">
                              <w:rPr>
                                <w:rFonts w:ascii="Calibri"/>
                                <w:b/>
                                <w:color w:val="161616"/>
                                <w:spacing w:val="-10"/>
                                <w:w w:val="110"/>
                                <w:sz w:val="40"/>
                              </w:rPr>
                              <w:t>&amp;</w:t>
                            </w:r>
                          </w:p>
                          <w:p w14:paraId="162B8C85" w14:textId="77777777" w:rsidR="00202F32" w:rsidRDefault="0089641E">
                            <w:pPr>
                              <w:spacing w:line="462" w:lineRule="exact"/>
                              <w:ind w:left="122"/>
                              <w:rPr>
                                <w:rFonts w:ascii="Calibri"/>
                                <w:b/>
                                <w:color w:val="000000"/>
                                <w:sz w:val="40"/>
                              </w:rPr>
                            </w:pPr>
                            <w:r w:rsidRPr="00B9383C">
                              <w:rPr>
                                <w:rFonts w:ascii="Calibri"/>
                                <w:b/>
                                <w:color w:val="161616"/>
                                <w:spacing w:val="-2"/>
                                <w:w w:val="115"/>
                                <w:sz w:val="40"/>
                              </w:rPr>
                              <w:t>responsibilities</w:t>
                            </w:r>
                          </w:p>
                          <w:p w14:paraId="162B8C86" w14:textId="77777777" w:rsidR="00202F32" w:rsidRDefault="0089641E">
                            <w:pPr>
                              <w:pStyle w:val="BodyText"/>
                              <w:spacing w:before="226" w:line="218" w:lineRule="auto"/>
                              <w:ind w:left="122" w:right="653"/>
                              <w:rPr>
                                <w:rFonts w:ascii="Calibri"/>
                                <w:color w:val="000000"/>
                              </w:rPr>
                            </w:pPr>
                            <w:r w:rsidRPr="00B9383C">
                              <w:rPr>
                                <w:rFonts w:ascii="Calibri"/>
                                <w:color w:val="161616"/>
                                <w:w w:val="105"/>
                              </w:rPr>
                              <w:t>Difficulties balancing leadership</w:t>
                            </w:r>
                            <w:r w:rsidRPr="00B9383C">
                              <w:rPr>
                                <w:rFonts w:ascii="Calibri"/>
                                <w:color w:val="161616"/>
                                <w:spacing w:val="-9"/>
                                <w:w w:val="105"/>
                              </w:rPr>
                              <w:t xml:space="preserve"> </w:t>
                            </w:r>
                            <w:r w:rsidRPr="00B9383C">
                              <w:rPr>
                                <w:rFonts w:ascii="Calibri"/>
                                <w:color w:val="161616"/>
                                <w:w w:val="105"/>
                              </w:rPr>
                              <w:t>roles</w:t>
                            </w:r>
                            <w:r w:rsidRPr="00B9383C">
                              <w:rPr>
                                <w:rFonts w:ascii="Calibri"/>
                                <w:color w:val="161616"/>
                                <w:spacing w:val="-12"/>
                                <w:w w:val="105"/>
                              </w:rPr>
                              <w:t xml:space="preserve"> </w:t>
                            </w:r>
                            <w:r w:rsidRPr="00B9383C">
                              <w:rPr>
                                <w:rFonts w:ascii="Calibri"/>
                                <w:color w:val="161616"/>
                                <w:w w:val="105"/>
                              </w:rPr>
                              <w:t>with</w:t>
                            </w:r>
                            <w:r w:rsidRPr="00B9383C">
                              <w:rPr>
                                <w:rFonts w:ascii="Calibri"/>
                                <w:color w:val="161616"/>
                                <w:spacing w:val="-20"/>
                                <w:w w:val="105"/>
                              </w:rPr>
                              <w:t xml:space="preserve"> </w:t>
                            </w:r>
                            <w:r w:rsidRPr="00B9383C">
                              <w:rPr>
                                <w:rFonts w:ascii="Calibri"/>
                                <w:color w:val="161616"/>
                                <w:w w:val="105"/>
                              </w:rPr>
                              <w:t xml:space="preserve">family </w:t>
                            </w:r>
                            <w:r w:rsidRPr="00B9383C">
                              <w:rPr>
                                <w:rFonts w:ascii="Calibri"/>
                                <w:color w:val="161616"/>
                                <w:spacing w:val="-2"/>
                                <w:w w:val="105"/>
                              </w:rPr>
                              <w:t>responsibilities</w:t>
                            </w:r>
                          </w:p>
                        </w:txbxContent>
                      </wps:txbx>
                      <wps:bodyPr wrap="square" lIns="0" tIns="0" rIns="0" bIns="0" rtlCol="0">
                        <a:noAutofit/>
                      </wps:bodyPr>
                    </wps:wsp>
                  </a:graphicData>
                </a:graphic>
              </wp:anchor>
            </w:drawing>
          </mc:Choice>
          <mc:Fallback>
            <w:pict>
              <v:shape w14:anchorId="162B8A7B" id="Textbox 505" o:spid="_x0000_s1052" type="#_x0000_t202" style="position:absolute;margin-left:635.65pt;margin-top:18pt;width:258.75pt;height:155.25pt;z-index:-15653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" fillcolor="#00b3bc" stroked="f">
                <v:textbox inset="0,0,0,0">
                  <w:txbxContent>
                    <w:p w14:paraId="162B8C84" w14:textId="77777777" w:rsidR="00202F32" w:rsidRDefault="0089641E">
                      <w:pPr>
                        <w:spacing w:before="63" w:line="462" w:lineRule="exact"/>
                        <w:ind w:left="122"/>
                        <w:rPr>
                          <w:rFonts w:ascii="Calibri"/>
                          <w:b/>
                          <w:color w:val="000000"/>
                          <w:sz w:val="40"/>
                        </w:rPr>
                      </w:pPr>
                      <w:r w:rsidRPr="00B9383C">
                        <w:rPr>
                          <w:rFonts w:ascii="Calibri"/>
                          <w:b/>
                          <w:color w:val="161616"/>
                          <w:spacing w:val="-2"/>
                          <w:w w:val="110"/>
                          <w:sz w:val="40"/>
                        </w:rPr>
                        <w:t>Work-life</w:t>
                      </w:r>
                      <w:r w:rsidRPr="00B9383C">
                        <w:rPr>
                          <w:rFonts w:ascii="Calibri"/>
                          <w:b/>
                          <w:color w:val="161616"/>
                          <w:spacing w:val="-16"/>
                          <w:w w:val="110"/>
                          <w:sz w:val="40"/>
                        </w:rPr>
                        <w:t xml:space="preserve"> </w:t>
                      </w:r>
                      <w:r w:rsidRPr="00B9383C">
                        <w:rPr>
                          <w:rFonts w:ascii="Calibri"/>
                          <w:b/>
                          <w:color w:val="161616"/>
                          <w:spacing w:val="-2"/>
                          <w:w w:val="110"/>
                          <w:sz w:val="40"/>
                        </w:rPr>
                        <w:t>balance</w:t>
                      </w:r>
                      <w:r w:rsidRPr="00B9383C">
                        <w:rPr>
                          <w:rFonts w:ascii="Calibri"/>
                          <w:b/>
                          <w:color w:val="161616"/>
                          <w:spacing w:val="-16"/>
                          <w:w w:val="110"/>
                          <w:sz w:val="40"/>
                        </w:rPr>
                        <w:t xml:space="preserve"> </w:t>
                      </w:r>
                      <w:r w:rsidRPr="00B9383C">
                        <w:rPr>
                          <w:rFonts w:ascii="Calibri"/>
                          <w:b/>
                          <w:color w:val="161616"/>
                          <w:spacing w:val="-10"/>
                          <w:w w:val="110"/>
                          <w:sz w:val="40"/>
                        </w:rPr>
                        <w:t>&amp;</w:t>
                      </w:r>
                    </w:p>
                    <w:p w14:paraId="162B8C85" w14:textId="77777777" w:rsidR="00202F32" w:rsidRDefault="0089641E">
                      <w:pPr>
                        <w:spacing w:line="462" w:lineRule="exact"/>
                        <w:ind w:left="122"/>
                        <w:rPr>
                          <w:rFonts w:ascii="Calibri"/>
                          <w:b/>
                          <w:color w:val="000000"/>
                          <w:sz w:val="40"/>
                        </w:rPr>
                      </w:pPr>
                      <w:r w:rsidRPr="00B9383C">
                        <w:rPr>
                          <w:rFonts w:ascii="Calibri"/>
                          <w:b/>
                          <w:color w:val="161616"/>
                          <w:spacing w:val="-2"/>
                          <w:w w:val="115"/>
                          <w:sz w:val="40"/>
                        </w:rPr>
                        <w:t>responsibilities</w:t>
                      </w:r>
                    </w:p>
                    <w:p w14:paraId="162B8C86" w14:textId="77777777" w:rsidR="00202F32" w:rsidRDefault="0089641E">
                      <w:pPr>
                        <w:pStyle w:val="BodyText"/>
                        <w:spacing w:before="226" w:line="218" w:lineRule="auto"/>
                        <w:ind w:left="122" w:right="653"/>
                        <w:rPr>
                          <w:rFonts w:ascii="Calibri"/>
                          <w:color w:val="000000"/>
                        </w:rPr>
                      </w:pPr>
                      <w:r w:rsidRPr="00B9383C">
                        <w:rPr>
                          <w:rFonts w:ascii="Calibri"/>
                          <w:color w:val="161616"/>
                          <w:w w:val="105"/>
                        </w:rPr>
                        <w:t>Difficulties balancing leadership</w:t>
                      </w:r>
                      <w:r w:rsidRPr="00B9383C">
                        <w:rPr>
                          <w:rFonts w:ascii="Calibri"/>
                          <w:color w:val="161616"/>
                          <w:spacing w:val="-9"/>
                          <w:w w:val="105"/>
                        </w:rPr>
                        <w:t xml:space="preserve"> </w:t>
                      </w:r>
                      <w:r w:rsidRPr="00B9383C">
                        <w:rPr>
                          <w:rFonts w:ascii="Calibri"/>
                          <w:color w:val="161616"/>
                          <w:w w:val="105"/>
                        </w:rPr>
                        <w:t>roles</w:t>
                      </w:r>
                      <w:r w:rsidRPr="00B9383C">
                        <w:rPr>
                          <w:rFonts w:ascii="Calibri"/>
                          <w:color w:val="161616"/>
                          <w:spacing w:val="-12"/>
                          <w:w w:val="105"/>
                        </w:rPr>
                        <w:t xml:space="preserve"> </w:t>
                      </w:r>
                      <w:r w:rsidRPr="00B9383C">
                        <w:rPr>
                          <w:rFonts w:ascii="Calibri"/>
                          <w:color w:val="161616"/>
                          <w:w w:val="105"/>
                        </w:rPr>
                        <w:t>with</w:t>
                      </w:r>
                      <w:r w:rsidRPr="00B9383C">
                        <w:rPr>
                          <w:rFonts w:ascii="Calibri"/>
                          <w:color w:val="161616"/>
                          <w:spacing w:val="-20"/>
                          <w:w w:val="105"/>
                        </w:rPr>
                        <w:t xml:space="preserve"> </w:t>
                      </w:r>
                      <w:r w:rsidRPr="00B9383C">
                        <w:rPr>
                          <w:rFonts w:ascii="Calibri"/>
                          <w:color w:val="161616"/>
                          <w:w w:val="105"/>
                        </w:rPr>
                        <w:t xml:space="preserve">family </w:t>
                      </w:r>
                      <w:r w:rsidRPr="00B9383C">
                        <w:rPr>
                          <w:rFonts w:ascii="Calibri"/>
                          <w:color w:val="161616"/>
                          <w:spacing w:val="-2"/>
                          <w:w w:val="105"/>
                        </w:rPr>
                        <w:t>responsibilities</w:t>
                      </w:r>
                    </w:p>
                  </w:txbxContent>
                </v:textbox>
                <w10:wrap type="topAndBottom" anchorx="page"/>
              </v:shape>
            </w:pict>
          </mc:Fallback>
        </mc:AlternateContent>
      </w:r>
      <w:r>
        <w:rPr>
          <w:rFonts w:ascii="Calibri"/>
          <w:b/>
          <w:noProof/>
          <w:sz w:val="20"/>
        </w:rPr>
        <mc:AlternateContent>
          <mc:Choice Requires="wps">
            <w:drawing>
              <wp:anchor distT="0" distB="0" distL="0" distR="0" simplePos="0" relativeHeight="487663616" behindDoc="1" locked="0" layoutInCell="1" allowOverlap="1" wp14:anchorId="162B8A7D" wp14:editId="162B8A7E">
                <wp:simplePos x="0" y="0"/>
                <wp:positionH relativeFrom="page">
                  <wp:posOffset>842962</wp:posOffset>
                </wp:positionH>
                <wp:positionV relativeFrom="paragraph">
                  <wp:posOffset>2523515</wp:posOffset>
                </wp:positionV>
                <wp:extent cx="3286125" cy="1971675"/>
                <wp:effectExtent l="0" t="0" r="0" b="0"/>
                <wp:wrapTopAndBottom/>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1971675"/>
                        </a:xfrm>
                        <a:prstGeom prst="rect">
                          <a:avLst/>
                        </a:prstGeom>
                        <a:solidFill>
                          <a:srgbClr val="00B3BC"/>
                        </a:solidFill>
                      </wps:spPr>
                      <wps:txbx>
                        <w:txbxContent>
                          <w:p w14:paraId="162B8C87" w14:textId="77777777" w:rsidR="00202F32" w:rsidRDefault="0089641E">
                            <w:pPr>
                              <w:spacing w:before="76"/>
                              <w:ind w:left="113"/>
                              <w:rPr>
                                <w:rFonts w:ascii="Calibri"/>
                                <w:b/>
                                <w:color w:val="000000"/>
                                <w:sz w:val="40"/>
                              </w:rPr>
                            </w:pPr>
                            <w:r w:rsidRPr="00B9383C">
                              <w:rPr>
                                <w:rFonts w:ascii="Calibri"/>
                                <w:b/>
                                <w:color w:val="161616"/>
                                <w:spacing w:val="-2"/>
                                <w:w w:val="110"/>
                                <w:sz w:val="40"/>
                              </w:rPr>
                              <w:t>Organisational</w:t>
                            </w:r>
                            <w:r w:rsidRPr="00B9383C">
                              <w:rPr>
                                <w:rFonts w:ascii="Calibri"/>
                                <w:b/>
                                <w:color w:val="161616"/>
                                <w:spacing w:val="-18"/>
                                <w:w w:val="110"/>
                                <w:sz w:val="40"/>
                              </w:rPr>
                              <w:t xml:space="preserve"> </w:t>
                            </w:r>
                            <w:r w:rsidRPr="00B9383C">
                              <w:rPr>
                                <w:rFonts w:ascii="Calibri"/>
                                <w:b/>
                                <w:color w:val="161616"/>
                                <w:spacing w:val="-4"/>
                                <w:w w:val="115"/>
                                <w:sz w:val="40"/>
                              </w:rPr>
                              <w:t>bias</w:t>
                            </w:r>
                          </w:p>
                          <w:p w14:paraId="162B8C88" w14:textId="77777777" w:rsidR="00202F32" w:rsidRDefault="0089641E">
                            <w:pPr>
                              <w:pStyle w:val="BodyText"/>
                              <w:spacing w:before="227" w:line="218" w:lineRule="auto"/>
                              <w:ind w:left="113" w:right="241"/>
                              <w:rPr>
                                <w:rFonts w:ascii="Calibri"/>
                                <w:color w:val="000000"/>
                              </w:rPr>
                            </w:pPr>
                            <w:r w:rsidRPr="00B9383C">
                              <w:rPr>
                                <w:rFonts w:ascii="Calibri"/>
                                <w:color w:val="161616"/>
                                <w:w w:val="105"/>
                              </w:rPr>
                              <w:t>Receive</w:t>
                            </w:r>
                            <w:r w:rsidRPr="00B9383C">
                              <w:rPr>
                                <w:rFonts w:ascii="Calibri"/>
                                <w:color w:val="161616"/>
                                <w:spacing w:val="-22"/>
                                <w:w w:val="105"/>
                              </w:rPr>
                              <w:t xml:space="preserve"> </w:t>
                            </w:r>
                            <w:r w:rsidRPr="00B9383C">
                              <w:rPr>
                                <w:rFonts w:ascii="Calibri"/>
                                <w:color w:val="161616"/>
                                <w:w w:val="105"/>
                              </w:rPr>
                              <w:t>fewer</w:t>
                            </w:r>
                            <w:r w:rsidRPr="00B9383C">
                              <w:rPr>
                                <w:rFonts w:ascii="Calibri"/>
                                <w:color w:val="161616"/>
                                <w:spacing w:val="-27"/>
                                <w:w w:val="105"/>
                              </w:rPr>
                              <w:t xml:space="preserve"> </w:t>
                            </w:r>
                            <w:r w:rsidRPr="00B9383C">
                              <w:rPr>
                                <w:rFonts w:ascii="Calibri"/>
                                <w:color w:val="161616"/>
                                <w:w w:val="105"/>
                              </w:rPr>
                              <w:t>opportunities</w:t>
                            </w:r>
                            <w:r w:rsidRPr="00B9383C">
                              <w:rPr>
                                <w:rFonts w:ascii="Calibri"/>
                                <w:color w:val="161616"/>
                                <w:spacing w:val="-21"/>
                                <w:w w:val="105"/>
                              </w:rPr>
                              <w:t xml:space="preserve"> </w:t>
                            </w:r>
                            <w:r w:rsidRPr="00B9383C">
                              <w:rPr>
                                <w:rFonts w:ascii="Calibri"/>
                                <w:color w:val="161616"/>
                                <w:w w:val="105"/>
                              </w:rPr>
                              <w:t>for mentorship, networking, and leadership training</w:t>
                            </w:r>
                          </w:p>
                        </w:txbxContent>
                      </wps:txbx>
                      <wps:bodyPr wrap="square" lIns="0" tIns="0" rIns="0" bIns="0" rtlCol="0">
                        <a:noAutofit/>
                      </wps:bodyPr>
                    </wps:wsp>
                  </a:graphicData>
                </a:graphic>
              </wp:anchor>
            </w:drawing>
          </mc:Choice>
          <mc:Fallback>
            <w:pict>
              <v:shape w14:anchorId="162B8A7D" id="Textbox 506" o:spid="_x0000_s1053" type="#_x0000_t202" style="position:absolute;margin-left:66.35pt;margin-top:198.7pt;width:258.75pt;height:155.25pt;z-index:-15652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" fillcolor="#00b3bc" stroked="f">
                <v:textbox inset="0,0,0,0">
                  <w:txbxContent>
                    <w:p w14:paraId="162B8C87" w14:textId="77777777" w:rsidR="00202F32" w:rsidRDefault="0089641E">
                      <w:pPr>
                        <w:spacing w:before="76"/>
                        <w:ind w:left="113"/>
                        <w:rPr>
                          <w:rFonts w:ascii="Calibri"/>
                          <w:b/>
                          <w:color w:val="000000"/>
                          <w:sz w:val="40"/>
                        </w:rPr>
                      </w:pPr>
                      <w:r w:rsidRPr="00B9383C">
                        <w:rPr>
                          <w:rFonts w:ascii="Calibri"/>
                          <w:b/>
                          <w:color w:val="161616"/>
                          <w:spacing w:val="-2"/>
                          <w:w w:val="110"/>
                          <w:sz w:val="40"/>
                        </w:rPr>
                        <w:t>Organisational</w:t>
                      </w:r>
                      <w:r w:rsidRPr="00B9383C">
                        <w:rPr>
                          <w:rFonts w:ascii="Calibri"/>
                          <w:b/>
                          <w:color w:val="161616"/>
                          <w:spacing w:val="-18"/>
                          <w:w w:val="110"/>
                          <w:sz w:val="40"/>
                        </w:rPr>
                        <w:t xml:space="preserve"> </w:t>
                      </w:r>
                      <w:r w:rsidRPr="00B9383C">
                        <w:rPr>
                          <w:rFonts w:ascii="Calibri"/>
                          <w:b/>
                          <w:color w:val="161616"/>
                          <w:spacing w:val="-4"/>
                          <w:w w:val="115"/>
                          <w:sz w:val="40"/>
                        </w:rPr>
                        <w:t>bias</w:t>
                      </w:r>
                    </w:p>
                    <w:p w14:paraId="162B8C88" w14:textId="77777777" w:rsidR="00202F32" w:rsidRDefault="0089641E">
                      <w:pPr>
                        <w:pStyle w:val="BodyText"/>
                        <w:spacing w:before="227" w:line="218" w:lineRule="auto"/>
                        <w:ind w:left="113" w:right="241"/>
                        <w:rPr>
                          <w:rFonts w:ascii="Calibri"/>
                          <w:color w:val="000000"/>
                        </w:rPr>
                      </w:pPr>
                      <w:r w:rsidRPr="00B9383C">
                        <w:rPr>
                          <w:rFonts w:ascii="Calibri"/>
                          <w:color w:val="161616"/>
                          <w:w w:val="105"/>
                        </w:rPr>
                        <w:t>Receive</w:t>
                      </w:r>
                      <w:r w:rsidRPr="00B9383C">
                        <w:rPr>
                          <w:rFonts w:ascii="Calibri"/>
                          <w:color w:val="161616"/>
                          <w:spacing w:val="-22"/>
                          <w:w w:val="105"/>
                        </w:rPr>
                        <w:t xml:space="preserve"> </w:t>
                      </w:r>
                      <w:r w:rsidRPr="00B9383C">
                        <w:rPr>
                          <w:rFonts w:ascii="Calibri"/>
                          <w:color w:val="161616"/>
                          <w:w w:val="105"/>
                        </w:rPr>
                        <w:t>fewer</w:t>
                      </w:r>
                      <w:r w:rsidRPr="00B9383C">
                        <w:rPr>
                          <w:rFonts w:ascii="Calibri"/>
                          <w:color w:val="161616"/>
                          <w:spacing w:val="-27"/>
                          <w:w w:val="105"/>
                        </w:rPr>
                        <w:t xml:space="preserve"> </w:t>
                      </w:r>
                      <w:r w:rsidRPr="00B9383C">
                        <w:rPr>
                          <w:rFonts w:ascii="Calibri"/>
                          <w:color w:val="161616"/>
                          <w:w w:val="105"/>
                        </w:rPr>
                        <w:t>opportunities</w:t>
                      </w:r>
                      <w:r w:rsidRPr="00B9383C">
                        <w:rPr>
                          <w:rFonts w:ascii="Calibri"/>
                          <w:color w:val="161616"/>
                          <w:spacing w:val="-21"/>
                          <w:w w:val="105"/>
                        </w:rPr>
                        <w:t xml:space="preserve"> </w:t>
                      </w:r>
                      <w:r w:rsidRPr="00B9383C">
                        <w:rPr>
                          <w:rFonts w:ascii="Calibri"/>
                          <w:color w:val="161616"/>
                          <w:w w:val="105"/>
                        </w:rPr>
                        <w:t>for mentorship, networking, and leadership training</w:t>
                      </w:r>
                    </w:p>
                  </w:txbxContent>
                </v:textbox>
                <w10:wrap type="topAndBottom" anchorx="page"/>
              </v:shape>
            </w:pict>
          </mc:Fallback>
        </mc:AlternateContent>
      </w:r>
      <w:r>
        <w:rPr>
          <w:rFonts w:ascii="Calibri"/>
          <w:b/>
          <w:noProof/>
          <w:sz w:val="20"/>
        </w:rPr>
        <mc:AlternateContent>
          <mc:Choice Requires="wps">
            <w:drawing>
              <wp:anchor distT="0" distB="0" distL="0" distR="0" simplePos="0" relativeHeight="487664128" behindDoc="1" locked="0" layoutInCell="1" allowOverlap="1" wp14:anchorId="162B8A7F" wp14:editId="162B8A80">
                <wp:simplePos x="0" y="0"/>
                <wp:positionH relativeFrom="page">
                  <wp:posOffset>4453001</wp:posOffset>
                </wp:positionH>
                <wp:positionV relativeFrom="paragraph">
                  <wp:posOffset>2523515</wp:posOffset>
                </wp:positionV>
                <wp:extent cx="3286125" cy="1971675"/>
                <wp:effectExtent l="0" t="0" r="0" b="0"/>
                <wp:wrapTopAndBottom/>
                <wp:docPr id="507" name="Text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1971675"/>
                        </a:xfrm>
                        <a:prstGeom prst="rect">
                          <a:avLst/>
                        </a:prstGeom>
                        <a:solidFill>
                          <a:srgbClr val="00B3BC"/>
                        </a:solidFill>
                      </wps:spPr>
                      <wps:txbx>
                        <w:txbxContent>
                          <w:p w14:paraId="162B8C89" w14:textId="77777777" w:rsidR="00202F32" w:rsidRDefault="0089641E">
                            <w:pPr>
                              <w:spacing w:before="76" w:line="462" w:lineRule="exact"/>
                              <w:ind w:left="125"/>
                              <w:rPr>
                                <w:rFonts w:ascii="Calibri"/>
                                <w:b/>
                                <w:color w:val="000000"/>
                                <w:sz w:val="40"/>
                              </w:rPr>
                            </w:pPr>
                            <w:r w:rsidRPr="00B9383C">
                              <w:rPr>
                                <w:rFonts w:ascii="Calibri"/>
                                <w:b/>
                                <w:color w:val="161616"/>
                                <w:w w:val="110"/>
                                <w:sz w:val="40"/>
                              </w:rPr>
                              <w:t>Internalised</w:t>
                            </w:r>
                            <w:r w:rsidRPr="00B9383C">
                              <w:rPr>
                                <w:rFonts w:ascii="Calibri"/>
                                <w:b/>
                                <w:color w:val="161616"/>
                                <w:spacing w:val="-24"/>
                                <w:w w:val="110"/>
                                <w:sz w:val="40"/>
                              </w:rPr>
                              <w:t xml:space="preserve"> </w:t>
                            </w:r>
                            <w:r w:rsidRPr="00B9383C">
                              <w:rPr>
                                <w:rFonts w:ascii="Calibri"/>
                                <w:b/>
                                <w:color w:val="161616"/>
                                <w:spacing w:val="-2"/>
                                <w:w w:val="115"/>
                                <w:sz w:val="40"/>
                              </w:rPr>
                              <w:t>psychological</w:t>
                            </w:r>
                          </w:p>
                          <w:p w14:paraId="162B8C8A" w14:textId="77777777" w:rsidR="00202F32" w:rsidRDefault="0089641E">
                            <w:pPr>
                              <w:spacing w:line="462" w:lineRule="exact"/>
                              <w:ind w:left="125"/>
                              <w:rPr>
                                <w:rFonts w:ascii="Calibri"/>
                                <w:b/>
                                <w:color w:val="000000"/>
                                <w:sz w:val="40"/>
                              </w:rPr>
                            </w:pPr>
                            <w:r w:rsidRPr="00B9383C">
                              <w:rPr>
                                <w:rFonts w:ascii="Calibri"/>
                                <w:b/>
                                <w:color w:val="161616"/>
                                <w:spacing w:val="-2"/>
                                <w:w w:val="110"/>
                                <w:sz w:val="40"/>
                              </w:rPr>
                              <w:t>barriers</w:t>
                            </w:r>
                          </w:p>
                          <w:p w14:paraId="162B8C8B" w14:textId="77777777" w:rsidR="00202F32" w:rsidRDefault="0089641E">
                            <w:pPr>
                              <w:pStyle w:val="BodyText"/>
                              <w:spacing w:before="226" w:line="218" w:lineRule="auto"/>
                              <w:ind w:left="125" w:right="339"/>
                              <w:jc w:val="both"/>
                              <w:rPr>
                                <w:rFonts w:ascii="Calibri"/>
                                <w:color w:val="000000"/>
                              </w:rPr>
                            </w:pPr>
                            <w:r w:rsidRPr="00B9383C">
                              <w:rPr>
                                <w:rFonts w:ascii="Calibri"/>
                                <w:color w:val="161616"/>
                              </w:rPr>
                              <w:t xml:space="preserve">Psychological barriers - lack of confidence, fear of failure, and </w:t>
                            </w:r>
                            <w:r w:rsidRPr="00B9383C">
                              <w:rPr>
                                <w:rFonts w:ascii="Calibri"/>
                                <w:color w:val="161616"/>
                                <w:w w:val="110"/>
                              </w:rPr>
                              <w:t>imposter syndrome</w:t>
                            </w:r>
                          </w:p>
                        </w:txbxContent>
                      </wps:txbx>
                      <wps:bodyPr wrap="square" lIns="0" tIns="0" rIns="0" bIns="0" rtlCol="0">
                        <a:noAutofit/>
                      </wps:bodyPr>
                    </wps:wsp>
                  </a:graphicData>
                </a:graphic>
              </wp:anchor>
            </w:drawing>
          </mc:Choice>
          <mc:Fallback>
            <w:pict>
              <v:shape w14:anchorId="162B8A7F" id="Textbox 507" o:spid="_x0000_s1054" type="#_x0000_t202" style="position:absolute;margin-left:350.65pt;margin-top:198.7pt;width:258.75pt;height:155.25pt;z-index:-15652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" fillcolor="#00b3bc" stroked="f">
                <v:textbox inset="0,0,0,0">
                  <w:txbxContent>
                    <w:p w14:paraId="162B8C89" w14:textId="77777777" w:rsidR="00202F32" w:rsidRDefault="0089641E">
                      <w:pPr>
                        <w:spacing w:before="76" w:line="462" w:lineRule="exact"/>
                        <w:ind w:left="125"/>
                        <w:rPr>
                          <w:rFonts w:ascii="Calibri"/>
                          <w:b/>
                          <w:color w:val="000000"/>
                          <w:sz w:val="40"/>
                        </w:rPr>
                      </w:pPr>
                      <w:r w:rsidRPr="00B9383C">
                        <w:rPr>
                          <w:rFonts w:ascii="Calibri"/>
                          <w:b/>
                          <w:color w:val="161616"/>
                          <w:w w:val="110"/>
                          <w:sz w:val="40"/>
                        </w:rPr>
                        <w:t>Internalised</w:t>
                      </w:r>
                      <w:r w:rsidRPr="00B9383C">
                        <w:rPr>
                          <w:rFonts w:ascii="Calibri"/>
                          <w:b/>
                          <w:color w:val="161616"/>
                          <w:spacing w:val="-24"/>
                          <w:w w:val="110"/>
                          <w:sz w:val="40"/>
                        </w:rPr>
                        <w:t xml:space="preserve"> </w:t>
                      </w:r>
                      <w:r w:rsidRPr="00B9383C">
                        <w:rPr>
                          <w:rFonts w:ascii="Calibri"/>
                          <w:b/>
                          <w:color w:val="161616"/>
                          <w:spacing w:val="-2"/>
                          <w:w w:val="115"/>
                          <w:sz w:val="40"/>
                        </w:rPr>
                        <w:t>psychological</w:t>
                      </w:r>
                    </w:p>
                    <w:p w14:paraId="162B8C8A" w14:textId="77777777" w:rsidR="00202F32" w:rsidRDefault="0089641E">
                      <w:pPr>
                        <w:spacing w:line="462" w:lineRule="exact"/>
                        <w:ind w:left="125"/>
                        <w:rPr>
                          <w:rFonts w:ascii="Calibri"/>
                          <w:b/>
                          <w:color w:val="000000"/>
                          <w:sz w:val="40"/>
                        </w:rPr>
                      </w:pPr>
                      <w:r w:rsidRPr="00B9383C">
                        <w:rPr>
                          <w:rFonts w:ascii="Calibri"/>
                          <w:b/>
                          <w:color w:val="161616"/>
                          <w:spacing w:val="-2"/>
                          <w:w w:val="110"/>
                          <w:sz w:val="40"/>
                        </w:rPr>
                        <w:t>barriers</w:t>
                      </w:r>
                    </w:p>
                    <w:p w14:paraId="162B8C8B" w14:textId="77777777" w:rsidR="00202F32" w:rsidRDefault="0089641E">
                      <w:pPr>
                        <w:pStyle w:val="BodyText"/>
                        <w:spacing w:before="226" w:line="218" w:lineRule="auto"/>
                        <w:ind w:left="125" w:right="339"/>
                        <w:jc w:val="both"/>
                        <w:rPr>
                          <w:rFonts w:ascii="Calibri"/>
                          <w:color w:val="000000"/>
                        </w:rPr>
                      </w:pPr>
                      <w:r w:rsidRPr="00B9383C">
                        <w:rPr>
                          <w:rFonts w:ascii="Calibri"/>
                          <w:color w:val="161616"/>
                        </w:rPr>
                        <w:t xml:space="preserve">Psychological barriers - lack of confidence, fear of failure, and </w:t>
                      </w:r>
                      <w:r w:rsidRPr="00B9383C">
                        <w:rPr>
                          <w:rFonts w:ascii="Calibri"/>
                          <w:color w:val="161616"/>
                          <w:w w:val="110"/>
                        </w:rPr>
                        <w:t>imposter syndrome</w:t>
                      </w:r>
                    </w:p>
                  </w:txbxContent>
                </v:textbox>
                <w10:wrap type="topAndBottom" anchorx="page"/>
              </v:shape>
            </w:pict>
          </mc:Fallback>
        </mc:AlternateContent>
      </w:r>
      <w:r>
        <w:rPr>
          <w:rFonts w:ascii="Calibri"/>
          <w:b/>
          <w:noProof/>
          <w:sz w:val="20"/>
        </w:rPr>
        <mc:AlternateContent>
          <mc:Choice Requires="wps">
            <w:drawing>
              <wp:anchor distT="0" distB="0" distL="0" distR="0" simplePos="0" relativeHeight="487664640" behindDoc="1" locked="0" layoutInCell="1" allowOverlap="1" wp14:anchorId="162B8A81" wp14:editId="162B8A82">
                <wp:simplePos x="0" y="0"/>
                <wp:positionH relativeFrom="page">
                  <wp:posOffset>8072501</wp:posOffset>
                </wp:positionH>
                <wp:positionV relativeFrom="paragraph">
                  <wp:posOffset>2523515</wp:posOffset>
                </wp:positionV>
                <wp:extent cx="3286125" cy="1971675"/>
                <wp:effectExtent l="0" t="0" r="0" b="0"/>
                <wp:wrapTopAndBottom/>
                <wp:docPr id="508" name="Text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1971675"/>
                        </a:xfrm>
                        <a:prstGeom prst="rect">
                          <a:avLst/>
                        </a:prstGeom>
                        <a:solidFill>
                          <a:srgbClr val="00B3BC"/>
                        </a:solidFill>
                      </wps:spPr>
                      <wps:txbx>
                        <w:txbxContent>
                          <w:p w14:paraId="162B8C8C" w14:textId="77777777" w:rsidR="00202F32" w:rsidRDefault="0089641E">
                            <w:pPr>
                              <w:spacing w:before="76" w:line="462" w:lineRule="exact"/>
                              <w:ind w:left="122"/>
                              <w:rPr>
                                <w:rFonts w:ascii="Calibri"/>
                                <w:b/>
                                <w:color w:val="000000"/>
                                <w:sz w:val="40"/>
                              </w:rPr>
                            </w:pPr>
                            <w:r w:rsidRPr="00B9383C">
                              <w:rPr>
                                <w:rFonts w:ascii="Calibri"/>
                                <w:b/>
                                <w:color w:val="161616"/>
                                <w:w w:val="110"/>
                                <w:sz w:val="40"/>
                              </w:rPr>
                              <w:t>Lack</w:t>
                            </w:r>
                            <w:r w:rsidRPr="00B9383C">
                              <w:rPr>
                                <w:rFonts w:ascii="Calibri"/>
                                <w:b/>
                                <w:color w:val="161616"/>
                                <w:spacing w:val="-8"/>
                                <w:w w:val="110"/>
                                <w:sz w:val="40"/>
                              </w:rPr>
                              <w:t xml:space="preserve"> </w:t>
                            </w:r>
                            <w:r w:rsidRPr="00B9383C">
                              <w:rPr>
                                <w:rFonts w:ascii="Calibri"/>
                                <w:b/>
                                <w:color w:val="161616"/>
                                <w:w w:val="110"/>
                                <w:sz w:val="40"/>
                              </w:rPr>
                              <w:t>of</w:t>
                            </w:r>
                            <w:r w:rsidRPr="00B9383C">
                              <w:rPr>
                                <w:rFonts w:ascii="Calibri"/>
                                <w:b/>
                                <w:color w:val="161616"/>
                                <w:spacing w:val="-1"/>
                                <w:w w:val="110"/>
                                <w:sz w:val="40"/>
                              </w:rPr>
                              <w:t xml:space="preserve"> </w:t>
                            </w:r>
                            <w:r w:rsidRPr="00B9383C">
                              <w:rPr>
                                <w:rFonts w:ascii="Calibri"/>
                                <w:b/>
                                <w:color w:val="161616"/>
                                <w:w w:val="110"/>
                                <w:sz w:val="40"/>
                              </w:rPr>
                              <w:t>role models</w:t>
                            </w:r>
                            <w:r w:rsidRPr="00B9383C">
                              <w:rPr>
                                <w:rFonts w:ascii="Calibri"/>
                                <w:b/>
                                <w:color w:val="161616"/>
                                <w:spacing w:val="-17"/>
                                <w:w w:val="110"/>
                                <w:sz w:val="40"/>
                              </w:rPr>
                              <w:t xml:space="preserve"> </w:t>
                            </w:r>
                            <w:r w:rsidRPr="00B9383C">
                              <w:rPr>
                                <w:rFonts w:ascii="Calibri"/>
                                <w:b/>
                                <w:color w:val="161616"/>
                                <w:spacing w:val="-10"/>
                                <w:w w:val="110"/>
                                <w:sz w:val="40"/>
                              </w:rPr>
                              <w:t>&amp;</w:t>
                            </w:r>
                          </w:p>
                          <w:p w14:paraId="162B8C8D" w14:textId="77777777" w:rsidR="00202F32" w:rsidRDefault="0089641E">
                            <w:pPr>
                              <w:spacing w:line="462" w:lineRule="exact"/>
                              <w:ind w:left="122"/>
                              <w:rPr>
                                <w:rFonts w:ascii="Calibri"/>
                                <w:b/>
                                <w:color w:val="000000"/>
                                <w:sz w:val="40"/>
                              </w:rPr>
                            </w:pPr>
                            <w:r w:rsidRPr="00B9383C">
                              <w:rPr>
                                <w:rFonts w:ascii="Calibri"/>
                                <w:b/>
                                <w:color w:val="161616"/>
                                <w:spacing w:val="-2"/>
                                <w:w w:val="110"/>
                                <w:sz w:val="40"/>
                              </w:rPr>
                              <w:t>mentors</w:t>
                            </w:r>
                          </w:p>
                          <w:p w14:paraId="162B8C8E" w14:textId="77777777" w:rsidR="00202F32" w:rsidRDefault="0089641E">
                            <w:pPr>
                              <w:pStyle w:val="BodyText"/>
                              <w:spacing w:before="226" w:line="218" w:lineRule="auto"/>
                              <w:ind w:left="122" w:right="241"/>
                              <w:rPr>
                                <w:rFonts w:ascii="Calibri"/>
                                <w:color w:val="000000"/>
                              </w:rPr>
                            </w:pPr>
                            <w:r w:rsidRPr="00B9383C">
                              <w:rPr>
                                <w:rFonts w:ascii="Calibri"/>
                                <w:color w:val="161616"/>
                                <w:w w:val="105"/>
                              </w:rPr>
                              <w:t>Scarcity</w:t>
                            </w:r>
                            <w:r w:rsidRPr="00B9383C">
                              <w:rPr>
                                <w:rFonts w:ascii="Calibri"/>
                                <w:color w:val="161616"/>
                                <w:spacing w:val="-1"/>
                                <w:w w:val="105"/>
                              </w:rPr>
                              <w:t xml:space="preserve"> </w:t>
                            </w:r>
                            <w:r w:rsidRPr="00B9383C">
                              <w:rPr>
                                <w:rFonts w:ascii="Calibri"/>
                                <w:color w:val="161616"/>
                                <w:w w:val="105"/>
                              </w:rPr>
                              <w:t>of role models creates cycle where aspiring women lack guidance and inspiration</w:t>
                            </w:r>
                          </w:p>
                        </w:txbxContent>
                      </wps:txbx>
                      <wps:bodyPr wrap="square" lIns="0" tIns="0" rIns="0" bIns="0" rtlCol="0">
                        <a:noAutofit/>
                      </wps:bodyPr>
                    </wps:wsp>
                  </a:graphicData>
                </a:graphic>
              </wp:anchor>
            </w:drawing>
          </mc:Choice>
          <mc:Fallback>
            <w:pict>
              <v:shape w14:anchorId="162B8A81" id="Textbox 508" o:spid="_x0000_s1055" type="#_x0000_t202" style="position:absolute;margin-left:635.65pt;margin-top:198.7pt;width:258.75pt;height:155.25pt;z-index:-15651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" fillcolor="#00b3bc" stroked="f">
                <v:textbox inset="0,0,0,0">
                  <w:txbxContent>
                    <w:p w14:paraId="162B8C8C" w14:textId="77777777" w:rsidR="00202F32" w:rsidRDefault="0089641E">
                      <w:pPr>
                        <w:spacing w:before="76" w:line="462" w:lineRule="exact"/>
                        <w:ind w:left="122"/>
                        <w:rPr>
                          <w:rFonts w:ascii="Calibri"/>
                          <w:b/>
                          <w:color w:val="000000"/>
                          <w:sz w:val="40"/>
                        </w:rPr>
                      </w:pPr>
                      <w:r w:rsidRPr="00B9383C">
                        <w:rPr>
                          <w:rFonts w:ascii="Calibri"/>
                          <w:b/>
                          <w:color w:val="161616"/>
                          <w:w w:val="110"/>
                          <w:sz w:val="40"/>
                        </w:rPr>
                        <w:t>Lack</w:t>
                      </w:r>
                      <w:r w:rsidRPr="00B9383C">
                        <w:rPr>
                          <w:rFonts w:ascii="Calibri"/>
                          <w:b/>
                          <w:color w:val="161616"/>
                          <w:spacing w:val="-8"/>
                          <w:w w:val="110"/>
                          <w:sz w:val="40"/>
                        </w:rPr>
                        <w:t xml:space="preserve"> </w:t>
                      </w:r>
                      <w:r w:rsidRPr="00B9383C">
                        <w:rPr>
                          <w:rFonts w:ascii="Calibri"/>
                          <w:b/>
                          <w:color w:val="161616"/>
                          <w:w w:val="110"/>
                          <w:sz w:val="40"/>
                        </w:rPr>
                        <w:t>of</w:t>
                      </w:r>
                      <w:r w:rsidRPr="00B9383C">
                        <w:rPr>
                          <w:rFonts w:ascii="Calibri"/>
                          <w:b/>
                          <w:color w:val="161616"/>
                          <w:spacing w:val="-1"/>
                          <w:w w:val="110"/>
                          <w:sz w:val="40"/>
                        </w:rPr>
                        <w:t xml:space="preserve"> </w:t>
                      </w:r>
                      <w:r w:rsidRPr="00B9383C">
                        <w:rPr>
                          <w:rFonts w:ascii="Calibri"/>
                          <w:b/>
                          <w:color w:val="161616"/>
                          <w:w w:val="110"/>
                          <w:sz w:val="40"/>
                        </w:rPr>
                        <w:t>role models</w:t>
                      </w:r>
                      <w:r w:rsidRPr="00B9383C">
                        <w:rPr>
                          <w:rFonts w:ascii="Calibri"/>
                          <w:b/>
                          <w:color w:val="161616"/>
                          <w:spacing w:val="-17"/>
                          <w:w w:val="110"/>
                          <w:sz w:val="40"/>
                        </w:rPr>
                        <w:t xml:space="preserve"> </w:t>
                      </w:r>
                      <w:r w:rsidRPr="00B9383C">
                        <w:rPr>
                          <w:rFonts w:ascii="Calibri"/>
                          <w:b/>
                          <w:color w:val="161616"/>
                          <w:spacing w:val="-10"/>
                          <w:w w:val="110"/>
                          <w:sz w:val="40"/>
                        </w:rPr>
                        <w:t>&amp;</w:t>
                      </w:r>
                    </w:p>
                    <w:p w14:paraId="162B8C8D" w14:textId="77777777" w:rsidR="00202F32" w:rsidRDefault="0089641E">
                      <w:pPr>
                        <w:spacing w:line="462" w:lineRule="exact"/>
                        <w:ind w:left="122"/>
                        <w:rPr>
                          <w:rFonts w:ascii="Calibri"/>
                          <w:b/>
                          <w:color w:val="000000"/>
                          <w:sz w:val="40"/>
                        </w:rPr>
                      </w:pPr>
                      <w:r w:rsidRPr="00B9383C">
                        <w:rPr>
                          <w:rFonts w:ascii="Calibri"/>
                          <w:b/>
                          <w:color w:val="161616"/>
                          <w:spacing w:val="-2"/>
                          <w:w w:val="110"/>
                          <w:sz w:val="40"/>
                        </w:rPr>
                        <w:t>mentors</w:t>
                      </w:r>
                    </w:p>
                    <w:p w14:paraId="162B8C8E" w14:textId="77777777" w:rsidR="00202F32" w:rsidRDefault="0089641E">
                      <w:pPr>
                        <w:pStyle w:val="BodyText"/>
                        <w:spacing w:before="226" w:line="218" w:lineRule="auto"/>
                        <w:ind w:left="122" w:right="241"/>
                        <w:rPr>
                          <w:rFonts w:ascii="Calibri"/>
                          <w:color w:val="000000"/>
                        </w:rPr>
                      </w:pPr>
                      <w:r w:rsidRPr="00B9383C">
                        <w:rPr>
                          <w:rFonts w:ascii="Calibri"/>
                          <w:color w:val="161616"/>
                          <w:w w:val="105"/>
                        </w:rPr>
                        <w:t>Scarcity</w:t>
                      </w:r>
                      <w:r w:rsidRPr="00B9383C">
                        <w:rPr>
                          <w:rFonts w:ascii="Calibri"/>
                          <w:color w:val="161616"/>
                          <w:spacing w:val="-1"/>
                          <w:w w:val="105"/>
                        </w:rPr>
                        <w:t xml:space="preserve"> </w:t>
                      </w:r>
                      <w:r w:rsidRPr="00B9383C">
                        <w:rPr>
                          <w:rFonts w:ascii="Calibri"/>
                          <w:color w:val="161616"/>
                          <w:w w:val="105"/>
                        </w:rPr>
                        <w:t>of role models creates cycle where aspiring women lack guidance and inspiration</w:t>
                      </w:r>
                    </w:p>
                  </w:txbxContent>
                </v:textbox>
                <w10:wrap type="topAndBottom" anchorx="page"/>
              </v:shape>
            </w:pict>
          </mc:Fallback>
        </mc:AlternateContent>
      </w:r>
    </w:p>
    <w:p w14:paraId="162B881F" w14:textId="77777777" w:rsidR="00202F32" w:rsidRDefault="00202F32">
      <w:pPr>
        <w:pStyle w:val="BodyText"/>
        <w:spacing w:before="241"/>
        <w:rPr>
          <w:rFonts w:ascii="Calibri"/>
          <w:b/>
          <w:sz w:val="20"/>
        </w:rPr>
      </w:pPr>
    </w:p>
    <w:p w14:paraId="162B8820" w14:textId="77777777" w:rsidR="00202F32" w:rsidRDefault="00202F32">
      <w:pPr>
        <w:pStyle w:val="BodyText"/>
        <w:rPr>
          <w:rFonts w:ascii="Calibri"/>
          <w:b/>
          <w:sz w:val="20"/>
        </w:rPr>
        <w:sectPr w:rsidR="00202F32">
          <w:footerReference w:type="default" r:id="rId336"/>
          <w:pgSz w:w="19200" w:h="10800" w:orient="landscape"/>
          <w:pgMar w:top="0" w:right="141" w:bottom="0" w:left="0" w:header="0" w:footer="0" w:gutter="0"/>
          <w:cols w:space="720"/>
        </w:sectPr>
      </w:pPr>
    </w:p>
    <w:p w14:paraId="162B8821" w14:textId="77777777" w:rsidR="00202F32" w:rsidRDefault="0089641E">
      <w:pPr>
        <w:spacing w:before="1025"/>
        <w:ind w:left="1465"/>
        <w:rPr>
          <w:rFonts w:ascii="Calibri"/>
          <w:b/>
          <w:sz w:val="88"/>
        </w:rPr>
      </w:pPr>
      <w:r>
        <w:rPr>
          <w:rFonts w:ascii="Calibri"/>
          <w:b/>
          <w:noProof/>
          <w:sz w:val="88"/>
        </w:rPr>
        <w:lastRenderedPageBreak/>
        <mc:AlternateContent>
          <mc:Choice Requires="wps">
            <w:drawing>
              <wp:anchor distT="0" distB="0" distL="0" distR="0" simplePos="0" relativeHeight="15809536" behindDoc="0" locked="0" layoutInCell="1" allowOverlap="1" wp14:anchorId="162B8A83" wp14:editId="07B5E8E3">
                <wp:simplePos x="0" y="0"/>
                <wp:positionH relativeFrom="page">
                  <wp:posOffset>11544300</wp:posOffset>
                </wp:positionH>
                <wp:positionV relativeFrom="page">
                  <wp:posOffset>0</wp:posOffset>
                </wp:positionV>
                <wp:extent cx="647700" cy="6858000"/>
                <wp:effectExtent l="0" t="0" r="0" b="0"/>
                <wp:wrapNone/>
                <wp:docPr id="509" name="Graphic 5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 cy="6858000"/>
                        </a:xfrm>
                        <a:custGeom>
                          <a:avLst/>
                          <a:gdLst/>
                          <a:ahLst/>
                          <a:cxnLst/>
                          <a:rect l="l" t="t" r="r" b="b"/>
                          <a:pathLst>
                            <a:path w="647700" h="6858000">
                              <a:moveTo>
                                <a:pt x="647700" y="0"/>
                              </a:moveTo>
                              <a:lnTo>
                                <a:pt x="0" y="0"/>
                              </a:lnTo>
                              <a:lnTo>
                                <a:pt x="0" y="6858000"/>
                              </a:lnTo>
                              <a:lnTo>
                                <a:pt x="647700" y="6858000"/>
                              </a:lnTo>
                              <a:lnTo>
                                <a:pt x="647700" y="0"/>
                              </a:lnTo>
                              <a:close/>
                            </a:path>
                          </a:pathLst>
                        </a:custGeom>
                        <a:solidFill>
                          <a:srgbClr val="00B3BC"/>
                        </a:solidFill>
                      </wps:spPr>
                      <wps:bodyPr wrap="square" lIns="0" tIns="0" rIns="0" bIns="0" rtlCol="0">
                        <a:prstTxWarp prst="textNoShape">
                          <a:avLst/>
                        </a:prstTxWarp>
                        <a:noAutofit/>
                      </wps:bodyPr>
                    </wps:wsp>
                  </a:graphicData>
                </a:graphic>
              </wp:anchor>
            </w:drawing>
          </mc:Choice>
          <mc:Fallback>
            <w:pict>
              <v:shape w14:anchorId="452EB423" id="Graphic 509" o:spid="_x0000_s1026" alt="&quot;&quot;" style="position:absolute;margin-left:909pt;margin-top:0;width:51pt;height:540pt;z-index:15809536;visibility:visible;mso-wrap-style:square;mso-wrap-distance-left:0;mso-wrap-distance-top:0;mso-wrap-distance-right:0;mso-wrap-distance-bottom:0;mso-position-horizontal:absolute;mso-position-horizontal-relative:page;mso-position-vertical:absolute;mso-position-vertical-relative:page;v-text-anchor:top" coordsize="6477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" path="m647700,l,,,6858000r647700,l647700,xe" fillcolor="#00b3bc" stroked="f">
                <v:path arrowok="t"/>
                <w10:wrap anchorx="page" anchory="page"/>
              </v:shape>
            </w:pict>
          </mc:Fallback>
        </mc:AlternateContent>
      </w:r>
      <w:bookmarkStart w:id="75" w:name="Slide_4:_Breaking_Barriers"/>
      <w:bookmarkEnd w:id="75"/>
      <w:r w:rsidRPr="00B9383C">
        <w:rPr>
          <w:rFonts w:ascii="Calibri"/>
          <w:b/>
          <w:color w:val="00A4AD"/>
          <w:sz w:val="88"/>
        </w:rPr>
        <w:t>Breaking</w:t>
      </w:r>
      <w:r w:rsidRPr="00B9383C">
        <w:rPr>
          <w:rFonts w:ascii="Calibri"/>
          <w:b/>
          <w:color w:val="00A4AD"/>
          <w:spacing w:val="8"/>
          <w:sz w:val="88"/>
        </w:rPr>
        <w:t xml:space="preserve"> </w:t>
      </w:r>
      <w:r w:rsidRPr="00B9383C">
        <w:rPr>
          <w:rFonts w:ascii="Calibri"/>
          <w:b/>
          <w:color w:val="00A4AD"/>
          <w:spacing w:val="-2"/>
          <w:sz w:val="88"/>
        </w:rPr>
        <w:t>Barriers</w:t>
      </w:r>
    </w:p>
    <w:p w14:paraId="162B8822" w14:textId="77777777" w:rsidR="00202F32" w:rsidRDefault="00202F32">
      <w:pPr>
        <w:pStyle w:val="BodyText"/>
        <w:rPr>
          <w:rFonts w:ascii="Calibri"/>
          <w:b/>
          <w:sz w:val="20"/>
        </w:rPr>
      </w:pPr>
    </w:p>
    <w:p w14:paraId="162B8823" w14:textId="77777777" w:rsidR="00202F32" w:rsidRDefault="00202F32">
      <w:pPr>
        <w:pStyle w:val="BodyText"/>
        <w:rPr>
          <w:rFonts w:ascii="Calibri"/>
          <w:b/>
          <w:sz w:val="20"/>
        </w:rPr>
      </w:pPr>
    </w:p>
    <w:p w14:paraId="162B8824" w14:textId="77777777" w:rsidR="00202F32" w:rsidRDefault="0089641E">
      <w:pPr>
        <w:pStyle w:val="BodyText"/>
        <w:spacing w:before="84"/>
        <w:rPr>
          <w:rFonts w:ascii="Calibri"/>
          <w:b/>
          <w:sz w:val="20"/>
        </w:rPr>
      </w:pPr>
      <w:r>
        <w:rPr>
          <w:rFonts w:ascii="Calibri"/>
          <w:b/>
          <w:noProof/>
          <w:sz w:val="20"/>
        </w:rPr>
        <mc:AlternateContent>
          <mc:Choice Requires="wps">
            <w:drawing>
              <wp:anchor distT="0" distB="0" distL="0" distR="0" simplePos="0" relativeHeight="487665664" behindDoc="1" locked="0" layoutInCell="1" allowOverlap="1" wp14:anchorId="162B8A85" wp14:editId="162B8A86">
                <wp:simplePos x="0" y="0"/>
                <wp:positionH relativeFrom="page">
                  <wp:posOffset>838200</wp:posOffset>
                </wp:positionH>
                <wp:positionV relativeFrom="paragraph">
                  <wp:posOffset>223837</wp:posOffset>
                </wp:positionV>
                <wp:extent cx="3286125" cy="1971675"/>
                <wp:effectExtent l="0" t="0" r="0" b="0"/>
                <wp:wrapTopAndBottom/>
                <wp:docPr id="510" name="Text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1971675"/>
                        </a:xfrm>
                        <a:prstGeom prst="rect">
                          <a:avLst/>
                        </a:prstGeom>
                        <a:solidFill>
                          <a:srgbClr val="00B3BC"/>
                        </a:solidFill>
                      </wps:spPr>
                      <wps:txbx>
                        <w:txbxContent>
                          <w:p w14:paraId="162B8C8F" w14:textId="77777777" w:rsidR="00202F32" w:rsidRDefault="0089641E">
                            <w:pPr>
                              <w:spacing w:before="116"/>
                              <w:ind w:left="120"/>
                              <w:rPr>
                                <w:rFonts w:ascii="Calibri"/>
                                <w:b/>
                                <w:color w:val="000000"/>
                                <w:sz w:val="40"/>
                              </w:rPr>
                            </w:pPr>
                            <w:r w:rsidRPr="00B9383C">
                              <w:rPr>
                                <w:rFonts w:ascii="Calibri"/>
                                <w:b/>
                                <w:color w:val="161616"/>
                                <w:sz w:val="40"/>
                              </w:rPr>
                              <w:t>Mentorship</w:t>
                            </w:r>
                            <w:r w:rsidRPr="00B9383C">
                              <w:rPr>
                                <w:rFonts w:ascii="Calibri"/>
                                <w:b/>
                                <w:color w:val="161616"/>
                                <w:spacing w:val="44"/>
                                <w:w w:val="150"/>
                                <w:sz w:val="40"/>
                              </w:rPr>
                              <w:t xml:space="preserve"> </w:t>
                            </w:r>
                            <w:r w:rsidRPr="00B9383C">
                              <w:rPr>
                                <w:rFonts w:ascii="Calibri"/>
                                <w:b/>
                                <w:color w:val="161616"/>
                                <w:sz w:val="40"/>
                              </w:rPr>
                              <w:t>&amp;</w:t>
                            </w:r>
                            <w:r w:rsidRPr="00B9383C">
                              <w:rPr>
                                <w:rFonts w:ascii="Calibri"/>
                                <w:b/>
                                <w:color w:val="161616"/>
                                <w:spacing w:val="75"/>
                                <w:sz w:val="40"/>
                              </w:rPr>
                              <w:t xml:space="preserve"> </w:t>
                            </w:r>
                            <w:r w:rsidRPr="00B9383C">
                              <w:rPr>
                                <w:rFonts w:ascii="Calibri"/>
                                <w:b/>
                                <w:color w:val="161616"/>
                                <w:spacing w:val="-2"/>
                                <w:sz w:val="40"/>
                              </w:rPr>
                              <w:t>sponsorship</w:t>
                            </w:r>
                          </w:p>
                          <w:p w14:paraId="162B8C90" w14:textId="77777777" w:rsidR="00202F32" w:rsidRDefault="0089641E">
                            <w:pPr>
                              <w:pStyle w:val="BodyText"/>
                              <w:spacing w:before="244" w:line="237" w:lineRule="auto"/>
                              <w:ind w:left="120"/>
                              <w:rPr>
                                <w:rFonts w:ascii="Calibri"/>
                                <w:color w:val="000000"/>
                              </w:rPr>
                            </w:pPr>
                            <w:r w:rsidRPr="00B9383C">
                              <w:rPr>
                                <w:rFonts w:ascii="Calibri"/>
                                <w:color w:val="161616"/>
                                <w:w w:val="105"/>
                              </w:rPr>
                              <w:t>Repeatedly</w:t>
                            </w:r>
                            <w:r w:rsidRPr="00B9383C">
                              <w:rPr>
                                <w:rFonts w:ascii="Calibri"/>
                                <w:color w:val="161616"/>
                                <w:spacing w:val="-14"/>
                                <w:w w:val="105"/>
                              </w:rPr>
                              <w:t xml:space="preserve"> </w:t>
                            </w:r>
                            <w:r w:rsidRPr="00B9383C">
                              <w:rPr>
                                <w:rFonts w:ascii="Calibri"/>
                                <w:color w:val="161616"/>
                                <w:w w:val="105"/>
                              </w:rPr>
                              <w:t>cited</w:t>
                            </w:r>
                            <w:r w:rsidRPr="00B9383C">
                              <w:rPr>
                                <w:rFonts w:ascii="Calibri"/>
                                <w:color w:val="161616"/>
                                <w:spacing w:val="-6"/>
                                <w:w w:val="105"/>
                              </w:rPr>
                              <w:t xml:space="preserve"> </w:t>
                            </w:r>
                            <w:r w:rsidRPr="00B9383C">
                              <w:rPr>
                                <w:rFonts w:ascii="Calibri"/>
                                <w:color w:val="161616"/>
                                <w:w w:val="105"/>
                              </w:rPr>
                              <w:t>as</w:t>
                            </w:r>
                            <w:r w:rsidRPr="00B9383C">
                              <w:rPr>
                                <w:rFonts w:ascii="Calibri"/>
                                <w:color w:val="161616"/>
                                <w:spacing w:val="-9"/>
                                <w:w w:val="105"/>
                              </w:rPr>
                              <w:t xml:space="preserve"> </w:t>
                            </w:r>
                            <w:r w:rsidRPr="00B9383C">
                              <w:rPr>
                                <w:rFonts w:ascii="Calibri"/>
                                <w:color w:val="161616"/>
                                <w:w w:val="105"/>
                              </w:rPr>
                              <w:t>a</w:t>
                            </w:r>
                            <w:r w:rsidRPr="00B9383C">
                              <w:rPr>
                                <w:rFonts w:ascii="Calibri"/>
                                <w:color w:val="161616"/>
                                <w:spacing w:val="-24"/>
                                <w:w w:val="105"/>
                              </w:rPr>
                              <w:t xml:space="preserve"> </w:t>
                            </w:r>
                            <w:r w:rsidRPr="00B9383C">
                              <w:rPr>
                                <w:rFonts w:ascii="Calibri"/>
                                <w:color w:val="161616"/>
                                <w:w w:val="105"/>
                              </w:rPr>
                              <w:t>key</w:t>
                            </w:r>
                            <w:r w:rsidRPr="00B9383C">
                              <w:rPr>
                                <w:rFonts w:ascii="Calibri"/>
                                <w:color w:val="161616"/>
                                <w:spacing w:val="-11"/>
                                <w:w w:val="105"/>
                              </w:rPr>
                              <w:t xml:space="preserve"> </w:t>
                            </w:r>
                            <w:r w:rsidRPr="00B9383C">
                              <w:rPr>
                                <w:rFonts w:ascii="Calibri"/>
                                <w:color w:val="161616"/>
                                <w:w w:val="105"/>
                              </w:rPr>
                              <w:t>driver of leadership development</w:t>
                            </w:r>
                          </w:p>
                        </w:txbxContent>
                      </wps:txbx>
                      <wps:bodyPr wrap="square" lIns="0" tIns="0" rIns="0" bIns="0" rtlCol="0">
                        <a:noAutofit/>
                      </wps:bodyPr>
                    </wps:wsp>
                  </a:graphicData>
                </a:graphic>
              </wp:anchor>
            </w:drawing>
          </mc:Choice>
          <mc:Fallback>
            <w:pict>
              <v:shape w14:anchorId="162B8A85" id="Textbox 510" o:spid="_x0000_s1056" type="#_x0000_t202" style="position:absolute;margin-left:66pt;margin-top:17.6pt;width:258.75pt;height:155.25pt;z-index:-15650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" fillcolor="#00b3bc" stroked="f">
                <v:textbox inset="0,0,0,0">
                  <w:txbxContent>
                    <w:p w14:paraId="162B8C8F" w14:textId="77777777" w:rsidR="00202F32" w:rsidRDefault="0089641E">
                      <w:pPr>
                        <w:spacing w:before="116"/>
                        <w:ind w:left="120"/>
                        <w:rPr>
                          <w:rFonts w:ascii="Calibri"/>
                          <w:b/>
                          <w:color w:val="000000"/>
                          <w:sz w:val="40"/>
                        </w:rPr>
                      </w:pPr>
                      <w:r w:rsidRPr="00B9383C">
                        <w:rPr>
                          <w:rFonts w:ascii="Calibri"/>
                          <w:b/>
                          <w:color w:val="161616"/>
                          <w:sz w:val="40"/>
                        </w:rPr>
                        <w:t>Mentorship</w:t>
                      </w:r>
                      <w:r w:rsidRPr="00B9383C">
                        <w:rPr>
                          <w:rFonts w:ascii="Calibri"/>
                          <w:b/>
                          <w:color w:val="161616"/>
                          <w:spacing w:val="44"/>
                          <w:w w:val="150"/>
                          <w:sz w:val="40"/>
                        </w:rPr>
                        <w:t xml:space="preserve"> </w:t>
                      </w:r>
                      <w:r w:rsidRPr="00B9383C">
                        <w:rPr>
                          <w:rFonts w:ascii="Calibri"/>
                          <w:b/>
                          <w:color w:val="161616"/>
                          <w:sz w:val="40"/>
                        </w:rPr>
                        <w:t>&amp;</w:t>
                      </w:r>
                      <w:r w:rsidRPr="00B9383C">
                        <w:rPr>
                          <w:rFonts w:ascii="Calibri"/>
                          <w:b/>
                          <w:color w:val="161616"/>
                          <w:spacing w:val="75"/>
                          <w:sz w:val="40"/>
                        </w:rPr>
                        <w:t xml:space="preserve"> </w:t>
                      </w:r>
                      <w:r w:rsidRPr="00B9383C">
                        <w:rPr>
                          <w:rFonts w:ascii="Calibri"/>
                          <w:b/>
                          <w:color w:val="161616"/>
                          <w:spacing w:val="-2"/>
                          <w:sz w:val="40"/>
                        </w:rPr>
                        <w:t>sponsorship</w:t>
                      </w:r>
                    </w:p>
                    <w:p w14:paraId="162B8C90" w14:textId="77777777" w:rsidR="00202F32" w:rsidRDefault="0089641E">
                      <w:pPr>
                        <w:pStyle w:val="BodyText"/>
                        <w:spacing w:before="244" w:line="237" w:lineRule="auto"/>
                        <w:ind w:left="120"/>
                        <w:rPr>
                          <w:rFonts w:ascii="Calibri"/>
                          <w:color w:val="000000"/>
                        </w:rPr>
                      </w:pPr>
                      <w:r w:rsidRPr="00B9383C">
                        <w:rPr>
                          <w:rFonts w:ascii="Calibri"/>
                          <w:color w:val="161616"/>
                          <w:w w:val="105"/>
                        </w:rPr>
                        <w:t>Repeatedly</w:t>
                      </w:r>
                      <w:r w:rsidRPr="00B9383C">
                        <w:rPr>
                          <w:rFonts w:ascii="Calibri"/>
                          <w:color w:val="161616"/>
                          <w:spacing w:val="-14"/>
                          <w:w w:val="105"/>
                        </w:rPr>
                        <w:t xml:space="preserve"> </w:t>
                      </w:r>
                      <w:r w:rsidRPr="00B9383C">
                        <w:rPr>
                          <w:rFonts w:ascii="Calibri"/>
                          <w:color w:val="161616"/>
                          <w:w w:val="105"/>
                        </w:rPr>
                        <w:t>cited</w:t>
                      </w:r>
                      <w:r w:rsidRPr="00B9383C">
                        <w:rPr>
                          <w:rFonts w:ascii="Calibri"/>
                          <w:color w:val="161616"/>
                          <w:spacing w:val="-6"/>
                          <w:w w:val="105"/>
                        </w:rPr>
                        <w:t xml:space="preserve"> </w:t>
                      </w:r>
                      <w:r w:rsidRPr="00B9383C">
                        <w:rPr>
                          <w:rFonts w:ascii="Calibri"/>
                          <w:color w:val="161616"/>
                          <w:w w:val="105"/>
                        </w:rPr>
                        <w:t>as</w:t>
                      </w:r>
                      <w:r w:rsidRPr="00B9383C">
                        <w:rPr>
                          <w:rFonts w:ascii="Calibri"/>
                          <w:color w:val="161616"/>
                          <w:spacing w:val="-9"/>
                          <w:w w:val="105"/>
                        </w:rPr>
                        <w:t xml:space="preserve"> </w:t>
                      </w:r>
                      <w:r w:rsidRPr="00B9383C">
                        <w:rPr>
                          <w:rFonts w:ascii="Calibri"/>
                          <w:color w:val="161616"/>
                          <w:w w:val="105"/>
                        </w:rPr>
                        <w:t>a</w:t>
                      </w:r>
                      <w:r w:rsidRPr="00B9383C">
                        <w:rPr>
                          <w:rFonts w:ascii="Calibri"/>
                          <w:color w:val="161616"/>
                          <w:spacing w:val="-24"/>
                          <w:w w:val="105"/>
                        </w:rPr>
                        <w:t xml:space="preserve"> </w:t>
                      </w:r>
                      <w:r w:rsidRPr="00B9383C">
                        <w:rPr>
                          <w:rFonts w:ascii="Calibri"/>
                          <w:color w:val="161616"/>
                          <w:w w:val="105"/>
                        </w:rPr>
                        <w:t>key</w:t>
                      </w:r>
                      <w:r w:rsidRPr="00B9383C">
                        <w:rPr>
                          <w:rFonts w:ascii="Calibri"/>
                          <w:color w:val="161616"/>
                          <w:spacing w:val="-11"/>
                          <w:w w:val="105"/>
                        </w:rPr>
                        <w:t xml:space="preserve"> </w:t>
                      </w:r>
                      <w:r w:rsidRPr="00B9383C">
                        <w:rPr>
                          <w:rFonts w:ascii="Calibri"/>
                          <w:color w:val="161616"/>
                          <w:w w:val="105"/>
                        </w:rPr>
                        <w:t>driver of leadership development</w:t>
                      </w:r>
                    </w:p>
                  </w:txbxContent>
                </v:textbox>
                <w10:wrap type="topAndBottom" anchorx="page"/>
              </v:shape>
            </w:pict>
          </mc:Fallback>
        </mc:AlternateContent>
      </w:r>
      <w:r>
        <w:rPr>
          <w:rFonts w:ascii="Calibri"/>
          <w:b/>
          <w:noProof/>
          <w:sz w:val="20"/>
        </w:rPr>
        <mc:AlternateContent>
          <mc:Choice Requires="wps">
            <w:drawing>
              <wp:anchor distT="0" distB="0" distL="0" distR="0" simplePos="0" relativeHeight="487666176" behindDoc="1" locked="0" layoutInCell="1" allowOverlap="1" wp14:anchorId="162B8A87" wp14:editId="162B8A88">
                <wp:simplePos x="0" y="0"/>
                <wp:positionH relativeFrom="page">
                  <wp:posOffset>4448175</wp:posOffset>
                </wp:positionH>
                <wp:positionV relativeFrom="paragraph">
                  <wp:posOffset>223837</wp:posOffset>
                </wp:positionV>
                <wp:extent cx="3286125" cy="1971675"/>
                <wp:effectExtent l="0" t="0" r="0" b="0"/>
                <wp:wrapTopAndBottom/>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1971675"/>
                        </a:xfrm>
                        <a:prstGeom prst="rect">
                          <a:avLst/>
                        </a:prstGeom>
                        <a:solidFill>
                          <a:srgbClr val="00B3BC"/>
                        </a:solidFill>
                      </wps:spPr>
                      <wps:txbx>
                        <w:txbxContent>
                          <w:p w14:paraId="162B8C91" w14:textId="77777777" w:rsidR="00202F32" w:rsidRDefault="0089641E">
                            <w:pPr>
                              <w:spacing w:before="116"/>
                              <w:ind w:left="132"/>
                              <w:rPr>
                                <w:rFonts w:ascii="Calibri"/>
                                <w:b/>
                                <w:color w:val="000000"/>
                                <w:sz w:val="40"/>
                              </w:rPr>
                            </w:pPr>
                            <w:r w:rsidRPr="00B9383C">
                              <w:rPr>
                                <w:rFonts w:ascii="Calibri"/>
                                <w:b/>
                                <w:spacing w:val="-2"/>
                                <w:w w:val="110"/>
                                <w:sz w:val="40"/>
                              </w:rPr>
                              <w:t>Policy</w:t>
                            </w:r>
                            <w:r w:rsidRPr="00B9383C">
                              <w:rPr>
                                <w:rFonts w:ascii="Calibri"/>
                                <w:b/>
                                <w:spacing w:val="-7"/>
                                <w:w w:val="110"/>
                                <w:sz w:val="40"/>
                              </w:rPr>
                              <w:t xml:space="preserve"> </w:t>
                            </w:r>
                            <w:r w:rsidRPr="00B9383C">
                              <w:rPr>
                                <w:rFonts w:ascii="Calibri"/>
                                <w:b/>
                                <w:spacing w:val="-2"/>
                                <w:w w:val="110"/>
                                <w:sz w:val="40"/>
                              </w:rPr>
                              <w:t>&amp;</w:t>
                            </w:r>
                            <w:r w:rsidRPr="00B9383C">
                              <w:rPr>
                                <w:rFonts w:ascii="Calibri"/>
                                <w:b/>
                                <w:spacing w:val="-22"/>
                                <w:w w:val="110"/>
                                <w:sz w:val="40"/>
                              </w:rPr>
                              <w:t xml:space="preserve"> </w:t>
                            </w:r>
                            <w:r w:rsidRPr="00B9383C">
                              <w:rPr>
                                <w:rFonts w:ascii="Calibri"/>
                                <w:b/>
                                <w:spacing w:val="-2"/>
                                <w:w w:val="110"/>
                                <w:sz w:val="40"/>
                              </w:rPr>
                              <w:t>structural</w:t>
                            </w:r>
                            <w:r w:rsidRPr="00B9383C">
                              <w:rPr>
                                <w:rFonts w:ascii="Calibri"/>
                                <w:b/>
                                <w:spacing w:val="-16"/>
                                <w:w w:val="110"/>
                                <w:sz w:val="40"/>
                              </w:rPr>
                              <w:t xml:space="preserve"> </w:t>
                            </w:r>
                            <w:r w:rsidRPr="00B9383C">
                              <w:rPr>
                                <w:rFonts w:ascii="Calibri"/>
                                <w:b/>
                                <w:spacing w:val="-2"/>
                                <w:w w:val="110"/>
                                <w:sz w:val="40"/>
                              </w:rPr>
                              <w:t>change</w:t>
                            </w:r>
                          </w:p>
                          <w:p w14:paraId="162B8C92" w14:textId="77777777" w:rsidR="00202F32" w:rsidRDefault="0089641E">
                            <w:pPr>
                              <w:pStyle w:val="BodyText"/>
                              <w:spacing w:before="241"/>
                              <w:ind w:left="132" w:right="920"/>
                              <w:rPr>
                                <w:rFonts w:ascii="Calibri"/>
                                <w:color w:val="000000"/>
                              </w:rPr>
                            </w:pPr>
                            <w:r w:rsidRPr="00B9383C">
                              <w:rPr>
                                <w:rFonts w:ascii="Calibri"/>
                                <w:color w:val="161616"/>
                                <w:w w:val="110"/>
                              </w:rPr>
                              <w:t>Flexibility,</w:t>
                            </w:r>
                            <w:r w:rsidRPr="00B9383C">
                              <w:rPr>
                                <w:rFonts w:ascii="Calibri"/>
                                <w:color w:val="161616"/>
                                <w:spacing w:val="-29"/>
                                <w:w w:val="110"/>
                              </w:rPr>
                              <w:t xml:space="preserve"> </w:t>
                            </w:r>
                            <w:r w:rsidRPr="00B9383C">
                              <w:rPr>
                                <w:rFonts w:ascii="Calibri"/>
                                <w:color w:val="161616"/>
                                <w:w w:val="110"/>
                              </w:rPr>
                              <w:t>equitable</w:t>
                            </w:r>
                            <w:r w:rsidRPr="00B9383C">
                              <w:rPr>
                                <w:rFonts w:ascii="Calibri"/>
                                <w:color w:val="161616"/>
                                <w:spacing w:val="-25"/>
                                <w:w w:val="110"/>
                              </w:rPr>
                              <w:t xml:space="preserve"> </w:t>
                            </w:r>
                            <w:r w:rsidRPr="00B9383C">
                              <w:rPr>
                                <w:rFonts w:ascii="Calibri"/>
                                <w:color w:val="161616"/>
                                <w:w w:val="110"/>
                              </w:rPr>
                              <w:t xml:space="preserve">pay, gender-inclusive policies, </w:t>
                            </w:r>
                            <w:r w:rsidRPr="00B9383C">
                              <w:rPr>
                                <w:rFonts w:ascii="Calibri"/>
                                <w:color w:val="161616"/>
                                <w:spacing w:val="-4"/>
                                <w:w w:val="110"/>
                              </w:rPr>
                              <w:t>transparent</w:t>
                            </w:r>
                            <w:r w:rsidRPr="00B9383C">
                              <w:rPr>
                                <w:rFonts w:ascii="Calibri"/>
                                <w:color w:val="161616"/>
                                <w:spacing w:val="-28"/>
                                <w:w w:val="110"/>
                              </w:rPr>
                              <w:t xml:space="preserve"> </w:t>
                            </w:r>
                            <w:r w:rsidRPr="00B9383C">
                              <w:rPr>
                                <w:rFonts w:ascii="Calibri"/>
                                <w:color w:val="161616"/>
                                <w:spacing w:val="-4"/>
                                <w:w w:val="110"/>
                              </w:rPr>
                              <w:t>HR</w:t>
                            </w:r>
                            <w:r w:rsidRPr="00B9383C">
                              <w:rPr>
                                <w:rFonts w:ascii="Calibri"/>
                                <w:color w:val="161616"/>
                                <w:spacing w:val="-15"/>
                                <w:w w:val="110"/>
                              </w:rPr>
                              <w:t xml:space="preserve"> </w:t>
                            </w:r>
                            <w:r w:rsidRPr="00B9383C">
                              <w:rPr>
                                <w:rFonts w:ascii="Calibri"/>
                                <w:color w:val="161616"/>
                                <w:spacing w:val="-4"/>
                                <w:w w:val="110"/>
                              </w:rPr>
                              <w:t xml:space="preserve">processes, </w:t>
                            </w:r>
                            <w:r w:rsidRPr="00B9383C">
                              <w:rPr>
                                <w:rFonts w:ascii="Calibri"/>
                                <w:color w:val="161616"/>
                                <w:w w:val="110"/>
                              </w:rPr>
                              <w:t>leadership pipelines, succession planning</w:t>
                            </w:r>
                          </w:p>
                        </w:txbxContent>
                      </wps:txbx>
                      <wps:bodyPr wrap="square" lIns="0" tIns="0" rIns="0" bIns="0" rtlCol="0">
                        <a:noAutofit/>
                      </wps:bodyPr>
                    </wps:wsp>
                  </a:graphicData>
                </a:graphic>
              </wp:anchor>
            </w:drawing>
          </mc:Choice>
          <mc:Fallback>
            <w:pict>
              <v:shape w14:anchorId="162B8A87" id="Textbox 511" o:spid="_x0000_s1057" type="#_x0000_t202" style="position:absolute;margin-left:350.25pt;margin-top:17.6pt;width:258.75pt;height:155.25pt;z-index:-15650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" fillcolor="#00b3bc" stroked="f">
                <v:textbox inset="0,0,0,0">
                  <w:txbxContent>
                    <w:p w14:paraId="162B8C91" w14:textId="77777777" w:rsidR="00202F32" w:rsidRDefault="0089641E">
                      <w:pPr>
                        <w:spacing w:before="116"/>
                        <w:ind w:left="132"/>
                        <w:rPr>
                          <w:rFonts w:ascii="Calibri"/>
                          <w:b/>
                          <w:color w:val="000000"/>
                          <w:sz w:val="40"/>
                        </w:rPr>
                      </w:pPr>
                      <w:r w:rsidRPr="00B9383C">
                        <w:rPr>
                          <w:rFonts w:ascii="Calibri"/>
                          <w:b/>
                          <w:spacing w:val="-2"/>
                          <w:w w:val="110"/>
                          <w:sz w:val="40"/>
                        </w:rPr>
                        <w:t>Policy</w:t>
                      </w:r>
                      <w:r w:rsidRPr="00B9383C">
                        <w:rPr>
                          <w:rFonts w:ascii="Calibri"/>
                          <w:b/>
                          <w:spacing w:val="-7"/>
                          <w:w w:val="110"/>
                          <w:sz w:val="40"/>
                        </w:rPr>
                        <w:t xml:space="preserve"> </w:t>
                      </w:r>
                      <w:r w:rsidRPr="00B9383C">
                        <w:rPr>
                          <w:rFonts w:ascii="Calibri"/>
                          <w:b/>
                          <w:spacing w:val="-2"/>
                          <w:w w:val="110"/>
                          <w:sz w:val="40"/>
                        </w:rPr>
                        <w:t>&amp;</w:t>
                      </w:r>
                      <w:r w:rsidRPr="00B9383C">
                        <w:rPr>
                          <w:rFonts w:ascii="Calibri"/>
                          <w:b/>
                          <w:spacing w:val="-22"/>
                          <w:w w:val="110"/>
                          <w:sz w:val="40"/>
                        </w:rPr>
                        <w:t xml:space="preserve"> </w:t>
                      </w:r>
                      <w:r w:rsidRPr="00B9383C">
                        <w:rPr>
                          <w:rFonts w:ascii="Calibri"/>
                          <w:b/>
                          <w:spacing w:val="-2"/>
                          <w:w w:val="110"/>
                          <w:sz w:val="40"/>
                        </w:rPr>
                        <w:t>structural</w:t>
                      </w:r>
                      <w:r w:rsidRPr="00B9383C">
                        <w:rPr>
                          <w:rFonts w:ascii="Calibri"/>
                          <w:b/>
                          <w:spacing w:val="-16"/>
                          <w:w w:val="110"/>
                          <w:sz w:val="40"/>
                        </w:rPr>
                        <w:t xml:space="preserve"> </w:t>
                      </w:r>
                      <w:r w:rsidRPr="00B9383C">
                        <w:rPr>
                          <w:rFonts w:ascii="Calibri"/>
                          <w:b/>
                          <w:spacing w:val="-2"/>
                          <w:w w:val="110"/>
                          <w:sz w:val="40"/>
                        </w:rPr>
                        <w:t>change</w:t>
                      </w:r>
                    </w:p>
                    <w:p w14:paraId="162B8C92" w14:textId="77777777" w:rsidR="00202F32" w:rsidRDefault="0089641E">
                      <w:pPr>
                        <w:pStyle w:val="BodyText"/>
                        <w:spacing w:before="241"/>
                        <w:ind w:left="132" w:right="920"/>
                        <w:rPr>
                          <w:rFonts w:ascii="Calibri"/>
                          <w:color w:val="000000"/>
                        </w:rPr>
                      </w:pPr>
                      <w:r w:rsidRPr="00B9383C">
                        <w:rPr>
                          <w:rFonts w:ascii="Calibri"/>
                          <w:color w:val="161616"/>
                          <w:w w:val="110"/>
                        </w:rPr>
                        <w:t>Flexibility,</w:t>
                      </w:r>
                      <w:r w:rsidRPr="00B9383C">
                        <w:rPr>
                          <w:rFonts w:ascii="Calibri"/>
                          <w:color w:val="161616"/>
                          <w:spacing w:val="-29"/>
                          <w:w w:val="110"/>
                        </w:rPr>
                        <w:t xml:space="preserve"> </w:t>
                      </w:r>
                      <w:r w:rsidRPr="00B9383C">
                        <w:rPr>
                          <w:rFonts w:ascii="Calibri"/>
                          <w:color w:val="161616"/>
                          <w:w w:val="110"/>
                        </w:rPr>
                        <w:t>equitable</w:t>
                      </w:r>
                      <w:r w:rsidRPr="00B9383C">
                        <w:rPr>
                          <w:rFonts w:ascii="Calibri"/>
                          <w:color w:val="161616"/>
                          <w:spacing w:val="-25"/>
                          <w:w w:val="110"/>
                        </w:rPr>
                        <w:t xml:space="preserve"> </w:t>
                      </w:r>
                      <w:r w:rsidRPr="00B9383C">
                        <w:rPr>
                          <w:rFonts w:ascii="Calibri"/>
                          <w:color w:val="161616"/>
                          <w:w w:val="110"/>
                        </w:rPr>
                        <w:t xml:space="preserve">pay, gender-inclusive policies, </w:t>
                      </w:r>
                      <w:r w:rsidRPr="00B9383C">
                        <w:rPr>
                          <w:rFonts w:ascii="Calibri"/>
                          <w:color w:val="161616"/>
                          <w:spacing w:val="-4"/>
                          <w:w w:val="110"/>
                        </w:rPr>
                        <w:t>transparent</w:t>
                      </w:r>
                      <w:r w:rsidRPr="00B9383C">
                        <w:rPr>
                          <w:rFonts w:ascii="Calibri"/>
                          <w:color w:val="161616"/>
                          <w:spacing w:val="-28"/>
                          <w:w w:val="110"/>
                        </w:rPr>
                        <w:t xml:space="preserve"> </w:t>
                      </w:r>
                      <w:r w:rsidRPr="00B9383C">
                        <w:rPr>
                          <w:rFonts w:ascii="Calibri"/>
                          <w:color w:val="161616"/>
                          <w:spacing w:val="-4"/>
                          <w:w w:val="110"/>
                        </w:rPr>
                        <w:t>HR</w:t>
                      </w:r>
                      <w:r w:rsidRPr="00B9383C">
                        <w:rPr>
                          <w:rFonts w:ascii="Calibri"/>
                          <w:color w:val="161616"/>
                          <w:spacing w:val="-15"/>
                          <w:w w:val="110"/>
                        </w:rPr>
                        <w:t xml:space="preserve"> </w:t>
                      </w:r>
                      <w:r w:rsidRPr="00B9383C">
                        <w:rPr>
                          <w:rFonts w:ascii="Calibri"/>
                          <w:color w:val="161616"/>
                          <w:spacing w:val="-4"/>
                          <w:w w:val="110"/>
                        </w:rPr>
                        <w:t xml:space="preserve">processes, </w:t>
                      </w:r>
                      <w:r w:rsidRPr="00B9383C">
                        <w:rPr>
                          <w:rFonts w:ascii="Calibri"/>
                          <w:color w:val="161616"/>
                          <w:w w:val="110"/>
                        </w:rPr>
                        <w:t>leadership pipelines, succession planning</w:t>
                      </w:r>
                    </w:p>
                  </w:txbxContent>
                </v:textbox>
                <w10:wrap type="topAndBottom" anchorx="page"/>
              </v:shape>
            </w:pict>
          </mc:Fallback>
        </mc:AlternateContent>
      </w:r>
      <w:r>
        <w:rPr>
          <w:rFonts w:ascii="Calibri"/>
          <w:b/>
          <w:noProof/>
          <w:sz w:val="20"/>
        </w:rPr>
        <mc:AlternateContent>
          <mc:Choice Requires="wps">
            <w:drawing>
              <wp:anchor distT="0" distB="0" distL="0" distR="0" simplePos="0" relativeHeight="487666688" behindDoc="1" locked="0" layoutInCell="1" allowOverlap="1" wp14:anchorId="162B8A89" wp14:editId="162B8A8A">
                <wp:simplePos x="0" y="0"/>
                <wp:positionH relativeFrom="page">
                  <wp:posOffset>8067675</wp:posOffset>
                </wp:positionH>
                <wp:positionV relativeFrom="paragraph">
                  <wp:posOffset>223837</wp:posOffset>
                </wp:positionV>
                <wp:extent cx="3286125" cy="1971675"/>
                <wp:effectExtent l="0" t="0" r="0" b="0"/>
                <wp:wrapTopAndBottom/>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1971675"/>
                        </a:xfrm>
                        <a:prstGeom prst="rect">
                          <a:avLst/>
                        </a:prstGeom>
                        <a:solidFill>
                          <a:srgbClr val="00B3BC"/>
                        </a:solidFill>
                      </wps:spPr>
                      <wps:txbx>
                        <w:txbxContent>
                          <w:p w14:paraId="162B8C93" w14:textId="77777777" w:rsidR="00202F32" w:rsidRDefault="0089641E">
                            <w:pPr>
                              <w:spacing w:before="116"/>
                              <w:ind w:left="130"/>
                              <w:rPr>
                                <w:rFonts w:ascii="Calibri"/>
                                <w:b/>
                                <w:color w:val="000000"/>
                                <w:sz w:val="40"/>
                              </w:rPr>
                            </w:pPr>
                            <w:r w:rsidRPr="00B9383C">
                              <w:rPr>
                                <w:rFonts w:ascii="Calibri"/>
                                <w:b/>
                                <w:spacing w:val="-2"/>
                                <w:w w:val="110"/>
                                <w:sz w:val="40"/>
                              </w:rPr>
                              <w:t>Training</w:t>
                            </w:r>
                          </w:p>
                          <w:p w14:paraId="162B8C94" w14:textId="77777777" w:rsidR="00202F32" w:rsidRDefault="0089641E">
                            <w:pPr>
                              <w:pStyle w:val="BodyText"/>
                              <w:spacing w:before="241" w:line="242" w:lineRule="auto"/>
                              <w:ind w:left="130"/>
                              <w:rPr>
                                <w:rFonts w:ascii="Calibri"/>
                                <w:color w:val="000000"/>
                              </w:rPr>
                            </w:pPr>
                            <w:r w:rsidRPr="00B9383C">
                              <w:rPr>
                                <w:rFonts w:ascii="Calibri"/>
                                <w:color w:val="161616"/>
                                <w:w w:val="105"/>
                              </w:rPr>
                              <w:t>Targeted leadership development and unconscious bias training for all employees</w:t>
                            </w:r>
                          </w:p>
                        </w:txbxContent>
                      </wps:txbx>
                      <wps:bodyPr wrap="square" lIns="0" tIns="0" rIns="0" bIns="0" rtlCol="0">
                        <a:noAutofit/>
                      </wps:bodyPr>
                    </wps:wsp>
                  </a:graphicData>
                </a:graphic>
              </wp:anchor>
            </w:drawing>
          </mc:Choice>
          <mc:Fallback>
            <w:pict>
              <v:shape w14:anchorId="162B8A89" id="Textbox 512" o:spid="_x0000_s1058" type="#_x0000_t202" style="position:absolute;margin-left:635.25pt;margin-top:17.6pt;width:258.75pt;height:155.25pt;z-index:-15649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" fillcolor="#00b3bc" stroked="f">
                <v:textbox inset="0,0,0,0">
                  <w:txbxContent>
                    <w:p w14:paraId="162B8C93" w14:textId="77777777" w:rsidR="00202F32" w:rsidRDefault="0089641E">
                      <w:pPr>
                        <w:spacing w:before="116"/>
                        <w:ind w:left="130"/>
                        <w:rPr>
                          <w:rFonts w:ascii="Calibri"/>
                          <w:b/>
                          <w:color w:val="000000"/>
                          <w:sz w:val="40"/>
                        </w:rPr>
                      </w:pPr>
                      <w:r w:rsidRPr="00B9383C">
                        <w:rPr>
                          <w:rFonts w:ascii="Calibri"/>
                          <w:b/>
                          <w:spacing w:val="-2"/>
                          <w:w w:val="110"/>
                          <w:sz w:val="40"/>
                        </w:rPr>
                        <w:t>Training</w:t>
                      </w:r>
                    </w:p>
                    <w:p w14:paraId="162B8C94" w14:textId="77777777" w:rsidR="00202F32" w:rsidRDefault="0089641E">
                      <w:pPr>
                        <w:pStyle w:val="BodyText"/>
                        <w:spacing w:before="241" w:line="242" w:lineRule="auto"/>
                        <w:ind w:left="130"/>
                        <w:rPr>
                          <w:rFonts w:ascii="Calibri"/>
                          <w:color w:val="000000"/>
                        </w:rPr>
                      </w:pPr>
                      <w:r w:rsidRPr="00B9383C">
                        <w:rPr>
                          <w:rFonts w:ascii="Calibri"/>
                          <w:color w:val="161616"/>
                          <w:w w:val="105"/>
                        </w:rPr>
                        <w:t>Targeted leadership development and unconscious bias training for all employees</w:t>
                      </w:r>
                    </w:p>
                  </w:txbxContent>
                </v:textbox>
                <w10:wrap type="topAndBottom" anchorx="page"/>
              </v:shape>
            </w:pict>
          </mc:Fallback>
        </mc:AlternateContent>
      </w:r>
      <w:r>
        <w:rPr>
          <w:rFonts w:ascii="Calibri"/>
          <w:b/>
          <w:noProof/>
          <w:sz w:val="20"/>
        </w:rPr>
        <mc:AlternateContent>
          <mc:Choice Requires="wps">
            <w:drawing>
              <wp:anchor distT="0" distB="0" distL="0" distR="0" simplePos="0" relativeHeight="487667200" behindDoc="1" locked="0" layoutInCell="1" allowOverlap="1" wp14:anchorId="162B8A8B" wp14:editId="162B8A8C">
                <wp:simplePos x="0" y="0"/>
                <wp:positionH relativeFrom="page">
                  <wp:posOffset>838200</wp:posOffset>
                </wp:positionH>
                <wp:positionV relativeFrom="paragraph">
                  <wp:posOffset>2518816</wp:posOffset>
                </wp:positionV>
                <wp:extent cx="3286125" cy="1971675"/>
                <wp:effectExtent l="0" t="0" r="0" b="0"/>
                <wp:wrapTopAndBottom/>
                <wp:docPr id="513" name="Text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1971675"/>
                        </a:xfrm>
                        <a:prstGeom prst="rect">
                          <a:avLst/>
                        </a:prstGeom>
                        <a:solidFill>
                          <a:srgbClr val="00B3BC"/>
                        </a:solidFill>
                      </wps:spPr>
                      <wps:txbx>
                        <w:txbxContent>
                          <w:p w14:paraId="162B8C95" w14:textId="77777777" w:rsidR="00202F32" w:rsidRDefault="0089641E">
                            <w:pPr>
                              <w:spacing w:before="129" w:line="242" w:lineRule="auto"/>
                              <w:ind w:left="120" w:right="653"/>
                              <w:rPr>
                                <w:rFonts w:ascii="Calibri"/>
                                <w:b/>
                                <w:color w:val="000000"/>
                                <w:sz w:val="40"/>
                              </w:rPr>
                            </w:pPr>
                            <w:r w:rsidRPr="00B9383C">
                              <w:rPr>
                                <w:rFonts w:ascii="Calibri"/>
                                <w:b/>
                                <w:color w:val="161616"/>
                                <w:w w:val="110"/>
                                <w:sz w:val="40"/>
                              </w:rPr>
                              <w:t xml:space="preserve">Self-confidence &amp; skill </w:t>
                            </w:r>
                            <w:r w:rsidRPr="00B9383C">
                              <w:rPr>
                                <w:rFonts w:ascii="Calibri"/>
                                <w:b/>
                                <w:color w:val="161616"/>
                                <w:spacing w:val="-2"/>
                                <w:w w:val="110"/>
                                <w:sz w:val="40"/>
                              </w:rPr>
                              <w:t>building</w:t>
                            </w:r>
                          </w:p>
                          <w:p w14:paraId="162B8C96" w14:textId="77777777" w:rsidR="00202F32" w:rsidRDefault="0089641E">
                            <w:pPr>
                              <w:pStyle w:val="BodyText"/>
                              <w:spacing w:before="242" w:line="237" w:lineRule="auto"/>
                              <w:ind w:left="120" w:right="653"/>
                              <w:rPr>
                                <w:rFonts w:ascii="Calibri"/>
                                <w:color w:val="000000"/>
                              </w:rPr>
                            </w:pPr>
                            <w:r w:rsidRPr="00B9383C">
                              <w:rPr>
                                <w:rFonts w:ascii="Calibri"/>
                                <w:color w:val="161616"/>
                                <w:w w:val="110"/>
                              </w:rPr>
                              <w:t xml:space="preserve">leadership skills through </w:t>
                            </w:r>
                            <w:r w:rsidRPr="00B9383C">
                              <w:rPr>
                                <w:rFonts w:ascii="Calibri"/>
                                <w:color w:val="161616"/>
                              </w:rPr>
                              <w:t>training, coaching, and self-</w:t>
                            </w:r>
                            <w:r w:rsidRPr="00B9383C">
                              <w:rPr>
                                <w:rFonts w:ascii="Calibri"/>
                                <w:color w:val="161616"/>
                                <w:spacing w:val="40"/>
                                <w:w w:val="110"/>
                              </w:rPr>
                              <w:t xml:space="preserve"> </w:t>
                            </w:r>
                            <w:r w:rsidRPr="00B9383C">
                              <w:rPr>
                                <w:rFonts w:ascii="Calibri"/>
                                <w:color w:val="161616"/>
                                <w:spacing w:val="-2"/>
                                <w:w w:val="110"/>
                              </w:rPr>
                              <w:t>reflection</w:t>
                            </w:r>
                          </w:p>
                        </w:txbxContent>
                      </wps:txbx>
                      <wps:bodyPr wrap="square" lIns="0" tIns="0" rIns="0" bIns="0" rtlCol="0">
                        <a:noAutofit/>
                      </wps:bodyPr>
                    </wps:wsp>
                  </a:graphicData>
                </a:graphic>
              </wp:anchor>
            </w:drawing>
          </mc:Choice>
          <mc:Fallback>
            <w:pict>
              <v:shape w14:anchorId="162B8A8B" id="Textbox 513" o:spid="_x0000_s1059" type="#_x0000_t202" style="position:absolute;margin-left:66pt;margin-top:198.35pt;width:258.75pt;height:155.25pt;z-index:-15649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" fillcolor="#00b3bc" stroked="f">
                <v:textbox inset="0,0,0,0">
                  <w:txbxContent>
                    <w:p w14:paraId="162B8C95" w14:textId="77777777" w:rsidR="00202F32" w:rsidRDefault="0089641E">
                      <w:pPr>
                        <w:spacing w:before="129" w:line="242" w:lineRule="auto"/>
                        <w:ind w:left="120" w:right="653"/>
                        <w:rPr>
                          <w:rFonts w:ascii="Calibri"/>
                          <w:b/>
                          <w:color w:val="000000"/>
                          <w:sz w:val="40"/>
                        </w:rPr>
                      </w:pPr>
                      <w:r w:rsidRPr="00B9383C">
                        <w:rPr>
                          <w:rFonts w:ascii="Calibri"/>
                          <w:b/>
                          <w:color w:val="161616"/>
                          <w:w w:val="110"/>
                          <w:sz w:val="40"/>
                        </w:rPr>
                        <w:t xml:space="preserve">Self-confidence &amp; skill </w:t>
                      </w:r>
                      <w:r w:rsidRPr="00B9383C">
                        <w:rPr>
                          <w:rFonts w:ascii="Calibri"/>
                          <w:b/>
                          <w:color w:val="161616"/>
                          <w:spacing w:val="-2"/>
                          <w:w w:val="110"/>
                          <w:sz w:val="40"/>
                        </w:rPr>
                        <w:t>building</w:t>
                      </w:r>
                    </w:p>
                    <w:p w14:paraId="162B8C96" w14:textId="77777777" w:rsidR="00202F32" w:rsidRDefault="0089641E">
                      <w:pPr>
                        <w:pStyle w:val="BodyText"/>
                        <w:spacing w:before="242" w:line="237" w:lineRule="auto"/>
                        <w:ind w:left="120" w:right="653"/>
                        <w:rPr>
                          <w:rFonts w:ascii="Calibri"/>
                          <w:color w:val="000000"/>
                        </w:rPr>
                      </w:pPr>
                      <w:r w:rsidRPr="00B9383C">
                        <w:rPr>
                          <w:rFonts w:ascii="Calibri"/>
                          <w:color w:val="161616"/>
                          <w:w w:val="110"/>
                        </w:rPr>
                        <w:t xml:space="preserve">leadership skills through </w:t>
                      </w:r>
                      <w:r w:rsidRPr="00B9383C">
                        <w:rPr>
                          <w:rFonts w:ascii="Calibri"/>
                          <w:color w:val="161616"/>
                        </w:rPr>
                        <w:t>training, coaching, and self-</w:t>
                      </w:r>
                      <w:r w:rsidRPr="00B9383C">
                        <w:rPr>
                          <w:rFonts w:ascii="Calibri"/>
                          <w:color w:val="161616"/>
                          <w:spacing w:val="40"/>
                          <w:w w:val="110"/>
                        </w:rPr>
                        <w:t xml:space="preserve"> </w:t>
                      </w:r>
                      <w:r w:rsidRPr="00B9383C">
                        <w:rPr>
                          <w:rFonts w:ascii="Calibri"/>
                          <w:color w:val="161616"/>
                          <w:spacing w:val="-2"/>
                          <w:w w:val="110"/>
                        </w:rPr>
                        <w:t>reflection</w:t>
                      </w:r>
                    </w:p>
                  </w:txbxContent>
                </v:textbox>
                <w10:wrap type="topAndBottom" anchorx="page"/>
              </v:shape>
            </w:pict>
          </mc:Fallback>
        </mc:AlternateContent>
      </w:r>
      <w:r>
        <w:rPr>
          <w:rFonts w:ascii="Calibri"/>
          <w:b/>
          <w:noProof/>
          <w:sz w:val="20"/>
        </w:rPr>
        <mc:AlternateContent>
          <mc:Choice Requires="wps">
            <w:drawing>
              <wp:anchor distT="0" distB="0" distL="0" distR="0" simplePos="0" relativeHeight="487667712" behindDoc="1" locked="0" layoutInCell="1" allowOverlap="1" wp14:anchorId="162B8A8D" wp14:editId="162B8A8E">
                <wp:simplePos x="0" y="0"/>
                <wp:positionH relativeFrom="page">
                  <wp:posOffset>4448175</wp:posOffset>
                </wp:positionH>
                <wp:positionV relativeFrom="paragraph">
                  <wp:posOffset>2518816</wp:posOffset>
                </wp:positionV>
                <wp:extent cx="3286125" cy="1971675"/>
                <wp:effectExtent l="0" t="0" r="0" b="0"/>
                <wp:wrapTopAndBottom/>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1971675"/>
                        </a:xfrm>
                        <a:prstGeom prst="rect">
                          <a:avLst/>
                        </a:prstGeom>
                        <a:solidFill>
                          <a:srgbClr val="00B3BC"/>
                        </a:solidFill>
                      </wps:spPr>
                      <wps:txbx>
                        <w:txbxContent>
                          <w:p w14:paraId="162B8C97" w14:textId="77777777" w:rsidR="00202F32" w:rsidRDefault="0089641E">
                            <w:pPr>
                              <w:spacing w:before="129"/>
                              <w:ind w:left="132"/>
                              <w:rPr>
                                <w:rFonts w:ascii="Calibri"/>
                                <w:b/>
                                <w:color w:val="000000"/>
                                <w:sz w:val="40"/>
                              </w:rPr>
                            </w:pPr>
                            <w:r w:rsidRPr="00B9383C">
                              <w:rPr>
                                <w:rFonts w:ascii="Calibri"/>
                                <w:b/>
                                <w:sz w:val="40"/>
                              </w:rPr>
                              <w:t>Networking</w:t>
                            </w:r>
                            <w:r w:rsidRPr="00B9383C">
                              <w:rPr>
                                <w:rFonts w:ascii="Calibri"/>
                                <w:b/>
                                <w:spacing w:val="43"/>
                                <w:sz w:val="40"/>
                              </w:rPr>
                              <w:t xml:space="preserve"> </w:t>
                            </w:r>
                            <w:r w:rsidRPr="00B9383C">
                              <w:rPr>
                                <w:rFonts w:ascii="Calibri"/>
                                <w:b/>
                                <w:sz w:val="40"/>
                              </w:rPr>
                              <w:t>&amp;</w:t>
                            </w:r>
                            <w:r w:rsidRPr="00B9383C">
                              <w:rPr>
                                <w:rFonts w:ascii="Calibri"/>
                                <w:b/>
                                <w:spacing w:val="33"/>
                                <w:sz w:val="40"/>
                              </w:rPr>
                              <w:t xml:space="preserve"> </w:t>
                            </w:r>
                            <w:r w:rsidRPr="00B9383C">
                              <w:rPr>
                                <w:rFonts w:ascii="Calibri"/>
                                <w:b/>
                                <w:sz w:val="40"/>
                              </w:rPr>
                              <w:t>peer</w:t>
                            </w:r>
                            <w:r w:rsidRPr="00B9383C">
                              <w:rPr>
                                <w:rFonts w:ascii="Calibri"/>
                                <w:b/>
                                <w:spacing w:val="67"/>
                                <w:sz w:val="40"/>
                              </w:rPr>
                              <w:t xml:space="preserve"> </w:t>
                            </w:r>
                            <w:r w:rsidRPr="00B9383C">
                              <w:rPr>
                                <w:rFonts w:ascii="Calibri"/>
                                <w:b/>
                                <w:spacing w:val="-2"/>
                                <w:sz w:val="40"/>
                              </w:rPr>
                              <w:t>support</w:t>
                            </w:r>
                          </w:p>
                          <w:p w14:paraId="162B8C98" w14:textId="77777777" w:rsidR="00202F32" w:rsidRDefault="0089641E">
                            <w:pPr>
                              <w:pStyle w:val="BodyText"/>
                              <w:spacing w:before="244" w:line="237" w:lineRule="auto"/>
                              <w:ind w:left="132"/>
                              <w:rPr>
                                <w:rFonts w:ascii="Calibri"/>
                                <w:color w:val="000000"/>
                              </w:rPr>
                            </w:pPr>
                            <w:r w:rsidRPr="00B9383C">
                              <w:rPr>
                                <w:rFonts w:ascii="Calibri"/>
                                <w:w w:val="105"/>
                              </w:rPr>
                              <w:t>Professional</w:t>
                            </w:r>
                            <w:r w:rsidRPr="00B9383C">
                              <w:rPr>
                                <w:rFonts w:ascii="Calibri"/>
                                <w:spacing w:val="-6"/>
                                <w:w w:val="105"/>
                              </w:rPr>
                              <w:t xml:space="preserve"> </w:t>
                            </w:r>
                            <w:r w:rsidRPr="00B9383C">
                              <w:rPr>
                                <w:rFonts w:ascii="Calibri"/>
                                <w:w w:val="105"/>
                              </w:rPr>
                              <w:t>networks</w:t>
                            </w:r>
                            <w:r w:rsidRPr="00B9383C">
                              <w:rPr>
                                <w:rFonts w:ascii="Calibri"/>
                                <w:spacing w:val="-23"/>
                                <w:w w:val="105"/>
                              </w:rPr>
                              <w:t xml:space="preserve"> </w:t>
                            </w:r>
                            <w:r w:rsidRPr="00B9383C">
                              <w:rPr>
                                <w:rFonts w:ascii="Calibri"/>
                                <w:w w:val="105"/>
                              </w:rPr>
                              <w:t>and</w:t>
                            </w:r>
                            <w:r w:rsidRPr="00B9383C">
                              <w:rPr>
                                <w:rFonts w:ascii="Calibri"/>
                                <w:spacing w:val="-6"/>
                                <w:w w:val="105"/>
                              </w:rPr>
                              <w:t xml:space="preserve"> </w:t>
                            </w:r>
                            <w:r w:rsidRPr="00B9383C">
                              <w:rPr>
                                <w:rFonts w:ascii="Calibri"/>
                                <w:w w:val="105"/>
                              </w:rPr>
                              <w:t>peer support groups</w:t>
                            </w:r>
                          </w:p>
                        </w:txbxContent>
                      </wps:txbx>
                      <wps:bodyPr wrap="square" lIns="0" tIns="0" rIns="0" bIns="0" rtlCol="0">
                        <a:noAutofit/>
                      </wps:bodyPr>
                    </wps:wsp>
                  </a:graphicData>
                </a:graphic>
              </wp:anchor>
            </w:drawing>
          </mc:Choice>
          <mc:Fallback>
            <w:pict>
              <v:shape w14:anchorId="162B8A8D" id="Textbox 514" o:spid="_x0000_s1060" type="#_x0000_t202" style="position:absolute;margin-left:350.25pt;margin-top:198.35pt;width:258.75pt;height:155.25pt;z-index:-15648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" fillcolor="#00b3bc" stroked="f">
                <v:textbox inset="0,0,0,0">
                  <w:txbxContent>
                    <w:p w14:paraId="162B8C97" w14:textId="77777777" w:rsidR="00202F32" w:rsidRDefault="0089641E">
                      <w:pPr>
                        <w:spacing w:before="129"/>
                        <w:ind w:left="132"/>
                        <w:rPr>
                          <w:rFonts w:ascii="Calibri"/>
                          <w:b/>
                          <w:color w:val="000000"/>
                          <w:sz w:val="40"/>
                        </w:rPr>
                      </w:pPr>
                      <w:r w:rsidRPr="00B9383C">
                        <w:rPr>
                          <w:rFonts w:ascii="Calibri"/>
                          <w:b/>
                          <w:sz w:val="40"/>
                        </w:rPr>
                        <w:t>Networking</w:t>
                      </w:r>
                      <w:r w:rsidRPr="00B9383C">
                        <w:rPr>
                          <w:rFonts w:ascii="Calibri"/>
                          <w:b/>
                          <w:spacing w:val="43"/>
                          <w:sz w:val="40"/>
                        </w:rPr>
                        <w:t xml:space="preserve"> </w:t>
                      </w:r>
                      <w:r w:rsidRPr="00B9383C">
                        <w:rPr>
                          <w:rFonts w:ascii="Calibri"/>
                          <w:b/>
                          <w:sz w:val="40"/>
                        </w:rPr>
                        <w:t>&amp;</w:t>
                      </w:r>
                      <w:r w:rsidRPr="00B9383C">
                        <w:rPr>
                          <w:rFonts w:ascii="Calibri"/>
                          <w:b/>
                          <w:spacing w:val="33"/>
                          <w:sz w:val="40"/>
                        </w:rPr>
                        <w:t xml:space="preserve"> </w:t>
                      </w:r>
                      <w:r w:rsidRPr="00B9383C">
                        <w:rPr>
                          <w:rFonts w:ascii="Calibri"/>
                          <w:b/>
                          <w:sz w:val="40"/>
                        </w:rPr>
                        <w:t>peer</w:t>
                      </w:r>
                      <w:r w:rsidRPr="00B9383C">
                        <w:rPr>
                          <w:rFonts w:ascii="Calibri"/>
                          <w:b/>
                          <w:spacing w:val="67"/>
                          <w:sz w:val="40"/>
                        </w:rPr>
                        <w:t xml:space="preserve"> </w:t>
                      </w:r>
                      <w:r w:rsidRPr="00B9383C">
                        <w:rPr>
                          <w:rFonts w:ascii="Calibri"/>
                          <w:b/>
                          <w:spacing w:val="-2"/>
                          <w:sz w:val="40"/>
                        </w:rPr>
                        <w:t>support</w:t>
                      </w:r>
                    </w:p>
                    <w:p w14:paraId="162B8C98" w14:textId="77777777" w:rsidR="00202F32" w:rsidRDefault="0089641E">
                      <w:pPr>
                        <w:pStyle w:val="BodyText"/>
                        <w:spacing w:before="244" w:line="237" w:lineRule="auto"/>
                        <w:ind w:left="132"/>
                        <w:rPr>
                          <w:rFonts w:ascii="Calibri"/>
                          <w:color w:val="000000"/>
                        </w:rPr>
                      </w:pPr>
                      <w:r w:rsidRPr="00B9383C">
                        <w:rPr>
                          <w:rFonts w:ascii="Calibri"/>
                          <w:w w:val="105"/>
                        </w:rPr>
                        <w:t>Professional</w:t>
                      </w:r>
                      <w:r w:rsidRPr="00B9383C">
                        <w:rPr>
                          <w:rFonts w:ascii="Calibri"/>
                          <w:spacing w:val="-6"/>
                          <w:w w:val="105"/>
                        </w:rPr>
                        <w:t xml:space="preserve"> </w:t>
                      </w:r>
                      <w:r w:rsidRPr="00B9383C">
                        <w:rPr>
                          <w:rFonts w:ascii="Calibri"/>
                          <w:w w:val="105"/>
                        </w:rPr>
                        <w:t>networks</w:t>
                      </w:r>
                      <w:r w:rsidRPr="00B9383C">
                        <w:rPr>
                          <w:rFonts w:ascii="Calibri"/>
                          <w:spacing w:val="-23"/>
                          <w:w w:val="105"/>
                        </w:rPr>
                        <w:t xml:space="preserve"> </w:t>
                      </w:r>
                      <w:r w:rsidRPr="00B9383C">
                        <w:rPr>
                          <w:rFonts w:ascii="Calibri"/>
                          <w:w w:val="105"/>
                        </w:rPr>
                        <w:t>and</w:t>
                      </w:r>
                      <w:r w:rsidRPr="00B9383C">
                        <w:rPr>
                          <w:rFonts w:ascii="Calibri"/>
                          <w:spacing w:val="-6"/>
                          <w:w w:val="105"/>
                        </w:rPr>
                        <w:t xml:space="preserve"> </w:t>
                      </w:r>
                      <w:r w:rsidRPr="00B9383C">
                        <w:rPr>
                          <w:rFonts w:ascii="Calibri"/>
                          <w:w w:val="105"/>
                        </w:rPr>
                        <w:t>peer support groups</w:t>
                      </w:r>
                    </w:p>
                  </w:txbxContent>
                </v:textbox>
                <w10:wrap type="topAndBottom" anchorx="page"/>
              </v:shape>
            </w:pict>
          </mc:Fallback>
        </mc:AlternateContent>
      </w:r>
      <w:r>
        <w:rPr>
          <w:rFonts w:ascii="Calibri"/>
          <w:b/>
          <w:noProof/>
          <w:sz w:val="20"/>
        </w:rPr>
        <mc:AlternateContent>
          <mc:Choice Requires="wps">
            <w:drawing>
              <wp:anchor distT="0" distB="0" distL="0" distR="0" simplePos="0" relativeHeight="487668224" behindDoc="1" locked="0" layoutInCell="1" allowOverlap="1" wp14:anchorId="162B8A8F" wp14:editId="162B8A90">
                <wp:simplePos x="0" y="0"/>
                <wp:positionH relativeFrom="page">
                  <wp:posOffset>8067675</wp:posOffset>
                </wp:positionH>
                <wp:positionV relativeFrom="paragraph">
                  <wp:posOffset>2518816</wp:posOffset>
                </wp:positionV>
                <wp:extent cx="3286125" cy="1971675"/>
                <wp:effectExtent l="0" t="0" r="0" b="0"/>
                <wp:wrapTopAndBottom/>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1971675"/>
                        </a:xfrm>
                        <a:prstGeom prst="rect">
                          <a:avLst/>
                        </a:prstGeom>
                        <a:solidFill>
                          <a:srgbClr val="00B3BC"/>
                        </a:solidFill>
                      </wps:spPr>
                      <wps:txbx>
                        <w:txbxContent>
                          <w:p w14:paraId="162B8C99" w14:textId="77777777" w:rsidR="00202F32" w:rsidRDefault="0089641E">
                            <w:pPr>
                              <w:spacing w:before="129"/>
                              <w:ind w:left="130"/>
                              <w:rPr>
                                <w:rFonts w:ascii="Calibri"/>
                                <w:b/>
                                <w:color w:val="000000"/>
                                <w:sz w:val="40"/>
                              </w:rPr>
                            </w:pPr>
                            <w:r w:rsidRPr="00B9383C">
                              <w:rPr>
                                <w:rFonts w:ascii="Calibri"/>
                                <w:b/>
                                <w:color w:val="161616"/>
                                <w:w w:val="110"/>
                                <w:sz w:val="40"/>
                              </w:rPr>
                              <w:t>Inclusive</w:t>
                            </w:r>
                            <w:r w:rsidRPr="00B9383C">
                              <w:rPr>
                                <w:rFonts w:ascii="Calibri"/>
                                <w:b/>
                                <w:color w:val="161616"/>
                                <w:spacing w:val="13"/>
                                <w:w w:val="115"/>
                                <w:sz w:val="40"/>
                              </w:rPr>
                              <w:t xml:space="preserve"> </w:t>
                            </w:r>
                            <w:r w:rsidRPr="00B9383C">
                              <w:rPr>
                                <w:rFonts w:ascii="Calibri"/>
                                <w:b/>
                                <w:color w:val="161616"/>
                                <w:spacing w:val="-2"/>
                                <w:w w:val="115"/>
                                <w:sz w:val="40"/>
                              </w:rPr>
                              <w:t>culture</w:t>
                            </w:r>
                          </w:p>
                          <w:p w14:paraId="162B8C9A" w14:textId="77777777" w:rsidR="00202F32" w:rsidRDefault="0089641E">
                            <w:pPr>
                              <w:pStyle w:val="BodyText"/>
                              <w:spacing w:before="240" w:line="242" w:lineRule="auto"/>
                              <w:ind w:left="130" w:right="241"/>
                              <w:rPr>
                                <w:rFonts w:ascii="Calibri"/>
                                <w:color w:val="000000"/>
                              </w:rPr>
                            </w:pPr>
                            <w:r w:rsidRPr="00B9383C">
                              <w:rPr>
                                <w:rFonts w:ascii="Calibri"/>
                                <w:color w:val="161616"/>
                                <w:w w:val="105"/>
                              </w:rPr>
                              <w:t>Diverse leadership models and recognising the value of feminine leadership traits</w:t>
                            </w:r>
                          </w:p>
                        </w:txbxContent>
                      </wps:txbx>
                      <wps:bodyPr wrap="square" lIns="0" tIns="0" rIns="0" bIns="0" rtlCol="0">
                        <a:noAutofit/>
                      </wps:bodyPr>
                    </wps:wsp>
                  </a:graphicData>
                </a:graphic>
              </wp:anchor>
            </w:drawing>
          </mc:Choice>
          <mc:Fallback>
            <w:pict>
              <v:shape w14:anchorId="162B8A8F" id="Textbox 515" o:spid="_x0000_s1061" type="#_x0000_t202" style="position:absolute;margin-left:635.25pt;margin-top:198.35pt;width:258.75pt;height:155.25pt;z-index:-15648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" fillcolor="#00b3bc" stroked="f">
                <v:textbox inset="0,0,0,0">
                  <w:txbxContent>
                    <w:p w14:paraId="162B8C99" w14:textId="77777777" w:rsidR="00202F32" w:rsidRDefault="0089641E">
                      <w:pPr>
                        <w:spacing w:before="129"/>
                        <w:ind w:left="130"/>
                        <w:rPr>
                          <w:rFonts w:ascii="Calibri"/>
                          <w:b/>
                          <w:color w:val="000000"/>
                          <w:sz w:val="40"/>
                        </w:rPr>
                      </w:pPr>
                      <w:r w:rsidRPr="00B9383C">
                        <w:rPr>
                          <w:rFonts w:ascii="Calibri"/>
                          <w:b/>
                          <w:color w:val="161616"/>
                          <w:w w:val="110"/>
                          <w:sz w:val="40"/>
                        </w:rPr>
                        <w:t>Inclusive</w:t>
                      </w:r>
                      <w:r w:rsidRPr="00B9383C">
                        <w:rPr>
                          <w:rFonts w:ascii="Calibri"/>
                          <w:b/>
                          <w:color w:val="161616"/>
                          <w:spacing w:val="13"/>
                          <w:w w:val="115"/>
                          <w:sz w:val="40"/>
                        </w:rPr>
                        <w:t xml:space="preserve"> </w:t>
                      </w:r>
                      <w:r w:rsidRPr="00B9383C">
                        <w:rPr>
                          <w:rFonts w:ascii="Calibri"/>
                          <w:b/>
                          <w:color w:val="161616"/>
                          <w:spacing w:val="-2"/>
                          <w:w w:val="115"/>
                          <w:sz w:val="40"/>
                        </w:rPr>
                        <w:t>culture</w:t>
                      </w:r>
                    </w:p>
                    <w:p w14:paraId="162B8C9A" w14:textId="77777777" w:rsidR="00202F32" w:rsidRDefault="0089641E">
                      <w:pPr>
                        <w:pStyle w:val="BodyText"/>
                        <w:spacing w:before="240" w:line="242" w:lineRule="auto"/>
                        <w:ind w:left="130" w:right="241"/>
                        <w:rPr>
                          <w:rFonts w:ascii="Calibri"/>
                          <w:color w:val="000000"/>
                        </w:rPr>
                      </w:pPr>
                      <w:r w:rsidRPr="00B9383C">
                        <w:rPr>
                          <w:rFonts w:ascii="Calibri"/>
                          <w:color w:val="161616"/>
                          <w:w w:val="105"/>
                        </w:rPr>
                        <w:t>Diverse leadership models and recognising the value of feminine leadership traits</w:t>
                      </w:r>
                    </w:p>
                  </w:txbxContent>
                </v:textbox>
                <w10:wrap type="topAndBottom" anchorx="page"/>
              </v:shape>
            </w:pict>
          </mc:Fallback>
        </mc:AlternateContent>
      </w:r>
    </w:p>
    <w:p w14:paraId="162B8825" w14:textId="77777777" w:rsidR="00202F32" w:rsidRDefault="00202F32">
      <w:pPr>
        <w:pStyle w:val="BodyText"/>
        <w:spacing w:before="241"/>
        <w:rPr>
          <w:rFonts w:ascii="Calibri"/>
          <w:b/>
          <w:sz w:val="20"/>
        </w:rPr>
      </w:pPr>
    </w:p>
    <w:p w14:paraId="162B8826" w14:textId="77777777" w:rsidR="00202F32" w:rsidRDefault="00202F32">
      <w:pPr>
        <w:pStyle w:val="BodyText"/>
        <w:rPr>
          <w:rFonts w:ascii="Calibri"/>
          <w:b/>
          <w:sz w:val="20"/>
        </w:rPr>
        <w:sectPr w:rsidR="00202F32">
          <w:footerReference w:type="default" r:id="rId337"/>
          <w:pgSz w:w="19200" w:h="10800" w:orient="landscape"/>
          <w:pgMar w:top="0" w:right="141" w:bottom="0" w:left="0" w:header="0" w:footer="0" w:gutter="0"/>
          <w:cols w:space="720"/>
        </w:sectPr>
      </w:pPr>
    </w:p>
    <w:p w14:paraId="162B8827" w14:textId="77777777" w:rsidR="00202F32" w:rsidRDefault="0089641E">
      <w:pPr>
        <w:spacing w:before="1025"/>
        <w:ind w:left="1465"/>
        <w:rPr>
          <w:rFonts w:ascii="Calibri" w:hAnsi="Calibri"/>
          <w:b/>
          <w:sz w:val="88"/>
        </w:rPr>
      </w:pPr>
      <w:r>
        <w:rPr>
          <w:rFonts w:ascii="Calibri" w:hAnsi="Calibri"/>
          <w:b/>
          <w:noProof/>
          <w:sz w:val="88"/>
        </w:rPr>
        <w:lastRenderedPageBreak/>
        <mc:AlternateContent>
          <mc:Choice Requires="wps">
            <w:drawing>
              <wp:anchor distT="0" distB="0" distL="0" distR="0" simplePos="0" relativeHeight="15811584" behindDoc="0" locked="0" layoutInCell="1" allowOverlap="1" wp14:anchorId="162B8A91" wp14:editId="68B3FE11">
                <wp:simplePos x="0" y="0"/>
                <wp:positionH relativeFrom="page">
                  <wp:posOffset>11544300</wp:posOffset>
                </wp:positionH>
                <wp:positionV relativeFrom="page">
                  <wp:posOffset>0</wp:posOffset>
                </wp:positionV>
                <wp:extent cx="647700" cy="6858000"/>
                <wp:effectExtent l="0" t="0" r="0" b="0"/>
                <wp:wrapNone/>
                <wp:docPr id="516" name="Graphic 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 cy="6858000"/>
                        </a:xfrm>
                        <a:custGeom>
                          <a:avLst/>
                          <a:gdLst/>
                          <a:ahLst/>
                          <a:cxnLst/>
                          <a:rect l="l" t="t" r="r" b="b"/>
                          <a:pathLst>
                            <a:path w="647700" h="6858000">
                              <a:moveTo>
                                <a:pt x="647700" y="0"/>
                              </a:moveTo>
                              <a:lnTo>
                                <a:pt x="0" y="0"/>
                              </a:lnTo>
                              <a:lnTo>
                                <a:pt x="0" y="6858000"/>
                              </a:lnTo>
                              <a:lnTo>
                                <a:pt x="647700" y="6858000"/>
                              </a:lnTo>
                              <a:lnTo>
                                <a:pt x="647700" y="0"/>
                              </a:lnTo>
                              <a:close/>
                            </a:path>
                          </a:pathLst>
                        </a:custGeom>
                        <a:solidFill>
                          <a:srgbClr val="00B3BC"/>
                        </a:solidFill>
                      </wps:spPr>
                      <wps:bodyPr wrap="square" lIns="0" tIns="0" rIns="0" bIns="0" rtlCol="0">
                        <a:prstTxWarp prst="textNoShape">
                          <a:avLst/>
                        </a:prstTxWarp>
                        <a:noAutofit/>
                      </wps:bodyPr>
                    </wps:wsp>
                  </a:graphicData>
                </a:graphic>
              </wp:anchor>
            </w:drawing>
          </mc:Choice>
          <mc:Fallback>
            <w:pict>
              <v:shape w14:anchorId="19F92C81" id="Graphic 516" o:spid="_x0000_s1026" alt="&quot;&quot;" style="position:absolute;margin-left:909pt;margin-top:0;width:51pt;height:540pt;z-index:15811584;visibility:visible;mso-wrap-style:square;mso-wrap-distance-left:0;mso-wrap-distance-top:0;mso-wrap-distance-right:0;mso-wrap-distance-bottom:0;mso-position-horizontal:absolute;mso-position-horizontal-relative:page;mso-position-vertical:absolute;mso-position-vertical-relative:page;v-text-anchor:top" coordsize="6477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" path="m647700,l,,,6858000r647700,l647700,xe" fillcolor="#00b3bc" stroked="f">
                <v:path arrowok="t"/>
                <w10:wrap anchorx="page" anchory="page"/>
              </v:shape>
            </w:pict>
          </mc:Fallback>
        </mc:AlternateContent>
      </w:r>
      <w:bookmarkStart w:id="76" w:name="Slide_5:_HARCA’s_Leadership"/>
      <w:bookmarkEnd w:id="76"/>
      <w:r w:rsidRPr="00B9383C">
        <w:rPr>
          <w:rFonts w:ascii="Calibri" w:hAnsi="Calibri"/>
          <w:b/>
          <w:color w:val="00A4AD"/>
          <w:spacing w:val="-19"/>
          <w:w w:val="110"/>
          <w:sz w:val="88"/>
        </w:rPr>
        <w:t>HARCA’s</w:t>
      </w:r>
      <w:r w:rsidRPr="00B9383C">
        <w:rPr>
          <w:rFonts w:ascii="Calibri" w:hAnsi="Calibri"/>
          <w:b/>
          <w:color w:val="00A4AD"/>
          <w:spacing w:val="-47"/>
          <w:w w:val="110"/>
          <w:sz w:val="88"/>
        </w:rPr>
        <w:t xml:space="preserve"> </w:t>
      </w:r>
      <w:r w:rsidRPr="00B9383C">
        <w:rPr>
          <w:rFonts w:ascii="Calibri" w:hAnsi="Calibri"/>
          <w:b/>
          <w:color w:val="00A4AD"/>
          <w:spacing w:val="-2"/>
          <w:w w:val="105"/>
          <w:sz w:val="88"/>
        </w:rPr>
        <w:t>Leadership</w:t>
      </w:r>
    </w:p>
    <w:p w14:paraId="162B8828" w14:textId="77777777" w:rsidR="00202F32" w:rsidRDefault="00202F32">
      <w:pPr>
        <w:pStyle w:val="BodyText"/>
        <w:rPr>
          <w:rFonts w:ascii="Calibri"/>
          <w:b/>
          <w:sz w:val="20"/>
        </w:rPr>
      </w:pPr>
    </w:p>
    <w:p w14:paraId="162B8829" w14:textId="77777777" w:rsidR="00202F32" w:rsidRDefault="00202F32">
      <w:pPr>
        <w:pStyle w:val="BodyText"/>
        <w:rPr>
          <w:rFonts w:ascii="Calibri"/>
          <w:b/>
          <w:sz w:val="20"/>
        </w:rPr>
      </w:pPr>
    </w:p>
    <w:p w14:paraId="162B882A" w14:textId="77777777" w:rsidR="00202F32" w:rsidRDefault="00202F32">
      <w:pPr>
        <w:pStyle w:val="BodyText"/>
        <w:rPr>
          <w:rFonts w:ascii="Calibri"/>
          <w:b/>
          <w:sz w:val="20"/>
        </w:rPr>
      </w:pPr>
    </w:p>
    <w:p w14:paraId="162B882B" w14:textId="77777777" w:rsidR="00202F32" w:rsidRDefault="0089641E">
      <w:pPr>
        <w:pStyle w:val="BodyText"/>
        <w:spacing w:before="215"/>
        <w:rPr>
          <w:rFonts w:ascii="Calibri"/>
          <w:b/>
          <w:sz w:val="20"/>
        </w:rPr>
      </w:pPr>
      <w:r>
        <w:rPr>
          <w:rFonts w:ascii="Calibri"/>
          <w:b/>
          <w:noProof/>
          <w:sz w:val="20"/>
        </w:rPr>
        <mc:AlternateContent>
          <mc:Choice Requires="wpg">
            <w:drawing>
              <wp:anchor distT="0" distB="0" distL="0" distR="0" simplePos="0" relativeHeight="487669248" behindDoc="1" locked="0" layoutInCell="1" allowOverlap="1" wp14:anchorId="162B8A93" wp14:editId="540C16D4">
                <wp:simplePos x="0" y="0"/>
                <wp:positionH relativeFrom="page">
                  <wp:posOffset>847725</wp:posOffset>
                </wp:positionH>
                <wp:positionV relativeFrom="paragraph">
                  <wp:posOffset>306794</wp:posOffset>
                </wp:positionV>
                <wp:extent cx="3057525" cy="4048125"/>
                <wp:effectExtent l="0" t="0" r="0" b="0"/>
                <wp:wrapTopAndBottom/>
                <wp:docPr id="517" name="Group 517" descr="Photo of women speaking with eachoth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7525" cy="4048125"/>
                          <a:chOff x="0" y="0"/>
                          <a:chExt cx="3057525" cy="4048125"/>
                        </a:xfrm>
                      </wpg:grpSpPr>
                      <pic:pic xmlns:pic="http://schemas.openxmlformats.org/drawingml/2006/picture">
                        <pic:nvPicPr>
                          <pic:cNvPr id="518" name="Image 518"/>
                          <pic:cNvPicPr/>
                        </pic:nvPicPr>
                        <pic:blipFill>
                          <a:blip r:embed="rId338" cstate="print"/>
                          <a:stretch>
                            <a:fillRect/>
                          </a:stretch>
                        </pic:blipFill>
                        <pic:spPr>
                          <a:xfrm>
                            <a:off x="0" y="0"/>
                            <a:ext cx="2609850" cy="2610866"/>
                          </a:xfrm>
                          <a:prstGeom prst="rect">
                            <a:avLst/>
                          </a:prstGeom>
                        </pic:spPr>
                      </pic:pic>
                      <wps:wsp>
                        <wps:cNvPr id="519" name="Graphic 519"/>
                        <wps:cNvSpPr/>
                        <wps:spPr>
                          <a:xfrm>
                            <a:off x="885825" y="2209800"/>
                            <a:ext cx="2171700" cy="1838325"/>
                          </a:xfrm>
                          <a:custGeom>
                            <a:avLst/>
                            <a:gdLst/>
                            <a:ahLst/>
                            <a:cxnLst/>
                            <a:rect l="l" t="t" r="r" b="b"/>
                            <a:pathLst>
                              <a:path w="2171700" h="1838325">
                                <a:moveTo>
                                  <a:pt x="1987930" y="0"/>
                                </a:moveTo>
                                <a:lnTo>
                                  <a:pt x="183769" y="0"/>
                                </a:lnTo>
                                <a:lnTo>
                                  <a:pt x="134922" y="6565"/>
                                </a:lnTo>
                                <a:lnTo>
                                  <a:pt x="91026" y="25094"/>
                                </a:lnTo>
                                <a:lnTo>
                                  <a:pt x="53832" y="53832"/>
                                </a:lnTo>
                                <a:lnTo>
                                  <a:pt x="25094" y="91026"/>
                                </a:lnTo>
                                <a:lnTo>
                                  <a:pt x="6565" y="134922"/>
                                </a:lnTo>
                                <a:lnTo>
                                  <a:pt x="0" y="183769"/>
                                </a:lnTo>
                                <a:lnTo>
                                  <a:pt x="0" y="1654492"/>
                                </a:lnTo>
                                <a:lnTo>
                                  <a:pt x="6565" y="1703361"/>
                                </a:lnTo>
                                <a:lnTo>
                                  <a:pt x="25094" y="1747274"/>
                                </a:lnTo>
                                <a:lnTo>
                                  <a:pt x="53832" y="1784480"/>
                                </a:lnTo>
                                <a:lnTo>
                                  <a:pt x="91026" y="1813225"/>
                                </a:lnTo>
                                <a:lnTo>
                                  <a:pt x="134922" y="1831758"/>
                                </a:lnTo>
                                <a:lnTo>
                                  <a:pt x="183769" y="1838325"/>
                                </a:lnTo>
                                <a:lnTo>
                                  <a:pt x="1987930" y="1838325"/>
                                </a:lnTo>
                                <a:lnTo>
                                  <a:pt x="2036777" y="1831758"/>
                                </a:lnTo>
                                <a:lnTo>
                                  <a:pt x="2080673" y="1813225"/>
                                </a:lnTo>
                                <a:lnTo>
                                  <a:pt x="2117867" y="1784480"/>
                                </a:lnTo>
                                <a:lnTo>
                                  <a:pt x="2146605" y="1747274"/>
                                </a:lnTo>
                                <a:lnTo>
                                  <a:pt x="2165134" y="1703361"/>
                                </a:lnTo>
                                <a:lnTo>
                                  <a:pt x="2171700" y="1654492"/>
                                </a:lnTo>
                                <a:lnTo>
                                  <a:pt x="2171700" y="183769"/>
                                </a:lnTo>
                                <a:lnTo>
                                  <a:pt x="2165134" y="134922"/>
                                </a:lnTo>
                                <a:lnTo>
                                  <a:pt x="2146605" y="91026"/>
                                </a:lnTo>
                                <a:lnTo>
                                  <a:pt x="2117867" y="53832"/>
                                </a:lnTo>
                                <a:lnTo>
                                  <a:pt x="2080673" y="25094"/>
                                </a:lnTo>
                                <a:lnTo>
                                  <a:pt x="2036777" y="6565"/>
                                </a:lnTo>
                                <a:lnTo>
                                  <a:pt x="1987930" y="0"/>
                                </a:lnTo>
                                <a:close/>
                              </a:path>
                            </a:pathLst>
                          </a:custGeom>
                          <a:solidFill>
                            <a:srgbClr val="00B3BC"/>
                          </a:solidFill>
                        </wps:spPr>
                        <wps:bodyPr wrap="square" lIns="0" tIns="0" rIns="0" bIns="0" rtlCol="0">
                          <a:prstTxWarp prst="textNoShape">
                            <a:avLst/>
                          </a:prstTxWarp>
                          <a:noAutofit/>
                        </wps:bodyPr>
                      </wps:wsp>
                      <wps:wsp>
                        <wps:cNvPr id="520" name="Textbox 520"/>
                        <wps:cNvSpPr txBox="1"/>
                        <wps:spPr>
                          <a:xfrm>
                            <a:off x="0" y="0"/>
                            <a:ext cx="3057525" cy="4048125"/>
                          </a:xfrm>
                          <a:prstGeom prst="rect">
                            <a:avLst/>
                          </a:prstGeom>
                        </wps:spPr>
                        <wps:txbx>
                          <w:txbxContent>
                            <w:p w14:paraId="162B8C9B" w14:textId="77777777" w:rsidR="00202F32" w:rsidRDefault="00202F32">
                              <w:pPr>
                                <w:rPr>
                                  <w:rFonts w:ascii="Calibri"/>
                                  <w:b/>
                                  <w:sz w:val="36"/>
                                </w:rPr>
                              </w:pPr>
                            </w:p>
                            <w:p w14:paraId="162B8C9C" w14:textId="77777777" w:rsidR="00202F32" w:rsidRDefault="00202F32">
                              <w:pPr>
                                <w:rPr>
                                  <w:rFonts w:ascii="Calibri"/>
                                  <w:b/>
                                  <w:sz w:val="36"/>
                                </w:rPr>
                              </w:pPr>
                            </w:p>
                            <w:p w14:paraId="162B8C9D" w14:textId="77777777" w:rsidR="00202F32" w:rsidRDefault="00202F32">
                              <w:pPr>
                                <w:rPr>
                                  <w:rFonts w:ascii="Calibri"/>
                                  <w:b/>
                                  <w:sz w:val="36"/>
                                </w:rPr>
                              </w:pPr>
                            </w:p>
                            <w:p w14:paraId="162B8C9E" w14:textId="77777777" w:rsidR="00202F32" w:rsidRDefault="00202F32">
                              <w:pPr>
                                <w:rPr>
                                  <w:rFonts w:ascii="Calibri"/>
                                  <w:b/>
                                  <w:sz w:val="36"/>
                                </w:rPr>
                              </w:pPr>
                            </w:p>
                            <w:p w14:paraId="162B8C9F" w14:textId="77777777" w:rsidR="00202F32" w:rsidRDefault="00202F32">
                              <w:pPr>
                                <w:rPr>
                                  <w:rFonts w:ascii="Calibri"/>
                                  <w:b/>
                                  <w:sz w:val="36"/>
                                </w:rPr>
                              </w:pPr>
                            </w:p>
                            <w:p w14:paraId="162B8CA0" w14:textId="77777777" w:rsidR="00202F32" w:rsidRDefault="00202F32">
                              <w:pPr>
                                <w:rPr>
                                  <w:rFonts w:ascii="Calibri"/>
                                  <w:b/>
                                  <w:sz w:val="36"/>
                                </w:rPr>
                              </w:pPr>
                            </w:p>
                            <w:p w14:paraId="162B8CA1" w14:textId="77777777" w:rsidR="00202F32" w:rsidRDefault="00202F32">
                              <w:pPr>
                                <w:rPr>
                                  <w:rFonts w:ascii="Calibri"/>
                                  <w:b/>
                                  <w:sz w:val="36"/>
                                </w:rPr>
                              </w:pPr>
                            </w:p>
                            <w:p w14:paraId="162B8CA2" w14:textId="77777777" w:rsidR="00202F32" w:rsidRDefault="00202F32">
                              <w:pPr>
                                <w:rPr>
                                  <w:rFonts w:ascii="Calibri"/>
                                  <w:b/>
                                  <w:sz w:val="36"/>
                                </w:rPr>
                              </w:pPr>
                            </w:p>
                            <w:p w14:paraId="162B8CA3" w14:textId="77777777" w:rsidR="00202F32" w:rsidRDefault="00202F32">
                              <w:pPr>
                                <w:spacing w:before="332"/>
                                <w:rPr>
                                  <w:rFonts w:ascii="Calibri"/>
                                  <w:b/>
                                  <w:sz w:val="36"/>
                                </w:rPr>
                              </w:pPr>
                            </w:p>
                            <w:p w14:paraId="162B8CA4" w14:textId="77777777" w:rsidR="00202F32" w:rsidRDefault="0089641E">
                              <w:pPr>
                                <w:spacing w:before="1" w:line="237" w:lineRule="auto"/>
                                <w:ind w:left="1722" w:right="326" w:firstLine="6"/>
                                <w:jc w:val="center"/>
                                <w:rPr>
                                  <w:rFonts w:ascii="Calibri"/>
                                  <w:sz w:val="36"/>
                                </w:rPr>
                              </w:pPr>
                              <w:r>
                                <w:rPr>
                                  <w:rFonts w:ascii="Calibri"/>
                                  <w:color w:val="FFFFFF"/>
                                  <w:w w:val="105"/>
                                  <w:sz w:val="36"/>
                                </w:rPr>
                                <w:t xml:space="preserve">partnerships to develop skills and </w:t>
                              </w:r>
                              <w:r>
                                <w:rPr>
                                  <w:rFonts w:ascii="Calibri"/>
                                  <w:color w:val="FFFFFF"/>
                                  <w:spacing w:val="-2"/>
                                  <w:w w:val="105"/>
                                  <w:sz w:val="36"/>
                                </w:rPr>
                                <w:t>confidence</w:t>
                              </w:r>
                            </w:p>
                          </w:txbxContent>
                        </wps:txbx>
                        <wps:bodyPr wrap="square" lIns="0" tIns="0" rIns="0" bIns="0" rtlCol="0">
                          <a:noAutofit/>
                        </wps:bodyPr>
                      </wps:wsp>
                    </wpg:wgp>
                  </a:graphicData>
                </a:graphic>
              </wp:anchor>
            </w:drawing>
          </mc:Choice>
          <mc:Fallback>
            <w:pict>
              <v:group w14:anchorId="162B8A93" id="Group 517" o:spid="_x0000_s1062" alt="Photo of women speaking with eachother." style="position:absolute;margin-left:66.75pt;margin-top:24.15pt;width:240.75pt;height:318.75pt;z-index:-15647232;mso-wrap-distance-left:0;mso-wrap-distance-right:0;mso-position-horizontal-relative:page;mso-position-vertical-relative:text" coordsize="30575,40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">
                <v:shape id="Image 518" o:spid="_x0000_s1063" type="#_x0000_t75" style="position:absolute;width:26098;height:26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">
                  <v:imagedata r:id="rId339" o:title=""/>
                </v:shape>
                <v:shape id="Graphic 519" o:spid="_x0000_s1064" style="position:absolute;left:8858;top:22098;width:21717;height:18383;visibility:visible;mso-wrap-style:square;v-text-anchor:top" coordsize="2171700,183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" path="m1987930,l183769,,134922,6565,91026,25094,53832,53832,25094,91026,6565,134922,,183769,,1654492r6565,48869l25094,1747274r28738,37206l91026,1813225r43896,18533l183769,1838325r1804161,l2036777,1831758r43896,-18533l2117867,1784480r28738,-37206l2165134,1703361r6566,-48869l2171700,183769r-6566,-48847l2146605,91026,2117867,53832,2080673,25094,2036777,6565,1987930,xe" fillcolor="#00b3bc" stroked="f">
                  <v:path arrowok="t"/>
                </v:shape>
                <v:shape id="Textbox 520" o:spid="_x0000_s1065" type="#_x0000_t202" style="position:absolute;width:30575;height:40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162B8C9B" w14:textId="77777777" w:rsidR="00202F32" w:rsidRDefault="00202F32">
                        <w:pPr>
                          <w:rPr>
                            <w:rFonts w:ascii="Calibri"/>
                            <w:b/>
                            <w:sz w:val="36"/>
                          </w:rPr>
                        </w:pPr>
                      </w:p>
                      <w:p w14:paraId="162B8C9C" w14:textId="77777777" w:rsidR="00202F32" w:rsidRDefault="00202F32">
                        <w:pPr>
                          <w:rPr>
                            <w:rFonts w:ascii="Calibri"/>
                            <w:b/>
                            <w:sz w:val="36"/>
                          </w:rPr>
                        </w:pPr>
                      </w:p>
                      <w:p w14:paraId="162B8C9D" w14:textId="77777777" w:rsidR="00202F32" w:rsidRDefault="00202F32">
                        <w:pPr>
                          <w:rPr>
                            <w:rFonts w:ascii="Calibri"/>
                            <w:b/>
                            <w:sz w:val="36"/>
                          </w:rPr>
                        </w:pPr>
                      </w:p>
                      <w:p w14:paraId="162B8C9E" w14:textId="77777777" w:rsidR="00202F32" w:rsidRDefault="00202F32">
                        <w:pPr>
                          <w:rPr>
                            <w:rFonts w:ascii="Calibri"/>
                            <w:b/>
                            <w:sz w:val="36"/>
                          </w:rPr>
                        </w:pPr>
                      </w:p>
                      <w:p w14:paraId="162B8C9F" w14:textId="77777777" w:rsidR="00202F32" w:rsidRDefault="00202F32">
                        <w:pPr>
                          <w:rPr>
                            <w:rFonts w:ascii="Calibri"/>
                            <w:b/>
                            <w:sz w:val="36"/>
                          </w:rPr>
                        </w:pPr>
                      </w:p>
                      <w:p w14:paraId="162B8CA0" w14:textId="77777777" w:rsidR="00202F32" w:rsidRDefault="00202F32">
                        <w:pPr>
                          <w:rPr>
                            <w:rFonts w:ascii="Calibri"/>
                            <w:b/>
                            <w:sz w:val="36"/>
                          </w:rPr>
                        </w:pPr>
                      </w:p>
                      <w:p w14:paraId="162B8CA1" w14:textId="77777777" w:rsidR="00202F32" w:rsidRDefault="00202F32">
                        <w:pPr>
                          <w:rPr>
                            <w:rFonts w:ascii="Calibri"/>
                            <w:b/>
                            <w:sz w:val="36"/>
                          </w:rPr>
                        </w:pPr>
                      </w:p>
                      <w:p w14:paraId="162B8CA2" w14:textId="77777777" w:rsidR="00202F32" w:rsidRDefault="00202F32">
                        <w:pPr>
                          <w:rPr>
                            <w:rFonts w:ascii="Calibri"/>
                            <w:b/>
                            <w:sz w:val="36"/>
                          </w:rPr>
                        </w:pPr>
                      </w:p>
                      <w:p w14:paraId="162B8CA3" w14:textId="77777777" w:rsidR="00202F32" w:rsidRDefault="00202F32">
                        <w:pPr>
                          <w:spacing w:before="332"/>
                          <w:rPr>
                            <w:rFonts w:ascii="Calibri"/>
                            <w:b/>
                            <w:sz w:val="36"/>
                          </w:rPr>
                        </w:pPr>
                      </w:p>
                      <w:p w14:paraId="162B8CA4" w14:textId="77777777" w:rsidR="00202F32" w:rsidRDefault="0089641E">
                        <w:pPr>
                          <w:spacing w:before="1" w:line="237" w:lineRule="auto"/>
                          <w:ind w:left="1722" w:right="326" w:firstLine="6"/>
                          <w:jc w:val="center"/>
                          <w:rPr>
                            <w:rFonts w:ascii="Calibri"/>
                            <w:sz w:val="36"/>
                          </w:rPr>
                        </w:pPr>
                        <w:r>
                          <w:rPr>
                            <w:rFonts w:ascii="Calibri"/>
                            <w:color w:val="FFFFFF"/>
                            <w:w w:val="105"/>
                            <w:sz w:val="36"/>
                          </w:rPr>
                          <w:t xml:space="preserve">partnerships to develop skills and </w:t>
                        </w:r>
                        <w:r>
                          <w:rPr>
                            <w:rFonts w:ascii="Calibri"/>
                            <w:color w:val="FFFFFF"/>
                            <w:spacing w:val="-2"/>
                            <w:w w:val="105"/>
                            <w:sz w:val="36"/>
                          </w:rPr>
                          <w:t>confidence</w:t>
                        </w:r>
                      </w:p>
                    </w:txbxContent>
                  </v:textbox>
                </v:shape>
                <w10:wrap type="topAndBottom" anchorx="page"/>
              </v:group>
            </w:pict>
          </mc:Fallback>
        </mc:AlternateContent>
      </w:r>
      <w:r>
        <w:rPr>
          <w:rFonts w:ascii="Calibri"/>
          <w:b/>
          <w:noProof/>
          <w:sz w:val="20"/>
        </w:rPr>
        <mc:AlternateContent>
          <mc:Choice Requires="wpg">
            <w:drawing>
              <wp:anchor distT="0" distB="0" distL="0" distR="0" simplePos="0" relativeHeight="487669760" behindDoc="1" locked="0" layoutInCell="1" allowOverlap="1" wp14:anchorId="162B8A95" wp14:editId="702D3139">
                <wp:simplePos x="0" y="0"/>
                <wp:positionH relativeFrom="page">
                  <wp:posOffset>4686300</wp:posOffset>
                </wp:positionH>
                <wp:positionV relativeFrom="paragraph">
                  <wp:posOffset>306794</wp:posOffset>
                </wp:positionV>
                <wp:extent cx="3067050" cy="4053204"/>
                <wp:effectExtent l="0" t="0" r="0" b="0"/>
                <wp:wrapTopAndBottom/>
                <wp:docPr id="521" name="Group 521" descr="Group of people infront of Poplar Feld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7050" cy="4053204"/>
                          <a:chOff x="0" y="0"/>
                          <a:chExt cx="3067050" cy="4053204"/>
                        </a:xfrm>
                      </wpg:grpSpPr>
                      <pic:pic xmlns:pic="http://schemas.openxmlformats.org/drawingml/2006/picture">
                        <pic:nvPicPr>
                          <pic:cNvPr id="522" name="Image 522"/>
                          <pic:cNvPicPr/>
                        </pic:nvPicPr>
                        <pic:blipFill>
                          <a:blip r:embed="rId340" cstate="print"/>
                          <a:stretch>
                            <a:fillRect/>
                          </a:stretch>
                        </pic:blipFill>
                        <pic:spPr>
                          <a:xfrm>
                            <a:off x="0" y="0"/>
                            <a:ext cx="2619375" cy="2619375"/>
                          </a:xfrm>
                          <a:prstGeom prst="rect">
                            <a:avLst/>
                          </a:prstGeom>
                        </pic:spPr>
                      </pic:pic>
                      <wps:wsp>
                        <wps:cNvPr id="523" name="Graphic 523"/>
                        <wps:cNvSpPr/>
                        <wps:spPr>
                          <a:xfrm>
                            <a:off x="885825" y="2209800"/>
                            <a:ext cx="2181225" cy="1838325"/>
                          </a:xfrm>
                          <a:custGeom>
                            <a:avLst/>
                            <a:gdLst/>
                            <a:ahLst/>
                            <a:cxnLst/>
                            <a:rect l="l" t="t" r="r" b="b"/>
                            <a:pathLst>
                              <a:path w="2181225" h="1838325">
                                <a:moveTo>
                                  <a:pt x="1997455" y="0"/>
                                </a:moveTo>
                                <a:lnTo>
                                  <a:pt x="183769" y="0"/>
                                </a:lnTo>
                                <a:lnTo>
                                  <a:pt x="134922" y="6565"/>
                                </a:lnTo>
                                <a:lnTo>
                                  <a:pt x="91026" y="25094"/>
                                </a:lnTo>
                                <a:lnTo>
                                  <a:pt x="53832" y="53832"/>
                                </a:lnTo>
                                <a:lnTo>
                                  <a:pt x="25094" y="91026"/>
                                </a:lnTo>
                                <a:lnTo>
                                  <a:pt x="6565" y="134922"/>
                                </a:lnTo>
                                <a:lnTo>
                                  <a:pt x="0" y="183769"/>
                                </a:lnTo>
                                <a:lnTo>
                                  <a:pt x="0" y="1654492"/>
                                </a:lnTo>
                                <a:lnTo>
                                  <a:pt x="6565" y="1703361"/>
                                </a:lnTo>
                                <a:lnTo>
                                  <a:pt x="25094" y="1747274"/>
                                </a:lnTo>
                                <a:lnTo>
                                  <a:pt x="53832" y="1784480"/>
                                </a:lnTo>
                                <a:lnTo>
                                  <a:pt x="91026" y="1813225"/>
                                </a:lnTo>
                                <a:lnTo>
                                  <a:pt x="134922" y="1831758"/>
                                </a:lnTo>
                                <a:lnTo>
                                  <a:pt x="183769" y="1838325"/>
                                </a:lnTo>
                                <a:lnTo>
                                  <a:pt x="1997455" y="1838325"/>
                                </a:lnTo>
                                <a:lnTo>
                                  <a:pt x="2046302" y="1831758"/>
                                </a:lnTo>
                                <a:lnTo>
                                  <a:pt x="2090198" y="1813225"/>
                                </a:lnTo>
                                <a:lnTo>
                                  <a:pt x="2127392" y="1784480"/>
                                </a:lnTo>
                                <a:lnTo>
                                  <a:pt x="2156130" y="1747274"/>
                                </a:lnTo>
                                <a:lnTo>
                                  <a:pt x="2174659" y="1703361"/>
                                </a:lnTo>
                                <a:lnTo>
                                  <a:pt x="2181225" y="1654492"/>
                                </a:lnTo>
                                <a:lnTo>
                                  <a:pt x="2181225" y="183769"/>
                                </a:lnTo>
                                <a:lnTo>
                                  <a:pt x="2174659" y="134922"/>
                                </a:lnTo>
                                <a:lnTo>
                                  <a:pt x="2156130" y="91026"/>
                                </a:lnTo>
                                <a:lnTo>
                                  <a:pt x="2127392" y="53832"/>
                                </a:lnTo>
                                <a:lnTo>
                                  <a:pt x="2090198" y="25094"/>
                                </a:lnTo>
                                <a:lnTo>
                                  <a:pt x="2046302" y="6565"/>
                                </a:lnTo>
                                <a:lnTo>
                                  <a:pt x="1997455" y="0"/>
                                </a:lnTo>
                                <a:close/>
                              </a:path>
                            </a:pathLst>
                          </a:custGeom>
                          <a:solidFill>
                            <a:srgbClr val="00B3BC"/>
                          </a:solidFill>
                        </wps:spPr>
                        <wps:bodyPr wrap="square" lIns="0" tIns="0" rIns="0" bIns="0" rtlCol="0">
                          <a:prstTxWarp prst="textNoShape">
                            <a:avLst/>
                          </a:prstTxWarp>
                          <a:noAutofit/>
                        </wps:bodyPr>
                      </wps:wsp>
                      <wps:wsp>
                        <wps:cNvPr id="524" name="Textbox 524"/>
                        <wps:cNvSpPr txBox="1"/>
                        <wps:spPr>
                          <a:xfrm>
                            <a:off x="0" y="0"/>
                            <a:ext cx="3067050" cy="4053204"/>
                          </a:xfrm>
                          <a:prstGeom prst="rect">
                            <a:avLst/>
                          </a:prstGeom>
                        </wps:spPr>
                        <wps:txbx>
                          <w:txbxContent>
                            <w:p w14:paraId="162B8CA5" w14:textId="77777777" w:rsidR="00202F32" w:rsidRDefault="00202F32">
                              <w:pPr>
                                <w:rPr>
                                  <w:rFonts w:ascii="Calibri"/>
                                  <w:b/>
                                  <w:sz w:val="36"/>
                                </w:rPr>
                              </w:pPr>
                            </w:p>
                            <w:p w14:paraId="162B8CA6" w14:textId="77777777" w:rsidR="00202F32" w:rsidRDefault="00202F32">
                              <w:pPr>
                                <w:rPr>
                                  <w:rFonts w:ascii="Calibri"/>
                                  <w:b/>
                                  <w:sz w:val="36"/>
                                </w:rPr>
                              </w:pPr>
                            </w:p>
                            <w:p w14:paraId="162B8CA7" w14:textId="77777777" w:rsidR="00202F32" w:rsidRDefault="00202F32">
                              <w:pPr>
                                <w:rPr>
                                  <w:rFonts w:ascii="Calibri"/>
                                  <w:b/>
                                  <w:sz w:val="36"/>
                                </w:rPr>
                              </w:pPr>
                            </w:p>
                            <w:p w14:paraId="162B8CA8" w14:textId="77777777" w:rsidR="00202F32" w:rsidRDefault="00202F32">
                              <w:pPr>
                                <w:rPr>
                                  <w:rFonts w:ascii="Calibri"/>
                                  <w:b/>
                                  <w:sz w:val="36"/>
                                </w:rPr>
                              </w:pPr>
                            </w:p>
                            <w:p w14:paraId="162B8CA9" w14:textId="77777777" w:rsidR="00202F32" w:rsidRDefault="00202F32">
                              <w:pPr>
                                <w:rPr>
                                  <w:rFonts w:ascii="Calibri"/>
                                  <w:b/>
                                  <w:sz w:val="36"/>
                                </w:rPr>
                              </w:pPr>
                            </w:p>
                            <w:p w14:paraId="162B8CAA" w14:textId="77777777" w:rsidR="00202F32" w:rsidRDefault="00202F32">
                              <w:pPr>
                                <w:rPr>
                                  <w:rFonts w:ascii="Calibri"/>
                                  <w:b/>
                                  <w:sz w:val="36"/>
                                </w:rPr>
                              </w:pPr>
                            </w:p>
                            <w:p w14:paraId="162B8CAB" w14:textId="77777777" w:rsidR="00202F32" w:rsidRDefault="00202F32">
                              <w:pPr>
                                <w:spacing w:before="431"/>
                                <w:rPr>
                                  <w:rFonts w:ascii="Calibri"/>
                                  <w:b/>
                                  <w:sz w:val="36"/>
                                </w:rPr>
                              </w:pPr>
                            </w:p>
                            <w:p w14:paraId="162B8CAC" w14:textId="77777777" w:rsidR="00202F32" w:rsidRDefault="0089641E">
                              <w:pPr>
                                <w:spacing w:before="1" w:line="237" w:lineRule="auto"/>
                                <w:ind w:left="2070" w:right="663" w:firstLine="3"/>
                                <w:jc w:val="center"/>
                                <w:rPr>
                                  <w:rFonts w:ascii="Calibri"/>
                                  <w:sz w:val="36"/>
                                </w:rPr>
                              </w:pPr>
                              <w:r>
                                <w:rPr>
                                  <w:rFonts w:ascii="Calibri"/>
                                  <w:color w:val="FFFFFF"/>
                                  <w:spacing w:val="-2"/>
                                  <w:w w:val="105"/>
                                  <w:sz w:val="36"/>
                                </w:rPr>
                                <w:t>estate-based opportunities</w:t>
                              </w:r>
                            </w:p>
                            <w:p w14:paraId="162B8CAD" w14:textId="77777777" w:rsidR="00202F32" w:rsidRDefault="0089641E">
                              <w:pPr>
                                <w:spacing w:before="238"/>
                                <w:ind w:left="1635" w:right="236" w:firstLine="7"/>
                                <w:jc w:val="center"/>
                                <w:rPr>
                                  <w:rFonts w:ascii="Calibri"/>
                                  <w:sz w:val="36"/>
                                </w:rPr>
                              </w:pPr>
                              <w:r>
                                <w:rPr>
                                  <w:rFonts w:ascii="Calibri"/>
                                  <w:color w:val="FFFFFF"/>
                                  <w:w w:val="105"/>
                                  <w:sz w:val="36"/>
                                </w:rPr>
                                <w:t>centres, youth mentoring,</w:t>
                              </w:r>
                              <w:r>
                                <w:rPr>
                                  <w:rFonts w:ascii="Calibri"/>
                                  <w:color w:val="FFFFFF"/>
                                  <w:spacing w:val="-22"/>
                                  <w:w w:val="105"/>
                                  <w:sz w:val="36"/>
                                </w:rPr>
                                <w:t xml:space="preserve"> </w:t>
                              </w:r>
                              <w:r>
                                <w:rPr>
                                  <w:rFonts w:ascii="Calibri"/>
                                  <w:color w:val="FFFFFF"/>
                                  <w:w w:val="105"/>
                                  <w:sz w:val="36"/>
                                </w:rPr>
                                <w:t xml:space="preserve">cultural projects, health, </w:t>
                              </w:r>
                              <w:r>
                                <w:rPr>
                                  <w:rFonts w:ascii="Calibri"/>
                                  <w:color w:val="FFFFFF"/>
                                  <w:spacing w:val="-2"/>
                                  <w:w w:val="105"/>
                                  <w:sz w:val="36"/>
                                </w:rPr>
                                <w:t>wellbeing</w:t>
                              </w:r>
                            </w:p>
                          </w:txbxContent>
                        </wps:txbx>
                        <wps:bodyPr wrap="square" lIns="0" tIns="0" rIns="0" bIns="0" rtlCol="0">
                          <a:noAutofit/>
                        </wps:bodyPr>
                      </wps:wsp>
                    </wpg:wgp>
                  </a:graphicData>
                </a:graphic>
              </wp:anchor>
            </w:drawing>
          </mc:Choice>
          <mc:Fallback>
            <w:pict>
              <v:group w14:anchorId="162B8A95" id="Group 521" o:spid="_x0000_s1066" alt="Group of people infront of Poplar Feldy" style="position:absolute;margin-left:369pt;margin-top:24.15pt;width:241.5pt;height:319.15pt;z-index:-15646720;mso-wrap-distance-left:0;mso-wrap-distance-right:0;mso-position-horizontal-relative:page;mso-position-vertical-relative:text" coordsize="30670,40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">
                <v:shape id="Image 522" o:spid="_x0000_s1067" type="#_x0000_t75" style="position:absolute;width:26193;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">
                  <v:imagedata r:id="rId341" o:title=""/>
                </v:shape>
                <v:shape id="Graphic 523" o:spid="_x0000_s1068" style="position:absolute;left:8858;top:22098;width:21812;height:18383;visibility:visible;mso-wrap-style:square;v-text-anchor:top" coordsize="2181225,183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" path="m1997455,l183769,,134922,6565,91026,25094,53832,53832,25094,91026,6565,134922,,183769,,1654492r6565,48869l25094,1747274r28738,37206l91026,1813225r43896,18533l183769,1838325r1813686,l2046302,1831758r43896,-18533l2127392,1784480r28738,-37206l2174659,1703361r6566,-48869l2181225,183769r-6566,-48847l2156130,91026,2127392,53832,2090198,25094,2046302,6565,1997455,xe" fillcolor="#00b3bc" stroked="f">
                  <v:path arrowok="t"/>
                </v:shape>
                <v:shape id="Textbox 524" o:spid="_x0000_s1069" type="#_x0000_t202" style="position:absolute;width:30670;height:40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eV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t+nlcYAAADcAAAA&#10;DwAAAAAAAAAAAAAAAAAHAgAAZHJzL2Rvd25yZXYueG1sUEsFBgAAAAADAAMAtwAAAPoCAAAAAA==&#10;" filled="f" stroked="f">
                  <v:textbox inset="0,0,0,0">
                    <w:txbxContent>
                      <w:p w14:paraId="162B8CA5" w14:textId="77777777" w:rsidR="00202F32" w:rsidRDefault="00202F32">
                        <w:pPr>
                          <w:rPr>
                            <w:rFonts w:ascii="Calibri"/>
                            <w:b/>
                            <w:sz w:val="36"/>
                          </w:rPr>
                        </w:pPr>
                      </w:p>
                      <w:p w14:paraId="162B8CA6" w14:textId="77777777" w:rsidR="00202F32" w:rsidRDefault="00202F32">
                        <w:pPr>
                          <w:rPr>
                            <w:rFonts w:ascii="Calibri"/>
                            <w:b/>
                            <w:sz w:val="36"/>
                          </w:rPr>
                        </w:pPr>
                      </w:p>
                      <w:p w14:paraId="162B8CA7" w14:textId="77777777" w:rsidR="00202F32" w:rsidRDefault="00202F32">
                        <w:pPr>
                          <w:rPr>
                            <w:rFonts w:ascii="Calibri"/>
                            <w:b/>
                            <w:sz w:val="36"/>
                          </w:rPr>
                        </w:pPr>
                      </w:p>
                      <w:p w14:paraId="162B8CA8" w14:textId="77777777" w:rsidR="00202F32" w:rsidRDefault="00202F32">
                        <w:pPr>
                          <w:rPr>
                            <w:rFonts w:ascii="Calibri"/>
                            <w:b/>
                            <w:sz w:val="36"/>
                          </w:rPr>
                        </w:pPr>
                      </w:p>
                      <w:p w14:paraId="162B8CA9" w14:textId="77777777" w:rsidR="00202F32" w:rsidRDefault="00202F32">
                        <w:pPr>
                          <w:rPr>
                            <w:rFonts w:ascii="Calibri"/>
                            <w:b/>
                            <w:sz w:val="36"/>
                          </w:rPr>
                        </w:pPr>
                      </w:p>
                      <w:p w14:paraId="162B8CAA" w14:textId="77777777" w:rsidR="00202F32" w:rsidRDefault="00202F32">
                        <w:pPr>
                          <w:rPr>
                            <w:rFonts w:ascii="Calibri"/>
                            <w:b/>
                            <w:sz w:val="36"/>
                          </w:rPr>
                        </w:pPr>
                      </w:p>
                      <w:p w14:paraId="162B8CAB" w14:textId="77777777" w:rsidR="00202F32" w:rsidRDefault="00202F32">
                        <w:pPr>
                          <w:spacing w:before="431"/>
                          <w:rPr>
                            <w:rFonts w:ascii="Calibri"/>
                            <w:b/>
                            <w:sz w:val="36"/>
                          </w:rPr>
                        </w:pPr>
                      </w:p>
                      <w:p w14:paraId="162B8CAC" w14:textId="77777777" w:rsidR="00202F32" w:rsidRDefault="0089641E">
                        <w:pPr>
                          <w:spacing w:before="1" w:line="237" w:lineRule="auto"/>
                          <w:ind w:left="2070" w:right="663" w:firstLine="3"/>
                          <w:jc w:val="center"/>
                          <w:rPr>
                            <w:rFonts w:ascii="Calibri"/>
                            <w:sz w:val="36"/>
                          </w:rPr>
                        </w:pPr>
                        <w:r>
                          <w:rPr>
                            <w:rFonts w:ascii="Calibri"/>
                            <w:color w:val="FFFFFF"/>
                            <w:spacing w:val="-2"/>
                            <w:w w:val="105"/>
                            <w:sz w:val="36"/>
                          </w:rPr>
                          <w:t>estate-based opportunities</w:t>
                        </w:r>
                      </w:p>
                      <w:p w14:paraId="162B8CAD" w14:textId="77777777" w:rsidR="00202F32" w:rsidRDefault="0089641E">
                        <w:pPr>
                          <w:spacing w:before="238"/>
                          <w:ind w:left="1635" w:right="236" w:firstLine="7"/>
                          <w:jc w:val="center"/>
                          <w:rPr>
                            <w:rFonts w:ascii="Calibri"/>
                            <w:sz w:val="36"/>
                          </w:rPr>
                        </w:pPr>
                        <w:r>
                          <w:rPr>
                            <w:rFonts w:ascii="Calibri"/>
                            <w:color w:val="FFFFFF"/>
                            <w:w w:val="105"/>
                            <w:sz w:val="36"/>
                          </w:rPr>
                          <w:t>centres, youth mentoring,</w:t>
                        </w:r>
                        <w:r>
                          <w:rPr>
                            <w:rFonts w:ascii="Calibri"/>
                            <w:color w:val="FFFFFF"/>
                            <w:spacing w:val="-22"/>
                            <w:w w:val="105"/>
                            <w:sz w:val="36"/>
                          </w:rPr>
                          <w:t xml:space="preserve"> </w:t>
                        </w:r>
                        <w:r>
                          <w:rPr>
                            <w:rFonts w:ascii="Calibri"/>
                            <w:color w:val="FFFFFF"/>
                            <w:w w:val="105"/>
                            <w:sz w:val="36"/>
                          </w:rPr>
                          <w:t xml:space="preserve">cultural projects, health, </w:t>
                        </w:r>
                        <w:r>
                          <w:rPr>
                            <w:rFonts w:ascii="Calibri"/>
                            <w:color w:val="FFFFFF"/>
                            <w:spacing w:val="-2"/>
                            <w:w w:val="105"/>
                            <w:sz w:val="36"/>
                          </w:rPr>
                          <w:t>wellbeing</w:t>
                        </w:r>
                      </w:p>
                    </w:txbxContent>
                  </v:textbox>
                </v:shape>
                <w10:wrap type="topAndBottom" anchorx="page"/>
              </v:group>
            </w:pict>
          </mc:Fallback>
        </mc:AlternateContent>
      </w:r>
      <w:r>
        <w:rPr>
          <w:rFonts w:ascii="Calibri"/>
          <w:b/>
          <w:noProof/>
          <w:sz w:val="20"/>
        </w:rPr>
        <mc:AlternateContent>
          <mc:Choice Requires="wpg">
            <w:drawing>
              <wp:anchor distT="0" distB="0" distL="0" distR="0" simplePos="0" relativeHeight="487670272" behindDoc="1" locked="0" layoutInCell="1" allowOverlap="1" wp14:anchorId="162B8A97" wp14:editId="248ED2BD">
                <wp:simplePos x="0" y="0"/>
                <wp:positionH relativeFrom="page">
                  <wp:posOffset>8524875</wp:posOffset>
                </wp:positionH>
                <wp:positionV relativeFrom="paragraph">
                  <wp:posOffset>306794</wp:posOffset>
                </wp:positionV>
                <wp:extent cx="2828925" cy="4048125"/>
                <wp:effectExtent l="0" t="0" r="0" b="0"/>
                <wp:wrapTopAndBottom/>
                <wp:docPr id="525" name="Group 525" descr="Group of people walking outside, leaving a building and holding folde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8925" cy="4048125"/>
                          <a:chOff x="0" y="0"/>
                          <a:chExt cx="2828925" cy="4048125"/>
                        </a:xfrm>
                      </wpg:grpSpPr>
                      <pic:pic xmlns:pic="http://schemas.openxmlformats.org/drawingml/2006/picture">
                        <pic:nvPicPr>
                          <pic:cNvPr id="526" name="Image 526"/>
                          <pic:cNvPicPr/>
                        </pic:nvPicPr>
                        <pic:blipFill>
                          <a:blip r:embed="rId342" cstate="print"/>
                          <a:stretch>
                            <a:fillRect/>
                          </a:stretch>
                        </pic:blipFill>
                        <pic:spPr>
                          <a:xfrm>
                            <a:off x="0" y="0"/>
                            <a:ext cx="2619375" cy="2619375"/>
                          </a:xfrm>
                          <a:prstGeom prst="rect">
                            <a:avLst/>
                          </a:prstGeom>
                        </pic:spPr>
                      </pic:pic>
                      <wps:wsp>
                        <wps:cNvPr id="527" name="Graphic 527"/>
                        <wps:cNvSpPr/>
                        <wps:spPr>
                          <a:xfrm>
                            <a:off x="647700" y="2209800"/>
                            <a:ext cx="2181225" cy="1838325"/>
                          </a:xfrm>
                          <a:custGeom>
                            <a:avLst/>
                            <a:gdLst/>
                            <a:ahLst/>
                            <a:cxnLst/>
                            <a:rect l="l" t="t" r="r" b="b"/>
                            <a:pathLst>
                              <a:path w="2181225" h="1838325">
                                <a:moveTo>
                                  <a:pt x="1997455" y="0"/>
                                </a:moveTo>
                                <a:lnTo>
                                  <a:pt x="183769" y="0"/>
                                </a:lnTo>
                                <a:lnTo>
                                  <a:pt x="134922" y="6565"/>
                                </a:lnTo>
                                <a:lnTo>
                                  <a:pt x="91026" y="25094"/>
                                </a:lnTo>
                                <a:lnTo>
                                  <a:pt x="53832" y="53832"/>
                                </a:lnTo>
                                <a:lnTo>
                                  <a:pt x="25094" y="91026"/>
                                </a:lnTo>
                                <a:lnTo>
                                  <a:pt x="6565" y="134922"/>
                                </a:lnTo>
                                <a:lnTo>
                                  <a:pt x="0" y="183769"/>
                                </a:lnTo>
                                <a:lnTo>
                                  <a:pt x="0" y="1654492"/>
                                </a:lnTo>
                                <a:lnTo>
                                  <a:pt x="6565" y="1703361"/>
                                </a:lnTo>
                                <a:lnTo>
                                  <a:pt x="25094" y="1747274"/>
                                </a:lnTo>
                                <a:lnTo>
                                  <a:pt x="53832" y="1784480"/>
                                </a:lnTo>
                                <a:lnTo>
                                  <a:pt x="91026" y="1813225"/>
                                </a:lnTo>
                                <a:lnTo>
                                  <a:pt x="134922" y="1831758"/>
                                </a:lnTo>
                                <a:lnTo>
                                  <a:pt x="183769" y="1838325"/>
                                </a:lnTo>
                                <a:lnTo>
                                  <a:pt x="1997455" y="1838325"/>
                                </a:lnTo>
                                <a:lnTo>
                                  <a:pt x="2046302" y="1831758"/>
                                </a:lnTo>
                                <a:lnTo>
                                  <a:pt x="2090198" y="1813225"/>
                                </a:lnTo>
                                <a:lnTo>
                                  <a:pt x="2127392" y="1784480"/>
                                </a:lnTo>
                                <a:lnTo>
                                  <a:pt x="2156130" y="1747274"/>
                                </a:lnTo>
                                <a:lnTo>
                                  <a:pt x="2174659" y="1703361"/>
                                </a:lnTo>
                                <a:lnTo>
                                  <a:pt x="2181225" y="1654492"/>
                                </a:lnTo>
                                <a:lnTo>
                                  <a:pt x="2181225" y="183769"/>
                                </a:lnTo>
                                <a:lnTo>
                                  <a:pt x="2174659" y="134922"/>
                                </a:lnTo>
                                <a:lnTo>
                                  <a:pt x="2156130" y="91026"/>
                                </a:lnTo>
                                <a:lnTo>
                                  <a:pt x="2127392" y="53832"/>
                                </a:lnTo>
                                <a:lnTo>
                                  <a:pt x="2090198" y="25094"/>
                                </a:lnTo>
                                <a:lnTo>
                                  <a:pt x="2046302" y="6565"/>
                                </a:lnTo>
                                <a:lnTo>
                                  <a:pt x="1997455" y="0"/>
                                </a:lnTo>
                                <a:close/>
                              </a:path>
                            </a:pathLst>
                          </a:custGeom>
                          <a:solidFill>
                            <a:srgbClr val="00B3BC"/>
                          </a:solidFill>
                        </wps:spPr>
                        <wps:bodyPr wrap="square" lIns="0" tIns="0" rIns="0" bIns="0" rtlCol="0">
                          <a:prstTxWarp prst="textNoShape">
                            <a:avLst/>
                          </a:prstTxWarp>
                          <a:noAutofit/>
                        </wps:bodyPr>
                      </wps:wsp>
                      <wps:wsp>
                        <wps:cNvPr id="528" name="Textbox 528"/>
                        <wps:cNvSpPr txBox="1"/>
                        <wps:spPr>
                          <a:xfrm>
                            <a:off x="0" y="0"/>
                            <a:ext cx="2828925" cy="4048125"/>
                          </a:xfrm>
                          <a:prstGeom prst="rect">
                            <a:avLst/>
                          </a:prstGeom>
                        </wps:spPr>
                        <wps:txbx>
                          <w:txbxContent>
                            <w:p w14:paraId="162B8CAE" w14:textId="77777777" w:rsidR="00202F32" w:rsidRDefault="00202F32">
                              <w:pPr>
                                <w:rPr>
                                  <w:rFonts w:ascii="Calibri"/>
                                  <w:b/>
                                  <w:sz w:val="36"/>
                                </w:rPr>
                              </w:pPr>
                            </w:p>
                            <w:p w14:paraId="162B8CAF" w14:textId="77777777" w:rsidR="00202F32" w:rsidRDefault="00202F32">
                              <w:pPr>
                                <w:rPr>
                                  <w:rFonts w:ascii="Calibri"/>
                                  <w:b/>
                                  <w:sz w:val="36"/>
                                </w:rPr>
                              </w:pPr>
                            </w:p>
                            <w:p w14:paraId="162B8CB0" w14:textId="77777777" w:rsidR="00202F32" w:rsidRDefault="00202F32">
                              <w:pPr>
                                <w:rPr>
                                  <w:rFonts w:ascii="Calibri"/>
                                  <w:b/>
                                  <w:sz w:val="36"/>
                                </w:rPr>
                              </w:pPr>
                            </w:p>
                            <w:p w14:paraId="162B8CB1" w14:textId="77777777" w:rsidR="00202F32" w:rsidRDefault="00202F32">
                              <w:pPr>
                                <w:rPr>
                                  <w:rFonts w:ascii="Calibri"/>
                                  <w:b/>
                                  <w:sz w:val="36"/>
                                </w:rPr>
                              </w:pPr>
                            </w:p>
                            <w:p w14:paraId="162B8CB2" w14:textId="77777777" w:rsidR="00202F32" w:rsidRDefault="00202F32">
                              <w:pPr>
                                <w:rPr>
                                  <w:rFonts w:ascii="Calibri"/>
                                  <w:b/>
                                  <w:sz w:val="36"/>
                                </w:rPr>
                              </w:pPr>
                            </w:p>
                            <w:p w14:paraId="162B8CB3" w14:textId="77777777" w:rsidR="00202F32" w:rsidRDefault="00202F32">
                              <w:pPr>
                                <w:rPr>
                                  <w:rFonts w:ascii="Calibri"/>
                                  <w:b/>
                                  <w:sz w:val="36"/>
                                </w:rPr>
                              </w:pPr>
                            </w:p>
                            <w:p w14:paraId="162B8CB4" w14:textId="77777777" w:rsidR="00202F32" w:rsidRDefault="00202F32">
                              <w:pPr>
                                <w:rPr>
                                  <w:rFonts w:ascii="Calibri"/>
                                  <w:b/>
                                  <w:sz w:val="36"/>
                                </w:rPr>
                              </w:pPr>
                            </w:p>
                            <w:p w14:paraId="162B8CB5" w14:textId="77777777" w:rsidR="00202F32" w:rsidRDefault="00202F32">
                              <w:pPr>
                                <w:spacing w:before="432"/>
                                <w:rPr>
                                  <w:rFonts w:ascii="Calibri"/>
                                  <w:b/>
                                  <w:sz w:val="36"/>
                                </w:rPr>
                              </w:pPr>
                            </w:p>
                            <w:p w14:paraId="162B8CB6" w14:textId="77777777" w:rsidR="00202F32" w:rsidRDefault="0089641E">
                              <w:pPr>
                                <w:spacing w:line="237" w:lineRule="auto"/>
                                <w:ind w:left="1611" w:right="559" w:hanging="5"/>
                                <w:jc w:val="center"/>
                                <w:rPr>
                                  <w:rFonts w:ascii="Calibri"/>
                                  <w:sz w:val="36"/>
                                </w:rPr>
                              </w:pPr>
                              <w:r>
                                <w:rPr>
                                  <w:rFonts w:ascii="Calibri"/>
                                  <w:color w:val="FFFFFF"/>
                                  <w:spacing w:val="-2"/>
                                  <w:w w:val="105"/>
                                  <w:sz w:val="36"/>
                                </w:rPr>
                                <w:t>female representation</w:t>
                              </w:r>
                            </w:p>
                            <w:p w14:paraId="162B8CB7" w14:textId="77777777" w:rsidR="00202F32" w:rsidRDefault="0089641E">
                              <w:pPr>
                                <w:spacing w:before="242" w:line="237" w:lineRule="auto"/>
                                <w:ind w:left="1307" w:right="179"/>
                                <w:jc w:val="center"/>
                                <w:rPr>
                                  <w:rFonts w:ascii="Calibri"/>
                                  <w:sz w:val="36"/>
                                </w:rPr>
                              </w:pPr>
                              <w:r>
                                <w:rPr>
                                  <w:rFonts w:ascii="Calibri"/>
                                  <w:color w:val="FFFFFF"/>
                                  <w:w w:val="105"/>
                                  <w:sz w:val="36"/>
                                </w:rPr>
                                <w:t>Board</w:t>
                              </w:r>
                              <w:r>
                                <w:rPr>
                                  <w:rFonts w:ascii="Calibri"/>
                                  <w:color w:val="FFFFFF"/>
                                  <w:spacing w:val="-22"/>
                                  <w:w w:val="105"/>
                                  <w:sz w:val="36"/>
                                </w:rPr>
                                <w:t xml:space="preserve"> </w:t>
                              </w:r>
                              <w:r>
                                <w:rPr>
                                  <w:rFonts w:ascii="Calibri"/>
                                  <w:color w:val="FFFFFF"/>
                                  <w:w w:val="105"/>
                                  <w:sz w:val="36"/>
                                </w:rPr>
                                <w:t xml:space="preserve">and </w:t>
                              </w:r>
                              <w:r>
                                <w:rPr>
                                  <w:rFonts w:ascii="Calibri"/>
                                  <w:color w:val="FFFFFF"/>
                                  <w:spacing w:val="-2"/>
                                  <w:w w:val="105"/>
                                  <w:sz w:val="36"/>
                                </w:rPr>
                                <w:t>Executive</w:t>
                              </w:r>
                            </w:p>
                          </w:txbxContent>
                        </wps:txbx>
                        <wps:bodyPr wrap="square" lIns="0" tIns="0" rIns="0" bIns="0" rtlCol="0">
                          <a:noAutofit/>
                        </wps:bodyPr>
                      </wps:wsp>
                    </wpg:wgp>
                  </a:graphicData>
                </a:graphic>
              </wp:anchor>
            </w:drawing>
          </mc:Choice>
          <mc:Fallback>
            <w:pict>
              <v:group w14:anchorId="162B8A97" id="Group 525" o:spid="_x0000_s1070" alt="Group of people walking outside, leaving a building and holding folders." style="position:absolute;margin-left:671.25pt;margin-top:24.15pt;width:222.75pt;height:318.75pt;z-index:-15646208;mso-wrap-distance-left:0;mso-wrap-distance-right:0;mso-position-horizontal-relative:page;mso-position-vertical-relative:text" coordsize="28289,40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">
                <v:shape id="Image 526" o:spid="_x0000_s1071" type="#_x0000_t75" style="position:absolute;width:26193;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">
                  <v:imagedata r:id="rId343" o:title=""/>
                </v:shape>
                <v:shape id="Graphic 527" o:spid="_x0000_s1072" style="position:absolute;left:6477;top:22098;width:21812;height:18383;visibility:visible;mso-wrap-style:square;v-text-anchor:top" coordsize="2181225,183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" path="m1997455,l183769,,134922,6565,91026,25094,53832,53832,25094,91026,6565,134922,,183769,,1654492r6565,48869l25094,1747274r28738,37206l91026,1813225r43896,18533l183769,1838325r1813686,l2046302,1831758r43896,-18533l2127392,1784480r28738,-37206l2174659,1703361r6566,-48869l2181225,183769r-6566,-48847l2156130,91026,2127392,53832,2090198,25094,2046302,6565,1997455,xe" fillcolor="#00b3bc" stroked="f">
                  <v:path arrowok="t"/>
                </v:shape>
                <v:shape id="Textbox 528" o:spid="_x0000_s1073" type="#_x0000_t202" style="position:absolute;width:28289;height:40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162B8CAE" w14:textId="77777777" w:rsidR="00202F32" w:rsidRDefault="00202F32">
                        <w:pPr>
                          <w:rPr>
                            <w:rFonts w:ascii="Calibri"/>
                            <w:b/>
                            <w:sz w:val="36"/>
                          </w:rPr>
                        </w:pPr>
                      </w:p>
                      <w:p w14:paraId="162B8CAF" w14:textId="77777777" w:rsidR="00202F32" w:rsidRDefault="00202F32">
                        <w:pPr>
                          <w:rPr>
                            <w:rFonts w:ascii="Calibri"/>
                            <w:b/>
                            <w:sz w:val="36"/>
                          </w:rPr>
                        </w:pPr>
                      </w:p>
                      <w:p w14:paraId="162B8CB0" w14:textId="77777777" w:rsidR="00202F32" w:rsidRDefault="00202F32">
                        <w:pPr>
                          <w:rPr>
                            <w:rFonts w:ascii="Calibri"/>
                            <w:b/>
                            <w:sz w:val="36"/>
                          </w:rPr>
                        </w:pPr>
                      </w:p>
                      <w:p w14:paraId="162B8CB1" w14:textId="77777777" w:rsidR="00202F32" w:rsidRDefault="00202F32">
                        <w:pPr>
                          <w:rPr>
                            <w:rFonts w:ascii="Calibri"/>
                            <w:b/>
                            <w:sz w:val="36"/>
                          </w:rPr>
                        </w:pPr>
                      </w:p>
                      <w:p w14:paraId="162B8CB2" w14:textId="77777777" w:rsidR="00202F32" w:rsidRDefault="00202F32">
                        <w:pPr>
                          <w:rPr>
                            <w:rFonts w:ascii="Calibri"/>
                            <w:b/>
                            <w:sz w:val="36"/>
                          </w:rPr>
                        </w:pPr>
                      </w:p>
                      <w:p w14:paraId="162B8CB3" w14:textId="77777777" w:rsidR="00202F32" w:rsidRDefault="00202F32">
                        <w:pPr>
                          <w:rPr>
                            <w:rFonts w:ascii="Calibri"/>
                            <w:b/>
                            <w:sz w:val="36"/>
                          </w:rPr>
                        </w:pPr>
                      </w:p>
                      <w:p w14:paraId="162B8CB4" w14:textId="77777777" w:rsidR="00202F32" w:rsidRDefault="00202F32">
                        <w:pPr>
                          <w:rPr>
                            <w:rFonts w:ascii="Calibri"/>
                            <w:b/>
                            <w:sz w:val="36"/>
                          </w:rPr>
                        </w:pPr>
                      </w:p>
                      <w:p w14:paraId="162B8CB5" w14:textId="77777777" w:rsidR="00202F32" w:rsidRDefault="00202F32">
                        <w:pPr>
                          <w:spacing w:before="432"/>
                          <w:rPr>
                            <w:rFonts w:ascii="Calibri"/>
                            <w:b/>
                            <w:sz w:val="36"/>
                          </w:rPr>
                        </w:pPr>
                      </w:p>
                      <w:p w14:paraId="162B8CB6" w14:textId="77777777" w:rsidR="00202F32" w:rsidRDefault="0089641E">
                        <w:pPr>
                          <w:spacing w:line="237" w:lineRule="auto"/>
                          <w:ind w:left="1611" w:right="559" w:hanging="5"/>
                          <w:jc w:val="center"/>
                          <w:rPr>
                            <w:rFonts w:ascii="Calibri"/>
                            <w:sz w:val="36"/>
                          </w:rPr>
                        </w:pPr>
                        <w:r>
                          <w:rPr>
                            <w:rFonts w:ascii="Calibri"/>
                            <w:color w:val="FFFFFF"/>
                            <w:spacing w:val="-2"/>
                            <w:w w:val="105"/>
                            <w:sz w:val="36"/>
                          </w:rPr>
                          <w:t>female representation</w:t>
                        </w:r>
                      </w:p>
                      <w:p w14:paraId="162B8CB7" w14:textId="77777777" w:rsidR="00202F32" w:rsidRDefault="0089641E">
                        <w:pPr>
                          <w:spacing w:before="242" w:line="237" w:lineRule="auto"/>
                          <w:ind w:left="1307" w:right="179"/>
                          <w:jc w:val="center"/>
                          <w:rPr>
                            <w:rFonts w:ascii="Calibri"/>
                            <w:sz w:val="36"/>
                          </w:rPr>
                        </w:pPr>
                        <w:r>
                          <w:rPr>
                            <w:rFonts w:ascii="Calibri"/>
                            <w:color w:val="FFFFFF"/>
                            <w:w w:val="105"/>
                            <w:sz w:val="36"/>
                          </w:rPr>
                          <w:t>Board</w:t>
                        </w:r>
                        <w:r>
                          <w:rPr>
                            <w:rFonts w:ascii="Calibri"/>
                            <w:color w:val="FFFFFF"/>
                            <w:spacing w:val="-22"/>
                            <w:w w:val="105"/>
                            <w:sz w:val="36"/>
                          </w:rPr>
                          <w:t xml:space="preserve"> </w:t>
                        </w:r>
                        <w:r>
                          <w:rPr>
                            <w:rFonts w:ascii="Calibri"/>
                            <w:color w:val="FFFFFF"/>
                            <w:w w:val="105"/>
                            <w:sz w:val="36"/>
                          </w:rPr>
                          <w:t xml:space="preserve">and </w:t>
                        </w:r>
                        <w:r>
                          <w:rPr>
                            <w:rFonts w:ascii="Calibri"/>
                            <w:color w:val="FFFFFF"/>
                            <w:spacing w:val="-2"/>
                            <w:w w:val="105"/>
                            <w:sz w:val="36"/>
                          </w:rPr>
                          <w:t>Executive</w:t>
                        </w:r>
                      </w:p>
                    </w:txbxContent>
                  </v:textbox>
                </v:shape>
                <w10:wrap type="topAndBottom" anchorx="page"/>
              </v:group>
            </w:pict>
          </mc:Fallback>
        </mc:AlternateContent>
      </w:r>
    </w:p>
    <w:p w14:paraId="162B882C" w14:textId="77777777" w:rsidR="00202F32" w:rsidRDefault="00202F32">
      <w:pPr>
        <w:pStyle w:val="BodyText"/>
        <w:rPr>
          <w:rFonts w:ascii="Calibri"/>
          <w:b/>
          <w:sz w:val="20"/>
        </w:rPr>
        <w:sectPr w:rsidR="00202F32">
          <w:footerReference w:type="default" r:id="rId344"/>
          <w:pgSz w:w="19200" w:h="10800" w:orient="landscape"/>
          <w:pgMar w:top="0" w:right="141" w:bottom="0" w:left="0" w:header="0" w:footer="0" w:gutter="0"/>
          <w:cols w:space="720"/>
        </w:sectPr>
      </w:pPr>
    </w:p>
    <w:p w14:paraId="162B882D" w14:textId="77777777" w:rsidR="00202F32" w:rsidRDefault="0089641E">
      <w:pPr>
        <w:spacing w:before="1025"/>
        <w:ind w:left="1465"/>
        <w:rPr>
          <w:rFonts w:ascii="Calibri" w:hAnsi="Calibri"/>
          <w:b/>
          <w:sz w:val="88"/>
        </w:rPr>
      </w:pPr>
      <w:bookmarkStart w:id="77" w:name="Slide_6:_HARCA’s_Female_Leaders"/>
      <w:bookmarkEnd w:id="77"/>
      <w:r w:rsidRPr="00B9383C">
        <w:rPr>
          <w:rFonts w:ascii="Calibri" w:hAnsi="Calibri"/>
          <w:b/>
          <w:color w:val="00A4AD"/>
          <w:sz w:val="88"/>
        </w:rPr>
        <w:lastRenderedPageBreak/>
        <w:t>HARCA’s</w:t>
      </w:r>
      <w:r w:rsidRPr="00B9383C">
        <w:rPr>
          <w:rFonts w:ascii="Calibri" w:hAnsi="Calibri"/>
          <w:b/>
          <w:color w:val="00A4AD"/>
          <w:spacing w:val="19"/>
          <w:w w:val="150"/>
          <w:sz w:val="88"/>
        </w:rPr>
        <w:t xml:space="preserve"> </w:t>
      </w:r>
      <w:r w:rsidRPr="00B9383C">
        <w:rPr>
          <w:rFonts w:ascii="Calibri" w:hAnsi="Calibri"/>
          <w:b/>
          <w:color w:val="00A4AD"/>
          <w:sz w:val="88"/>
        </w:rPr>
        <w:t>Female</w:t>
      </w:r>
      <w:r w:rsidRPr="00B9383C">
        <w:rPr>
          <w:rFonts w:ascii="Calibri" w:hAnsi="Calibri"/>
          <w:b/>
          <w:color w:val="00A4AD"/>
          <w:spacing w:val="26"/>
          <w:w w:val="150"/>
          <w:sz w:val="88"/>
        </w:rPr>
        <w:t xml:space="preserve"> </w:t>
      </w:r>
      <w:r w:rsidRPr="00B9383C">
        <w:rPr>
          <w:rFonts w:ascii="Calibri" w:hAnsi="Calibri"/>
          <w:b/>
          <w:color w:val="00A4AD"/>
          <w:spacing w:val="-2"/>
          <w:sz w:val="88"/>
        </w:rPr>
        <w:t>Leaders</w:t>
      </w:r>
    </w:p>
    <w:p w14:paraId="162B882E" w14:textId="77777777" w:rsidR="00202F32" w:rsidRDefault="00202F32">
      <w:pPr>
        <w:pStyle w:val="BodyText"/>
        <w:rPr>
          <w:rFonts w:ascii="Calibri"/>
          <w:b/>
          <w:sz w:val="20"/>
        </w:rPr>
      </w:pPr>
    </w:p>
    <w:p w14:paraId="162B882F" w14:textId="77777777" w:rsidR="00202F32" w:rsidRDefault="00202F32">
      <w:pPr>
        <w:pStyle w:val="BodyText"/>
        <w:rPr>
          <w:rFonts w:ascii="Calibri"/>
          <w:b/>
          <w:sz w:val="20"/>
        </w:rPr>
      </w:pPr>
    </w:p>
    <w:p w14:paraId="162B8830" w14:textId="77777777" w:rsidR="00202F32" w:rsidRDefault="00202F32">
      <w:pPr>
        <w:pStyle w:val="BodyText"/>
        <w:rPr>
          <w:rFonts w:ascii="Calibri"/>
          <w:b/>
          <w:sz w:val="20"/>
        </w:rPr>
      </w:pPr>
    </w:p>
    <w:p w14:paraId="162B8831" w14:textId="77777777" w:rsidR="00202F32" w:rsidRDefault="00202F32">
      <w:pPr>
        <w:pStyle w:val="BodyText"/>
        <w:rPr>
          <w:rFonts w:ascii="Calibri"/>
          <w:b/>
          <w:sz w:val="20"/>
        </w:rPr>
      </w:pPr>
    </w:p>
    <w:p w14:paraId="162B8832" w14:textId="77777777" w:rsidR="00202F32" w:rsidRDefault="0089641E">
      <w:pPr>
        <w:pStyle w:val="BodyText"/>
        <w:spacing w:before="91"/>
        <w:rPr>
          <w:rFonts w:ascii="Calibri"/>
          <w:b/>
          <w:sz w:val="20"/>
        </w:rPr>
      </w:pPr>
      <w:r>
        <w:rPr>
          <w:rFonts w:ascii="Calibri"/>
          <w:b/>
          <w:noProof/>
          <w:sz w:val="20"/>
        </w:rPr>
        <w:drawing>
          <wp:anchor distT="0" distB="0" distL="0" distR="0" simplePos="0" relativeHeight="487671296" behindDoc="1" locked="0" layoutInCell="1" allowOverlap="1" wp14:anchorId="162B8A99" wp14:editId="5B2B6C68">
            <wp:simplePos x="0" y="0"/>
            <wp:positionH relativeFrom="page">
              <wp:posOffset>962025</wp:posOffset>
            </wp:positionH>
            <wp:positionV relativeFrom="paragraph">
              <wp:posOffset>228103</wp:posOffset>
            </wp:positionV>
            <wp:extent cx="1638300" cy="1371600"/>
            <wp:effectExtent l="0" t="0" r="0" b="0"/>
            <wp:wrapTopAndBottom/>
            <wp:docPr id="529" name="Image 529" descr="Momtaz Aji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descr="Momtaz Ajid"/>
                    <pic:cNvPicPr/>
                  </pic:nvPicPr>
                  <pic:blipFill>
                    <a:blip r:embed="rId345" cstate="print"/>
                    <a:stretch>
                      <a:fillRect/>
                    </a:stretch>
                  </pic:blipFill>
                  <pic:spPr>
                    <a:xfrm>
                      <a:off x="0" y="0"/>
                      <a:ext cx="1638300" cy="1371600"/>
                    </a:xfrm>
                    <a:prstGeom prst="rect">
                      <a:avLst/>
                    </a:prstGeom>
                  </pic:spPr>
                </pic:pic>
              </a:graphicData>
            </a:graphic>
          </wp:anchor>
        </w:drawing>
      </w:r>
      <w:r>
        <w:rPr>
          <w:rFonts w:ascii="Calibri"/>
          <w:b/>
          <w:noProof/>
          <w:sz w:val="20"/>
        </w:rPr>
        <w:drawing>
          <wp:anchor distT="0" distB="0" distL="0" distR="0" simplePos="0" relativeHeight="487671808" behindDoc="1" locked="0" layoutInCell="1" allowOverlap="1" wp14:anchorId="162B8A9B" wp14:editId="3E1F5BE8">
            <wp:simplePos x="0" y="0"/>
            <wp:positionH relativeFrom="page">
              <wp:posOffset>3287500</wp:posOffset>
            </wp:positionH>
            <wp:positionV relativeFrom="paragraph">
              <wp:posOffset>319139</wp:posOffset>
            </wp:positionV>
            <wp:extent cx="1434462" cy="1286256"/>
            <wp:effectExtent l="0" t="0" r="0" b="0"/>
            <wp:wrapTopAndBottom/>
            <wp:docPr id="530" name="Image 530" descr="Bernadette Conro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descr="Bernadette Conroy"/>
                    <pic:cNvPicPr/>
                  </pic:nvPicPr>
                  <pic:blipFill>
                    <a:blip r:embed="rId346" cstate="print"/>
                    <a:stretch>
                      <a:fillRect/>
                    </a:stretch>
                  </pic:blipFill>
                  <pic:spPr>
                    <a:xfrm>
                      <a:off x="0" y="0"/>
                      <a:ext cx="1434462" cy="1286256"/>
                    </a:xfrm>
                    <a:prstGeom prst="rect">
                      <a:avLst/>
                    </a:prstGeom>
                  </pic:spPr>
                </pic:pic>
              </a:graphicData>
            </a:graphic>
          </wp:anchor>
        </w:drawing>
      </w:r>
      <w:r>
        <w:rPr>
          <w:rFonts w:ascii="Calibri"/>
          <w:b/>
          <w:noProof/>
          <w:sz w:val="20"/>
        </w:rPr>
        <w:drawing>
          <wp:anchor distT="0" distB="0" distL="0" distR="0" simplePos="0" relativeHeight="487672320" behindDoc="1" locked="0" layoutInCell="1" allowOverlap="1" wp14:anchorId="162B8A9D" wp14:editId="6BDBD519">
            <wp:simplePos x="0" y="0"/>
            <wp:positionH relativeFrom="page">
              <wp:posOffset>5471936</wp:posOffset>
            </wp:positionH>
            <wp:positionV relativeFrom="paragraph">
              <wp:posOffset>412787</wp:posOffset>
            </wp:positionV>
            <wp:extent cx="1218949" cy="1182624"/>
            <wp:effectExtent l="0" t="0" r="0" b="0"/>
            <wp:wrapTopAndBottom/>
            <wp:docPr id="531" name="Image 531" descr="Tanya Mart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 531" descr="Tanya Martin"/>
                    <pic:cNvPicPr/>
                  </pic:nvPicPr>
                  <pic:blipFill>
                    <a:blip r:embed="rId347" cstate="print"/>
                    <a:stretch>
                      <a:fillRect/>
                    </a:stretch>
                  </pic:blipFill>
                  <pic:spPr>
                    <a:xfrm>
                      <a:off x="0" y="0"/>
                      <a:ext cx="1218949" cy="1182624"/>
                    </a:xfrm>
                    <a:prstGeom prst="rect">
                      <a:avLst/>
                    </a:prstGeom>
                  </pic:spPr>
                </pic:pic>
              </a:graphicData>
            </a:graphic>
          </wp:anchor>
        </w:drawing>
      </w:r>
      <w:r>
        <w:rPr>
          <w:rFonts w:ascii="Calibri"/>
          <w:b/>
          <w:noProof/>
          <w:sz w:val="20"/>
        </w:rPr>
        <w:drawing>
          <wp:anchor distT="0" distB="0" distL="0" distR="0" simplePos="0" relativeHeight="487672832" behindDoc="1" locked="0" layoutInCell="1" allowOverlap="1" wp14:anchorId="162B8A9F" wp14:editId="3FE9AD88">
            <wp:simplePos x="0" y="0"/>
            <wp:positionH relativeFrom="page">
              <wp:posOffset>7511605</wp:posOffset>
            </wp:positionH>
            <wp:positionV relativeFrom="paragraph">
              <wp:posOffset>362596</wp:posOffset>
            </wp:positionV>
            <wp:extent cx="1318831" cy="1227582"/>
            <wp:effectExtent l="0" t="0" r="0" b="0"/>
            <wp:wrapTopAndBottom/>
            <wp:docPr id="532" name="Image 532" descr="Christine Searle MB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descr="Christine Searle MBE"/>
                    <pic:cNvPicPr/>
                  </pic:nvPicPr>
                  <pic:blipFill>
                    <a:blip r:embed="rId348" cstate="print"/>
                    <a:stretch>
                      <a:fillRect/>
                    </a:stretch>
                  </pic:blipFill>
                  <pic:spPr>
                    <a:xfrm>
                      <a:off x="0" y="0"/>
                      <a:ext cx="1318831" cy="1227582"/>
                    </a:xfrm>
                    <a:prstGeom prst="rect">
                      <a:avLst/>
                    </a:prstGeom>
                  </pic:spPr>
                </pic:pic>
              </a:graphicData>
            </a:graphic>
          </wp:anchor>
        </w:drawing>
      </w:r>
      <w:r>
        <w:rPr>
          <w:rFonts w:ascii="Calibri"/>
          <w:b/>
          <w:noProof/>
          <w:sz w:val="20"/>
        </w:rPr>
        <w:drawing>
          <wp:anchor distT="0" distB="0" distL="0" distR="0" simplePos="0" relativeHeight="487673344" behindDoc="1" locked="0" layoutInCell="1" allowOverlap="1" wp14:anchorId="162B8AA1" wp14:editId="7E5CF42B">
            <wp:simplePos x="0" y="0"/>
            <wp:positionH relativeFrom="page">
              <wp:posOffset>9623836</wp:posOffset>
            </wp:positionH>
            <wp:positionV relativeFrom="paragraph">
              <wp:posOffset>257079</wp:posOffset>
            </wp:positionV>
            <wp:extent cx="1541585" cy="1353312"/>
            <wp:effectExtent l="0" t="0" r="0" b="0"/>
            <wp:wrapTopAndBottom/>
            <wp:docPr id="533" name="Image 533" descr="Liz William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descr="Liz Williams"/>
                    <pic:cNvPicPr/>
                  </pic:nvPicPr>
                  <pic:blipFill>
                    <a:blip r:embed="rId349" cstate="print"/>
                    <a:stretch>
                      <a:fillRect/>
                    </a:stretch>
                  </pic:blipFill>
                  <pic:spPr>
                    <a:xfrm>
                      <a:off x="0" y="0"/>
                      <a:ext cx="1541585" cy="1353312"/>
                    </a:xfrm>
                    <a:prstGeom prst="rect">
                      <a:avLst/>
                    </a:prstGeom>
                  </pic:spPr>
                </pic:pic>
              </a:graphicData>
            </a:graphic>
          </wp:anchor>
        </w:drawing>
      </w:r>
    </w:p>
    <w:p w14:paraId="162B8833" w14:textId="77777777" w:rsidR="00202F32" w:rsidRDefault="00202F32">
      <w:pPr>
        <w:pStyle w:val="BodyText"/>
        <w:spacing w:before="4"/>
        <w:rPr>
          <w:rFonts w:ascii="Calibri"/>
          <w:b/>
          <w:sz w:val="7"/>
        </w:rPr>
      </w:pPr>
    </w:p>
    <w:p w14:paraId="162B8834" w14:textId="77777777" w:rsidR="00202F32" w:rsidRDefault="00202F32">
      <w:pPr>
        <w:pStyle w:val="BodyText"/>
        <w:rPr>
          <w:rFonts w:ascii="Calibri"/>
          <w:b/>
          <w:sz w:val="7"/>
        </w:rPr>
        <w:sectPr w:rsidR="00202F32">
          <w:footerReference w:type="default" r:id="rId350"/>
          <w:pgSz w:w="19200" w:h="10800" w:orient="landscape"/>
          <w:pgMar w:top="0" w:right="141" w:bottom="0" w:left="0" w:header="0" w:footer="0" w:gutter="0"/>
          <w:cols w:space="720"/>
        </w:sectPr>
      </w:pPr>
    </w:p>
    <w:p w14:paraId="162B8835" w14:textId="77777777" w:rsidR="00202F32" w:rsidRDefault="0089641E">
      <w:pPr>
        <w:pStyle w:val="Heading9"/>
        <w:spacing w:before="115"/>
        <w:ind w:left="1650"/>
        <w:rPr>
          <w:rFonts w:ascii="Calibri"/>
        </w:rPr>
      </w:pPr>
      <w:r>
        <w:rPr>
          <w:rFonts w:ascii="Calibri"/>
          <w:noProof/>
        </w:rPr>
        <mc:AlternateContent>
          <mc:Choice Requires="wps">
            <w:drawing>
              <wp:anchor distT="0" distB="0" distL="0" distR="0" simplePos="0" relativeHeight="15814656" behindDoc="0" locked="0" layoutInCell="1" allowOverlap="1" wp14:anchorId="162B8AA3" wp14:editId="4F1005B7">
                <wp:simplePos x="0" y="0"/>
                <wp:positionH relativeFrom="page">
                  <wp:posOffset>11544300</wp:posOffset>
                </wp:positionH>
                <wp:positionV relativeFrom="page">
                  <wp:posOffset>0</wp:posOffset>
                </wp:positionV>
                <wp:extent cx="647700" cy="6858000"/>
                <wp:effectExtent l="0" t="0" r="0" b="0"/>
                <wp:wrapNone/>
                <wp:docPr id="534" name="Graphic 5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 cy="6858000"/>
                        </a:xfrm>
                        <a:custGeom>
                          <a:avLst/>
                          <a:gdLst/>
                          <a:ahLst/>
                          <a:cxnLst/>
                          <a:rect l="l" t="t" r="r" b="b"/>
                          <a:pathLst>
                            <a:path w="647700" h="6858000">
                              <a:moveTo>
                                <a:pt x="647700" y="0"/>
                              </a:moveTo>
                              <a:lnTo>
                                <a:pt x="0" y="0"/>
                              </a:lnTo>
                              <a:lnTo>
                                <a:pt x="0" y="6858000"/>
                              </a:lnTo>
                              <a:lnTo>
                                <a:pt x="647700" y="6858000"/>
                              </a:lnTo>
                              <a:lnTo>
                                <a:pt x="647700" y="0"/>
                              </a:lnTo>
                              <a:close/>
                            </a:path>
                          </a:pathLst>
                        </a:custGeom>
                        <a:solidFill>
                          <a:srgbClr val="00B3BC"/>
                        </a:solidFill>
                      </wps:spPr>
                      <wps:bodyPr wrap="square" lIns="0" tIns="0" rIns="0" bIns="0" rtlCol="0">
                        <a:prstTxWarp prst="textNoShape">
                          <a:avLst/>
                        </a:prstTxWarp>
                        <a:noAutofit/>
                      </wps:bodyPr>
                    </wps:wsp>
                  </a:graphicData>
                </a:graphic>
              </wp:anchor>
            </w:drawing>
          </mc:Choice>
          <mc:Fallback>
            <w:pict>
              <v:shape w14:anchorId="329C9610" id="Graphic 534" o:spid="_x0000_s1026" alt="&quot;&quot;" style="position:absolute;margin-left:909pt;margin-top:0;width:51pt;height:540pt;z-index:15814656;visibility:visible;mso-wrap-style:square;mso-wrap-distance-left:0;mso-wrap-distance-top:0;mso-wrap-distance-right:0;mso-wrap-distance-bottom:0;mso-position-horizontal:absolute;mso-position-horizontal-relative:page;mso-position-vertical:absolute;mso-position-vertical-relative:page;v-text-anchor:top" coordsize="6477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" path="m647700,l,,,6858000r647700,l647700,xe" fillcolor="#00b3bc" stroked="f">
                <v:path arrowok="t"/>
                <w10:wrap anchorx="page" anchory="page"/>
              </v:shape>
            </w:pict>
          </mc:Fallback>
        </mc:AlternateContent>
      </w:r>
      <w:r>
        <w:rPr>
          <w:rFonts w:ascii="Calibri"/>
          <w:w w:val="105"/>
        </w:rPr>
        <w:t>Momtaz</w:t>
      </w:r>
      <w:r>
        <w:rPr>
          <w:rFonts w:ascii="Calibri"/>
          <w:spacing w:val="-11"/>
          <w:w w:val="105"/>
        </w:rPr>
        <w:t xml:space="preserve"> </w:t>
      </w:r>
      <w:r>
        <w:rPr>
          <w:rFonts w:ascii="Calibri"/>
          <w:spacing w:val="-4"/>
          <w:w w:val="105"/>
        </w:rPr>
        <w:t>Ajid</w:t>
      </w:r>
    </w:p>
    <w:p w14:paraId="162B8836" w14:textId="77777777" w:rsidR="00202F32" w:rsidRDefault="00202F32">
      <w:pPr>
        <w:pStyle w:val="BodyText"/>
        <w:spacing w:before="59"/>
        <w:rPr>
          <w:rFonts w:ascii="Calibri"/>
          <w:b/>
        </w:rPr>
      </w:pPr>
    </w:p>
    <w:p w14:paraId="162B8837" w14:textId="77777777" w:rsidR="00202F32" w:rsidRDefault="0089641E">
      <w:pPr>
        <w:pStyle w:val="BodyText"/>
        <w:spacing w:line="237" w:lineRule="auto"/>
        <w:ind w:left="1650" w:right="54"/>
        <w:rPr>
          <w:rFonts w:ascii="Calibri"/>
        </w:rPr>
      </w:pPr>
      <w:r>
        <w:rPr>
          <w:rFonts w:ascii="Calibri"/>
          <w:w w:val="105"/>
        </w:rPr>
        <w:t xml:space="preserve">HARCA Board, </w:t>
      </w:r>
      <w:r>
        <w:rPr>
          <w:rFonts w:ascii="Calibri"/>
          <w:spacing w:val="-2"/>
          <w:w w:val="105"/>
        </w:rPr>
        <w:t xml:space="preserve">founder </w:t>
      </w:r>
      <w:r>
        <w:rPr>
          <w:rFonts w:ascii="Calibri"/>
          <w:w w:val="105"/>
        </w:rPr>
        <w:t xml:space="preserve">Leaders in </w:t>
      </w:r>
      <w:r>
        <w:rPr>
          <w:rFonts w:ascii="Calibri"/>
          <w:spacing w:val="-2"/>
          <w:w w:val="105"/>
        </w:rPr>
        <w:t>Community</w:t>
      </w:r>
    </w:p>
    <w:p w14:paraId="162B8838" w14:textId="77777777" w:rsidR="00202F32" w:rsidRDefault="0089641E">
      <w:pPr>
        <w:spacing w:before="115" w:line="249" w:lineRule="auto"/>
        <w:ind w:left="885" w:right="141"/>
        <w:rPr>
          <w:rFonts w:ascii="Calibri"/>
          <w:sz w:val="36"/>
        </w:rPr>
      </w:pPr>
      <w:r>
        <w:br w:type="column"/>
      </w:r>
      <w:r>
        <w:rPr>
          <w:rFonts w:ascii="Calibri"/>
          <w:b/>
          <w:spacing w:val="-2"/>
          <w:w w:val="110"/>
          <w:sz w:val="36"/>
        </w:rPr>
        <w:t xml:space="preserve">Bernadette Conroy </w:t>
      </w:r>
      <w:r>
        <w:rPr>
          <w:rFonts w:ascii="Calibri"/>
          <w:spacing w:val="-2"/>
          <w:w w:val="110"/>
          <w:sz w:val="36"/>
        </w:rPr>
        <w:t>HARCA</w:t>
      </w:r>
      <w:r>
        <w:rPr>
          <w:rFonts w:ascii="Calibri"/>
          <w:spacing w:val="-21"/>
          <w:w w:val="110"/>
          <w:sz w:val="36"/>
        </w:rPr>
        <w:t xml:space="preserve"> </w:t>
      </w:r>
      <w:r>
        <w:rPr>
          <w:rFonts w:ascii="Calibri"/>
          <w:spacing w:val="-2"/>
          <w:w w:val="110"/>
          <w:sz w:val="36"/>
        </w:rPr>
        <w:t xml:space="preserve">Chair, </w:t>
      </w:r>
      <w:r>
        <w:rPr>
          <w:rFonts w:ascii="Calibri"/>
          <w:w w:val="110"/>
          <w:sz w:val="36"/>
        </w:rPr>
        <w:t>now Chair</w:t>
      </w:r>
    </w:p>
    <w:p w14:paraId="162B8839" w14:textId="77777777" w:rsidR="00202F32" w:rsidRDefault="0089641E">
      <w:pPr>
        <w:pStyle w:val="BodyText"/>
        <w:spacing w:line="416" w:lineRule="exact"/>
        <w:ind w:left="885"/>
        <w:rPr>
          <w:rFonts w:ascii="Calibri"/>
        </w:rPr>
      </w:pPr>
      <w:r>
        <w:rPr>
          <w:rFonts w:ascii="Calibri"/>
          <w:w w:val="105"/>
        </w:rPr>
        <w:t>Regulator</w:t>
      </w:r>
      <w:r>
        <w:rPr>
          <w:rFonts w:ascii="Calibri"/>
          <w:spacing w:val="-14"/>
          <w:w w:val="105"/>
        </w:rPr>
        <w:t xml:space="preserve"> </w:t>
      </w:r>
      <w:r>
        <w:rPr>
          <w:rFonts w:ascii="Calibri"/>
          <w:spacing w:val="-5"/>
          <w:w w:val="105"/>
        </w:rPr>
        <w:t>of</w:t>
      </w:r>
    </w:p>
    <w:p w14:paraId="162B883A" w14:textId="77777777" w:rsidR="00202F32" w:rsidRDefault="0089641E">
      <w:pPr>
        <w:pStyle w:val="BodyText"/>
        <w:spacing w:line="438" w:lineRule="exact"/>
        <w:ind w:left="885"/>
        <w:rPr>
          <w:rFonts w:ascii="Calibri"/>
        </w:rPr>
      </w:pPr>
      <w:r>
        <w:rPr>
          <w:rFonts w:ascii="Calibri"/>
          <w:w w:val="110"/>
        </w:rPr>
        <w:t>Social</w:t>
      </w:r>
      <w:r>
        <w:rPr>
          <w:rFonts w:ascii="Calibri"/>
          <w:spacing w:val="12"/>
          <w:w w:val="110"/>
        </w:rPr>
        <w:t xml:space="preserve"> </w:t>
      </w:r>
      <w:r>
        <w:rPr>
          <w:rFonts w:ascii="Calibri"/>
          <w:spacing w:val="-2"/>
          <w:w w:val="110"/>
        </w:rPr>
        <w:t>Housing</w:t>
      </w:r>
    </w:p>
    <w:p w14:paraId="162B883B" w14:textId="77777777" w:rsidR="00202F32" w:rsidRDefault="0089641E">
      <w:pPr>
        <w:pStyle w:val="Heading9"/>
        <w:spacing w:before="96"/>
        <w:ind w:left="925"/>
        <w:rPr>
          <w:rFonts w:ascii="Calibri"/>
        </w:rPr>
      </w:pPr>
      <w:r>
        <w:rPr>
          <w:b w:val="0"/>
        </w:rPr>
        <w:br w:type="column"/>
      </w:r>
      <w:r>
        <w:rPr>
          <w:rFonts w:ascii="Calibri"/>
          <w:spacing w:val="-4"/>
          <w:w w:val="105"/>
        </w:rPr>
        <w:t>Tanya</w:t>
      </w:r>
      <w:r>
        <w:rPr>
          <w:rFonts w:ascii="Calibri"/>
          <w:spacing w:val="-13"/>
          <w:w w:val="105"/>
        </w:rPr>
        <w:t xml:space="preserve"> </w:t>
      </w:r>
      <w:r>
        <w:rPr>
          <w:rFonts w:ascii="Calibri"/>
          <w:spacing w:val="-2"/>
          <w:w w:val="105"/>
        </w:rPr>
        <w:t>Martin</w:t>
      </w:r>
    </w:p>
    <w:p w14:paraId="162B883C" w14:textId="77777777" w:rsidR="00202F32" w:rsidRDefault="00202F32">
      <w:pPr>
        <w:pStyle w:val="BodyText"/>
        <w:spacing w:before="27"/>
        <w:rPr>
          <w:rFonts w:ascii="Calibri"/>
          <w:b/>
        </w:rPr>
      </w:pPr>
    </w:p>
    <w:p w14:paraId="162B883D" w14:textId="77777777" w:rsidR="00202F32" w:rsidRDefault="0089641E">
      <w:pPr>
        <w:pStyle w:val="BodyText"/>
        <w:ind w:left="925"/>
        <w:rPr>
          <w:rFonts w:ascii="Calibri"/>
        </w:rPr>
      </w:pPr>
      <w:r>
        <w:rPr>
          <w:rFonts w:ascii="Calibri"/>
          <w:w w:val="105"/>
        </w:rPr>
        <w:t>HARCA Vice- Chair,</w:t>
      </w:r>
      <w:r>
        <w:rPr>
          <w:rFonts w:ascii="Calibri"/>
          <w:spacing w:val="40"/>
          <w:w w:val="105"/>
        </w:rPr>
        <w:t xml:space="preserve"> </w:t>
      </w:r>
      <w:r>
        <w:rPr>
          <w:rFonts w:ascii="Calibri"/>
          <w:w w:val="105"/>
        </w:rPr>
        <w:t xml:space="preserve">now Director for Women in </w:t>
      </w:r>
      <w:r>
        <w:rPr>
          <w:rFonts w:ascii="Calibri"/>
          <w:spacing w:val="-4"/>
          <w:w w:val="105"/>
        </w:rPr>
        <w:t>Sport</w:t>
      </w:r>
    </w:p>
    <w:p w14:paraId="162B883E" w14:textId="77777777" w:rsidR="00202F32" w:rsidRDefault="0089641E">
      <w:pPr>
        <w:spacing w:before="96" w:line="242" w:lineRule="auto"/>
        <w:ind w:left="1194" w:right="14"/>
        <w:rPr>
          <w:rFonts w:ascii="Calibri"/>
          <w:sz w:val="36"/>
        </w:rPr>
      </w:pPr>
      <w:r>
        <w:br w:type="column"/>
      </w:r>
      <w:r>
        <w:rPr>
          <w:rFonts w:ascii="Calibri"/>
          <w:b/>
          <w:spacing w:val="-2"/>
          <w:w w:val="110"/>
          <w:sz w:val="36"/>
        </w:rPr>
        <w:t xml:space="preserve">Christine </w:t>
      </w:r>
      <w:r>
        <w:rPr>
          <w:rFonts w:ascii="Calibri"/>
          <w:b/>
          <w:w w:val="110"/>
          <w:sz w:val="36"/>
        </w:rPr>
        <w:t xml:space="preserve">Searle MBE </w:t>
      </w:r>
      <w:r>
        <w:rPr>
          <w:rFonts w:ascii="Calibri"/>
          <w:spacing w:val="-2"/>
          <w:w w:val="110"/>
          <w:sz w:val="36"/>
        </w:rPr>
        <w:t>HARCA</w:t>
      </w:r>
      <w:r>
        <w:rPr>
          <w:rFonts w:ascii="Calibri"/>
          <w:spacing w:val="-21"/>
          <w:w w:val="110"/>
          <w:sz w:val="36"/>
        </w:rPr>
        <w:t xml:space="preserve"> </w:t>
      </w:r>
      <w:r>
        <w:rPr>
          <w:rFonts w:ascii="Calibri"/>
          <w:spacing w:val="-2"/>
          <w:w w:val="110"/>
          <w:sz w:val="36"/>
        </w:rPr>
        <w:t>Chair, founder successful housing consultancy</w:t>
      </w:r>
    </w:p>
    <w:p w14:paraId="162B883F" w14:textId="77777777" w:rsidR="00202F32" w:rsidRDefault="0089641E">
      <w:pPr>
        <w:pStyle w:val="Heading9"/>
        <w:spacing w:before="96"/>
        <w:ind w:left="1186"/>
        <w:rPr>
          <w:rFonts w:ascii="Calibri"/>
        </w:rPr>
      </w:pPr>
      <w:r>
        <w:rPr>
          <w:b w:val="0"/>
        </w:rPr>
        <w:br w:type="column"/>
      </w:r>
      <w:r>
        <w:rPr>
          <w:rFonts w:ascii="Calibri"/>
          <w:w w:val="115"/>
        </w:rPr>
        <w:t>Liz</w:t>
      </w:r>
      <w:r>
        <w:rPr>
          <w:rFonts w:ascii="Calibri"/>
          <w:spacing w:val="-14"/>
          <w:w w:val="115"/>
        </w:rPr>
        <w:t xml:space="preserve"> </w:t>
      </w:r>
      <w:r>
        <w:rPr>
          <w:rFonts w:ascii="Calibri"/>
          <w:spacing w:val="-2"/>
          <w:w w:val="115"/>
        </w:rPr>
        <w:t>Williams</w:t>
      </w:r>
    </w:p>
    <w:p w14:paraId="162B8840" w14:textId="77777777" w:rsidR="00202F32" w:rsidRDefault="00202F32">
      <w:pPr>
        <w:pStyle w:val="BodyText"/>
        <w:spacing w:before="27"/>
        <w:rPr>
          <w:rFonts w:ascii="Calibri"/>
          <w:b/>
        </w:rPr>
      </w:pPr>
    </w:p>
    <w:p w14:paraId="162B8841" w14:textId="77777777" w:rsidR="00202F32" w:rsidRDefault="0089641E">
      <w:pPr>
        <w:pStyle w:val="BodyText"/>
        <w:ind w:left="1186" w:right="1609"/>
        <w:rPr>
          <w:rFonts w:ascii="Calibri"/>
        </w:rPr>
      </w:pPr>
      <w:r>
        <w:rPr>
          <w:rFonts w:ascii="Calibri"/>
          <w:spacing w:val="-2"/>
          <w:w w:val="105"/>
        </w:rPr>
        <w:t xml:space="preserve">Chief Operating </w:t>
      </w:r>
      <w:r>
        <w:rPr>
          <w:rFonts w:ascii="Calibri"/>
          <w:w w:val="105"/>
        </w:rPr>
        <w:t>Officer,</w:t>
      </w:r>
      <w:r>
        <w:rPr>
          <w:rFonts w:ascii="Calibri"/>
          <w:spacing w:val="-22"/>
          <w:w w:val="105"/>
        </w:rPr>
        <w:t xml:space="preserve"> </w:t>
      </w:r>
      <w:r>
        <w:rPr>
          <w:rFonts w:ascii="Calibri"/>
          <w:w w:val="105"/>
        </w:rPr>
        <w:t xml:space="preserve">started in Repairs </w:t>
      </w:r>
      <w:r>
        <w:rPr>
          <w:rFonts w:ascii="Calibri"/>
          <w:spacing w:val="-4"/>
          <w:w w:val="105"/>
        </w:rPr>
        <w:t>Team</w:t>
      </w:r>
    </w:p>
    <w:p w14:paraId="162B8842" w14:textId="77777777" w:rsidR="00202F32" w:rsidRDefault="00202F32">
      <w:pPr>
        <w:pStyle w:val="BodyText"/>
        <w:rPr>
          <w:rFonts w:ascii="Calibri"/>
        </w:rPr>
        <w:sectPr w:rsidR="00202F32">
          <w:type w:val="continuous"/>
          <w:pgSz w:w="19200" w:h="10800" w:orient="landscape"/>
          <w:pgMar w:top="0" w:right="141" w:bottom="0" w:left="0" w:header="0" w:footer="0" w:gutter="0"/>
          <w:cols w:num="5" w:space="720" w:equalWidth="0">
            <w:col w:w="4095" w:space="40"/>
            <w:col w:w="3292" w:space="40"/>
            <w:col w:w="3063" w:space="39"/>
            <w:col w:w="3338" w:space="39"/>
            <w:col w:w="5113"/>
          </w:cols>
        </w:sectPr>
      </w:pPr>
    </w:p>
    <w:p w14:paraId="162B8843" w14:textId="46917AA8" w:rsidR="00202F32" w:rsidRDefault="0089641E">
      <w:pPr>
        <w:spacing w:line="121" w:lineRule="exact"/>
        <w:ind w:left="2"/>
        <w:rPr>
          <w:rFonts w:ascii="Calibri" w:hAnsi="Calibri"/>
        </w:rPr>
      </w:pPr>
      <w:r>
        <w:rPr>
          <w:rFonts w:ascii="Calibri" w:hAnsi="Calibri"/>
          <w:noProof/>
        </w:rPr>
        <w:lastRenderedPageBreak/>
        <mc:AlternateContent>
          <mc:Choice Requires="wps">
            <w:drawing>
              <wp:anchor distT="0" distB="0" distL="0" distR="0" simplePos="0" relativeHeight="485459456" behindDoc="1" locked="0" layoutInCell="1" allowOverlap="1" wp14:anchorId="162B8AA5" wp14:editId="4AF3A76F">
                <wp:simplePos x="0" y="0"/>
                <wp:positionH relativeFrom="page">
                  <wp:posOffset>0</wp:posOffset>
                </wp:positionH>
                <wp:positionV relativeFrom="page">
                  <wp:posOffset>-1785</wp:posOffset>
                </wp:positionV>
                <wp:extent cx="20107275" cy="11306175"/>
                <wp:effectExtent l="0" t="0" r="0" b="0"/>
                <wp:wrapNone/>
                <wp:docPr id="535" name="Graphic 5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07275" cy="11306175"/>
                        </a:xfrm>
                        <a:custGeom>
                          <a:avLst/>
                          <a:gdLst/>
                          <a:ahLst/>
                          <a:cxnLst/>
                          <a:rect l="l" t="t" r="r" b="b"/>
                          <a:pathLst>
                            <a:path w="20107275" h="11306175">
                              <a:moveTo>
                                <a:pt x="20104100" y="1785"/>
                              </a:moveTo>
                              <a:lnTo>
                                <a:pt x="0" y="1785"/>
                              </a:lnTo>
                              <a:lnTo>
                                <a:pt x="0" y="11306175"/>
                              </a:lnTo>
                              <a:lnTo>
                                <a:pt x="20104100" y="11306175"/>
                              </a:lnTo>
                              <a:lnTo>
                                <a:pt x="20104100" y="1785"/>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063FE52" id="Graphic 535" o:spid="_x0000_s1026" alt="&quot;&quot;" style="position:absolute;margin-left:0;margin-top:-.15pt;width:1583.25pt;height:890.25pt;z-index:-17857024;visibility:visible;mso-wrap-style:square;mso-wrap-distance-left:0;mso-wrap-distance-top:0;mso-wrap-distance-right:0;mso-wrap-distance-bottom:0;mso-position-horizontal:absolute;mso-position-horizontal-relative:page;mso-position-vertical:absolute;mso-position-vertical-relative:page;v-text-anchor:top" coordsize="20107275,11306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" path="m20104100,1785l,1785,,11306175r20104100,l20104100,1785xe" fillcolor="#f1f1f1" stroked="f">
                <v:path arrowok="t"/>
                <w10:wrap anchorx="page" anchory="page"/>
              </v:shape>
            </w:pict>
          </mc:Fallback>
        </mc:AlternateContent>
      </w:r>
      <w:bookmarkStart w:id="78" w:name="Slide_1"/>
      <w:bookmarkEnd w:id="78"/>
      <w:r>
        <w:rPr>
          <w:rFonts w:ascii="Calibri" w:hAnsi="Calibri"/>
          <w:spacing w:val="-2"/>
          <w:w w:val="110"/>
        </w:rPr>
        <w:t>T</w:t>
      </w:r>
      <w:r>
        <w:rPr>
          <w:rFonts w:ascii="Calibri" w:hAnsi="Calibri"/>
          <w:spacing w:val="22"/>
          <w:w w:val="110"/>
        </w:rPr>
        <w:t xml:space="preserve"> </w:t>
      </w:r>
      <w:r>
        <w:rPr>
          <w:rFonts w:ascii="Calibri" w:hAnsi="Calibri"/>
          <w:spacing w:val="-2"/>
          <w:w w:val="110"/>
        </w:rPr>
        <w:t>wer</w:t>
      </w:r>
      <w:r>
        <w:rPr>
          <w:rFonts w:ascii="Calibri" w:hAnsi="Calibri"/>
          <w:spacing w:val="-12"/>
          <w:w w:val="110"/>
        </w:rPr>
        <w:t xml:space="preserve"> </w:t>
      </w:r>
      <w:r>
        <w:rPr>
          <w:rFonts w:ascii="Calibri" w:hAnsi="Calibri"/>
          <w:spacing w:val="-2"/>
          <w:w w:val="110"/>
        </w:rPr>
        <w:t>Hamlet’s</w:t>
      </w:r>
      <w:r>
        <w:rPr>
          <w:rFonts w:ascii="Calibri" w:hAnsi="Calibri"/>
          <w:spacing w:val="-14"/>
          <w:w w:val="110"/>
        </w:rPr>
        <w:t xml:space="preserve"> </w:t>
      </w:r>
      <w:r>
        <w:rPr>
          <w:rFonts w:ascii="Calibri" w:hAnsi="Calibri"/>
          <w:spacing w:val="-2"/>
          <w:w w:val="110"/>
        </w:rPr>
        <w:t>Women’s</w:t>
      </w:r>
      <w:r>
        <w:rPr>
          <w:rFonts w:ascii="Calibri" w:hAnsi="Calibri"/>
          <w:spacing w:val="-14"/>
          <w:w w:val="110"/>
        </w:rPr>
        <w:t xml:space="preserve"> </w:t>
      </w:r>
      <w:r>
        <w:rPr>
          <w:rFonts w:ascii="Calibri" w:hAnsi="Calibri"/>
          <w:spacing w:val="-2"/>
          <w:w w:val="110"/>
        </w:rPr>
        <w:t>Commission</w:t>
      </w:r>
    </w:p>
    <w:p w14:paraId="162B8844" w14:textId="77777777" w:rsidR="00202F32" w:rsidRDefault="0089641E">
      <w:pPr>
        <w:spacing w:line="254" w:lineRule="exact"/>
        <w:ind w:left="243"/>
        <w:rPr>
          <w:rFonts w:ascii="Calibri" w:hAnsi="Calibri"/>
        </w:rPr>
      </w:pPr>
      <w:r>
        <w:rPr>
          <w:rFonts w:ascii="Calibri" w:hAnsi="Calibri"/>
          <w:spacing w:val="2"/>
        </w:rPr>
        <w:t>Tower</w:t>
      </w:r>
      <w:r>
        <w:rPr>
          <w:rFonts w:ascii="Calibri" w:hAnsi="Calibri"/>
          <w:spacing w:val="25"/>
        </w:rPr>
        <w:t xml:space="preserve"> </w:t>
      </w:r>
      <w:r>
        <w:rPr>
          <w:rFonts w:ascii="Calibri" w:hAnsi="Calibri"/>
          <w:spacing w:val="2"/>
        </w:rPr>
        <w:t>Hamlet’s</w:t>
      </w:r>
      <w:r>
        <w:rPr>
          <w:rFonts w:ascii="Calibri" w:hAnsi="Calibri"/>
          <w:spacing w:val="21"/>
        </w:rPr>
        <w:t xml:space="preserve"> </w:t>
      </w:r>
      <w:r>
        <w:rPr>
          <w:rFonts w:ascii="Calibri" w:hAnsi="Calibri"/>
          <w:spacing w:val="2"/>
        </w:rPr>
        <w:t>Women’s</w:t>
      </w:r>
      <w:r>
        <w:rPr>
          <w:rFonts w:ascii="Calibri" w:hAnsi="Calibri"/>
          <w:spacing w:val="21"/>
        </w:rPr>
        <w:t xml:space="preserve"> </w:t>
      </w:r>
      <w:r>
        <w:rPr>
          <w:rFonts w:ascii="Calibri" w:hAnsi="Calibri"/>
          <w:spacing w:val="-2"/>
        </w:rPr>
        <w:t>Commission</w:t>
      </w:r>
    </w:p>
    <w:p w14:paraId="162B8845" w14:textId="77777777" w:rsidR="00202F32" w:rsidRDefault="00202F32">
      <w:pPr>
        <w:pStyle w:val="BodyText"/>
        <w:rPr>
          <w:rFonts w:ascii="Calibri"/>
          <w:sz w:val="192"/>
        </w:rPr>
      </w:pPr>
    </w:p>
    <w:p w14:paraId="162B8846" w14:textId="77777777" w:rsidR="00202F32" w:rsidRDefault="00202F32">
      <w:pPr>
        <w:pStyle w:val="BodyText"/>
        <w:rPr>
          <w:rFonts w:ascii="Calibri"/>
          <w:sz w:val="192"/>
        </w:rPr>
      </w:pPr>
    </w:p>
    <w:p w14:paraId="162B8847" w14:textId="561B5ECA" w:rsidR="00202F32" w:rsidRDefault="004E4CBF">
      <w:pPr>
        <w:pStyle w:val="BodyText"/>
        <w:spacing w:before="1408"/>
        <w:rPr>
          <w:rFonts w:ascii="Calibri"/>
          <w:sz w:val="192"/>
        </w:rPr>
      </w:pPr>
      <w:r>
        <w:rPr>
          <w:rFonts w:ascii="Calibri" w:hAnsi="Calibri"/>
          <w:noProof/>
        </w:rPr>
        <mc:AlternateContent>
          <mc:Choice Requires="wpg">
            <w:drawing>
              <wp:anchor distT="0" distB="0" distL="0" distR="0" simplePos="0" relativeHeight="485459968" behindDoc="1" locked="0" layoutInCell="1" allowOverlap="1" wp14:anchorId="162B8AA7" wp14:editId="0B45270E">
                <wp:simplePos x="0" y="0"/>
                <wp:positionH relativeFrom="page">
                  <wp:posOffset>16198850</wp:posOffset>
                </wp:positionH>
                <wp:positionV relativeFrom="page">
                  <wp:posOffset>4485005</wp:posOffset>
                </wp:positionV>
                <wp:extent cx="3737610" cy="2166620"/>
                <wp:effectExtent l="0" t="0" r="0" b="0"/>
                <wp:wrapNone/>
                <wp:docPr id="536" name="Group 536" descr="Canary Wharf Group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7610" cy="2166620"/>
                          <a:chOff x="16199467" y="4485439"/>
                          <a:chExt cx="3738035" cy="2166658"/>
                        </a:xfrm>
                      </wpg:grpSpPr>
                      <pic:pic xmlns:pic="http://schemas.openxmlformats.org/drawingml/2006/picture">
                        <pic:nvPicPr>
                          <pic:cNvPr id="538" name="Image 538"/>
                          <pic:cNvPicPr/>
                        </pic:nvPicPr>
                        <pic:blipFill>
                          <a:blip r:embed="rId351" cstate="print"/>
                          <a:stretch>
                            <a:fillRect/>
                          </a:stretch>
                        </pic:blipFill>
                        <pic:spPr>
                          <a:xfrm>
                            <a:off x="16199467" y="4485439"/>
                            <a:ext cx="3738035" cy="2166658"/>
                          </a:xfrm>
                          <a:prstGeom prst="rect">
                            <a:avLst/>
                          </a:prstGeom>
                        </pic:spPr>
                      </pic:pic>
                      <pic:pic xmlns:pic="http://schemas.openxmlformats.org/drawingml/2006/picture">
                        <pic:nvPicPr>
                          <pic:cNvPr id="539" name="Image 539"/>
                          <pic:cNvPicPr/>
                        </pic:nvPicPr>
                        <pic:blipFill>
                          <a:blip r:embed="rId352" cstate="print"/>
                          <a:stretch>
                            <a:fillRect/>
                          </a:stretch>
                        </pic:blipFill>
                        <pic:spPr>
                          <a:xfrm>
                            <a:off x="16402050" y="4683528"/>
                            <a:ext cx="3283016" cy="171269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ACEBBFA" id="Group 536" o:spid="_x0000_s1026" alt="Canary Wharf Group logo" style="position:absolute;margin-left:1275.5pt;margin-top:353.15pt;width:294.3pt;height:170.6pt;z-index:-17856512;mso-wrap-distance-left:0;mso-wrap-distance-right:0;mso-position-horizontal-relative:page;mso-position-vertical-relative:page;mso-width-relative:margin;mso-height-relative:margin" coordorigin="161994,44854" coordsize="37380,21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">
                <v:shape id="Image 538" o:spid="_x0000_s1027" type="#_x0000_t75" style="position:absolute;left:161994;top:44854;width:37381;height:2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">
                  <v:imagedata r:id="rId353" o:title=""/>
                </v:shape>
                <v:shape id="Image 539" o:spid="_x0000_s1028" type="#_x0000_t75" style="position:absolute;left:164020;top:46835;width:32830;height:17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">
                  <v:imagedata r:id="rId354" o:title=""/>
                </v:shape>
                <w10:wrap anchorx="page" anchory="page"/>
              </v:group>
            </w:pict>
          </mc:Fallback>
        </mc:AlternateContent>
      </w:r>
    </w:p>
    <w:p w14:paraId="162B8848" w14:textId="77777777" w:rsidR="00202F32" w:rsidRPr="004E4CBF" w:rsidRDefault="0089641E">
      <w:pPr>
        <w:spacing w:line="1942" w:lineRule="exact"/>
        <w:ind w:left="521"/>
        <w:rPr>
          <w:rFonts w:ascii="Arial Narrow" w:hAnsi="Arial Narrow"/>
          <w:sz w:val="192"/>
        </w:rPr>
      </w:pPr>
      <w:r w:rsidRPr="004E4CBF">
        <w:rPr>
          <w:rFonts w:ascii="Arial Narrow" w:hAnsi="Arial Narrow"/>
          <w:w w:val="85"/>
          <w:sz w:val="192"/>
        </w:rPr>
        <w:t>Tower</w:t>
      </w:r>
      <w:r w:rsidRPr="004E4CBF">
        <w:rPr>
          <w:rFonts w:ascii="Arial Narrow" w:hAnsi="Arial Narrow"/>
          <w:spacing w:val="55"/>
          <w:sz w:val="192"/>
        </w:rPr>
        <w:t xml:space="preserve"> </w:t>
      </w:r>
      <w:r w:rsidRPr="004E4CBF">
        <w:rPr>
          <w:rFonts w:ascii="Arial Narrow" w:hAnsi="Arial Narrow"/>
          <w:w w:val="85"/>
          <w:sz w:val="192"/>
        </w:rPr>
        <w:t>Hamlets</w:t>
      </w:r>
      <w:r w:rsidRPr="004E4CBF">
        <w:rPr>
          <w:rFonts w:ascii="Arial Narrow" w:hAnsi="Arial Narrow"/>
          <w:spacing w:val="54"/>
          <w:sz w:val="192"/>
        </w:rPr>
        <w:t xml:space="preserve"> </w:t>
      </w:r>
      <w:r w:rsidRPr="004E4CBF">
        <w:rPr>
          <w:rFonts w:ascii="Arial Narrow" w:hAnsi="Arial Narrow"/>
          <w:w w:val="85"/>
          <w:sz w:val="192"/>
        </w:rPr>
        <w:t>Women’s</w:t>
      </w:r>
      <w:r w:rsidRPr="004E4CBF">
        <w:rPr>
          <w:rFonts w:ascii="Arial Narrow" w:hAnsi="Arial Narrow"/>
          <w:spacing w:val="61"/>
          <w:sz w:val="192"/>
        </w:rPr>
        <w:t xml:space="preserve"> </w:t>
      </w:r>
      <w:r w:rsidRPr="004E4CBF">
        <w:rPr>
          <w:rFonts w:ascii="Arial Narrow" w:hAnsi="Arial Narrow"/>
          <w:spacing w:val="-2"/>
          <w:w w:val="85"/>
          <w:sz w:val="192"/>
        </w:rPr>
        <w:t>Commission</w:t>
      </w:r>
    </w:p>
    <w:p w14:paraId="162B8849" w14:textId="77777777" w:rsidR="00202F32" w:rsidRDefault="0089641E">
      <w:pPr>
        <w:spacing w:line="1942" w:lineRule="exact"/>
        <w:ind w:left="521"/>
        <w:rPr>
          <w:rFonts w:ascii="Arial Narrow"/>
          <w:sz w:val="192"/>
        </w:rPr>
      </w:pPr>
      <w:r w:rsidRPr="00B9383C">
        <w:rPr>
          <w:rFonts w:ascii="Arial Narrow"/>
          <w:w w:val="90"/>
          <w:sz w:val="192"/>
        </w:rPr>
        <w:t>Canary</w:t>
      </w:r>
      <w:r w:rsidRPr="00B9383C">
        <w:rPr>
          <w:rFonts w:ascii="Arial Narrow"/>
          <w:spacing w:val="26"/>
          <w:sz w:val="192"/>
        </w:rPr>
        <w:t xml:space="preserve"> </w:t>
      </w:r>
      <w:r w:rsidRPr="00B9383C">
        <w:rPr>
          <w:rFonts w:ascii="Arial Narrow"/>
          <w:w w:val="90"/>
          <w:sz w:val="192"/>
        </w:rPr>
        <w:t>Wharf</w:t>
      </w:r>
      <w:r w:rsidRPr="00B9383C">
        <w:rPr>
          <w:rFonts w:ascii="Arial Narrow"/>
          <w:spacing w:val="35"/>
          <w:sz w:val="192"/>
        </w:rPr>
        <w:t xml:space="preserve"> </w:t>
      </w:r>
      <w:r w:rsidRPr="00B9383C">
        <w:rPr>
          <w:rFonts w:ascii="Arial Narrow"/>
          <w:spacing w:val="-2"/>
          <w:w w:val="90"/>
          <w:sz w:val="192"/>
        </w:rPr>
        <w:t>Group</w:t>
      </w:r>
    </w:p>
    <w:p w14:paraId="162B884A" w14:textId="77777777" w:rsidR="00202F32" w:rsidRDefault="00202F32">
      <w:pPr>
        <w:pStyle w:val="BodyText"/>
        <w:spacing w:before="1647"/>
        <w:rPr>
          <w:rFonts w:ascii="Arial Narrow"/>
          <w:sz w:val="192"/>
        </w:rPr>
      </w:pPr>
    </w:p>
    <w:p w14:paraId="162B884B" w14:textId="0E7B57ED" w:rsidR="00202F32" w:rsidRDefault="004E4CBF">
      <w:pPr>
        <w:ind w:left="611"/>
        <w:rPr>
          <w:rFonts w:ascii="Arial Narrow"/>
          <w:sz w:val="72"/>
        </w:rPr>
      </w:pPr>
      <w:r>
        <w:rPr>
          <w:rFonts w:ascii="Arial Narrow"/>
          <w:w w:val="90"/>
          <w:sz w:val="72"/>
        </w:rPr>
        <w:t>S</w:t>
      </w:r>
      <w:r w:rsidRPr="00B9383C">
        <w:rPr>
          <w:rFonts w:ascii="Arial Narrow"/>
          <w:w w:val="90"/>
          <w:sz w:val="72"/>
        </w:rPr>
        <w:t>eptember</w:t>
      </w:r>
      <w:r w:rsidRPr="00B9383C">
        <w:rPr>
          <w:rFonts w:ascii="Arial Narrow"/>
          <w:spacing w:val="-6"/>
          <w:w w:val="90"/>
          <w:sz w:val="72"/>
        </w:rPr>
        <w:t xml:space="preserve"> </w:t>
      </w:r>
      <w:r w:rsidRPr="00B9383C">
        <w:rPr>
          <w:rFonts w:ascii="Arial Narrow"/>
          <w:spacing w:val="-4"/>
          <w:w w:val="95"/>
          <w:sz w:val="72"/>
        </w:rPr>
        <w:t>2025</w:t>
      </w:r>
    </w:p>
    <w:p w14:paraId="162B884C" w14:textId="77777777" w:rsidR="00202F32" w:rsidRDefault="00202F32">
      <w:pPr>
        <w:rPr>
          <w:rFonts w:ascii="Arial Narrow"/>
          <w:sz w:val="72"/>
        </w:rPr>
        <w:sectPr w:rsidR="00202F32">
          <w:footerReference w:type="default" r:id="rId355"/>
          <w:pgSz w:w="31660" w:h="17810" w:orient="landscape"/>
          <w:pgMar w:top="0" w:right="0" w:bottom="0" w:left="141" w:header="0" w:footer="0" w:gutter="0"/>
          <w:cols w:space="720"/>
        </w:sectPr>
      </w:pPr>
    </w:p>
    <w:p w14:paraId="162B884D" w14:textId="77777777" w:rsidR="00202F32" w:rsidRDefault="0089641E">
      <w:pPr>
        <w:spacing w:before="70"/>
        <w:ind w:left="14809" w:right="2615"/>
        <w:rPr>
          <w:rFonts w:ascii="Calibri"/>
          <w:sz w:val="79"/>
        </w:rPr>
      </w:pPr>
      <w:r>
        <w:rPr>
          <w:rFonts w:ascii="Calibri"/>
          <w:noProof/>
          <w:sz w:val="79"/>
        </w:rPr>
        <w:lastRenderedPageBreak/>
        <w:drawing>
          <wp:anchor distT="0" distB="0" distL="0" distR="0" simplePos="0" relativeHeight="15816704" behindDoc="0" locked="0" layoutInCell="1" allowOverlap="1" wp14:anchorId="162B8AA9" wp14:editId="333E8360">
            <wp:simplePos x="0" y="0"/>
            <wp:positionH relativeFrom="page">
              <wp:posOffset>1276350</wp:posOffset>
            </wp:positionH>
            <wp:positionV relativeFrom="page">
              <wp:posOffset>782710</wp:posOffset>
            </wp:positionV>
            <wp:extent cx="7447172" cy="10521677"/>
            <wp:effectExtent l="0" t="0" r="0" b="0"/>
            <wp:wrapNone/>
            <wp:docPr id="541" name="Image 541" descr="A group of people standing in front of a model of building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descr="A group of people standing in front of a model of buildings  "/>
                    <pic:cNvPicPr/>
                  </pic:nvPicPr>
                  <pic:blipFill>
                    <a:blip r:embed="rId356" cstate="print"/>
                    <a:stretch>
                      <a:fillRect/>
                    </a:stretch>
                  </pic:blipFill>
                  <pic:spPr>
                    <a:xfrm>
                      <a:off x="0" y="0"/>
                      <a:ext cx="7447172" cy="10521677"/>
                    </a:xfrm>
                    <a:prstGeom prst="rect">
                      <a:avLst/>
                    </a:prstGeom>
                  </pic:spPr>
                </pic:pic>
              </a:graphicData>
            </a:graphic>
          </wp:anchor>
        </w:drawing>
      </w:r>
      <w:r>
        <w:rPr>
          <w:rFonts w:ascii="Calibri"/>
          <w:noProof/>
          <w:sz w:val="79"/>
        </w:rPr>
        <mc:AlternateContent>
          <mc:Choice Requires="wps">
            <w:drawing>
              <wp:anchor distT="0" distB="0" distL="0" distR="0" simplePos="0" relativeHeight="485461504" behindDoc="1" locked="0" layoutInCell="1" allowOverlap="1" wp14:anchorId="162B8AAB" wp14:editId="1AF830BD">
                <wp:simplePos x="0" y="0"/>
                <wp:positionH relativeFrom="page">
                  <wp:posOffset>9401175</wp:posOffset>
                </wp:positionH>
                <wp:positionV relativeFrom="page">
                  <wp:posOffset>769358</wp:posOffset>
                </wp:positionV>
                <wp:extent cx="9277350" cy="9940290"/>
                <wp:effectExtent l="0" t="0" r="0" b="0"/>
                <wp:wrapNone/>
                <wp:docPr id="542" name="Graphic 5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7350" cy="9940290"/>
                        </a:xfrm>
                        <a:custGeom>
                          <a:avLst/>
                          <a:gdLst/>
                          <a:ahLst/>
                          <a:cxnLst/>
                          <a:rect l="l" t="t" r="r" b="b"/>
                          <a:pathLst>
                            <a:path w="9277350" h="9940290">
                              <a:moveTo>
                                <a:pt x="9274400" y="1663"/>
                              </a:moveTo>
                              <a:lnTo>
                                <a:pt x="-1484" y="1663"/>
                              </a:lnTo>
                              <a:lnTo>
                                <a:pt x="-1484" y="9939875"/>
                              </a:lnTo>
                              <a:lnTo>
                                <a:pt x="9274400" y="9939875"/>
                              </a:lnTo>
                              <a:lnTo>
                                <a:pt x="9274400" y="1663"/>
                              </a:lnTo>
                              <a:close/>
                            </a:path>
                          </a:pathLst>
                        </a:custGeom>
                        <a:solidFill>
                          <a:srgbClr val="1F9139">
                            <a:alpha val="19999"/>
                          </a:srgbClr>
                        </a:solidFill>
                      </wps:spPr>
                      <wps:bodyPr wrap="square" lIns="0" tIns="0" rIns="0" bIns="0" rtlCol="0">
                        <a:prstTxWarp prst="textNoShape">
                          <a:avLst/>
                        </a:prstTxWarp>
                        <a:noAutofit/>
                      </wps:bodyPr>
                    </wps:wsp>
                  </a:graphicData>
                </a:graphic>
              </wp:anchor>
            </w:drawing>
          </mc:Choice>
          <mc:Fallback>
            <w:pict>
              <v:shape w14:anchorId="1EAEEACF" id="Graphic 542" o:spid="_x0000_s1026" alt="&quot;&quot;" style="position:absolute;margin-left:740.25pt;margin-top:60.6pt;width:730.5pt;height:782.7pt;z-index:-17854976;visibility:visible;mso-wrap-style:square;mso-wrap-distance-left:0;mso-wrap-distance-top:0;mso-wrap-distance-right:0;mso-wrap-distance-bottom:0;mso-position-horizontal:absolute;mso-position-horizontal-relative:page;mso-position-vertical:absolute;mso-position-vertical-relative:page;v-text-anchor:top" coordsize="9277350,9940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" path="m9274400,1663r-9275884,l-1484,9939875r9275884,l9274400,1663xe" fillcolor="#1f9139" stroked="f">
                <v:fill opacity="13107f"/>
                <v:path arrowok="t"/>
                <w10:wrap anchorx="page" anchory="page"/>
              </v:shape>
            </w:pict>
          </mc:Fallback>
        </mc:AlternateContent>
      </w:r>
      <w:bookmarkStart w:id="79" w:name="Slide_2:_Our_session"/>
      <w:bookmarkEnd w:id="79"/>
      <w:r>
        <w:rPr>
          <w:rFonts w:ascii="Calibri"/>
          <w:b/>
          <w:w w:val="105"/>
          <w:sz w:val="79"/>
        </w:rPr>
        <w:t>What the Canary Wharf Group have</w:t>
      </w:r>
      <w:r>
        <w:rPr>
          <w:rFonts w:ascii="Calibri"/>
          <w:b/>
          <w:spacing w:val="40"/>
          <w:w w:val="105"/>
          <w:sz w:val="79"/>
        </w:rPr>
        <w:t xml:space="preserve"> </w:t>
      </w:r>
      <w:r>
        <w:rPr>
          <w:rFonts w:ascii="Calibri"/>
          <w:b/>
          <w:w w:val="105"/>
          <w:sz w:val="79"/>
        </w:rPr>
        <w:t xml:space="preserve">done </w:t>
      </w:r>
      <w:r>
        <w:rPr>
          <w:rFonts w:ascii="Calibri"/>
          <w:w w:val="105"/>
          <w:sz w:val="79"/>
        </w:rPr>
        <w:t>to empower women in community leadership roles, and how (2)</w:t>
      </w:r>
    </w:p>
    <w:p w14:paraId="162B884E" w14:textId="77777777" w:rsidR="00202F32" w:rsidRDefault="0089641E">
      <w:pPr>
        <w:spacing w:before="948"/>
        <w:ind w:left="14809" w:right="3624"/>
        <w:jc w:val="both"/>
        <w:rPr>
          <w:rFonts w:ascii="Calibri"/>
          <w:sz w:val="79"/>
        </w:rPr>
      </w:pPr>
      <w:r>
        <w:rPr>
          <w:rFonts w:ascii="Calibri"/>
          <w:w w:val="110"/>
          <w:sz w:val="79"/>
        </w:rPr>
        <w:t xml:space="preserve">What </w:t>
      </w:r>
      <w:r>
        <w:rPr>
          <w:rFonts w:ascii="Calibri"/>
          <w:b/>
          <w:w w:val="110"/>
          <w:sz w:val="79"/>
        </w:rPr>
        <w:t xml:space="preserve">specific barriers and learnings </w:t>
      </w:r>
      <w:r>
        <w:rPr>
          <w:rFonts w:ascii="Calibri"/>
          <w:sz w:val="79"/>
        </w:rPr>
        <w:t xml:space="preserve">you have gained concerning women in </w:t>
      </w:r>
      <w:r>
        <w:rPr>
          <w:rFonts w:ascii="Calibri"/>
          <w:w w:val="110"/>
          <w:sz w:val="79"/>
        </w:rPr>
        <w:t>community</w:t>
      </w:r>
      <w:r>
        <w:rPr>
          <w:rFonts w:ascii="Calibri"/>
          <w:spacing w:val="-50"/>
          <w:w w:val="110"/>
          <w:sz w:val="79"/>
        </w:rPr>
        <w:t xml:space="preserve"> </w:t>
      </w:r>
      <w:r>
        <w:rPr>
          <w:rFonts w:ascii="Calibri"/>
          <w:w w:val="110"/>
          <w:sz w:val="79"/>
        </w:rPr>
        <w:t>leadership</w:t>
      </w:r>
      <w:r>
        <w:rPr>
          <w:rFonts w:ascii="Calibri"/>
          <w:spacing w:val="-49"/>
          <w:w w:val="110"/>
          <w:sz w:val="79"/>
        </w:rPr>
        <w:t xml:space="preserve"> </w:t>
      </w:r>
      <w:r>
        <w:rPr>
          <w:rFonts w:ascii="Calibri"/>
          <w:w w:val="110"/>
          <w:sz w:val="79"/>
        </w:rPr>
        <w:t>(3)</w:t>
      </w:r>
    </w:p>
    <w:p w14:paraId="162B884F" w14:textId="77777777" w:rsidR="00202F32" w:rsidRDefault="0089641E">
      <w:pPr>
        <w:spacing w:before="948"/>
        <w:ind w:left="14809" w:right="2615"/>
        <w:rPr>
          <w:rFonts w:ascii="Calibri"/>
          <w:sz w:val="79"/>
        </w:rPr>
      </w:pPr>
      <w:r>
        <w:rPr>
          <w:rFonts w:ascii="Calibri"/>
          <w:noProof/>
          <w:sz w:val="79"/>
        </w:rPr>
        <mc:AlternateContent>
          <mc:Choice Requires="wps">
            <w:drawing>
              <wp:anchor distT="0" distB="0" distL="0" distR="0" simplePos="0" relativeHeight="15817728" behindDoc="0" locked="0" layoutInCell="1" allowOverlap="1" wp14:anchorId="162B8AAD" wp14:editId="162B8AAE">
                <wp:simplePos x="0" y="0"/>
                <wp:positionH relativeFrom="page">
                  <wp:posOffset>3584</wp:posOffset>
                </wp:positionH>
                <wp:positionV relativeFrom="paragraph">
                  <wp:posOffset>1616788</wp:posOffset>
                </wp:positionV>
                <wp:extent cx="1398270" cy="4437380"/>
                <wp:effectExtent l="0" t="0" r="0" b="0"/>
                <wp:wrapNone/>
                <wp:docPr id="543" name="Text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8270" cy="4437380"/>
                        </a:xfrm>
                        <a:prstGeom prst="rect">
                          <a:avLst/>
                        </a:prstGeom>
                      </wps:spPr>
                      <wps:txbx>
                        <w:txbxContent>
                          <w:p w14:paraId="162B8CB8" w14:textId="77777777" w:rsidR="00202F32" w:rsidRDefault="0089641E">
                            <w:pPr>
                              <w:spacing w:line="2020" w:lineRule="exact"/>
                              <w:ind w:left="20"/>
                              <w:rPr>
                                <w:rFonts w:ascii="Arial Narrow"/>
                                <w:sz w:val="180"/>
                              </w:rPr>
                            </w:pPr>
                            <w:r>
                              <w:rPr>
                                <w:rFonts w:ascii="Arial Narrow"/>
                                <w:color w:val="1F9139"/>
                                <w:w w:val="85"/>
                                <w:sz w:val="180"/>
                              </w:rPr>
                              <w:t>Our</w:t>
                            </w:r>
                            <w:r>
                              <w:rPr>
                                <w:rFonts w:ascii="Arial Narrow"/>
                                <w:color w:val="1F9139"/>
                                <w:spacing w:val="-9"/>
                                <w:w w:val="90"/>
                                <w:sz w:val="180"/>
                              </w:rPr>
                              <w:t xml:space="preserve"> </w:t>
                            </w:r>
                            <w:r>
                              <w:rPr>
                                <w:rFonts w:ascii="Arial Narrow"/>
                                <w:color w:val="1F9139"/>
                                <w:spacing w:val="-2"/>
                                <w:w w:val="90"/>
                                <w:sz w:val="180"/>
                              </w:rPr>
                              <w:t>session</w:t>
                            </w:r>
                          </w:p>
                        </w:txbxContent>
                      </wps:txbx>
                      <wps:bodyPr vert="vert270" wrap="square" lIns="0" tIns="0" rIns="0" bIns="0" rtlCol="0">
                        <a:noAutofit/>
                      </wps:bodyPr>
                    </wps:wsp>
                  </a:graphicData>
                </a:graphic>
              </wp:anchor>
            </w:drawing>
          </mc:Choice>
          <mc:Fallback>
            <w:pict>
              <v:shape w14:anchorId="162B8AAD" id="Textbox 543" o:spid="_x0000_s1074" type="#_x0000_t202" style="position:absolute;left:0;text-align:left;margin-left:.3pt;margin-top:127.3pt;width:110.1pt;height:349.4pt;z-index:1581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" filled="f" stroked="f">
                <v:textbox style="layout-flow:vertical;mso-layout-flow-alt:bottom-to-top" inset="0,0,0,0">
                  <w:txbxContent>
                    <w:p w14:paraId="162B8CB8" w14:textId="77777777" w:rsidR="00202F32" w:rsidRDefault="0089641E">
                      <w:pPr>
                        <w:spacing w:line="2020" w:lineRule="exact"/>
                        <w:ind w:left="20"/>
                        <w:rPr>
                          <w:rFonts w:ascii="Arial Narrow"/>
                          <w:sz w:val="180"/>
                        </w:rPr>
                      </w:pPr>
                      <w:r>
                        <w:rPr>
                          <w:rFonts w:ascii="Arial Narrow"/>
                          <w:color w:val="1F9139"/>
                          <w:w w:val="85"/>
                          <w:sz w:val="180"/>
                        </w:rPr>
                        <w:t>Our</w:t>
                      </w:r>
                      <w:r>
                        <w:rPr>
                          <w:rFonts w:ascii="Arial Narrow"/>
                          <w:color w:val="1F9139"/>
                          <w:spacing w:val="-9"/>
                          <w:w w:val="90"/>
                          <w:sz w:val="180"/>
                        </w:rPr>
                        <w:t xml:space="preserve"> </w:t>
                      </w:r>
                      <w:r>
                        <w:rPr>
                          <w:rFonts w:ascii="Arial Narrow"/>
                          <w:color w:val="1F9139"/>
                          <w:spacing w:val="-2"/>
                          <w:w w:val="90"/>
                          <w:sz w:val="180"/>
                        </w:rPr>
                        <w:t>session</w:t>
                      </w:r>
                    </w:p>
                  </w:txbxContent>
                </v:textbox>
                <w10:wrap anchorx="page"/>
              </v:shape>
            </w:pict>
          </mc:Fallback>
        </mc:AlternateContent>
      </w:r>
      <w:r>
        <w:rPr>
          <w:rFonts w:ascii="Calibri"/>
          <w:b/>
          <w:w w:val="110"/>
          <w:sz w:val="79"/>
        </w:rPr>
        <w:t xml:space="preserve">Suggestions and recommendations </w:t>
      </w:r>
      <w:r>
        <w:rPr>
          <w:rFonts w:ascii="Calibri"/>
          <w:sz w:val="79"/>
        </w:rPr>
        <w:t>around what the wider borough and</w:t>
      </w:r>
      <w:r>
        <w:rPr>
          <w:rFonts w:ascii="Calibri"/>
          <w:spacing w:val="80"/>
          <w:w w:val="150"/>
          <w:sz w:val="79"/>
        </w:rPr>
        <w:t xml:space="preserve"> </w:t>
      </w:r>
      <w:r>
        <w:rPr>
          <w:rFonts w:ascii="Calibri"/>
          <w:sz w:val="79"/>
        </w:rPr>
        <w:t>partners</w:t>
      </w:r>
      <w:r>
        <w:rPr>
          <w:rFonts w:ascii="Calibri"/>
          <w:spacing w:val="40"/>
          <w:sz w:val="79"/>
        </w:rPr>
        <w:t xml:space="preserve"> </w:t>
      </w:r>
      <w:r>
        <w:rPr>
          <w:rFonts w:ascii="Calibri"/>
          <w:sz w:val="79"/>
        </w:rPr>
        <w:t>can</w:t>
      </w:r>
      <w:r>
        <w:rPr>
          <w:rFonts w:ascii="Calibri"/>
          <w:spacing w:val="40"/>
          <w:sz w:val="79"/>
        </w:rPr>
        <w:t xml:space="preserve"> </w:t>
      </w:r>
      <w:r>
        <w:rPr>
          <w:rFonts w:ascii="Calibri"/>
          <w:sz w:val="79"/>
        </w:rPr>
        <w:t>be</w:t>
      </w:r>
      <w:r>
        <w:rPr>
          <w:rFonts w:ascii="Calibri"/>
          <w:spacing w:val="40"/>
          <w:sz w:val="79"/>
        </w:rPr>
        <w:t xml:space="preserve"> </w:t>
      </w:r>
      <w:r>
        <w:rPr>
          <w:rFonts w:ascii="Calibri"/>
          <w:sz w:val="79"/>
        </w:rPr>
        <w:t>doing</w:t>
      </w:r>
      <w:r>
        <w:rPr>
          <w:rFonts w:ascii="Calibri"/>
          <w:spacing w:val="40"/>
          <w:sz w:val="79"/>
        </w:rPr>
        <w:t xml:space="preserve"> </w:t>
      </w:r>
      <w:r>
        <w:rPr>
          <w:rFonts w:ascii="Calibri"/>
          <w:sz w:val="79"/>
        </w:rPr>
        <w:t>to</w:t>
      </w:r>
      <w:r>
        <w:rPr>
          <w:rFonts w:ascii="Calibri"/>
          <w:spacing w:val="40"/>
          <w:sz w:val="79"/>
        </w:rPr>
        <w:t xml:space="preserve"> </w:t>
      </w:r>
      <w:r>
        <w:rPr>
          <w:rFonts w:ascii="Calibri"/>
          <w:sz w:val="79"/>
        </w:rPr>
        <w:t>support</w:t>
      </w:r>
      <w:r>
        <w:rPr>
          <w:rFonts w:ascii="Calibri"/>
          <w:spacing w:val="40"/>
          <w:sz w:val="79"/>
        </w:rPr>
        <w:t xml:space="preserve"> </w:t>
      </w:r>
      <w:r>
        <w:rPr>
          <w:rFonts w:ascii="Calibri"/>
          <w:sz w:val="79"/>
        </w:rPr>
        <w:t>women</w:t>
      </w:r>
      <w:r>
        <w:rPr>
          <w:rFonts w:ascii="Calibri"/>
          <w:spacing w:val="80"/>
          <w:w w:val="150"/>
          <w:sz w:val="79"/>
        </w:rPr>
        <w:t xml:space="preserve"> </w:t>
      </w:r>
      <w:r>
        <w:rPr>
          <w:rFonts w:ascii="Calibri"/>
          <w:w w:val="110"/>
          <w:sz w:val="79"/>
        </w:rPr>
        <w:t>into</w:t>
      </w:r>
      <w:r>
        <w:rPr>
          <w:rFonts w:ascii="Calibri"/>
          <w:spacing w:val="-42"/>
          <w:w w:val="110"/>
          <w:sz w:val="79"/>
        </w:rPr>
        <w:t xml:space="preserve"> </w:t>
      </w:r>
      <w:r>
        <w:rPr>
          <w:rFonts w:ascii="Calibri"/>
          <w:w w:val="110"/>
          <w:sz w:val="79"/>
        </w:rPr>
        <w:t>leadership</w:t>
      </w:r>
      <w:r>
        <w:rPr>
          <w:rFonts w:ascii="Calibri"/>
          <w:spacing w:val="-49"/>
          <w:w w:val="110"/>
          <w:sz w:val="79"/>
        </w:rPr>
        <w:t xml:space="preserve"> </w:t>
      </w:r>
      <w:r>
        <w:rPr>
          <w:rFonts w:ascii="Calibri"/>
          <w:w w:val="110"/>
          <w:sz w:val="79"/>
        </w:rPr>
        <w:t>roles.</w:t>
      </w:r>
      <w:r>
        <w:rPr>
          <w:rFonts w:ascii="Calibri"/>
          <w:spacing w:val="-46"/>
          <w:w w:val="110"/>
          <w:sz w:val="79"/>
        </w:rPr>
        <w:t xml:space="preserve"> </w:t>
      </w:r>
      <w:r>
        <w:rPr>
          <w:rFonts w:ascii="Calibri"/>
          <w:w w:val="110"/>
          <w:sz w:val="79"/>
        </w:rPr>
        <w:t>(4)</w:t>
      </w:r>
    </w:p>
    <w:p w14:paraId="162B8850" w14:textId="77777777" w:rsidR="00202F32" w:rsidRDefault="0089641E">
      <w:pPr>
        <w:spacing w:before="943"/>
        <w:ind w:left="14809" w:right="3484"/>
        <w:jc w:val="both"/>
        <w:rPr>
          <w:rFonts w:ascii="Calibri"/>
          <w:sz w:val="79"/>
        </w:rPr>
      </w:pPr>
      <w:r>
        <w:rPr>
          <w:rFonts w:ascii="Calibri"/>
          <w:noProof/>
          <w:sz w:val="79"/>
        </w:rPr>
        <mc:AlternateContent>
          <mc:Choice Requires="wpg">
            <w:drawing>
              <wp:anchor distT="0" distB="0" distL="0" distR="0" simplePos="0" relativeHeight="15816192" behindDoc="0" locked="0" layoutInCell="1" allowOverlap="1" wp14:anchorId="162B8AAF" wp14:editId="3E727D68">
                <wp:simplePos x="0" y="0"/>
                <wp:positionH relativeFrom="page">
                  <wp:posOffset>18334634</wp:posOffset>
                </wp:positionH>
                <wp:positionV relativeFrom="paragraph">
                  <wp:posOffset>3000049</wp:posOffset>
                </wp:positionV>
                <wp:extent cx="1379855" cy="123825"/>
                <wp:effectExtent l="0" t="0" r="0" b="0"/>
                <wp:wrapNone/>
                <wp:docPr id="544" name="Group 5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9855" cy="123825"/>
                          <a:chOff x="0" y="0"/>
                          <a:chExt cx="1379855" cy="123825"/>
                        </a:xfrm>
                      </wpg:grpSpPr>
                      <pic:pic xmlns:pic="http://schemas.openxmlformats.org/drawingml/2006/picture">
                        <pic:nvPicPr>
                          <pic:cNvPr id="545" name="Image 545"/>
                          <pic:cNvPicPr/>
                        </pic:nvPicPr>
                        <pic:blipFill>
                          <a:blip r:embed="rId357" cstate="print"/>
                          <a:stretch>
                            <a:fillRect/>
                          </a:stretch>
                        </pic:blipFill>
                        <pic:spPr>
                          <a:xfrm>
                            <a:off x="0" y="0"/>
                            <a:ext cx="595193" cy="123805"/>
                          </a:xfrm>
                          <a:prstGeom prst="rect">
                            <a:avLst/>
                          </a:prstGeom>
                        </pic:spPr>
                      </pic:pic>
                      <pic:pic xmlns:pic="http://schemas.openxmlformats.org/drawingml/2006/picture">
                        <pic:nvPicPr>
                          <pic:cNvPr id="546" name="Image 546"/>
                          <pic:cNvPicPr/>
                        </pic:nvPicPr>
                        <pic:blipFill>
                          <a:blip r:embed="rId358" cstate="print"/>
                          <a:stretch>
                            <a:fillRect/>
                          </a:stretch>
                        </pic:blipFill>
                        <pic:spPr>
                          <a:xfrm>
                            <a:off x="549569" y="0"/>
                            <a:ext cx="829877" cy="123805"/>
                          </a:xfrm>
                          <a:prstGeom prst="rect">
                            <a:avLst/>
                          </a:prstGeom>
                        </pic:spPr>
                      </pic:pic>
                    </wpg:wgp>
                  </a:graphicData>
                </a:graphic>
              </wp:anchor>
            </w:drawing>
          </mc:Choice>
          <mc:Fallback>
            <w:pict>
              <v:group w14:anchorId="20553E8A" id="Group 544" o:spid="_x0000_s1026" alt="&quot;&quot;" style="position:absolute;margin-left:1443.65pt;margin-top:236.2pt;width:108.65pt;height:9.75pt;z-index:15816192;mso-wrap-distance-left:0;mso-wrap-distance-right:0;mso-position-horizontal-relative:page" coordsize="13798,1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">
                <v:shape id="Image 545" o:spid="_x0000_s1027" type="#_x0000_t75" style="position:absolute;width:5951;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">
                  <v:imagedata r:id="rId359" o:title=""/>
                </v:shape>
                <v:shape id="Image 546" o:spid="_x0000_s1028" type="#_x0000_t75" style="position:absolute;left:5495;width:8299;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">
                  <v:imagedata r:id="rId360" o:title=""/>
                </v:shape>
                <w10:wrap anchorx="page"/>
              </v:group>
            </w:pict>
          </mc:Fallback>
        </mc:AlternateContent>
      </w:r>
      <w:r>
        <w:rPr>
          <w:rFonts w:ascii="Calibri"/>
          <w:w w:val="110"/>
          <w:sz w:val="79"/>
        </w:rPr>
        <w:t>Any</w:t>
      </w:r>
      <w:r>
        <w:rPr>
          <w:rFonts w:ascii="Calibri"/>
          <w:spacing w:val="-7"/>
          <w:w w:val="110"/>
          <w:sz w:val="79"/>
        </w:rPr>
        <w:t xml:space="preserve"> </w:t>
      </w:r>
      <w:r>
        <w:rPr>
          <w:rFonts w:ascii="Calibri"/>
          <w:b/>
          <w:w w:val="110"/>
          <w:sz w:val="79"/>
        </w:rPr>
        <w:t>lived</w:t>
      </w:r>
      <w:r>
        <w:rPr>
          <w:rFonts w:ascii="Calibri"/>
          <w:b/>
          <w:spacing w:val="-9"/>
          <w:w w:val="110"/>
          <w:sz w:val="79"/>
        </w:rPr>
        <w:t xml:space="preserve"> </w:t>
      </w:r>
      <w:r>
        <w:rPr>
          <w:rFonts w:ascii="Calibri"/>
          <w:b/>
          <w:w w:val="110"/>
          <w:sz w:val="79"/>
        </w:rPr>
        <w:t xml:space="preserve">experiences </w:t>
      </w:r>
      <w:r>
        <w:rPr>
          <w:rFonts w:ascii="Calibri"/>
          <w:w w:val="110"/>
          <w:sz w:val="79"/>
        </w:rPr>
        <w:t>or</w:t>
      </w:r>
      <w:r>
        <w:rPr>
          <w:rFonts w:ascii="Calibri"/>
          <w:spacing w:val="-21"/>
          <w:w w:val="110"/>
          <w:sz w:val="79"/>
        </w:rPr>
        <w:t xml:space="preserve"> </w:t>
      </w:r>
      <w:r>
        <w:rPr>
          <w:rFonts w:ascii="Calibri"/>
          <w:w w:val="110"/>
          <w:sz w:val="79"/>
        </w:rPr>
        <w:t>case</w:t>
      </w:r>
      <w:r>
        <w:rPr>
          <w:rFonts w:ascii="Calibri"/>
          <w:spacing w:val="-7"/>
          <w:w w:val="110"/>
          <w:sz w:val="79"/>
        </w:rPr>
        <w:t xml:space="preserve"> </w:t>
      </w:r>
      <w:r>
        <w:rPr>
          <w:rFonts w:ascii="Calibri"/>
          <w:w w:val="110"/>
          <w:sz w:val="79"/>
        </w:rPr>
        <w:t>studies you</w:t>
      </w:r>
      <w:r>
        <w:rPr>
          <w:rFonts w:ascii="Calibri"/>
          <w:spacing w:val="-50"/>
          <w:w w:val="110"/>
          <w:sz w:val="79"/>
        </w:rPr>
        <w:t xml:space="preserve"> </w:t>
      </w:r>
      <w:r>
        <w:rPr>
          <w:rFonts w:ascii="Calibri"/>
          <w:w w:val="110"/>
          <w:sz w:val="79"/>
        </w:rPr>
        <w:t>may</w:t>
      </w:r>
      <w:r>
        <w:rPr>
          <w:rFonts w:ascii="Calibri"/>
          <w:spacing w:val="-49"/>
          <w:w w:val="110"/>
          <w:sz w:val="79"/>
        </w:rPr>
        <w:t xml:space="preserve"> </w:t>
      </w:r>
      <w:r>
        <w:rPr>
          <w:rFonts w:ascii="Calibri"/>
          <w:w w:val="110"/>
          <w:sz w:val="79"/>
        </w:rPr>
        <w:t>wish</w:t>
      </w:r>
      <w:r>
        <w:rPr>
          <w:rFonts w:ascii="Calibri"/>
          <w:spacing w:val="-48"/>
          <w:w w:val="110"/>
          <w:sz w:val="79"/>
        </w:rPr>
        <w:t xml:space="preserve"> </w:t>
      </w:r>
      <w:r>
        <w:rPr>
          <w:rFonts w:ascii="Calibri"/>
          <w:w w:val="110"/>
          <w:sz w:val="79"/>
        </w:rPr>
        <w:t>to</w:t>
      </w:r>
      <w:r>
        <w:rPr>
          <w:rFonts w:ascii="Calibri"/>
          <w:spacing w:val="-49"/>
          <w:w w:val="110"/>
          <w:sz w:val="79"/>
        </w:rPr>
        <w:t xml:space="preserve"> </w:t>
      </w:r>
      <w:r>
        <w:rPr>
          <w:rFonts w:ascii="Calibri"/>
          <w:w w:val="110"/>
          <w:sz w:val="79"/>
        </w:rPr>
        <w:t>speak</w:t>
      </w:r>
      <w:r>
        <w:rPr>
          <w:rFonts w:ascii="Calibri"/>
          <w:spacing w:val="-45"/>
          <w:w w:val="110"/>
          <w:sz w:val="79"/>
        </w:rPr>
        <w:t xml:space="preserve"> </w:t>
      </w:r>
      <w:r>
        <w:rPr>
          <w:rFonts w:ascii="Calibri"/>
          <w:w w:val="110"/>
          <w:sz w:val="79"/>
        </w:rPr>
        <w:t>on.</w:t>
      </w:r>
      <w:r>
        <w:rPr>
          <w:rFonts w:ascii="Calibri"/>
          <w:spacing w:val="-37"/>
          <w:w w:val="110"/>
          <w:sz w:val="79"/>
        </w:rPr>
        <w:t xml:space="preserve"> </w:t>
      </w:r>
      <w:r>
        <w:rPr>
          <w:rFonts w:ascii="Calibri"/>
          <w:w w:val="110"/>
          <w:sz w:val="79"/>
        </w:rPr>
        <w:t>(1)</w:t>
      </w:r>
    </w:p>
    <w:p w14:paraId="162B8851" w14:textId="77777777" w:rsidR="00202F32" w:rsidRDefault="00202F32">
      <w:pPr>
        <w:jc w:val="both"/>
        <w:rPr>
          <w:rFonts w:ascii="Calibri"/>
          <w:sz w:val="79"/>
        </w:rPr>
        <w:sectPr w:rsidR="00202F32">
          <w:footerReference w:type="default" r:id="rId361"/>
          <w:pgSz w:w="31660" w:h="17810" w:orient="landscape"/>
          <w:pgMar w:top="1200" w:right="0" w:bottom="200" w:left="141" w:header="0" w:footer="2" w:gutter="0"/>
          <w:cols w:space="720"/>
        </w:sectPr>
      </w:pPr>
    </w:p>
    <w:p w14:paraId="162B8852" w14:textId="77777777" w:rsidR="00202F32" w:rsidRDefault="0089641E">
      <w:pPr>
        <w:spacing w:before="56"/>
        <w:ind w:left="16849"/>
        <w:rPr>
          <w:rFonts w:ascii="Arial Narrow"/>
          <w:sz w:val="88"/>
        </w:rPr>
      </w:pPr>
      <w:r>
        <w:rPr>
          <w:rFonts w:ascii="Arial Narrow"/>
          <w:noProof/>
          <w:sz w:val="88"/>
        </w:rPr>
        <w:lastRenderedPageBreak/>
        <mc:AlternateContent>
          <mc:Choice Requires="wps">
            <w:drawing>
              <wp:anchor distT="0" distB="0" distL="0" distR="0" simplePos="0" relativeHeight="485462528" behindDoc="1" locked="0" layoutInCell="1" allowOverlap="1" wp14:anchorId="162B8AB1" wp14:editId="162B8AB2">
                <wp:simplePos x="0" y="0"/>
                <wp:positionH relativeFrom="page">
                  <wp:posOffset>19845061</wp:posOffset>
                </wp:positionH>
                <wp:positionV relativeFrom="page">
                  <wp:posOffset>11134871</wp:posOffset>
                </wp:positionV>
                <wp:extent cx="45720" cy="137160"/>
                <wp:effectExtent l="0" t="0" r="0" b="0"/>
                <wp:wrapNone/>
                <wp:docPr id="547" name="Text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 cy="137160"/>
                        </a:xfrm>
                        <a:prstGeom prst="rect">
                          <a:avLst/>
                        </a:prstGeom>
                      </wps:spPr>
                      <wps:txbx>
                        <w:txbxContent>
                          <w:p w14:paraId="162B8CB9" w14:textId="77777777" w:rsidR="00202F32" w:rsidRDefault="0089641E">
                            <w:pPr>
                              <w:spacing w:line="200" w:lineRule="exact"/>
                              <w:rPr>
                                <w:rFonts w:ascii="Arial Narrow"/>
                                <w:sz w:val="18"/>
                              </w:rPr>
                            </w:pPr>
                            <w:r>
                              <w:rPr>
                                <w:rFonts w:ascii="Arial Narrow"/>
                                <w:color w:val="252525"/>
                                <w:spacing w:val="-10"/>
                                <w:w w:val="85"/>
                                <w:sz w:val="18"/>
                              </w:rPr>
                              <w:t>3</w:t>
                            </w:r>
                          </w:p>
                        </w:txbxContent>
                      </wps:txbx>
                      <wps:bodyPr wrap="square" lIns="0" tIns="0" rIns="0" bIns="0" rtlCol="0">
                        <a:noAutofit/>
                      </wps:bodyPr>
                    </wps:wsp>
                  </a:graphicData>
                </a:graphic>
              </wp:anchor>
            </w:drawing>
          </mc:Choice>
          <mc:Fallback>
            <w:pict>
              <v:shape w14:anchorId="162B8AB1" id="Textbox 547" o:spid="_x0000_s1075" type="#_x0000_t202" style="position:absolute;left:0;text-align:left;margin-left:1562.6pt;margin-top:876.75pt;width:3.6pt;height:10.8pt;z-index:-1785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" filled="f" stroked="f">
                <v:textbox inset="0,0,0,0">
                  <w:txbxContent>
                    <w:p w14:paraId="162B8CB9" w14:textId="77777777" w:rsidR="00202F32" w:rsidRDefault="0089641E">
                      <w:pPr>
                        <w:spacing w:line="200" w:lineRule="exact"/>
                        <w:rPr>
                          <w:rFonts w:ascii="Arial Narrow"/>
                          <w:sz w:val="18"/>
                        </w:rPr>
                      </w:pPr>
                      <w:r>
                        <w:rPr>
                          <w:rFonts w:ascii="Arial Narrow"/>
                          <w:color w:val="252525"/>
                          <w:spacing w:val="-10"/>
                          <w:w w:val="85"/>
                          <w:sz w:val="18"/>
                        </w:rPr>
                        <w:t>3</w:t>
                      </w:r>
                    </w:p>
                  </w:txbxContent>
                </v:textbox>
                <w10:wrap anchorx="page" anchory="page"/>
              </v:shape>
            </w:pict>
          </mc:Fallback>
        </mc:AlternateContent>
      </w:r>
      <w:r>
        <w:rPr>
          <w:rFonts w:ascii="Arial Narrow"/>
          <w:noProof/>
          <w:sz w:val="88"/>
        </w:rPr>
        <mc:AlternateContent>
          <mc:Choice Requires="wpg">
            <w:drawing>
              <wp:anchor distT="0" distB="0" distL="0" distR="0" simplePos="0" relativeHeight="485463040" behindDoc="1" locked="0" layoutInCell="1" allowOverlap="1" wp14:anchorId="162B8AB3" wp14:editId="01EF184E">
                <wp:simplePos x="0" y="0"/>
                <wp:positionH relativeFrom="page">
                  <wp:posOffset>1276350</wp:posOffset>
                </wp:positionH>
                <wp:positionV relativeFrom="page">
                  <wp:posOffset>-1795</wp:posOffset>
                </wp:positionV>
                <wp:extent cx="18830925" cy="11306810"/>
                <wp:effectExtent l="0" t="0" r="0" b="0"/>
                <wp:wrapNone/>
                <wp:docPr id="548" name="Group 5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30925" cy="11306810"/>
                          <a:chOff x="0" y="0"/>
                          <a:chExt cx="18830925" cy="11306810"/>
                        </a:xfrm>
                      </wpg:grpSpPr>
                      <pic:pic xmlns:pic="http://schemas.openxmlformats.org/drawingml/2006/picture">
                        <pic:nvPicPr>
                          <pic:cNvPr id="549" name="Image 549"/>
                          <pic:cNvPicPr/>
                        </pic:nvPicPr>
                        <pic:blipFill>
                          <a:blip r:embed="rId357" cstate="print"/>
                          <a:stretch>
                            <a:fillRect/>
                          </a:stretch>
                        </pic:blipFill>
                        <pic:spPr>
                          <a:xfrm>
                            <a:off x="17058284" y="11137302"/>
                            <a:ext cx="595193" cy="123805"/>
                          </a:xfrm>
                          <a:prstGeom prst="rect">
                            <a:avLst/>
                          </a:prstGeom>
                        </pic:spPr>
                      </pic:pic>
                      <pic:pic xmlns:pic="http://schemas.openxmlformats.org/drawingml/2006/picture">
                        <pic:nvPicPr>
                          <pic:cNvPr id="550" name="Image 550"/>
                          <pic:cNvPicPr/>
                        </pic:nvPicPr>
                        <pic:blipFill>
                          <a:blip r:embed="rId358" cstate="print"/>
                          <a:stretch>
                            <a:fillRect/>
                          </a:stretch>
                        </pic:blipFill>
                        <pic:spPr>
                          <a:xfrm>
                            <a:off x="17607853" y="11137302"/>
                            <a:ext cx="829877" cy="123805"/>
                          </a:xfrm>
                          <a:prstGeom prst="rect">
                            <a:avLst/>
                          </a:prstGeom>
                        </pic:spPr>
                      </pic:pic>
                      <wps:wsp>
                        <wps:cNvPr id="551" name="Graphic 551"/>
                        <wps:cNvSpPr/>
                        <wps:spPr>
                          <a:xfrm>
                            <a:off x="0" y="0"/>
                            <a:ext cx="18830925" cy="11306810"/>
                          </a:xfrm>
                          <a:custGeom>
                            <a:avLst/>
                            <a:gdLst/>
                            <a:ahLst/>
                            <a:cxnLst/>
                            <a:rect l="l" t="t" r="r" b="b"/>
                            <a:pathLst>
                              <a:path w="18830925" h="11306810">
                                <a:moveTo>
                                  <a:pt x="-201" y="1794"/>
                                </a:moveTo>
                                <a:lnTo>
                                  <a:pt x="-201" y="11306185"/>
                                </a:lnTo>
                                <a:lnTo>
                                  <a:pt x="18827750" y="11306185"/>
                                </a:lnTo>
                                <a:lnTo>
                                  <a:pt x="18827750" y="1785"/>
                                </a:lnTo>
                                <a:lnTo>
                                  <a:pt x="-201" y="1794"/>
                                </a:lnTo>
                                <a:close/>
                              </a:path>
                            </a:pathLst>
                          </a:custGeom>
                          <a:solidFill>
                            <a:srgbClr val="1F9139"/>
                          </a:solidFill>
                        </wps:spPr>
                        <wps:bodyPr wrap="square" lIns="0" tIns="0" rIns="0" bIns="0" rtlCol="0">
                          <a:prstTxWarp prst="textNoShape">
                            <a:avLst/>
                          </a:prstTxWarp>
                          <a:noAutofit/>
                        </wps:bodyPr>
                      </wps:wsp>
                      <pic:pic xmlns:pic="http://schemas.openxmlformats.org/drawingml/2006/picture">
                        <pic:nvPicPr>
                          <pic:cNvPr id="552" name="Image 552"/>
                          <pic:cNvPicPr/>
                        </pic:nvPicPr>
                        <pic:blipFill>
                          <a:blip r:embed="rId362" cstate="print"/>
                          <a:stretch>
                            <a:fillRect/>
                          </a:stretch>
                        </pic:blipFill>
                        <pic:spPr>
                          <a:xfrm>
                            <a:off x="0" y="801372"/>
                            <a:ext cx="7961441" cy="10504808"/>
                          </a:xfrm>
                          <a:prstGeom prst="rect">
                            <a:avLst/>
                          </a:prstGeom>
                        </pic:spPr>
                      </pic:pic>
                      <pic:pic xmlns:pic="http://schemas.openxmlformats.org/drawingml/2006/picture">
                        <pic:nvPicPr>
                          <pic:cNvPr id="553" name="Image 553"/>
                          <pic:cNvPicPr/>
                        </pic:nvPicPr>
                        <pic:blipFill>
                          <a:blip r:embed="rId363" cstate="print"/>
                          <a:stretch>
                            <a:fillRect/>
                          </a:stretch>
                        </pic:blipFill>
                        <pic:spPr>
                          <a:xfrm>
                            <a:off x="8712961" y="4986963"/>
                            <a:ext cx="181546" cy="190935"/>
                          </a:xfrm>
                          <a:prstGeom prst="rect">
                            <a:avLst/>
                          </a:prstGeom>
                        </pic:spPr>
                      </pic:pic>
                      <wps:wsp>
                        <wps:cNvPr id="554" name="Graphic 554"/>
                        <wps:cNvSpPr/>
                        <wps:spPr>
                          <a:xfrm>
                            <a:off x="8671319" y="4556586"/>
                            <a:ext cx="256540" cy="411480"/>
                          </a:xfrm>
                          <a:custGeom>
                            <a:avLst/>
                            <a:gdLst/>
                            <a:ahLst/>
                            <a:cxnLst/>
                            <a:rect l="l" t="t" r="r" b="b"/>
                            <a:pathLst>
                              <a:path w="256540" h="411480">
                                <a:moveTo>
                                  <a:pt x="131800" y="0"/>
                                </a:moveTo>
                                <a:lnTo>
                                  <a:pt x="68117" y="19892"/>
                                </a:lnTo>
                                <a:lnTo>
                                  <a:pt x="24367" y="75266"/>
                                </a:lnTo>
                                <a:lnTo>
                                  <a:pt x="11565" y="118112"/>
                                </a:lnTo>
                                <a:lnTo>
                                  <a:pt x="3447" y="163229"/>
                                </a:lnTo>
                                <a:lnTo>
                                  <a:pt x="0" y="210079"/>
                                </a:lnTo>
                                <a:lnTo>
                                  <a:pt x="1209" y="258127"/>
                                </a:lnTo>
                                <a:lnTo>
                                  <a:pt x="7063" y="306834"/>
                                </a:lnTo>
                                <a:lnTo>
                                  <a:pt x="17547" y="355663"/>
                                </a:lnTo>
                                <a:lnTo>
                                  <a:pt x="32647" y="404077"/>
                                </a:lnTo>
                                <a:lnTo>
                                  <a:pt x="35110" y="410872"/>
                                </a:lnTo>
                                <a:lnTo>
                                  <a:pt x="200017" y="396554"/>
                                </a:lnTo>
                                <a:lnTo>
                                  <a:pt x="199542" y="390852"/>
                                </a:lnTo>
                                <a:lnTo>
                                  <a:pt x="47990" y="390852"/>
                                </a:lnTo>
                                <a:lnTo>
                                  <a:pt x="32462" y="337465"/>
                                </a:lnTo>
                                <a:lnTo>
                                  <a:pt x="22720" y="283814"/>
                                </a:lnTo>
                                <a:lnTo>
                                  <a:pt x="18823" y="231307"/>
                                </a:lnTo>
                                <a:lnTo>
                                  <a:pt x="18777" y="230681"/>
                                </a:lnTo>
                                <a:lnTo>
                                  <a:pt x="20648" y="178851"/>
                                </a:lnTo>
                                <a:lnTo>
                                  <a:pt x="28350" y="129109"/>
                                </a:lnTo>
                                <a:lnTo>
                                  <a:pt x="41895" y="82237"/>
                                </a:lnTo>
                                <a:lnTo>
                                  <a:pt x="78432" y="35429"/>
                                </a:lnTo>
                                <a:lnTo>
                                  <a:pt x="131800" y="18838"/>
                                </a:lnTo>
                                <a:lnTo>
                                  <a:pt x="193493" y="18838"/>
                                </a:lnTo>
                                <a:lnTo>
                                  <a:pt x="187287" y="13760"/>
                                </a:lnTo>
                                <a:lnTo>
                                  <a:pt x="161769" y="3397"/>
                                </a:lnTo>
                                <a:lnTo>
                                  <a:pt x="131800" y="0"/>
                                </a:lnTo>
                                <a:close/>
                              </a:path>
                              <a:path w="256540" h="411480">
                                <a:moveTo>
                                  <a:pt x="193493" y="18838"/>
                                </a:moveTo>
                                <a:lnTo>
                                  <a:pt x="131800" y="18838"/>
                                </a:lnTo>
                                <a:lnTo>
                                  <a:pt x="156044" y="21188"/>
                                </a:lnTo>
                                <a:lnTo>
                                  <a:pt x="178094" y="30297"/>
                                </a:lnTo>
                                <a:lnTo>
                                  <a:pt x="196596" y="45357"/>
                                </a:lnTo>
                                <a:lnTo>
                                  <a:pt x="210195" y="65558"/>
                                </a:lnTo>
                                <a:lnTo>
                                  <a:pt x="233199" y="123419"/>
                                </a:lnTo>
                                <a:lnTo>
                                  <a:pt x="236571" y="172829"/>
                                </a:lnTo>
                                <a:lnTo>
                                  <a:pt x="226686" y="216997"/>
                                </a:lnTo>
                                <a:lnTo>
                                  <a:pt x="209919" y="259132"/>
                                </a:lnTo>
                                <a:lnTo>
                                  <a:pt x="198459" y="286652"/>
                                </a:lnTo>
                                <a:lnTo>
                                  <a:pt x="188509" y="315363"/>
                                </a:lnTo>
                                <a:lnTo>
                                  <a:pt x="181765" y="346019"/>
                                </a:lnTo>
                                <a:lnTo>
                                  <a:pt x="179925" y="379373"/>
                                </a:lnTo>
                                <a:lnTo>
                                  <a:pt x="47990" y="390852"/>
                                </a:lnTo>
                                <a:lnTo>
                                  <a:pt x="199542" y="390852"/>
                                </a:lnTo>
                                <a:lnTo>
                                  <a:pt x="199238" y="387198"/>
                                </a:lnTo>
                                <a:lnTo>
                                  <a:pt x="199674" y="355663"/>
                                </a:lnTo>
                                <a:lnTo>
                                  <a:pt x="199695" y="354163"/>
                                </a:lnTo>
                                <a:lnTo>
                                  <a:pt x="205665" y="323820"/>
                                </a:lnTo>
                                <a:lnTo>
                                  <a:pt x="215424" y="295004"/>
                                </a:lnTo>
                                <a:lnTo>
                                  <a:pt x="227246" y="266555"/>
                                </a:lnTo>
                                <a:lnTo>
                                  <a:pt x="241624" y="231307"/>
                                </a:lnTo>
                                <a:lnTo>
                                  <a:pt x="252477" y="194128"/>
                                </a:lnTo>
                                <a:lnTo>
                                  <a:pt x="256080" y="153557"/>
                                </a:lnTo>
                                <a:lnTo>
                                  <a:pt x="248706" y="108131"/>
                                </a:lnTo>
                                <a:lnTo>
                                  <a:pt x="226630" y="56390"/>
                                </a:lnTo>
                                <a:lnTo>
                                  <a:pt x="208769" y="31340"/>
                                </a:lnTo>
                                <a:lnTo>
                                  <a:pt x="193493" y="1883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55" name="Image 555"/>
                          <pic:cNvPicPr/>
                        </pic:nvPicPr>
                        <pic:blipFill>
                          <a:blip r:embed="rId364" cstate="print"/>
                          <a:stretch>
                            <a:fillRect/>
                          </a:stretch>
                        </pic:blipFill>
                        <pic:spPr>
                          <a:xfrm>
                            <a:off x="9028680" y="5194189"/>
                            <a:ext cx="181813" cy="191304"/>
                          </a:xfrm>
                          <a:prstGeom prst="rect">
                            <a:avLst/>
                          </a:prstGeom>
                        </pic:spPr>
                      </pic:pic>
                      <wps:wsp>
                        <wps:cNvPr id="556" name="Graphic 556"/>
                        <wps:cNvSpPr/>
                        <wps:spPr>
                          <a:xfrm>
                            <a:off x="8683130" y="4763818"/>
                            <a:ext cx="568960" cy="2366645"/>
                          </a:xfrm>
                          <a:custGeom>
                            <a:avLst/>
                            <a:gdLst/>
                            <a:ahLst/>
                            <a:cxnLst/>
                            <a:rect l="l" t="t" r="r" b="b"/>
                            <a:pathLst>
                              <a:path w="568960" h="2366645">
                                <a:moveTo>
                                  <a:pt x="176060" y="2161070"/>
                                </a:moveTo>
                                <a:lnTo>
                                  <a:pt x="174510" y="2156104"/>
                                </a:lnTo>
                                <a:lnTo>
                                  <a:pt x="157403" y="2124849"/>
                                </a:lnTo>
                                <a:lnTo>
                                  <a:pt x="130441" y="2103272"/>
                                </a:lnTo>
                                <a:lnTo>
                                  <a:pt x="97269" y="2093277"/>
                                </a:lnTo>
                                <a:lnTo>
                                  <a:pt x="61518" y="2096757"/>
                                </a:lnTo>
                                <a:lnTo>
                                  <a:pt x="24066" y="2119033"/>
                                </a:lnTo>
                                <a:lnTo>
                                  <a:pt x="1549" y="2156104"/>
                                </a:lnTo>
                                <a:lnTo>
                                  <a:pt x="0" y="2161070"/>
                                </a:lnTo>
                                <a:lnTo>
                                  <a:pt x="2819" y="2166340"/>
                                </a:lnTo>
                                <a:lnTo>
                                  <a:pt x="12877" y="2169401"/>
                                </a:lnTo>
                                <a:lnTo>
                                  <a:pt x="18199" y="2166607"/>
                                </a:lnTo>
                                <a:lnTo>
                                  <a:pt x="19748" y="2161641"/>
                                </a:lnTo>
                                <a:lnTo>
                                  <a:pt x="33274" y="2136978"/>
                                </a:lnTo>
                                <a:lnTo>
                                  <a:pt x="54571" y="2119947"/>
                                </a:lnTo>
                                <a:lnTo>
                                  <a:pt x="80759" y="2112060"/>
                                </a:lnTo>
                                <a:lnTo>
                                  <a:pt x="108978" y="2114816"/>
                                </a:lnTo>
                                <a:lnTo>
                                  <a:pt x="149161" y="2145842"/>
                                </a:lnTo>
                                <a:lnTo>
                                  <a:pt x="157848" y="2166607"/>
                                </a:lnTo>
                                <a:lnTo>
                                  <a:pt x="163182" y="2169401"/>
                                </a:lnTo>
                                <a:lnTo>
                                  <a:pt x="173228" y="2166353"/>
                                </a:lnTo>
                                <a:lnTo>
                                  <a:pt x="176060" y="2161070"/>
                                </a:lnTo>
                                <a:close/>
                              </a:path>
                              <a:path w="568960" h="2366645">
                                <a:moveTo>
                                  <a:pt x="374281" y="2293226"/>
                                </a:moveTo>
                                <a:lnTo>
                                  <a:pt x="373735" y="2287295"/>
                                </a:lnTo>
                                <a:lnTo>
                                  <a:pt x="365658" y="2280628"/>
                                </a:lnTo>
                                <a:lnTo>
                                  <a:pt x="359651" y="2281161"/>
                                </a:lnTo>
                                <a:lnTo>
                                  <a:pt x="356057" y="2285441"/>
                                </a:lnTo>
                                <a:lnTo>
                                  <a:pt x="323786" y="2315959"/>
                                </a:lnTo>
                                <a:lnTo>
                                  <a:pt x="285864" y="2336304"/>
                                </a:lnTo>
                                <a:lnTo>
                                  <a:pt x="244513" y="2346248"/>
                                </a:lnTo>
                                <a:lnTo>
                                  <a:pt x="201955" y="2345550"/>
                                </a:lnTo>
                                <a:lnTo>
                                  <a:pt x="160439" y="2333955"/>
                                </a:lnTo>
                                <a:lnTo>
                                  <a:pt x="122174" y="2311235"/>
                                </a:lnTo>
                                <a:lnTo>
                                  <a:pt x="92887" y="2281326"/>
                                </a:lnTo>
                                <a:lnTo>
                                  <a:pt x="86918" y="2280564"/>
                                </a:lnTo>
                                <a:lnTo>
                                  <a:pt x="78600" y="2286914"/>
                                </a:lnTo>
                                <a:lnTo>
                                  <a:pt x="77825" y="2292832"/>
                                </a:lnTo>
                                <a:lnTo>
                                  <a:pt x="81267" y="2297226"/>
                                </a:lnTo>
                                <a:lnTo>
                                  <a:pt x="110794" y="2326386"/>
                                </a:lnTo>
                                <a:lnTo>
                                  <a:pt x="145719" y="2348026"/>
                                </a:lnTo>
                                <a:lnTo>
                                  <a:pt x="184632" y="2361488"/>
                                </a:lnTo>
                                <a:lnTo>
                                  <a:pt x="226098" y="2366086"/>
                                </a:lnTo>
                                <a:lnTo>
                                  <a:pt x="267563" y="2361488"/>
                                </a:lnTo>
                                <a:lnTo>
                                  <a:pt x="306463" y="2348026"/>
                                </a:lnTo>
                                <a:lnTo>
                                  <a:pt x="341376" y="2326386"/>
                                </a:lnTo>
                                <a:lnTo>
                                  <a:pt x="370903" y="2297226"/>
                                </a:lnTo>
                                <a:lnTo>
                                  <a:pt x="374281" y="2293226"/>
                                </a:lnTo>
                                <a:close/>
                              </a:path>
                              <a:path w="568960" h="2366645">
                                <a:moveTo>
                                  <a:pt x="568756" y="209981"/>
                                </a:moveTo>
                                <a:lnTo>
                                  <a:pt x="565277" y="163055"/>
                                </a:lnTo>
                                <a:lnTo>
                                  <a:pt x="557110" y="117805"/>
                                </a:lnTo>
                                <a:lnTo>
                                  <a:pt x="550011" y="94094"/>
                                </a:lnTo>
                                <a:lnTo>
                                  <a:pt x="550011" y="230619"/>
                                </a:lnTo>
                                <a:lnTo>
                                  <a:pt x="546087" y="283806"/>
                                </a:lnTo>
                                <a:lnTo>
                                  <a:pt x="536359" y="337489"/>
                                </a:lnTo>
                                <a:lnTo>
                                  <a:pt x="520827" y="390906"/>
                                </a:lnTo>
                                <a:lnTo>
                                  <a:pt x="388899" y="379437"/>
                                </a:lnTo>
                                <a:lnTo>
                                  <a:pt x="387045" y="346354"/>
                                </a:lnTo>
                                <a:lnTo>
                                  <a:pt x="380314" y="315874"/>
                                </a:lnTo>
                                <a:lnTo>
                                  <a:pt x="370408" y="287261"/>
                                </a:lnTo>
                                <a:lnTo>
                                  <a:pt x="359003" y="259816"/>
                                </a:lnTo>
                                <a:lnTo>
                                  <a:pt x="342176" y="217474"/>
                                </a:lnTo>
                                <a:lnTo>
                                  <a:pt x="332232" y="173139"/>
                                </a:lnTo>
                                <a:lnTo>
                                  <a:pt x="335584" y="123596"/>
                                </a:lnTo>
                                <a:lnTo>
                                  <a:pt x="358609" y="65659"/>
                                </a:lnTo>
                                <a:lnTo>
                                  <a:pt x="373418" y="44678"/>
                                </a:lnTo>
                                <a:lnTo>
                                  <a:pt x="391058" y="30099"/>
                                </a:lnTo>
                                <a:lnTo>
                                  <a:pt x="412064" y="21602"/>
                                </a:lnTo>
                                <a:lnTo>
                                  <a:pt x="436981" y="18834"/>
                                </a:lnTo>
                                <a:lnTo>
                                  <a:pt x="465366" y="23075"/>
                                </a:lnTo>
                                <a:lnTo>
                                  <a:pt x="511048" y="55118"/>
                                </a:lnTo>
                                <a:lnTo>
                                  <a:pt x="540359" y="128816"/>
                                </a:lnTo>
                                <a:lnTo>
                                  <a:pt x="548106" y="178701"/>
                                </a:lnTo>
                                <a:lnTo>
                                  <a:pt x="550011" y="230619"/>
                                </a:lnTo>
                                <a:lnTo>
                                  <a:pt x="550011" y="94094"/>
                                </a:lnTo>
                                <a:lnTo>
                                  <a:pt x="525551" y="43345"/>
                                </a:lnTo>
                                <a:lnTo>
                                  <a:pt x="470700" y="5105"/>
                                </a:lnTo>
                                <a:lnTo>
                                  <a:pt x="436981" y="0"/>
                                </a:lnTo>
                                <a:lnTo>
                                  <a:pt x="407009" y="3403"/>
                                </a:lnTo>
                                <a:lnTo>
                                  <a:pt x="359994" y="31356"/>
                                </a:lnTo>
                                <a:lnTo>
                                  <a:pt x="320027" y="108242"/>
                                </a:lnTo>
                                <a:lnTo>
                                  <a:pt x="312674" y="153771"/>
                                </a:lnTo>
                                <a:lnTo>
                                  <a:pt x="316306" y="194475"/>
                                </a:lnTo>
                                <a:lnTo>
                                  <a:pt x="327202" y="231787"/>
                                </a:lnTo>
                                <a:lnTo>
                                  <a:pt x="341630" y="267169"/>
                                </a:lnTo>
                                <a:lnTo>
                                  <a:pt x="353415" y="295554"/>
                                </a:lnTo>
                                <a:lnTo>
                                  <a:pt x="363131" y="324256"/>
                                </a:lnTo>
                                <a:lnTo>
                                  <a:pt x="369087" y="354431"/>
                                </a:lnTo>
                                <a:lnTo>
                                  <a:pt x="369430" y="379437"/>
                                </a:lnTo>
                                <a:lnTo>
                                  <a:pt x="369531" y="387184"/>
                                </a:lnTo>
                                <a:lnTo>
                                  <a:pt x="368757" y="396544"/>
                                </a:lnTo>
                                <a:lnTo>
                                  <a:pt x="533666" y="410870"/>
                                </a:lnTo>
                                <a:lnTo>
                                  <a:pt x="551243" y="355663"/>
                                </a:lnTo>
                                <a:lnTo>
                                  <a:pt x="561721" y="306819"/>
                                </a:lnTo>
                                <a:lnTo>
                                  <a:pt x="567563" y="258089"/>
                                </a:lnTo>
                                <a:lnTo>
                                  <a:pt x="568756" y="20998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57" name="Image 557"/>
                          <pic:cNvPicPr/>
                        </pic:nvPicPr>
                        <pic:blipFill>
                          <a:blip r:embed="rId365" cstate="print"/>
                          <a:stretch>
                            <a:fillRect/>
                          </a:stretch>
                        </pic:blipFill>
                        <pic:spPr>
                          <a:xfrm>
                            <a:off x="8959370" y="6857102"/>
                            <a:ext cx="176055" cy="76108"/>
                          </a:xfrm>
                          <a:prstGeom prst="rect">
                            <a:avLst/>
                          </a:prstGeom>
                        </pic:spPr>
                      </pic:pic>
                      <wps:wsp>
                        <wps:cNvPr id="558" name="Graphic 558"/>
                        <wps:cNvSpPr/>
                        <wps:spPr>
                          <a:xfrm>
                            <a:off x="8575964" y="6706315"/>
                            <a:ext cx="170180" cy="160655"/>
                          </a:xfrm>
                          <a:custGeom>
                            <a:avLst/>
                            <a:gdLst/>
                            <a:ahLst/>
                            <a:cxnLst/>
                            <a:rect l="l" t="t" r="r" b="b"/>
                            <a:pathLst>
                              <a:path w="170180" h="160655">
                                <a:moveTo>
                                  <a:pt x="51425" y="0"/>
                                </a:moveTo>
                                <a:lnTo>
                                  <a:pt x="10988" y="17903"/>
                                </a:lnTo>
                                <a:lnTo>
                                  <a:pt x="0" y="47287"/>
                                </a:lnTo>
                                <a:lnTo>
                                  <a:pt x="11913" y="85344"/>
                                </a:lnTo>
                                <a:lnTo>
                                  <a:pt x="38364" y="120395"/>
                                </a:lnTo>
                                <a:lnTo>
                                  <a:pt x="79146" y="157757"/>
                                </a:lnTo>
                                <a:lnTo>
                                  <a:pt x="87284" y="160332"/>
                                </a:lnTo>
                                <a:lnTo>
                                  <a:pt x="90700" y="157757"/>
                                </a:lnTo>
                                <a:lnTo>
                                  <a:pt x="104431" y="146510"/>
                                </a:lnTo>
                                <a:lnTo>
                                  <a:pt x="112998" y="138240"/>
                                </a:lnTo>
                                <a:lnTo>
                                  <a:pt x="84910" y="138240"/>
                                </a:lnTo>
                                <a:lnTo>
                                  <a:pt x="65063" y="120629"/>
                                </a:lnTo>
                                <a:lnTo>
                                  <a:pt x="43483" y="97497"/>
                                </a:lnTo>
                                <a:lnTo>
                                  <a:pt x="26150" y="71998"/>
                                </a:lnTo>
                                <a:lnTo>
                                  <a:pt x="19043" y="47287"/>
                                </a:lnTo>
                                <a:lnTo>
                                  <a:pt x="21212" y="37811"/>
                                </a:lnTo>
                                <a:lnTo>
                                  <a:pt x="45325" y="18552"/>
                                </a:lnTo>
                                <a:lnTo>
                                  <a:pt x="83176" y="18552"/>
                                </a:lnTo>
                                <a:lnTo>
                                  <a:pt x="75925" y="10257"/>
                                </a:lnTo>
                                <a:lnTo>
                                  <a:pt x="64480" y="3289"/>
                                </a:lnTo>
                                <a:lnTo>
                                  <a:pt x="51425" y="0"/>
                                </a:lnTo>
                                <a:close/>
                              </a:path>
                              <a:path w="170180" h="160655">
                                <a:moveTo>
                                  <a:pt x="159228" y="18974"/>
                                </a:moveTo>
                                <a:lnTo>
                                  <a:pt x="118219" y="18974"/>
                                </a:lnTo>
                                <a:lnTo>
                                  <a:pt x="128555" y="19117"/>
                                </a:lnTo>
                                <a:lnTo>
                                  <a:pt x="127672" y="19117"/>
                                </a:lnTo>
                                <a:lnTo>
                                  <a:pt x="136611" y="23202"/>
                                </a:lnTo>
                                <a:lnTo>
                                  <a:pt x="143722" y="29608"/>
                                </a:lnTo>
                                <a:lnTo>
                                  <a:pt x="148589" y="37811"/>
                                </a:lnTo>
                                <a:lnTo>
                                  <a:pt x="150790" y="47287"/>
                                </a:lnTo>
                                <a:lnTo>
                                  <a:pt x="143664" y="71998"/>
                                </a:lnTo>
                                <a:lnTo>
                                  <a:pt x="126317" y="97497"/>
                                </a:lnTo>
                                <a:lnTo>
                                  <a:pt x="104739" y="120629"/>
                                </a:lnTo>
                                <a:lnTo>
                                  <a:pt x="84910" y="138240"/>
                                </a:lnTo>
                                <a:lnTo>
                                  <a:pt x="112998" y="138240"/>
                                </a:lnTo>
                                <a:lnTo>
                                  <a:pt x="131482" y="120395"/>
                                </a:lnTo>
                                <a:lnTo>
                                  <a:pt x="157923" y="85344"/>
                                </a:lnTo>
                                <a:lnTo>
                                  <a:pt x="169835" y="47287"/>
                                </a:lnTo>
                                <a:lnTo>
                                  <a:pt x="169575" y="45968"/>
                                </a:lnTo>
                                <a:lnTo>
                                  <a:pt x="166520" y="31516"/>
                                </a:lnTo>
                                <a:lnTo>
                                  <a:pt x="159311" y="19117"/>
                                </a:lnTo>
                                <a:lnTo>
                                  <a:pt x="159228" y="18974"/>
                                </a:lnTo>
                                <a:close/>
                              </a:path>
                              <a:path w="170180" h="160655">
                                <a:moveTo>
                                  <a:pt x="83176" y="18552"/>
                                </a:moveTo>
                                <a:lnTo>
                                  <a:pt x="47152" y="18552"/>
                                </a:lnTo>
                                <a:lnTo>
                                  <a:pt x="55199" y="20116"/>
                                </a:lnTo>
                                <a:lnTo>
                                  <a:pt x="62851" y="24745"/>
                                </a:lnTo>
                                <a:lnTo>
                                  <a:pt x="69969" y="32343"/>
                                </a:lnTo>
                                <a:lnTo>
                                  <a:pt x="76417" y="42816"/>
                                </a:lnTo>
                                <a:lnTo>
                                  <a:pt x="78042" y="45968"/>
                                </a:lnTo>
                                <a:lnTo>
                                  <a:pt x="81330" y="47953"/>
                                </a:lnTo>
                                <a:lnTo>
                                  <a:pt x="88483" y="47953"/>
                                </a:lnTo>
                                <a:lnTo>
                                  <a:pt x="91742" y="45968"/>
                                </a:lnTo>
                                <a:lnTo>
                                  <a:pt x="93391" y="42816"/>
                                </a:lnTo>
                                <a:lnTo>
                                  <a:pt x="100886" y="30950"/>
                                </a:lnTo>
                                <a:lnTo>
                                  <a:pt x="109226" y="22971"/>
                                </a:lnTo>
                                <a:lnTo>
                                  <a:pt x="114705" y="20536"/>
                                </a:lnTo>
                                <a:lnTo>
                                  <a:pt x="84910" y="20536"/>
                                </a:lnTo>
                                <a:lnTo>
                                  <a:pt x="83176" y="18552"/>
                                </a:lnTo>
                                <a:close/>
                              </a:path>
                              <a:path w="170180" h="160655">
                                <a:moveTo>
                                  <a:pt x="118320" y="0"/>
                                </a:moveTo>
                                <a:lnTo>
                                  <a:pt x="105311" y="3289"/>
                                </a:lnTo>
                                <a:lnTo>
                                  <a:pt x="93880" y="10257"/>
                                </a:lnTo>
                                <a:lnTo>
                                  <a:pt x="84910" y="20536"/>
                                </a:lnTo>
                                <a:lnTo>
                                  <a:pt x="114705" y="20536"/>
                                </a:lnTo>
                                <a:lnTo>
                                  <a:pt x="118219" y="18974"/>
                                </a:lnTo>
                                <a:lnTo>
                                  <a:pt x="159228" y="18974"/>
                                </a:lnTo>
                                <a:lnTo>
                                  <a:pt x="158606" y="17903"/>
                                </a:lnTo>
                                <a:lnTo>
                                  <a:pt x="146856" y="7340"/>
                                </a:lnTo>
                                <a:lnTo>
                                  <a:pt x="132110" y="793"/>
                                </a:lnTo>
                                <a:lnTo>
                                  <a:pt x="132708" y="793"/>
                                </a:lnTo>
                                <a:lnTo>
                                  <a:pt x="11832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59" name="Image 559"/>
                          <pic:cNvPicPr/>
                        </pic:nvPicPr>
                        <pic:blipFill>
                          <a:blip r:embed="rId366" cstate="print"/>
                          <a:stretch>
                            <a:fillRect/>
                          </a:stretch>
                        </pic:blipFill>
                        <pic:spPr>
                          <a:xfrm>
                            <a:off x="9072529" y="6612170"/>
                            <a:ext cx="169846" cy="160346"/>
                          </a:xfrm>
                          <a:prstGeom prst="rect">
                            <a:avLst/>
                          </a:prstGeom>
                        </pic:spPr>
                      </pic:pic>
                      <wps:wsp>
                        <wps:cNvPr id="560" name="Graphic 560"/>
                        <wps:cNvSpPr/>
                        <wps:spPr>
                          <a:xfrm>
                            <a:off x="8547392" y="6583664"/>
                            <a:ext cx="723900" cy="716280"/>
                          </a:xfrm>
                          <a:custGeom>
                            <a:avLst/>
                            <a:gdLst/>
                            <a:ahLst/>
                            <a:cxnLst/>
                            <a:rect l="l" t="t" r="r" b="b"/>
                            <a:pathLst>
                              <a:path w="723900" h="716280">
                                <a:moveTo>
                                  <a:pt x="511454" y="31965"/>
                                </a:moveTo>
                                <a:lnTo>
                                  <a:pt x="465315" y="14859"/>
                                </a:lnTo>
                                <a:lnTo>
                                  <a:pt x="418045" y="4241"/>
                                </a:lnTo>
                                <a:lnTo>
                                  <a:pt x="370255" y="0"/>
                                </a:lnTo>
                                <a:lnTo>
                                  <a:pt x="322605" y="2032"/>
                                </a:lnTo>
                                <a:lnTo>
                                  <a:pt x="275729" y="10210"/>
                                </a:lnTo>
                                <a:lnTo>
                                  <a:pt x="230251" y="24434"/>
                                </a:lnTo>
                                <a:lnTo>
                                  <a:pt x="186817" y="44589"/>
                                </a:lnTo>
                                <a:lnTo>
                                  <a:pt x="146062" y="70573"/>
                                </a:lnTo>
                                <a:lnTo>
                                  <a:pt x="108623" y="102260"/>
                                </a:lnTo>
                                <a:lnTo>
                                  <a:pt x="113449" y="105016"/>
                                </a:lnTo>
                                <a:lnTo>
                                  <a:pt x="121158" y="100787"/>
                                </a:lnTo>
                                <a:lnTo>
                                  <a:pt x="129311" y="97561"/>
                                </a:lnTo>
                                <a:lnTo>
                                  <a:pt x="137795" y="95377"/>
                                </a:lnTo>
                                <a:lnTo>
                                  <a:pt x="146532" y="94234"/>
                                </a:lnTo>
                                <a:lnTo>
                                  <a:pt x="185775" y="67030"/>
                                </a:lnTo>
                                <a:lnTo>
                                  <a:pt x="227850" y="45796"/>
                                </a:lnTo>
                                <a:lnTo>
                                  <a:pt x="272072" y="30607"/>
                                </a:lnTo>
                                <a:lnTo>
                                  <a:pt x="317779" y="21577"/>
                                </a:lnTo>
                                <a:lnTo>
                                  <a:pt x="364299" y="18757"/>
                                </a:lnTo>
                                <a:lnTo>
                                  <a:pt x="410972" y="22275"/>
                                </a:lnTo>
                                <a:lnTo>
                                  <a:pt x="457123" y="32181"/>
                                </a:lnTo>
                                <a:lnTo>
                                  <a:pt x="502094" y="48577"/>
                                </a:lnTo>
                                <a:lnTo>
                                  <a:pt x="504520" y="42684"/>
                                </a:lnTo>
                                <a:lnTo>
                                  <a:pt x="507657" y="37109"/>
                                </a:lnTo>
                                <a:lnTo>
                                  <a:pt x="511454" y="31965"/>
                                </a:lnTo>
                                <a:close/>
                              </a:path>
                              <a:path w="723900" h="716280">
                                <a:moveTo>
                                  <a:pt x="518414" y="680618"/>
                                </a:moveTo>
                                <a:lnTo>
                                  <a:pt x="509054" y="671385"/>
                                </a:lnTo>
                                <a:lnTo>
                                  <a:pt x="504278" y="666165"/>
                                </a:lnTo>
                                <a:lnTo>
                                  <a:pt x="460705" y="682498"/>
                                </a:lnTo>
                                <a:lnTo>
                                  <a:pt x="416369" y="692670"/>
                                </a:lnTo>
                                <a:lnTo>
                                  <a:pt x="371817" y="696874"/>
                                </a:lnTo>
                                <a:lnTo>
                                  <a:pt x="327583" y="695312"/>
                                </a:lnTo>
                                <a:lnTo>
                                  <a:pt x="284213" y="688187"/>
                                </a:lnTo>
                                <a:lnTo>
                                  <a:pt x="242239" y="675690"/>
                                </a:lnTo>
                                <a:lnTo>
                                  <a:pt x="202209" y="658025"/>
                                </a:lnTo>
                                <a:lnTo>
                                  <a:pt x="164655" y="635393"/>
                                </a:lnTo>
                                <a:lnTo>
                                  <a:pt x="130136" y="607987"/>
                                </a:lnTo>
                                <a:lnTo>
                                  <a:pt x="99187" y="576008"/>
                                </a:lnTo>
                                <a:lnTo>
                                  <a:pt x="72339" y="539661"/>
                                </a:lnTo>
                                <a:lnTo>
                                  <a:pt x="50139" y="499135"/>
                                </a:lnTo>
                                <a:lnTo>
                                  <a:pt x="32258" y="451269"/>
                                </a:lnTo>
                                <a:lnTo>
                                  <a:pt x="21894" y="401701"/>
                                </a:lnTo>
                                <a:lnTo>
                                  <a:pt x="19100" y="351307"/>
                                </a:lnTo>
                                <a:lnTo>
                                  <a:pt x="23926" y="300926"/>
                                </a:lnTo>
                                <a:lnTo>
                                  <a:pt x="36423" y="251409"/>
                                </a:lnTo>
                                <a:lnTo>
                                  <a:pt x="31521" y="245516"/>
                                </a:lnTo>
                                <a:lnTo>
                                  <a:pt x="26924" y="239369"/>
                                </a:lnTo>
                                <a:lnTo>
                                  <a:pt x="22644" y="233019"/>
                                </a:lnTo>
                                <a:lnTo>
                                  <a:pt x="12763" y="263385"/>
                                </a:lnTo>
                                <a:lnTo>
                                  <a:pt x="5676" y="294436"/>
                                </a:lnTo>
                                <a:lnTo>
                                  <a:pt x="1409" y="325983"/>
                                </a:lnTo>
                                <a:lnTo>
                                  <a:pt x="0" y="357847"/>
                                </a:lnTo>
                                <a:lnTo>
                                  <a:pt x="3327" y="406438"/>
                                </a:lnTo>
                                <a:lnTo>
                                  <a:pt x="12966" y="453047"/>
                                </a:lnTo>
                                <a:lnTo>
                                  <a:pt x="28498" y="497230"/>
                                </a:lnTo>
                                <a:lnTo>
                                  <a:pt x="49491" y="538568"/>
                                </a:lnTo>
                                <a:lnTo>
                                  <a:pt x="75514" y="576643"/>
                                </a:lnTo>
                                <a:lnTo>
                                  <a:pt x="106133" y="611022"/>
                                </a:lnTo>
                                <a:lnTo>
                                  <a:pt x="140906" y="641273"/>
                                </a:lnTo>
                                <a:lnTo>
                                  <a:pt x="179412" y="666978"/>
                                </a:lnTo>
                                <a:lnTo>
                                  <a:pt x="221221" y="687705"/>
                                </a:lnTo>
                                <a:lnTo>
                                  <a:pt x="265899" y="703033"/>
                                </a:lnTo>
                                <a:lnTo>
                                  <a:pt x="313016" y="712546"/>
                                </a:lnTo>
                                <a:lnTo>
                                  <a:pt x="362140" y="715784"/>
                                </a:lnTo>
                                <a:lnTo>
                                  <a:pt x="402513" y="713536"/>
                                </a:lnTo>
                                <a:lnTo>
                                  <a:pt x="442264" y="706869"/>
                                </a:lnTo>
                                <a:lnTo>
                                  <a:pt x="481025" y="695871"/>
                                </a:lnTo>
                                <a:lnTo>
                                  <a:pt x="518414" y="680618"/>
                                </a:lnTo>
                                <a:close/>
                              </a:path>
                              <a:path w="723900" h="716280">
                                <a:moveTo>
                                  <a:pt x="723671" y="355015"/>
                                </a:moveTo>
                                <a:lnTo>
                                  <a:pt x="720178" y="308089"/>
                                </a:lnTo>
                                <a:lnTo>
                                  <a:pt x="710438" y="261835"/>
                                </a:lnTo>
                                <a:lnTo>
                                  <a:pt x="694461" y="216903"/>
                                </a:lnTo>
                                <a:lnTo>
                                  <a:pt x="672249" y="173901"/>
                                </a:lnTo>
                                <a:lnTo>
                                  <a:pt x="662660" y="183540"/>
                                </a:lnTo>
                                <a:lnTo>
                                  <a:pt x="658152" y="187693"/>
                                </a:lnTo>
                                <a:lnTo>
                                  <a:pt x="680427" y="232956"/>
                                </a:lnTo>
                                <a:lnTo>
                                  <a:pt x="695502" y="280327"/>
                                </a:lnTo>
                                <a:lnTo>
                                  <a:pt x="703364" y="329006"/>
                                </a:lnTo>
                                <a:lnTo>
                                  <a:pt x="704011" y="378167"/>
                                </a:lnTo>
                                <a:lnTo>
                                  <a:pt x="697420" y="427024"/>
                                </a:lnTo>
                                <a:lnTo>
                                  <a:pt x="683577" y="474764"/>
                                </a:lnTo>
                                <a:lnTo>
                                  <a:pt x="662482" y="520585"/>
                                </a:lnTo>
                                <a:lnTo>
                                  <a:pt x="667372" y="525462"/>
                                </a:lnTo>
                                <a:lnTo>
                                  <a:pt x="671614" y="530948"/>
                                </a:lnTo>
                                <a:lnTo>
                                  <a:pt x="675106" y="536892"/>
                                </a:lnTo>
                                <a:lnTo>
                                  <a:pt x="696633" y="493560"/>
                                </a:lnTo>
                                <a:lnTo>
                                  <a:pt x="711898" y="448386"/>
                                </a:lnTo>
                                <a:lnTo>
                                  <a:pt x="720915" y="401993"/>
                                </a:lnTo>
                                <a:lnTo>
                                  <a:pt x="723671" y="35501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61" name="Image 561"/>
                          <pic:cNvPicPr/>
                        </pic:nvPicPr>
                        <pic:blipFill>
                          <a:blip r:embed="rId367" cstate="print"/>
                          <a:stretch>
                            <a:fillRect/>
                          </a:stretch>
                        </pic:blipFill>
                        <pic:spPr>
                          <a:xfrm>
                            <a:off x="9034442" y="7110272"/>
                            <a:ext cx="169855" cy="160340"/>
                          </a:xfrm>
                          <a:prstGeom prst="rect">
                            <a:avLst/>
                          </a:prstGeom>
                        </pic:spPr>
                      </pic:pic>
                      <wps:wsp>
                        <wps:cNvPr id="562" name="Graphic 562"/>
                        <wps:cNvSpPr/>
                        <wps:spPr>
                          <a:xfrm>
                            <a:off x="8686990" y="787702"/>
                            <a:ext cx="586105" cy="2533650"/>
                          </a:xfrm>
                          <a:custGeom>
                            <a:avLst/>
                            <a:gdLst/>
                            <a:ahLst/>
                            <a:cxnLst/>
                            <a:rect l="l" t="t" r="r" b="b"/>
                            <a:pathLst>
                              <a:path w="586105" h="2533650">
                                <a:moveTo>
                                  <a:pt x="519645" y="2424620"/>
                                </a:moveTo>
                                <a:lnTo>
                                  <a:pt x="509206" y="2378976"/>
                                </a:lnTo>
                                <a:lnTo>
                                  <a:pt x="479653" y="2342654"/>
                                </a:lnTo>
                                <a:lnTo>
                                  <a:pt x="443661" y="2318855"/>
                                </a:lnTo>
                                <a:lnTo>
                                  <a:pt x="420039" y="2306815"/>
                                </a:lnTo>
                                <a:lnTo>
                                  <a:pt x="405345" y="2299322"/>
                                </a:lnTo>
                                <a:lnTo>
                                  <a:pt x="391528" y="2294153"/>
                                </a:lnTo>
                                <a:lnTo>
                                  <a:pt x="365137" y="2284272"/>
                                </a:lnTo>
                                <a:lnTo>
                                  <a:pt x="365137" y="2364486"/>
                                </a:lnTo>
                                <a:lnTo>
                                  <a:pt x="323418" y="2341778"/>
                                </a:lnTo>
                                <a:lnTo>
                                  <a:pt x="300278" y="2329167"/>
                                </a:lnTo>
                                <a:lnTo>
                                  <a:pt x="310134" y="2322842"/>
                                </a:lnTo>
                                <a:lnTo>
                                  <a:pt x="316496" y="2316556"/>
                                </a:lnTo>
                                <a:lnTo>
                                  <a:pt x="318389" y="2314702"/>
                                </a:lnTo>
                                <a:lnTo>
                                  <a:pt x="324777" y="2305037"/>
                                </a:lnTo>
                                <a:lnTo>
                                  <a:pt x="329069" y="2294153"/>
                                </a:lnTo>
                                <a:lnTo>
                                  <a:pt x="336829" y="2295817"/>
                                </a:lnTo>
                                <a:lnTo>
                                  <a:pt x="344474" y="2297912"/>
                                </a:lnTo>
                                <a:lnTo>
                                  <a:pt x="352196" y="2300122"/>
                                </a:lnTo>
                                <a:lnTo>
                                  <a:pt x="365137" y="2364486"/>
                                </a:lnTo>
                                <a:lnTo>
                                  <a:pt x="365137" y="2284272"/>
                                </a:lnTo>
                                <a:lnTo>
                                  <a:pt x="323215" y="2273782"/>
                                </a:lnTo>
                                <a:lnTo>
                                  <a:pt x="318084" y="2272855"/>
                                </a:lnTo>
                                <a:lnTo>
                                  <a:pt x="313182" y="2276259"/>
                                </a:lnTo>
                                <a:lnTo>
                                  <a:pt x="312254" y="2281364"/>
                                </a:lnTo>
                                <a:lnTo>
                                  <a:pt x="312127" y="2282253"/>
                                </a:lnTo>
                                <a:lnTo>
                                  <a:pt x="308356" y="2295639"/>
                                </a:lnTo>
                                <a:lnTo>
                                  <a:pt x="274612" y="2316480"/>
                                </a:lnTo>
                                <a:lnTo>
                                  <a:pt x="260807" y="2313711"/>
                                </a:lnTo>
                                <a:lnTo>
                                  <a:pt x="249377" y="2306548"/>
                                </a:lnTo>
                                <a:lnTo>
                                  <a:pt x="249377" y="2329167"/>
                                </a:lnTo>
                                <a:lnTo>
                                  <a:pt x="248945" y="2329167"/>
                                </a:lnTo>
                                <a:lnTo>
                                  <a:pt x="184315" y="2364397"/>
                                </a:lnTo>
                                <a:lnTo>
                                  <a:pt x="195707" y="2306815"/>
                                </a:lnTo>
                                <a:lnTo>
                                  <a:pt x="195770" y="2306497"/>
                                </a:lnTo>
                                <a:lnTo>
                                  <a:pt x="197027" y="2300122"/>
                                </a:lnTo>
                                <a:lnTo>
                                  <a:pt x="197078" y="2299868"/>
                                </a:lnTo>
                                <a:lnTo>
                                  <a:pt x="204774" y="2297671"/>
                                </a:lnTo>
                                <a:lnTo>
                                  <a:pt x="212445" y="2295639"/>
                                </a:lnTo>
                                <a:lnTo>
                                  <a:pt x="219659" y="2294153"/>
                                </a:lnTo>
                                <a:lnTo>
                                  <a:pt x="220129" y="2294153"/>
                                </a:lnTo>
                                <a:lnTo>
                                  <a:pt x="224561" y="2304897"/>
                                </a:lnTo>
                                <a:lnTo>
                                  <a:pt x="231051" y="2314524"/>
                                </a:lnTo>
                                <a:lnTo>
                                  <a:pt x="239331" y="2322665"/>
                                </a:lnTo>
                                <a:lnTo>
                                  <a:pt x="249377" y="2329167"/>
                                </a:lnTo>
                                <a:lnTo>
                                  <a:pt x="249377" y="2306548"/>
                                </a:lnTo>
                                <a:lnTo>
                                  <a:pt x="248158" y="2305037"/>
                                </a:lnTo>
                                <a:lnTo>
                                  <a:pt x="236397" y="2276919"/>
                                </a:lnTo>
                                <a:lnTo>
                                  <a:pt x="231775" y="2273147"/>
                                </a:lnTo>
                                <a:lnTo>
                                  <a:pt x="225615" y="2273782"/>
                                </a:lnTo>
                                <a:lnTo>
                                  <a:pt x="225920" y="2273782"/>
                                </a:lnTo>
                                <a:lnTo>
                                  <a:pt x="183819" y="2284247"/>
                                </a:lnTo>
                                <a:lnTo>
                                  <a:pt x="143573" y="2299322"/>
                                </a:lnTo>
                                <a:lnTo>
                                  <a:pt x="105410" y="2318855"/>
                                </a:lnTo>
                                <a:lnTo>
                                  <a:pt x="69646" y="2342654"/>
                                </a:lnTo>
                                <a:lnTo>
                                  <a:pt x="40043" y="2378976"/>
                                </a:lnTo>
                                <a:lnTo>
                                  <a:pt x="29603" y="2424620"/>
                                </a:lnTo>
                                <a:lnTo>
                                  <a:pt x="29603" y="2533129"/>
                                </a:lnTo>
                                <a:lnTo>
                                  <a:pt x="48450" y="2533129"/>
                                </a:lnTo>
                                <a:lnTo>
                                  <a:pt x="48450" y="2424620"/>
                                </a:lnTo>
                                <a:lnTo>
                                  <a:pt x="50558" y="2405380"/>
                                </a:lnTo>
                                <a:lnTo>
                                  <a:pt x="56807" y="2387612"/>
                                </a:lnTo>
                                <a:lnTo>
                                  <a:pt x="56896" y="2387358"/>
                                </a:lnTo>
                                <a:lnTo>
                                  <a:pt x="67157" y="2371229"/>
                                </a:lnTo>
                                <a:lnTo>
                                  <a:pt x="103200" y="2342311"/>
                                </a:lnTo>
                                <a:lnTo>
                                  <a:pt x="151244" y="2316556"/>
                                </a:lnTo>
                                <a:lnTo>
                                  <a:pt x="176542" y="2306497"/>
                                </a:lnTo>
                                <a:lnTo>
                                  <a:pt x="160705" y="2385631"/>
                                </a:lnTo>
                                <a:lnTo>
                                  <a:pt x="164071" y="2390686"/>
                                </a:lnTo>
                                <a:lnTo>
                                  <a:pt x="164515" y="2390686"/>
                                </a:lnTo>
                                <a:lnTo>
                                  <a:pt x="171284" y="2392045"/>
                                </a:lnTo>
                                <a:lnTo>
                                  <a:pt x="172707" y="2391829"/>
                                </a:lnTo>
                                <a:lnTo>
                                  <a:pt x="173304" y="2391829"/>
                                </a:lnTo>
                                <a:lnTo>
                                  <a:pt x="223507" y="2364486"/>
                                </a:lnTo>
                                <a:lnTo>
                                  <a:pt x="265201" y="2341778"/>
                                </a:lnTo>
                                <a:lnTo>
                                  <a:pt x="265201" y="2533129"/>
                                </a:lnTo>
                                <a:lnTo>
                                  <a:pt x="284048" y="2533129"/>
                                </a:lnTo>
                                <a:lnTo>
                                  <a:pt x="284048" y="2341778"/>
                                </a:lnTo>
                                <a:lnTo>
                                  <a:pt x="373761" y="2390686"/>
                                </a:lnTo>
                                <a:lnTo>
                                  <a:pt x="375158" y="2391435"/>
                                </a:lnTo>
                                <a:lnTo>
                                  <a:pt x="376707" y="2391829"/>
                                </a:lnTo>
                                <a:lnTo>
                                  <a:pt x="383489" y="2391829"/>
                                </a:lnTo>
                                <a:lnTo>
                                  <a:pt x="387705" y="2387612"/>
                                </a:lnTo>
                                <a:lnTo>
                                  <a:pt x="387642" y="2381148"/>
                                </a:lnTo>
                                <a:lnTo>
                                  <a:pt x="384314" y="2364486"/>
                                </a:lnTo>
                                <a:lnTo>
                                  <a:pt x="372770" y="2306815"/>
                                </a:lnTo>
                                <a:lnTo>
                                  <a:pt x="398018" y="2316835"/>
                                </a:lnTo>
                                <a:lnTo>
                                  <a:pt x="445858" y="2342311"/>
                                </a:lnTo>
                                <a:lnTo>
                                  <a:pt x="482079" y="2371229"/>
                                </a:lnTo>
                                <a:lnTo>
                                  <a:pt x="500799" y="2424620"/>
                                </a:lnTo>
                                <a:lnTo>
                                  <a:pt x="500799" y="2533129"/>
                                </a:lnTo>
                                <a:lnTo>
                                  <a:pt x="519645" y="2533129"/>
                                </a:lnTo>
                                <a:lnTo>
                                  <a:pt x="519645" y="2424620"/>
                                </a:lnTo>
                                <a:close/>
                              </a:path>
                              <a:path w="586105" h="2533650">
                                <a:moveTo>
                                  <a:pt x="547916" y="2201672"/>
                                </a:moveTo>
                                <a:lnTo>
                                  <a:pt x="547420" y="2199944"/>
                                </a:lnTo>
                                <a:lnTo>
                                  <a:pt x="541629" y="2190724"/>
                                </a:lnTo>
                                <a:lnTo>
                                  <a:pt x="528205" y="2169350"/>
                                </a:lnTo>
                                <a:lnTo>
                                  <a:pt x="524395" y="2162010"/>
                                </a:lnTo>
                                <a:lnTo>
                                  <a:pt x="521970" y="2154174"/>
                                </a:lnTo>
                                <a:lnTo>
                                  <a:pt x="521030" y="2146465"/>
                                </a:lnTo>
                                <a:lnTo>
                                  <a:pt x="521093" y="2144090"/>
                                </a:lnTo>
                                <a:lnTo>
                                  <a:pt x="521449" y="2137778"/>
                                </a:lnTo>
                                <a:lnTo>
                                  <a:pt x="521665" y="2130437"/>
                                </a:lnTo>
                                <a:lnTo>
                                  <a:pt x="521779" y="2126843"/>
                                </a:lnTo>
                                <a:lnTo>
                                  <a:pt x="521830" y="2125167"/>
                                </a:lnTo>
                                <a:lnTo>
                                  <a:pt x="521957" y="2120887"/>
                                </a:lnTo>
                                <a:lnTo>
                                  <a:pt x="522046" y="2117521"/>
                                </a:lnTo>
                                <a:lnTo>
                                  <a:pt x="522147" y="2114308"/>
                                </a:lnTo>
                                <a:lnTo>
                                  <a:pt x="519328" y="2104783"/>
                                </a:lnTo>
                                <a:lnTo>
                                  <a:pt x="519328" y="2190559"/>
                                </a:lnTo>
                                <a:lnTo>
                                  <a:pt x="497814" y="2186203"/>
                                </a:lnTo>
                                <a:lnTo>
                                  <a:pt x="475246" y="2180298"/>
                                </a:lnTo>
                                <a:lnTo>
                                  <a:pt x="454621" y="2173109"/>
                                </a:lnTo>
                                <a:lnTo>
                                  <a:pt x="439026" y="2164778"/>
                                </a:lnTo>
                                <a:lnTo>
                                  <a:pt x="432460" y="2159330"/>
                                </a:lnTo>
                                <a:lnTo>
                                  <a:pt x="431965" y="2158923"/>
                                </a:lnTo>
                                <a:lnTo>
                                  <a:pt x="426072" y="2151964"/>
                                </a:lnTo>
                                <a:lnTo>
                                  <a:pt x="421474" y="2144090"/>
                                </a:lnTo>
                                <a:lnTo>
                                  <a:pt x="418299" y="2135467"/>
                                </a:lnTo>
                                <a:lnTo>
                                  <a:pt x="419849" y="2130437"/>
                                </a:lnTo>
                                <a:lnTo>
                                  <a:pt x="421144" y="2125332"/>
                                </a:lnTo>
                                <a:lnTo>
                                  <a:pt x="422021" y="2120887"/>
                                </a:lnTo>
                                <a:lnTo>
                                  <a:pt x="422097" y="2120481"/>
                                </a:lnTo>
                                <a:lnTo>
                                  <a:pt x="422160" y="2120163"/>
                                </a:lnTo>
                                <a:lnTo>
                                  <a:pt x="425462" y="2120887"/>
                                </a:lnTo>
                                <a:lnTo>
                                  <a:pt x="431050" y="2120887"/>
                                </a:lnTo>
                                <a:lnTo>
                                  <a:pt x="431888" y="2120163"/>
                                </a:lnTo>
                                <a:lnTo>
                                  <a:pt x="434987" y="2117521"/>
                                </a:lnTo>
                                <a:lnTo>
                                  <a:pt x="435737" y="2112949"/>
                                </a:lnTo>
                                <a:lnTo>
                                  <a:pt x="436930" y="2105113"/>
                                </a:lnTo>
                                <a:lnTo>
                                  <a:pt x="437388" y="2100033"/>
                                </a:lnTo>
                                <a:lnTo>
                                  <a:pt x="437540" y="2098294"/>
                                </a:lnTo>
                                <a:lnTo>
                                  <a:pt x="437642" y="2097189"/>
                                </a:lnTo>
                                <a:lnTo>
                                  <a:pt x="437730" y="2093201"/>
                                </a:lnTo>
                                <a:lnTo>
                                  <a:pt x="437832" y="2089277"/>
                                </a:lnTo>
                                <a:lnTo>
                                  <a:pt x="437553" y="2089277"/>
                                </a:lnTo>
                                <a:lnTo>
                                  <a:pt x="447611" y="2084692"/>
                                </a:lnTo>
                                <a:lnTo>
                                  <a:pt x="458025" y="2082609"/>
                                </a:lnTo>
                                <a:lnTo>
                                  <a:pt x="468630" y="2082914"/>
                                </a:lnTo>
                                <a:lnTo>
                                  <a:pt x="479018" y="2085657"/>
                                </a:lnTo>
                                <a:lnTo>
                                  <a:pt x="491655" y="2093201"/>
                                </a:lnTo>
                                <a:lnTo>
                                  <a:pt x="499859" y="2103958"/>
                                </a:lnTo>
                                <a:lnTo>
                                  <a:pt x="503516" y="2117521"/>
                                </a:lnTo>
                                <a:lnTo>
                                  <a:pt x="503440" y="2121585"/>
                                </a:lnTo>
                                <a:lnTo>
                                  <a:pt x="502881" y="2134819"/>
                                </a:lnTo>
                                <a:lnTo>
                                  <a:pt x="502323" y="2144090"/>
                                </a:lnTo>
                                <a:lnTo>
                                  <a:pt x="502208" y="2146033"/>
                                </a:lnTo>
                                <a:lnTo>
                                  <a:pt x="519328" y="2190559"/>
                                </a:lnTo>
                                <a:lnTo>
                                  <a:pt x="519328" y="2104783"/>
                                </a:lnTo>
                                <a:lnTo>
                                  <a:pt x="516369" y="2094776"/>
                                </a:lnTo>
                                <a:lnTo>
                                  <a:pt x="515480" y="2093531"/>
                                </a:lnTo>
                                <a:lnTo>
                                  <a:pt x="506945" y="2082609"/>
                                </a:lnTo>
                                <a:lnTo>
                                  <a:pt x="504202" y="2079091"/>
                                </a:lnTo>
                                <a:lnTo>
                                  <a:pt x="486194" y="2068296"/>
                                </a:lnTo>
                                <a:lnTo>
                                  <a:pt x="486410" y="2068296"/>
                                </a:lnTo>
                                <a:lnTo>
                                  <a:pt x="474179" y="2064727"/>
                                </a:lnTo>
                                <a:lnTo>
                                  <a:pt x="474662" y="2064727"/>
                                </a:lnTo>
                                <a:lnTo>
                                  <a:pt x="461645" y="2063521"/>
                                </a:lnTo>
                                <a:lnTo>
                                  <a:pt x="449237" y="2064727"/>
                                </a:lnTo>
                                <a:lnTo>
                                  <a:pt x="437235" y="2068296"/>
                                </a:lnTo>
                                <a:lnTo>
                                  <a:pt x="425716" y="2018245"/>
                                </a:lnTo>
                                <a:lnTo>
                                  <a:pt x="425640" y="2017953"/>
                                </a:lnTo>
                                <a:lnTo>
                                  <a:pt x="419150" y="2006422"/>
                                </a:lnTo>
                                <a:lnTo>
                                  <a:pt x="419150" y="2077859"/>
                                </a:lnTo>
                                <a:lnTo>
                                  <a:pt x="419150" y="2089277"/>
                                </a:lnTo>
                                <a:lnTo>
                                  <a:pt x="418960" y="2093201"/>
                                </a:lnTo>
                                <a:lnTo>
                                  <a:pt x="418871" y="2094776"/>
                                </a:lnTo>
                                <a:lnTo>
                                  <a:pt x="418350" y="2100033"/>
                                </a:lnTo>
                                <a:lnTo>
                                  <a:pt x="398932" y="2095741"/>
                                </a:lnTo>
                                <a:lnTo>
                                  <a:pt x="398932" y="2115020"/>
                                </a:lnTo>
                                <a:lnTo>
                                  <a:pt x="398043" y="2119909"/>
                                </a:lnTo>
                                <a:lnTo>
                                  <a:pt x="397941" y="2120481"/>
                                </a:lnTo>
                                <a:lnTo>
                                  <a:pt x="397865" y="2120887"/>
                                </a:lnTo>
                                <a:lnTo>
                                  <a:pt x="397764" y="2121585"/>
                                </a:lnTo>
                                <a:lnTo>
                                  <a:pt x="397687" y="2128088"/>
                                </a:lnTo>
                                <a:lnTo>
                                  <a:pt x="398754" y="2134819"/>
                                </a:lnTo>
                                <a:lnTo>
                                  <a:pt x="398589" y="2134819"/>
                                </a:lnTo>
                                <a:lnTo>
                                  <a:pt x="379869" y="2169350"/>
                                </a:lnTo>
                                <a:lnTo>
                                  <a:pt x="351574" y="2197125"/>
                                </a:lnTo>
                                <a:lnTo>
                                  <a:pt x="314871" y="2215934"/>
                                </a:lnTo>
                                <a:lnTo>
                                  <a:pt x="274624" y="2222284"/>
                                </a:lnTo>
                                <a:lnTo>
                                  <a:pt x="234353" y="2215934"/>
                                </a:lnTo>
                                <a:lnTo>
                                  <a:pt x="198691" y="2198116"/>
                                </a:lnTo>
                                <a:lnTo>
                                  <a:pt x="170002" y="2170519"/>
                                </a:lnTo>
                                <a:lnTo>
                                  <a:pt x="150571" y="2134819"/>
                                </a:lnTo>
                                <a:lnTo>
                                  <a:pt x="151168" y="2130437"/>
                                </a:lnTo>
                                <a:lnTo>
                                  <a:pt x="151726" y="2126843"/>
                                </a:lnTo>
                                <a:lnTo>
                                  <a:pt x="151485" y="2121585"/>
                                </a:lnTo>
                                <a:lnTo>
                                  <a:pt x="151409" y="2119909"/>
                                </a:lnTo>
                                <a:lnTo>
                                  <a:pt x="151358" y="2118842"/>
                                </a:lnTo>
                                <a:lnTo>
                                  <a:pt x="149402" y="2111133"/>
                                </a:lnTo>
                                <a:lnTo>
                                  <a:pt x="182422" y="2098294"/>
                                </a:lnTo>
                                <a:lnTo>
                                  <a:pt x="225907" y="2079929"/>
                                </a:lnTo>
                                <a:lnTo>
                                  <a:pt x="249491" y="2043506"/>
                                </a:lnTo>
                                <a:lnTo>
                                  <a:pt x="249669" y="2043506"/>
                                </a:lnTo>
                                <a:lnTo>
                                  <a:pt x="274142" y="2078456"/>
                                </a:lnTo>
                                <a:lnTo>
                                  <a:pt x="398932" y="2115020"/>
                                </a:lnTo>
                                <a:lnTo>
                                  <a:pt x="398932" y="2095741"/>
                                </a:lnTo>
                                <a:lnTo>
                                  <a:pt x="311518" y="2076373"/>
                                </a:lnTo>
                                <a:lnTo>
                                  <a:pt x="298005" y="2071624"/>
                                </a:lnTo>
                                <a:lnTo>
                                  <a:pt x="286143" y="2063953"/>
                                </a:lnTo>
                                <a:lnTo>
                                  <a:pt x="276402" y="2053729"/>
                                </a:lnTo>
                                <a:lnTo>
                                  <a:pt x="270471" y="2043506"/>
                                </a:lnTo>
                                <a:lnTo>
                                  <a:pt x="269214" y="2041347"/>
                                </a:lnTo>
                                <a:lnTo>
                                  <a:pt x="255625" y="2009635"/>
                                </a:lnTo>
                                <a:lnTo>
                                  <a:pt x="252222" y="2007387"/>
                                </a:lnTo>
                                <a:lnTo>
                                  <a:pt x="248043" y="2007387"/>
                                </a:lnTo>
                                <a:lnTo>
                                  <a:pt x="244144" y="2007552"/>
                                </a:lnTo>
                                <a:lnTo>
                                  <a:pt x="240741" y="2010117"/>
                                </a:lnTo>
                                <a:lnTo>
                                  <a:pt x="228447" y="2046960"/>
                                </a:lnTo>
                                <a:lnTo>
                                  <a:pt x="225336" y="2053729"/>
                                </a:lnTo>
                                <a:lnTo>
                                  <a:pt x="220916" y="2059584"/>
                                </a:lnTo>
                                <a:lnTo>
                                  <a:pt x="215328" y="2064359"/>
                                </a:lnTo>
                                <a:lnTo>
                                  <a:pt x="208762" y="2067877"/>
                                </a:lnTo>
                                <a:lnTo>
                                  <a:pt x="131013" y="2098141"/>
                                </a:lnTo>
                                <a:lnTo>
                                  <a:pt x="131013" y="2135467"/>
                                </a:lnTo>
                                <a:lnTo>
                                  <a:pt x="94615" y="2173109"/>
                                </a:lnTo>
                                <a:lnTo>
                                  <a:pt x="51409" y="2186203"/>
                                </a:lnTo>
                                <a:lnTo>
                                  <a:pt x="29984" y="2190610"/>
                                </a:lnTo>
                                <a:lnTo>
                                  <a:pt x="37020" y="2179358"/>
                                </a:lnTo>
                                <a:lnTo>
                                  <a:pt x="42379" y="2169007"/>
                                </a:lnTo>
                                <a:lnTo>
                                  <a:pt x="45783" y="2157946"/>
                                </a:lnTo>
                                <a:lnTo>
                                  <a:pt x="47155" y="2146465"/>
                                </a:lnTo>
                                <a:lnTo>
                                  <a:pt x="46494" y="2135467"/>
                                </a:lnTo>
                                <a:lnTo>
                                  <a:pt x="45885" y="2121585"/>
                                </a:lnTo>
                                <a:lnTo>
                                  <a:pt x="70307" y="2085657"/>
                                </a:lnTo>
                                <a:lnTo>
                                  <a:pt x="81178" y="2082457"/>
                                </a:lnTo>
                                <a:lnTo>
                                  <a:pt x="95910" y="2082457"/>
                                </a:lnTo>
                                <a:lnTo>
                                  <a:pt x="104203" y="2084832"/>
                                </a:lnTo>
                                <a:lnTo>
                                  <a:pt x="110540" y="2088705"/>
                                </a:lnTo>
                                <a:lnTo>
                                  <a:pt x="111429" y="2089277"/>
                                </a:lnTo>
                                <a:lnTo>
                                  <a:pt x="111506" y="2093201"/>
                                </a:lnTo>
                                <a:lnTo>
                                  <a:pt x="111594" y="2097189"/>
                                </a:lnTo>
                                <a:lnTo>
                                  <a:pt x="112204" y="2103958"/>
                                </a:lnTo>
                                <a:lnTo>
                                  <a:pt x="112306" y="2105113"/>
                                </a:lnTo>
                                <a:lnTo>
                                  <a:pt x="114249" y="2117521"/>
                                </a:lnTo>
                                <a:lnTo>
                                  <a:pt x="114338" y="2118093"/>
                                </a:lnTo>
                                <a:lnTo>
                                  <a:pt x="119176" y="2121585"/>
                                </a:lnTo>
                                <a:lnTo>
                                  <a:pt x="126111" y="2120481"/>
                                </a:lnTo>
                                <a:lnTo>
                                  <a:pt x="125628" y="2120481"/>
                                </a:lnTo>
                                <a:lnTo>
                                  <a:pt x="127088" y="2119909"/>
                                </a:lnTo>
                                <a:lnTo>
                                  <a:pt x="128117" y="2125167"/>
                                </a:lnTo>
                                <a:lnTo>
                                  <a:pt x="129463" y="2130437"/>
                                </a:lnTo>
                                <a:lnTo>
                                  <a:pt x="131013" y="2135467"/>
                                </a:lnTo>
                                <a:lnTo>
                                  <a:pt x="131013" y="2098141"/>
                                </a:lnTo>
                                <a:lnTo>
                                  <a:pt x="130606" y="2098294"/>
                                </a:lnTo>
                                <a:lnTo>
                                  <a:pt x="130302" y="2094776"/>
                                </a:lnTo>
                                <a:lnTo>
                                  <a:pt x="137375" y="2035390"/>
                                </a:lnTo>
                                <a:lnTo>
                                  <a:pt x="157937" y="1993226"/>
                                </a:lnTo>
                                <a:lnTo>
                                  <a:pt x="189255" y="1959965"/>
                                </a:lnTo>
                                <a:lnTo>
                                  <a:pt x="228955" y="1938134"/>
                                </a:lnTo>
                                <a:lnTo>
                                  <a:pt x="274624" y="1930285"/>
                                </a:lnTo>
                                <a:lnTo>
                                  <a:pt x="319417" y="1937702"/>
                                </a:lnTo>
                                <a:lnTo>
                                  <a:pt x="358457" y="1958454"/>
                                </a:lnTo>
                                <a:lnTo>
                                  <a:pt x="389559" y="1990242"/>
                                </a:lnTo>
                                <a:lnTo>
                                  <a:pt x="410527" y="2030793"/>
                                </a:lnTo>
                                <a:lnTo>
                                  <a:pt x="419150" y="2077859"/>
                                </a:lnTo>
                                <a:lnTo>
                                  <a:pt x="419150" y="2006422"/>
                                </a:lnTo>
                                <a:lnTo>
                                  <a:pt x="401358" y="1974799"/>
                                </a:lnTo>
                                <a:lnTo>
                                  <a:pt x="366598" y="1941131"/>
                                </a:lnTo>
                                <a:lnTo>
                                  <a:pt x="345300" y="1930285"/>
                                </a:lnTo>
                                <a:lnTo>
                                  <a:pt x="323773" y="1919325"/>
                                </a:lnTo>
                                <a:lnTo>
                                  <a:pt x="324116" y="1919325"/>
                                </a:lnTo>
                                <a:lnTo>
                                  <a:pt x="274624" y="1911451"/>
                                </a:lnTo>
                                <a:lnTo>
                                  <a:pt x="225729" y="1919325"/>
                                </a:lnTo>
                                <a:lnTo>
                                  <a:pt x="182727" y="1941372"/>
                                </a:lnTo>
                                <a:lnTo>
                                  <a:pt x="147904" y="1975142"/>
                                </a:lnTo>
                                <a:lnTo>
                                  <a:pt x="123545" y="2018245"/>
                                </a:lnTo>
                                <a:lnTo>
                                  <a:pt x="111988" y="2067877"/>
                                </a:lnTo>
                                <a:lnTo>
                                  <a:pt x="111887" y="2068258"/>
                                </a:lnTo>
                                <a:lnTo>
                                  <a:pt x="99961" y="2064727"/>
                                </a:lnTo>
                                <a:lnTo>
                                  <a:pt x="87591" y="2063521"/>
                                </a:lnTo>
                                <a:lnTo>
                                  <a:pt x="74663" y="2064727"/>
                                </a:lnTo>
                                <a:lnTo>
                                  <a:pt x="75069" y="2064727"/>
                                </a:lnTo>
                                <a:lnTo>
                                  <a:pt x="62826" y="2068296"/>
                                </a:lnTo>
                                <a:lnTo>
                                  <a:pt x="63055" y="2068296"/>
                                </a:lnTo>
                                <a:lnTo>
                                  <a:pt x="45034" y="2079091"/>
                                </a:lnTo>
                                <a:lnTo>
                                  <a:pt x="33743" y="2093531"/>
                                </a:lnTo>
                                <a:lnTo>
                                  <a:pt x="32854" y="2094776"/>
                                </a:lnTo>
                                <a:lnTo>
                                  <a:pt x="27089" y="2114308"/>
                                </a:lnTo>
                                <a:lnTo>
                                  <a:pt x="27698" y="2134819"/>
                                </a:lnTo>
                                <a:lnTo>
                                  <a:pt x="27787" y="2137778"/>
                                </a:lnTo>
                                <a:lnTo>
                                  <a:pt x="28155" y="2144090"/>
                                </a:lnTo>
                                <a:lnTo>
                                  <a:pt x="28206" y="2146465"/>
                                </a:lnTo>
                                <a:lnTo>
                                  <a:pt x="27266" y="2154174"/>
                                </a:lnTo>
                                <a:lnTo>
                                  <a:pt x="24853" y="2162010"/>
                                </a:lnTo>
                                <a:lnTo>
                                  <a:pt x="21043" y="2169350"/>
                                </a:lnTo>
                                <a:lnTo>
                                  <a:pt x="0" y="2202840"/>
                                </a:lnTo>
                                <a:lnTo>
                                  <a:pt x="1320" y="2208657"/>
                                </a:lnTo>
                                <a:lnTo>
                                  <a:pt x="7239" y="2212365"/>
                                </a:lnTo>
                                <a:lnTo>
                                  <a:pt x="8978" y="2212860"/>
                                </a:lnTo>
                                <a:lnTo>
                                  <a:pt x="11493" y="2212860"/>
                                </a:lnTo>
                                <a:lnTo>
                                  <a:pt x="26365" y="2210485"/>
                                </a:lnTo>
                                <a:lnTo>
                                  <a:pt x="56908" y="2204275"/>
                                </a:lnTo>
                                <a:lnTo>
                                  <a:pt x="92367" y="2194102"/>
                                </a:lnTo>
                                <a:lnTo>
                                  <a:pt x="99275" y="2190724"/>
                                </a:lnTo>
                                <a:lnTo>
                                  <a:pt x="121361" y="2179955"/>
                                </a:lnTo>
                                <a:lnTo>
                                  <a:pt x="126923" y="2175472"/>
                                </a:lnTo>
                                <a:lnTo>
                                  <a:pt x="132029" y="2170519"/>
                                </a:lnTo>
                                <a:lnTo>
                                  <a:pt x="136664" y="2165134"/>
                                </a:lnTo>
                                <a:lnTo>
                                  <a:pt x="140804" y="2159330"/>
                                </a:lnTo>
                                <a:lnTo>
                                  <a:pt x="169265" y="2198116"/>
                                </a:lnTo>
                                <a:lnTo>
                                  <a:pt x="207035" y="2225103"/>
                                </a:lnTo>
                                <a:lnTo>
                                  <a:pt x="250812" y="2239238"/>
                                </a:lnTo>
                                <a:lnTo>
                                  <a:pt x="297256" y="2239441"/>
                                </a:lnTo>
                                <a:lnTo>
                                  <a:pt x="343039" y="2224633"/>
                                </a:lnTo>
                                <a:lnTo>
                                  <a:pt x="346862" y="2222284"/>
                                </a:lnTo>
                                <a:lnTo>
                                  <a:pt x="363004" y="2212365"/>
                                </a:lnTo>
                                <a:lnTo>
                                  <a:pt x="380860" y="2197125"/>
                                </a:lnTo>
                                <a:lnTo>
                                  <a:pt x="396062" y="2179358"/>
                                </a:lnTo>
                                <a:lnTo>
                                  <a:pt x="408381" y="2159330"/>
                                </a:lnTo>
                                <a:lnTo>
                                  <a:pt x="412521" y="2165134"/>
                                </a:lnTo>
                                <a:lnTo>
                                  <a:pt x="456844" y="2194102"/>
                                </a:lnTo>
                                <a:lnTo>
                                  <a:pt x="522846" y="2210485"/>
                                </a:lnTo>
                                <a:lnTo>
                                  <a:pt x="537705" y="2212873"/>
                                </a:lnTo>
                                <a:lnTo>
                                  <a:pt x="543699" y="2212873"/>
                                </a:lnTo>
                                <a:lnTo>
                                  <a:pt x="547903" y="2208657"/>
                                </a:lnTo>
                                <a:lnTo>
                                  <a:pt x="547916" y="2201672"/>
                                </a:lnTo>
                                <a:close/>
                              </a:path>
                              <a:path w="586105" h="2533650">
                                <a:moveTo>
                                  <a:pt x="585914" y="535940"/>
                                </a:moveTo>
                                <a:lnTo>
                                  <a:pt x="583285" y="519430"/>
                                </a:lnTo>
                                <a:lnTo>
                                  <a:pt x="576961" y="501650"/>
                                </a:lnTo>
                                <a:lnTo>
                                  <a:pt x="567093" y="486410"/>
                                </a:lnTo>
                                <a:lnTo>
                                  <a:pt x="567067" y="535940"/>
                                </a:lnTo>
                                <a:lnTo>
                                  <a:pt x="567067" y="687070"/>
                                </a:lnTo>
                                <a:lnTo>
                                  <a:pt x="500926" y="708660"/>
                                </a:lnTo>
                                <a:lnTo>
                                  <a:pt x="453948" y="716280"/>
                                </a:lnTo>
                                <a:lnTo>
                                  <a:pt x="400786" y="721360"/>
                                </a:lnTo>
                                <a:lnTo>
                                  <a:pt x="343712" y="725170"/>
                                </a:lnTo>
                                <a:lnTo>
                                  <a:pt x="426643" y="425450"/>
                                </a:lnTo>
                                <a:lnTo>
                                  <a:pt x="462915" y="440690"/>
                                </a:lnTo>
                                <a:lnTo>
                                  <a:pt x="520611" y="471170"/>
                                </a:lnTo>
                                <a:lnTo>
                                  <a:pt x="552754" y="497840"/>
                                </a:lnTo>
                                <a:lnTo>
                                  <a:pt x="567067" y="535940"/>
                                </a:lnTo>
                                <a:lnTo>
                                  <a:pt x="567067" y="486397"/>
                                </a:lnTo>
                                <a:lnTo>
                                  <a:pt x="532980" y="457200"/>
                                </a:lnTo>
                                <a:lnTo>
                                  <a:pt x="479526" y="426720"/>
                                </a:lnTo>
                                <a:lnTo>
                                  <a:pt x="476516" y="425450"/>
                                </a:lnTo>
                                <a:lnTo>
                                  <a:pt x="446443" y="412750"/>
                                </a:lnTo>
                                <a:lnTo>
                                  <a:pt x="465239" y="406400"/>
                                </a:lnTo>
                                <a:lnTo>
                                  <a:pt x="480949" y="400050"/>
                                </a:lnTo>
                                <a:lnTo>
                                  <a:pt x="483146" y="398780"/>
                                </a:lnTo>
                                <a:lnTo>
                                  <a:pt x="491896" y="393700"/>
                                </a:lnTo>
                                <a:lnTo>
                                  <a:pt x="496379" y="391160"/>
                                </a:lnTo>
                                <a:lnTo>
                                  <a:pt x="499211" y="389890"/>
                                </a:lnTo>
                                <a:lnTo>
                                  <a:pt x="501091" y="384810"/>
                                </a:lnTo>
                                <a:lnTo>
                                  <a:pt x="501091" y="382270"/>
                                </a:lnTo>
                                <a:lnTo>
                                  <a:pt x="500151" y="378460"/>
                                </a:lnTo>
                                <a:lnTo>
                                  <a:pt x="498271" y="377190"/>
                                </a:lnTo>
                                <a:lnTo>
                                  <a:pt x="493661" y="372110"/>
                                </a:lnTo>
                                <a:lnTo>
                                  <a:pt x="483311" y="359410"/>
                                </a:lnTo>
                                <a:lnTo>
                                  <a:pt x="478472" y="350951"/>
                                </a:lnTo>
                                <a:lnTo>
                                  <a:pt x="478472" y="382270"/>
                                </a:lnTo>
                                <a:lnTo>
                                  <a:pt x="462673" y="388620"/>
                                </a:lnTo>
                                <a:lnTo>
                                  <a:pt x="442544" y="396240"/>
                                </a:lnTo>
                                <a:lnTo>
                                  <a:pt x="420827" y="398780"/>
                                </a:lnTo>
                                <a:lnTo>
                                  <a:pt x="408736" y="395795"/>
                                </a:lnTo>
                                <a:lnTo>
                                  <a:pt x="408736" y="417830"/>
                                </a:lnTo>
                                <a:lnTo>
                                  <a:pt x="406857" y="425450"/>
                                </a:lnTo>
                                <a:lnTo>
                                  <a:pt x="399313" y="429526"/>
                                </a:lnTo>
                                <a:lnTo>
                                  <a:pt x="399313" y="452120"/>
                                </a:lnTo>
                                <a:lnTo>
                                  <a:pt x="323926" y="725170"/>
                                </a:lnTo>
                                <a:lnTo>
                                  <a:pt x="282460" y="725170"/>
                                </a:lnTo>
                                <a:lnTo>
                                  <a:pt x="262674" y="653503"/>
                                </a:lnTo>
                                <a:lnTo>
                                  <a:pt x="262674" y="725170"/>
                                </a:lnTo>
                                <a:lnTo>
                                  <a:pt x="206603" y="721360"/>
                                </a:lnTo>
                                <a:lnTo>
                                  <a:pt x="154063" y="716280"/>
                                </a:lnTo>
                                <a:lnTo>
                                  <a:pt x="107213" y="708660"/>
                                </a:lnTo>
                                <a:lnTo>
                                  <a:pt x="68249" y="698500"/>
                                </a:lnTo>
                                <a:lnTo>
                                  <a:pt x="39319" y="687070"/>
                                </a:lnTo>
                                <a:lnTo>
                                  <a:pt x="39319" y="535940"/>
                                </a:lnTo>
                                <a:lnTo>
                                  <a:pt x="53632" y="497840"/>
                                </a:lnTo>
                                <a:lnTo>
                                  <a:pt x="85775" y="469900"/>
                                </a:lnTo>
                                <a:lnTo>
                                  <a:pt x="143471" y="439420"/>
                                </a:lnTo>
                                <a:lnTo>
                                  <a:pt x="179743" y="424180"/>
                                </a:lnTo>
                                <a:lnTo>
                                  <a:pt x="262674" y="725170"/>
                                </a:lnTo>
                                <a:lnTo>
                                  <a:pt x="262674" y="653503"/>
                                </a:lnTo>
                                <a:lnTo>
                                  <a:pt x="207073" y="452120"/>
                                </a:lnTo>
                                <a:lnTo>
                                  <a:pt x="227253" y="459740"/>
                                </a:lnTo>
                                <a:lnTo>
                                  <a:pt x="250532" y="466090"/>
                                </a:lnTo>
                                <a:lnTo>
                                  <a:pt x="276110" y="468630"/>
                                </a:lnTo>
                                <a:lnTo>
                                  <a:pt x="303187" y="469900"/>
                                </a:lnTo>
                                <a:lnTo>
                                  <a:pt x="330276" y="468630"/>
                                </a:lnTo>
                                <a:lnTo>
                                  <a:pt x="355854" y="466090"/>
                                </a:lnTo>
                                <a:lnTo>
                                  <a:pt x="379133" y="459740"/>
                                </a:lnTo>
                                <a:lnTo>
                                  <a:pt x="399313" y="452120"/>
                                </a:lnTo>
                                <a:lnTo>
                                  <a:pt x="399313" y="429526"/>
                                </a:lnTo>
                                <a:lnTo>
                                  <a:pt x="388010" y="435610"/>
                                </a:lnTo>
                                <a:lnTo>
                                  <a:pt x="363512" y="444500"/>
                                </a:lnTo>
                                <a:lnTo>
                                  <a:pt x="334759" y="449580"/>
                                </a:lnTo>
                                <a:lnTo>
                                  <a:pt x="303187" y="452120"/>
                                </a:lnTo>
                                <a:lnTo>
                                  <a:pt x="271487" y="449580"/>
                                </a:lnTo>
                                <a:lnTo>
                                  <a:pt x="217982" y="435610"/>
                                </a:lnTo>
                                <a:lnTo>
                                  <a:pt x="197650" y="417830"/>
                                </a:lnTo>
                                <a:lnTo>
                                  <a:pt x="213664" y="411480"/>
                                </a:lnTo>
                                <a:lnTo>
                                  <a:pt x="214604" y="411480"/>
                                </a:lnTo>
                                <a:lnTo>
                                  <a:pt x="215544" y="410210"/>
                                </a:lnTo>
                                <a:lnTo>
                                  <a:pt x="217436" y="410210"/>
                                </a:lnTo>
                                <a:lnTo>
                                  <a:pt x="218376" y="408940"/>
                                </a:lnTo>
                                <a:lnTo>
                                  <a:pt x="226491" y="403860"/>
                                </a:lnTo>
                                <a:lnTo>
                                  <a:pt x="230708" y="397510"/>
                                </a:lnTo>
                                <a:lnTo>
                                  <a:pt x="232397" y="394970"/>
                                </a:lnTo>
                                <a:lnTo>
                                  <a:pt x="236004" y="386080"/>
                                </a:lnTo>
                                <a:lnTo>
                                  <a:pt x="237223" y="375920"/>
                                </a:lnTo>
                                <a:lnTo>
                                  <a:pt x="237223" y="359410"/>
                                </a:lnTo>
                                <a:lnTo>
                                  <a:pt x="252564" y="365760"/>
                                </a:lnTo>
                                <a:lnTo>
                                  <a:pt x="268795" y="370840"/>
                                </a:lnTo>
                                <a:lnTo>
                                  <a:pt x="285724" y="374650"/>
                                </a:lnTo>
                                <a:lnTo>
                                  <a:pt x="303187" y="375920"/>
                                </a:lnTo>
                                <a:lnTo>
                                  <a:pt x="320662" y="374650"/>
                                </a:lnTo>
                                <a:lnTo>
                                  <a:pt x="337591" y="370840"/>
                                </a:lnTo>
                                <a:lnTo>
                                  <a:pt x="353822" y="365760"/>
                                </a:lnTo>
                                <a:lnTo>
                                  <a:pt x="369163" y="359410"/>
                                </a:lnTo>
                                <a:lnTo>
                                  <a:pt x="369163" y="375920"/>
                                </a:lnTo>
                                <a:lnTo>
                                  <a:pt x="370535" y="386080"/>
                                </a:lnTo>
                                <a:lnTo>
                                  <a:pt x="374459" y="394970"/>
                                </a:lnTo>
                                <a:lnTo>
                                  <a:pt x="380695" y="403860"/>
                                </a:lnTo>
                                <a:lnTo>
                                  <a:pt x="388950" y="408940"/>
                                </a:lnTo>
                                <a:lnTo>
                                  <a:pt x="389890" y="408940"/>
                                </a:lnTo>
                                <a:lnTo>
                                  <a:pt x="390829" y="410210"/>
                                </a:lnTo>
                                <a:lnTo>
                                  <a:pt x="391782" y="410210"/>
                                </a:lnTo>
                                <a:lnTo>
                                  <a:pt x="392722" y="411480"/>
                                </a:lnTo>
                                <a:lnTo>
                                  <a:pt x="408736" y="417830"/>
                                </a:lnTo>
                                <a:lnTo>
                                  <a:pt x="408736" y="395795"/>
                                </a:lnTo>
                                <a:lnTo>
                                  <a:pt x="400265" y="393700"/>
                                </a:lnTo>
                                <a:lnTo>
                                  <a:pt x="393661" y="391160"/>
                                </a:lnTo>
                                <a:lnTo>
                                  <a:pt x="389890" y="384810"/>
                                </a:lnTo>
                                <a:lnTo>
                                  <a:pt x="389890" y="359410"/>
                                </a:lnTo>
                                <a:lnTo>
                                  <a:pt x="389890" y="356870"/>
                                </a:lnTo>
                                <a:lnTo>
                                  <a:pt x="389890" y="347980"/>
                                </a:lnTo>
                                <a:lnTo>
                                  <a:pt x="413042" y="326390"/>
                                </a:lnTo>
                                <a:lnTo>
                                  <a:pt x="430885" y="299720"/>
                                </a:lnTo>
                                <a:lnTo>
                                  <a:pt x="442379" y="267970"/>
                                </a:lnTo>
                                <a:lnTo>
                                  <a:pt x="446443" y="234950"/>
                                </a:lnTo>
                                <a:lnTo>
                                  <a:pt x="444550" y="207010"/>
                                </a:lnTo>
                                <a:lnTo>
                                  <a:pt x="444550" y="204470"/>
                                </a:lnTo>
                                <a:lnTo>
                                  <a:pt x="443611" y="201930"/>
                                </a:lnTo>
                                <a:lnTo>
                                  <a:pt x="441731" y="200660"/>
                                </a:lnTo>
                                <a:lnTo>
                                  <a:pt x="439839" y="196850"/>
                                </a:lnTo>
                                <a:lnTo>
                                  <a:pt x="436067" y="195580"/>
                                </a:lnTo>
                                <a:lnTo>
                                  <a:pt x="433247" y="193040"/>
                                </a:lnTo>
                                <a:lnTo>
                                  <a:pt x="428155" y="190500"/>
                                </a:lnTo>
                                <a:lnTo>
                                  <a:pt x="424764" y="187236"/>
                                </a:lnTo>
                                <a:lnTo>
                                  <a:pt x="424764" y="212090"/>
                                </a:lnTo>
                                <a:lnTo>
                                  <a:pt x="424764" y="234950"/>
                                </a:lnTo>
                                <a:lnTo>
                                  <a:pt x="415709" y="283210"/>
                                </a:lnTo>
                                <a:lnTo>
                                  <a:pt x="389775" y="321310"/>
                                </a:lnTo>
                                <a:lnTo>
                                  <a:pt x="350951" y="347980"/>
                                </a:lnTo>
                                <a:lnTo>
                                  <a:pt x="303187" y="356870"/>
                                </a:lnTo>
                                <a:lnTo>
                                  <a:pt x="255422" y="347980"/>
                                </a:lnTo>
                                <a:lnTo>
                                  <a:pt x="216496" y="321310"/>
                                </a:lnTo>
                                <a:lnTo>
                                  <a:pt x="190284" y="283210"/>
                                </a:lnTo>
                                <a:lnTo>
                                  <a:pt x="180682" y="234950"/>
                                </a:lnTo>
                                <a:lnTo>
                                  <a:pt x="180682" y="196850"/>
                                </a:lnTo>
                                <a:lnTo>
                                  <a:pt x="211023" y="194310"/>
                                </a:lnTo>
                                <a:lnTo>
                                  <a:pt x="243230" y="186690"/>
                                </a:lnTo>
                                <a:lnTo>
                                  <a:pt x="273850" y="177800"/>
                                </a:lnTo>
                                <a:lnTo>
                                  <a:pt x="299427" y="168910"/>
                                </a:lnTo>
                                <a:lnTo>
                                  <a:pt x="308851" y="163830"/>
                                </a:lnTo>
                                <a:lnTo>
                                  <a:pt x="327977" y="154940"/>
                                </a:lnTo>
                                <a:lnTo>
                                  <a:pt x="345249" y="144780"/>
                                </a:lnTo>
                                <a:lnTo>
                                  <a:pt x="361988" y="133350"/>
                                </a:lnTo>
                                <a:lnTo>
                                  <a:pt x="379526" y="118110"/>
                                </a:lnTo>
                                <a:lnTo>
                                  <a:pt x="381635" y="130810"/>
                                </a:lnTo>
                                <a:lnTo>
                                  <a:pt x="395541" y="181610"/>
                                </a:lnTo>
                                <a:lnTo>
                                  <a:pt x="416356" y="205740"/>
                                </a:lnTo>
                                <a:lnTo>
                                  <a:pt x="421932" y="210820"/>
                                </a:lnTo>
                                <a:lnTo>
                                  <a:pt x="423824" y="210820"/>
                                </a:lnTo>
                                <a:lnTo>
                                  <a:pt x="424764" y="212090"/>
                                </a:lnTo>
                                <a:lnTo>
                                  <a:pt x="424764" y="187236"/>
                                </a:lnTo>
                                <a:lnTo>
                                  <a:pt x="404380" y="147320"/>
                                </a:lnTo>
                                <a:lnTo>
                                  <a:pt x="398373" y="114300"/>
                                </a:lnTo>
                                <a:lnTo>
                                  <a:pt x="397433" y="110490"/>
                                </a:lnTo>
                                <a:lnTo>
                                  <a:pt x="395541" y="106680"/>
                                </a:lnTo>
                                <a:lnTo>
                                  <a:pt x="393661" y="104140"/>
                                </a:lnTo>
                                <a:lnTo>
                                  <a:pt x="389890" y="100330"/>
                                </a:lnTo>
                                <a:lnTo>
                                  <a:pt x="385178" y="97790"/>
                                </a:lnTo>
                                <a:lnTo>
                                  <a:pt x="375754" y="97790"/>
                                </a:lnTo>
                                <a:lnTo>
                                  <a:pt x="371043" y="100330"/>
                                </a:lnTo>
                                <a:lnTo>
                                  <a:pt x="368223" y="102870"/>
                                </a:lnTo>
                                <a:lnTo>
                                  <a:pt x="351663" y="116840"/>
                                </a:lnTo>
                                <a:lnTo>
                                  <a:pt x="301307" y="146050"/>
                                </a:lnTo>
                                <a:lnTo>
                                  <a:pt x="265747" y="160020"/>
                                </a:lnTo>
                                <a:lnTo>
                                  <a:pt x="201104" y="175260"/>
                                </a:lnTo>
                                <a:lnTo>
                                  <a:pt x="171259" y="177800"/>
                                </a:lnTo>
                                <a:lnTo>
                                  <a:pt x="165608" y="177800"/>
                                </a:lnTo>
                                <a:lnTo>
                                  <a:pt x="161836" y="181610"/>
                                </a:lnTo>
                                <a:lnTo>
                                  <a:pt x="161836" y="233680"/>
                                </a:lnTo>
                                <a:lnTo>
                                  <a:pt x="165900" y="267970"/>
                                </a:lnTo>
                                <a:lnTo>
                                  <a:pt x="177380" y="298450"/>
                                </a:lnTo>
                                <a:lnTo>
                                  <a:pt x="195224" y="325120"/>
                                </a:lnTo>
                                <a:lnTo>
                                  <a:pt x="218376" y="346710"/>
                                </a:lnTo>
                                <a:lnTo>
                                  <a:pt x="218376" y="383540"/>
                                </a:lnTo>
                                <a:lnTo>
                                  <a:pt x="213664" y="389890"/>
                                </a:lnTo>
                                <a:lnTo>
                                  <a:pt x="207073" y="393700"/>
                                </a:lnTo>
                                <a:lnTo>
                                  <a:pt x="186207" y="397510"/>
                                </a:lnTo>
                                <a:lnTo>
                                  <a:pt x="163830" y="394970"/>
                                </a:lnTo>
                                <a:lnTo>
                                  <a:pt x="143052" y="389890"/>
                                </a:lnTo>
                                <a:lnTo>
                                  <a:pt x="126961" y="383540"/>
                                </a:lnTo>
                                <a:lnTo>
                                  <a:pt x="132943" y="374650"/>
                                </a:lnTo>
                                <a:lnTo>
                                  <a:pt x="138036" y="364490"/>
                                </a:lnTo>
                                <a:lnTo>
                                  <a:pt x="142074" y="353060"/>
                                </a:lnTo>
                                <a:lnTo>
                                  <a:pt x="144868" y="340360"/>
                                </a:lnTo>
                                <a:lnTo>
                                  <a:pt x="146075" y="326390"/>
                                </a:lnTo>
                                <a:lnTo>
                                  <a:pt x="146164" y="306070"/>
                                </a:lnTo>
                                <a:lnTo>
                                  <a:pt x="145542" y="292100"/>
                                </a:lnTo>
                                <a:lnTo>
                                  <a:pt x="145440" y="289560"/>
                                </a:lnTo>
                                <a:lnTo>
                                  <a:pt x="145326" y="287020"/>
                                </a:lnTo>
                                <a:lnTo>
                                  <a:pt x="145262" y="285750"/>
                                </a:lnTo>
                                <a:lnTo>
                                  <a:pt x="143929" y="261620"/>
                                </a:lnTo>
                                <a:lnTo>
                                  <a:pt x="142544" y="240030"/>
                                </a:lnTo>
                                <a:lnTo>
                                  <a:pt x="141401" y="218440"/>
                                </a:lnTo>
                                <a:lnTo>
                                  <a:pt x="141338" y="217170"/>
                                </a:lnTo>
                                <a:lnTo>
                                  <a:pt x="140982" y="207010"/>
                                </a:lnTo>
                                <a:lnTo>
                                  <a:pt x="140881" y="204470"/>
                                </a:lnTo>
                                <a:lnTo>
                                  <a:pt x="140792" y="201930"/>
                                </a:lnTo>
                                <a:lnTo>
                                  <a:pt x="140703" y="199390"/>
                                </a:lnTo>
                                <a:lnTo>
                                  <a:pt x="140614" y="196850"/>
                                </a:lnTo>
                                <a:lnTo>
                                  <a:pt x="140525" y="194310"/>
                                </a:lnTo>
                                <a:lnTo>
                                  <a:pt x="140398" y="186690"/>
                                </a:lnTo>
                                <a:lnTo>
                                  <a:pt x="140296" y="177800"/>
                                </a:lnTo>
                                <a:lnTo>
                                  <a:pt x="140169" y="167640"/>
                                </a:lnTo>
                                <a:lnTo>
                                  <a:pt x="140157" y="166370"/>
                                </a:lnTo>
                                <a:lnTo>
                                  <a:pt x="142900" y="121920"/>
                                </a:lnTo>
                                <a:lnTo>
                                  <a:pt x="166395" y="59690"/>
                                </a:lnTo>
                                <a:lnTo>
                                  <a:pt x="219570" y="26670"/>
                                </a:lnTo>
                                <a:lnTo>
                                  <a:pt x="286156" y="17780"/>
                                </a:lnTo>
                                <a:lnTo>
                                  <a:pt x="320154" y="24130"/>
                                </a:lnTo>
                                <a:lnTo>
                                  <a:pt x="352767" y="38100"/>
                                </a:lnTo>
                                <a:lnTo>
                                  <a:pt x="373989" y="52070"/>
                                </a:lnTo>
                                <a:lnTo>
                                  <a:pt x="388950" y="68580"/>
                                </a:lnTo>
                                <a:lnTo>
                                  <a:pt x="390829" y="72390"/>
                                </a:lnTo>
                                <a:lnTo>
                                  <a:pt x="395541" y="74930"/>
                                </a:lnTo>
                                <a:lnTo>
                                  <a:pt x="399313" y="73660"/>
                                </a:lnTo>
                                <a:lnTo>
                                  <a:pt x="409752" y="72390"/>
                                </a:lnTo>
                                <a:lnTo>
                                  <a:pt x="421347" y="71120"/>
                                </a:lnTo>
                                <a:lnTo>
                                  <a:pt x="432054" y="71120"/>
                                </a:lnTo>
                                <a:lnTo>
                                  <a:pt x="464108" y="97790"/>
                                </a:lnTo>
                                <a:lnTo>
                                  <a:pt x="472719" y="144780"/>
                                </a:lnTo>
                                <a:lnTo>
                                  <a:pt x="472617" y="149860"/>
                                </a:lnTo>
                                <a:lnTo>
                                  <a:pt x="471741" y="166370"/>
                                </a:lnTo>
                                <a:lnTo>
                                  <a:pt x="471678" y="167640"/>
                                </a:lnTo>
                                <a:lnTo>
                                  <a:pt x="463677" y="223520"/>
                                </a:lnTo>
                                <a:lnTo>
                                  <a:pt x="458685" y="248920"/>
                                </a:lnTo>
                                <a:lnTo>
                                  <a:pt x="454698" y="270510"/>
                                </a:lnTo>
                                <a:lnTo>
                                  <a:pt x="451497" y="289560"/>
                                </a:lnTo>
                                <a:lnTo>
                                  <a:pt x="449541" y="306070"/>
                                </a:lnTo>
                                <a:lnTo>
                                  <a:pt x="449287" y="318770"/>
                                </a:lnTo>
                                <a:lnTo>
                                  <a:pt x="449262" y="320040"/>
                                </a:lnTo>
                                <a:lnTo>
                                  <a:pt x="453161" y="339090"/>
                                </a:lnTo>
                                <a:lnTo>
                                  <a:pt x="460692" y="355600"/>
                                </a:lnTo>
                                <a:lnTo>
                                  <a:pt x="469811" y="370840"/>
                                </a:lnTo>
                                <a:lnTo>
                                  <a:pt x="478472" y="382270"/>
                                </a:lnTo>
                                <a:lnTo>
                                  <a:pt x="478472" y="350951"/>
                                </a:lnTo>
                                <a:lnTo>
                                  <a:pt x="472427" y="340360"/>
                                </a:lnTo>
                                <a:lnTo>
                                  <a:pt x="466229" y="318770"/>
                                </a:lnTo>
                                <a:lnTo>
                                  <a:pt x="466509" y="307340"/>
                                </a:lnTo>
                                <a:lnTo>
                                  <a:pt x="468464" y="292100"/>
                                </a:lnTo>
                                <a:lnTo>
                                  <a:pt x="471665" y="274320"/>
                                </a:lnTo>
                                <a:lnTo>
                                  <a:pt x="475653" y="254000"/>
                                </a:lnTo>
                                <a:lnTo>
                                  <a:pt x="480644" y="227330"/>
                                </a:lnTo>
                                <a:lnTo>
                                  <a:pt x="485190" y="199390"/>
                                </a:lnTo>
                                <a:lnTo>
                                  <a:pt x="488505" y="172720"/>
                                </a:lnTo>
                                <a:lnTo>
                                  <a:pt x="489661" y="149860"/>
                                </a:lnTo>
                                <a:lnTo>
                                  <a:pt x="489585" y="144780"/>
                                </a:lnTo>
                                <a:lnTo>
                                  <a:pt x="479894" y="91440"/>
                                </a:lnTo>
                                <a:lnTo>
                                  <a:pt x="447382" y="58420"/>
                                </a:lnTo>
                                <a:lnTo>
                                  <a:pt x="438873" y="54610"/>
                                </a:lnTo>
                                <a:lnTo>
                                  <a:pt x="436041" y="53340"/>
                                </a:lnTo>
                                <a:lnTo>
                                  <a:pt x="410540" y="53340"/>
                                </a:lnTo>
                                <a:lnTo>
                                  <a:pt x="400265" y="54610"/>
                                </a:lnTo>
                                <a:lnTo>
                                  <a:pt x="391248" y="44450"/>
                                </a:lnTo>
                                <a:lnTo>
                                  <a:pt x="376224" y="31750"/>
                                </a:lnTo>
                                <a:lnTo>
                                  <a:pt x="354139" y="19050"/>
                                </a:lnTo>
                                <a:lnTo>
                                  <a:pt x="351116" y="17780"/>
                                </a:lnTo>
                                <a:lnTo>
                                  <a:pt x="323926" y="6350"/>
                                </a:lnTo>
                                <a:lnTo>
                                  <a:pt x="286245" y="0"/>
                                </a:lnTo>
                                <a:lnTo>
                                  <a:pt x="248653" y="1270"/>
                                </a:lnTo>
                                <a:lnTo>
                                  <a:pt x="211937" y="8890"/>
                                </a:lnTo>
                                <a:lnTo>
                                  <a:pt x="176911" y="25400"/>
                                </a:lnTo>
                                <a:lnTo>
                                  <a:pt x="132969" y="77470"/>
                                </a:lnTo>
                                <a:lnTo>
                                  <a:pt x="122707" y="116840"/>
                                </a:lnTo>
                                <a:lnTo>
                                  <a:pt x="119672" y="163830"/>
                                </a:lnTo>
                                <a:lnTo>
                                  <a:pt x="119735" y="193040"/>
                                </a:lnTo>
                                <a:lnTo>
                                  <a:pt x="119837" y="196850"/>
                                </a:lnTo>
                                <a:lnTo>
                                  <a:pt x="120561" y="217170"/>
                                </a:lnTo>
                                <a:lnTo>
                                  <a:pt x="120599" y="218440"/>
                                </a:lnTo>
                                <a:lnTo>
                                  <a:pt x="121805" y="242570"/>
                                </a:lnTo>
                                <a:lnTo>
                                  <a:pt x="123190" y="264160"/>
                                </a:lnTo>
                                <a:lnTo>
                                  <a:pt x="124460" y="285750"/>
                                </a:lnTo>
                                <a:lnTo>
                                  <a:pt x="124536" y="287020"/>
                                </a:lnTo>
                                <a:lnTo>
                                  <a:pt x="125374" y="306070"/>
                                </a:lnTo>
                                <a:lnTo>
                                  <a:pt x="125336" y="325120"/>
                                </a:lnTo>
                                <a:lnTo>
                                  <a:pt x="110350" y="373380"/>
                                </a:lnTo>
                                <a:lnTo>
                                  <a:pt x="103403" y="382270"/>
                                </a:lnTo>
                                <a:lnTo>
                                  <a:pt x="101523" y="384810"/>
                                </a:lnTo>
                                <a:lnTo>
                                  <a:pt x="101523" y="393700"/>
                                </a:lnTo>
                                <a:lnTo>
                                  <a:pt x="103403" y="394970"/>
                                </a:lnTo>
                                <a:lnTo>
                                  <a:pt x="106235" y="397510"/>
                                </a:lnTo>
                                <a:lnTo>
                                  <a:pt x="110972" y="398780"/>
                                </a:lnTo>
                                <a:lnTo>
                                  <a:pt x="121551" y="403860"/>
                                </a:lnTo>
                                <a:lnTo>
                                  <a:pt x="136715" y="410210"/>
                                </a:lnTo>
                                <a:lnTo>
                                  <a:pt x="155232" y="415290"/>
                                </a:lnTo>
                                <a:lnTo>
                                  <a:pt x="122859" y="427990"/>
                                </a:lnTo>
                                <a:lnTo>
                                  <a:pt x="94805" y="443230"/>
                                </a:lnTo>
                                <a:lnTo>
                                  <a:pt x="50634" y="473710"/>
                                </a:lnTo>
                                <a:lnTo>
                                  <a:pt x="23063" y="519430"/>
                                </a:lnTo>
                                <a:lnTo>
                                  <a:pt x="20472" y="535940"/>
                                </a:lnTo>
                                <a:lnTo>
                                  <a:pt x="20472" y="695960"/>
                                </a:lnTo>
                                <a:lnTo>
                                  <a:pt x="90589" y="723900"/>
                                </a:lnTo>
                                <a:lnTo>
                                  <a:pt x="137210" y="732790"/>
                                </a:lnTo>
                                <a:lnTo>
                                  <a:pt x="190030" y="739140"/>
                                </a:lnTo>
                                <a:lnTo>
                                  <a:pt x="246989" y="742950"/>
                                </a:lnTo>
                                <a:lnTo>
                                  <a:pt x="364959" y="742950"/>
                                </a:lnTo>
                                <a:lnTo>
                                  <a:pt x="421589" y="739140"/>
                                </a:lnTo>
                                <a:lnTo>
                                  <a:pt x="473760" y="732790"/>
                                </a:lnTo>
                                <a:lnTo>
                                  <a:pt x="512838" y="725170"/>
                                </a:lnTo>
                                <a:lnTo>
                                  <a:pt x="519353" y="723900"/>
                                </a:lnTo>
                                <a:lnTo>
                                  <a:pt x="556196" y="712470"/>
                                </a:lnTo>
                                <a:lnTo>
                                  <a:pt x="582142" y="699770"/>
                                </a:lnTo>
                                <a:lnTo>
                                  <a:pt x="585914" y="695960"/>
                                </a:lnTo>
                                <a:lnTo>
                                  <a:pt x="585914" y="53594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9338B14" id="Group 548" o:spid="_x0000_s1026" alt="&quot;&quot;" style="position:absolute;margin-left:100.5pt;margin-top:-.15pt;width:1482.75pt;height:890.3pt;z-index:-17853440;mso-wrap-distance-left:0;mso-wrap-distance-right:0;mso-position-horizontal-relative:page;mso-position-vertical-relative:page" coordsize="188309,1130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">
                <v:shape id="Image 549" o:spid="_x0000_s1027" type="#_x0000_t75" style="position:absolute;left:170582;top:111373;width:5952;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">
                  <v:imagedata r:id="rId359" o:title=""/>
                </v:shape>
                <v:shape id="Image 550" o:spid="_x0000_s1028" type="#_x0000_t75" style="position:absolute;left:176078;top:111373;width:8299;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">
                  <v:imagedata r:id="rId360" o:title=""/>
                </v:shape>
                <v:shape id="Graphic 551" o:spid="_x0000_s1029" style="position:absolute;width:188309;height:113068;visibility:visible;mso-wrap-style:square;v-text-anchor:top" coordsize="18830925,1130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" path="m-201,1794r,11304391l18827750,11306185r,-11304400l-201,1794xe" fillcolor="#1f9139" stroked="f">
                  <v:path arrowok="t"/>
                </v:shape>
                <v:shape id="Image 552" o:spid="_x0000_s1030" type="#_x0000_t75" style="position:absolute;top:8013;width:79614;height:105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">
                  <v:imagedata r:id="rId368" o:title=""/>
                </v:shape>
                <v:shape id="Image 553" o:spid="_x0000_s1031" type="#_x0000_t75" style="position:absolute;left:87129;top:49869;width:1816;height:1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">
                  <v:imagedata r:id="rId369" o:title=""/>
                </v:shape>
                <v:shape id="Graphic 554" o:spid="_x0000_s1032" style="position:absolute;left:86713;top:45565;width:2565;height:4115;visibility:visible;mso-wrap-style:square;v-text-anchor:top" coordsize="256540,41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" path="m131800,l68117,19892,24367,75266,11565,118112,3447,163229,,210079r1209,48048l7063,306834r10484,48829l32647,404077r2463,6795l200017,396554r-475,-5702l47990,390852,32462,337465,22720,283814,18823,231307r-46,-626l20648,178851r7702,-49742l41895,82237,78432,35429,131800,18838r61693,l187287,13760,161769,3397,131800,xem193493,18838r-61693,l156044,21188r22050,9109l196596,45357r13599,20201l233199,123419r3372,49410l226686,216997r-16767,42135l198459,286652r-9950,28711l181765,346019r-1840,33354l47990,390852r151552,l199238,387198r436,-31535l199695,354163r5970,-30343l215424,295004r11822,-28449l241624,231307r10853,-37179l256080,153557r-7374,-45426l226630,56390,208769,31340,193493,18838xe" stroked="f">
                  <v:path arrowok="t"/>
                </v:shape>
                <v:shape id="Image 555" o:spid="_x0000_s1033" type="#_x0000_t75" style="position:absolute;left:90286;top:51941;width:1818;height:1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">
                  <v:imagedata r:id="rId370" o:title=""/>
                </v:shape>
                <v:shape id="Graphic 556" o:spid="_x0000_s1034" style="position:absolute;left:86831;top:47638;width:5689;height:23666;visibility:visible;mso-wrap-style:square;v-text-anchor:top" coordsize="568960,2366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" path="m176060,2161070r-1550,-4966l157403,2124849r-26962,-21577l97269,2093277r-35751,3480l24066,2119033,1549,2156104,,2161070r2819,5270l12877,2169401r5322,-2794l19748,2161641r13526,-24663l54571,2119947r26188,-7887l108978,2114816r40183,31026l157848,2166607r5334,2794l173228,2166353r2832,-5283xem374281,2293226r-546,-5931l365658,2280628r-6007,533l356057,2285441r-32271,30518l285864,2336304r-41351,9944l201955,2345550r-41516,-11595l122174,2311235,92887,2281326r-5969,-762l78600,2286914r-775,5918l81267,2297226r29527,29160l145719,2348026r38913,13462l226098,2366086r41465,-4598l306463,2348026r34913,-21640l370903,2297226r3378,-4000xem568756,209981r-3479,-46926l557110,117805,550011,94094r,136525l546087,283806r-9728,53683l520827,390906,388899,379437r-1854,-33083l380314,315874r-9906,-28613l359003,259816,342176,217474r-9944,-44335l335584,123596,358609,65659,373418,44678,391058,30099r21006,-8497l436981,18834r28385,4241l511048,55118r29311,73698l548106,178701r1905,51918l550011,94094,525551,43345,470700,5105,436981,,407009,3403,359994,31356r-39967,76886l312674,153771r3632,40704l327202,231787r14428,35382l353415,295554r9716,28702l369087,354431r343,25006l369531,387184r-774,9360l533666,410870r17577,-55207l561721,306819r5842,-48730l568756,209981xe" stroked="f">
                  <v:path arrowok="t"/>
                </v:shape>
                <v:shape id="Image 557" o:spid="_x0000_s1035" type="#_x0000_t75" style="position:absolute;left:89593;top:68571;width:1761;height: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">
                  <v:imagedata r:id="rId371" o:title=""/>
                </v:shape>
                <v:shape id="Graphic 558" o:spid="_x0000_s1036" style="position:absolute;left:85759;top:67063;width:1702;height:1606;visibility:visible;mso-wrap-style:square;v-text-anchor:top" coordsize="170180,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" path="m51425,l10988,17903,,47287,11913,85344r26451,35051l79146,157757r8138,2575l90700,157757r13731,-11247l112998,138240r-28088,l65063,120629,43483,97497,26150,71998,19043,47287r2169,-9476l45325,18552r37851,l75925,10257,64480,3289,51425,xem159228,18974r-41009,l128555,19117r-883,l136611,23202r7111,6406l148589,37811r2201,9476l143664,71998,126317,97497r-21578,23132l84910,138240r28088,l131482,120395,157923,85344,169835,47287r-260,-1319l166520,31516,159311,19117r-83,-143xem83176,18552r-36024,l55199,20116r7652,4629l69969,32343r6448,10473l78042,45968r3288,1985l88483,47953r3259,-1985l93391,42816r7495,-11866l109226,22971r5479,-2435l84910,20536,83176,18552xem118320,l105311,3289,93880,10257,84910,20536r29795,l118219,18974r41009,l158606,17903,146856,7340,132110,793r598,l118320,xe" stroked="f">
                  <v:path arrowok="t"/>
                </v:shape>
                <v:shape id="Image 559" o:spid="_x0000_s1037" type="#_x0000_t75" style="position:absolute;left:90725;top:66121;width:1698;height:1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">
                  <v:imagedata r:id="rId372" o:title=""/>
                </v:shape>
                <v:shape id="Graphic 560" o:spid="_x0000_s1038" style="position:absolute;left:85473;top:65836;width:7239;height:7163;visibility:visible;mso-wrap-style:square;v-text-anchor:top" coordsize="723900,716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" path="m511454,31965l465315,14859,418045,4241,370255,,322605,2032r-46876,8178l230251,24434,186817,44589,146062,70573r-37439,31687l113449,105016r7709,-4229l129311,97561r8484,-2184l146532,94234,185775,67030,227850,45796,272072,30607r45707,-9030l364299,18757r46673,3518l457123,32181r44971,16396l504520,42684r3137,-5575l511454,31965xem518414,680618r-9360,-9233l504278,666165r-43573,16333l416369,692670r-44552,4204l327583,695312r-43370,-7125l242239,675690,202209,658025,164655,635393,130136,607987,99187,576008,72339,539661,50139,499135,32258,451269,21894,401701,19100,351307r4826,-50381l36423,251409r-4902,-5893l26924,239369r-4280,-6350l12763,263385,5676,294436,1409,325983,,357847r3327,48591l12966,453047r15532,44183l49491,538568r26023,38075l106133,611022r34773,30251l179412,666978r41809,20727l265899,703033r47117,9513l362140,715784r40373,-2248l442264,706869r38761,-10998l518414,680618xem723671,355015r-3493,-46926l710438,261835,694461,216903,672249,173901r-9589,9639l658152,187693r22275,45263l695502,280327r7862,48679l704011,378167r-6591,48857l683577,474764r-21095,45821l667372,525462r4242,5486l675106,536892r21527,-43332l711898,448386r9017,-46393l723671,355015xe" stroked="f">
                  <v:path arrowok="t"/>
                </v:shape>
                <v:shape id="Image 561" o:spid="_x0000_s1039" type="#_x0000_t75" style="position:absolute;left:90344;top:71102;width:1698;height:1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">
                  <v:imagedata r:id="rId373" o:title=""/>
                </v:shape>
                <v:shape id="Graphic 562" o:spid="_x0000_s1040" style="position:absolute;left:86869;top:7877;width:5861;height:25336;visibility:visible;mso-wrap-style:square;v-text-anchor:top" coordsize="586105,253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" path="m519645,2424620r-10439,-45644l479653,2342654r-35992,-23799l420039,2306815r-14694,-7493l391528,2294153r-26391,-9881l365137,2364486r-41719,-22708l300278,2329167r9856,-6325l316496,2316556r1893,-1854l324777,2305037r4292,-10884l336829,2295817r7645,2095l352196,2300122r12941,64364l365137,2284272r-41922,-10490l318084,2272855r-4902,3404l312254,2281364r-127,889l308356,2295639r-33744,20841l260807,2313711r-11430,-7163l249377,2329167r-432,l184315,2364397r11392,-57582l195770,2306497r1257,-6375l197078,2299868r7696,-2197l212445,2295639r7214,-1486l220129,2294153r4432,10744l231051,2314524r8280,8141l249377,2329167r,-22619l248158,2305037r-11761,-28118l231775,2273147r-6160,635l225920,2273782r-42101,10465l143573,2299322r-38163,19533l69646,2342654r-29603,36322l29603,2424620r,108509l48450,2533129r,-108509l50558,2405380r6249,-17768l56896,2387358r10261,-16129l103200,2342311r48044,-25755l176542,2306497r-15837,79134l164071,2390686r444,l171284,2392045r1423,-216l173304,2391829r50203,-27343l265201,2341778r,191351l284048,2533129r,-191351l373761,2390686r1397,749l376707,2391829r6782,l387705,2387612r-63,-6464l384314,2364486r-11544,-57671l398018,2316835r47840,25476l482079,2371229r18720,53391l500799,2533129r18846,l519645,2424620xem547916,2201672r-496,-1728l541629,2190724r-13424,-21374l524395,2162010r-2425,-7836l521030,2146465r63,-2375l521449,2137778r216,-7341l521779,2126843r51,-1676l521957,2120887r89,-3366l522147,2114308r-2819,-9525l519328,2190559r-21514,-4356l475246,2180298r-20625,-7189l439026,2164778r-6566,-5448l431965,2158923r-5893,-6959l421474,2144090r-3175,-8623l419849,2130437r1295,-5105l422021,2120887r76,-406l422160,2120163r3302,724l431050,2120887r838,-724l434987,2117521r750,-4572l436930,2105113r458,-5080l437540,2098294r102,-1105l437730,2093201r102,-3924l437553,2089277r10058,-4585l458025,2082609r10605,305l479018,2085657r12637,7544l499859,2103958r3657,13563l503440,2121585r-559,13234l502323,2144090r-115,1943l519328,2190559r,-85776l516369,2094776r-889,-1245l506945,2082609r-2743,-3518l486194,2068296r216,l474179,2064727r483,l461645,2063521r-12408,1206l437235,2068296r-11519,-50051l425640,2017953r-6490,-11531l419150,2077859r,11418l418960,2093201r-89,1575l418350,2100033r-19418,-4292l398932,2115020r-889,4889l397941,2120481r-76,406l397764,2121585r-77,6503l398754,2134819r-165,l379869,2169350r-28295,27775l314871,2215934r-40247,6350l234353,2215934r-35662,-17818l170002,2170519r-19431,-35700l151168,2130437r558,-3594l151485,2121585r-76,-1676l151358,2118842r-1956,-7709l182422,2098294r43485,-18365l249491,2043506r178,l274142,2078456r124790,36564l398932,2095741r-87414,-19368l298005,2071624r-11862,-7671l276402,2053729r-5931,-10223l269214,2041347r-13589,-31712l252222,2007387r-4179,l244144,2007552r-3403,2565l228447,2046960r-3111,6769l220916,2059584r-5588,4775l208762,2067877r-77749,30264l131013,2135467r-36398,37642l51409,2186203r-21425,4407l37020,2179358r5359,-10351l45783,2157946r1372,-11481l46494,2135467r-609,-13882l70307,2085657r10871,-3200l95910,2082457r8293,2375l110540,2088705r889,572l111506,2093201r88,3988l112204,2103958r102,1155l114249,2117521r89,572l119176,2121585r6935,-1104l125628,2120481r1460,-572l128117,2125167r1346,5270l131013,2135467r,-37326l130606,2098294r-304,-3518l137375,2035390r20562,-42164l189255,1959965r39700,-21831l274624,1930285r44793,7417l358457,1958454r31102,31788l410527,2030793r8623,47066l419150,2006422r-17792,-31623l366598,1941131r-21298,-10846l323773,1919325r343,l274624,1911451r-48895,7874l182727,1941372r-34823,33770l123545,2018245r-11557,49632l111887,2068258r-11926,-3531l87591,2063521r-12928,1206l75069,2064727r-12243,3569l63055,2068296r-18021,10795l33743,2093531r-889,1245l27089,2114308r609,20511l27787,2137778r368,6312l28206,2146465r-940,7709l24853,2162010r-3810,7340l,2202840r1320,5817l7239,2212365r1739,495l11493,2212860r14872,-2375l56908,2204275r35459,-10173l99275,2190724r22086,-10769l126923,2175472r5106,-4953l136664,2165134r4140,-5804l169265,2198116r37770,26987l250812,2239238r46444,203l343039,2224633r3823,-2349l363004,2212365r17856,-15240l396062,2179358r12319,-20028l412521,2165134r44323,28968l522846,2210485r14859,2388l543699,2212873r4204,-4216l547916,2201672xem585914,535940r-2629,-16510l576961,501650r-9868,-15240l567067,535940r,151130l500926,708660r-46978,7620l400786,721360r-57074,3810l426643,425450r36272,15240l520611,471170r32143,26670l567067,535940r,-49543l532980,457200,479526,426720r-3010,-1270l446443,412750r18796,-6350l480949,400050r2197,-1270l491896,393700r4483,-2540l499211,389890r1880,-5080l501091,382270r-940,-3810l498271,377190r-4610,-5080l483311,359410r-4839,-8459l478472,382270r-15799,6350l442544,396240r-21717,2540l408736,395795r,22035l406857,425450r-7544,4076l399313,452120,323926,725170r-41466,l262674,653503r,71667l206603,721360r-52540,-5080l107213,708660,68249,698500,39319,687070r,-151130l53632,497840,85775,469900r57696,-30480l179743,424180r82931,300990l262674,653503,207073,452120r20180,7620l250532,466090r25578,2540l303187,469900r27089,-1270l355854,466090r23279,-6350l399313,452120r,-22594l388010,435610r-24498,8890l334759,449580r-31572,2540l271487,449580,217982,435610,197650,417830r16014,-6350l214604,411480r940,-1270l217436,410210r940,-1270l226491,403860r4217,-6350l232397,394970r3607,-8890l237223,375920r,-16510l252564,365760r16231,5080l285724,374650r17463,1270l320662,374650r16929,-3810l353822,365760r15341,-6350l369163,375920r1372,10160l374459,394970r6236,8890l388950,408940r940,l390829,410210r953,l392722,411480r16014,6350l408736,395795r-8471,-2095l393661,391160r-3771,-6350l389890,359410r,-2540l389890,347980r23152,-21590l430885,299720r11494,-31750l446443,234950r-1893,-27940l444550,204470r-939,-2540l441731,200660r-1892,-3810l436067,195580r-2820,-2540l428155,190500r-3391,-3264l424764,212090r,22860l415709,283210r-25934,38100l350951,347980r-47764,8890l255422,347980,216496,321310,190284,283210r-9602,-48260l180682,196850r30341,-2540l243230,186690r30620,-8890l299427,168910r9424,-5080l327977,154940r17272,-10160l361988,133350r17538,-15240l381635,130810r13906,50800l416356,205740r5576,5080l423824,210820r940,1270l424764,187236,404380,147320r-6007,-33020l397433,110490r-1892,-3810l393661,104140r-3771,-3810l385178,97790r-9424,l371043,100330r-2820,2540l351663,116840r-50356,29210l265747,160020r-64643,15240l171259,177800r-5651,l161836,181610r,52070l165900,267970r11480,30480l195224,325120r23152,21590l218376,383540r-4712,6350l207073,393700r-20866,3810l163830,394970r-20778,-5080l126961,383540r5982,-8890l138036,364490r4038,-11430l144868,340360r1207,-13970l146164,306070r-622,-13970l145440,289560r-114,-2540l145262,285750r-1333,-24130l142544,240030r-1143,-21590l141338,217170r-356,-10160l140881,204470r-89,-2540l140703,199390r-89,-2540l140525,194310r-127,-7620l140296,177800r-127,-10160l140157,166370r2743,-44450l166395,59690,219570,26670r66586,-8890l320154,24130r32613,13970l373989,52070r14961,16510l390829,72390r4712,2540l399313,73660r10439,-1270l421347,71120r10707,l464108,97790r8611,46990l472617,149860r-876,16510l471678,167640r-8001,55880l458685,248920r-3987,21590l451497,289560r-1956,16510l449287,318770r-25,1270l453161,339090r7531,16510l469811,370840r8661,11430l478472,350951r-6045,-10591l466229,318770r280,-11430l468464,292100r3201,-17780l475653,254000r4991,-26670l485190,199390r3315,-26670l489661,149860r-76,-5080l479894,91440,447382,58420r-8509,-3810l436041,53340r-25501,l400265,54610,391248,44450,376224,31750,354139,19050r-3023,-1270l323926,6350,286245,,248653,1270,211937,8890,176911,25400,132969,77470r-10262,39370l119672,163830r63,29210l119837,196850r724,20320l120599,218440r1206,24130l123190,264160r1270,21590l124536,287020r838,19050l125336,325120r-14986,48260l103403,382270r-1880,2540l101523,393700r1880,1270l106235,397510r4737,1270l121551,403860r15164,6350l155232,415290r-32373,12700l94805,443230,50634,473710,23063,519430r-2591,16510l20472,695960r70117,27940l137210,732790r52820,6350l246989,742950r117970,l421589,739140r52171,-6350l512838,725170r6515,-1270l556196,712470r25946,-12700l585914,695960r,-160020xe" stroked="f">
                  <v:path arrowok="t"/>
                </v:shape>
                <w10:wrap anchorx="page" anchory="page"/>
              </v:group>
            </w:pict>
          </mc:Fallback>
        </mc:AlternateContent>
      </w:r>
      <w:bookmarkStart w:id="80" w:name="Slide_3:_SOPHIE_GODDARD"/>
      <w:bookmarkEnd w:id="80"/>
      <w:r w:rsidRPr="00B9383C">
        <w:rPr>
          <w:rFonts w:ascii="Arial Narrow"/>
          <w:w w:val="85"/>
          <w:sz w:val="88"/>
        </w:rPr>
        <w:t>What</w:t>
      </w:r>
      <w:r w:rsidRPr="00B9383C">
        <w:rPr>
          <w:rFonts w:ascii="Arial Narrow"/>
          <w:spacing w:val="-20"/>
          <w:sz w:val="88"/>
        </w:rPr>
        <w:t xml:space="preserve"> </w:t>
      </w:r>
      <w:r w:rsidRPr="00B9383C">
        <w:rPr>
          <w:rFonts w:ascii="Arial Narrow"/>
          <w:w w:val="85"/>
          <w:sz w:val="88"/>
        </w:rPr>
        <w:t>I</w:t>
      </w:r>
      <w:r w:rsidRPr="00B9383C">
        <w:rPr>
          <w:rFonts w:ascii="Arial Narrow"/>
          <w:spacing w:val="-6"/>
          <w:w w:val="85"/>
          <w:sz w:val="88"/>
        </w:rPr>
        <w:t xml:space="preserve"> </w:t>
      </w:r>
      <w:r w:rsidRPr="00B9383C">
        <w:rPr>
          <w:rFonts w:ascii="Arial Narrow"/>
          <w:w w:val="85"/>
          <w:sz w:val="88"/>
        </w:rPr>
        <w:t>do</w:t>
      </w:r>
      <w:r w:rsidRPr="00B9383C">
        <w:rPr>
          <w:rFonts w:ascii="Arial Narrow"/>
          <w:spacing w:val="-23"/>
          <w:sz w:val="88"/>
        </w:rPr>
        <w:t xml:space="preserve"> </w:t>
      </w:r>
      <w:r w:rsidRPr="00B9383C">
        <w:rPr>
          <w:rFonts w:ascii="Arial Narrow"/>
          <w:spacing w:val="-5"/>
          <w:w w:val="85"/>
          <w:sz w:val="88"/>
        </w:rPr>
        <w:t>now</w:t>
      </w:r>
    </w:p>
    <w:p w14:paraId="162B8853" w14:textId="77777777" w:rsidR="00202F32" w:rsidRDefault="00202F32">
      <w:pPr>
        <w:pStyle w:val="BodyText"/>
        <w:rPr>
          <w:rFonts w:ascii="Arial Narrow"/>
          <w:sz w:val="88"/>
        </w:rPr>
      </w:pPr>
    </w:p>
    <w:p w14:paraId="162B8854" w14:textId="77777777" w:rsidR="00202F32" w:rsidRDefault="00202F32">
      <w:pPr>
        <w:pStyle w:val="BodyText"/>
        <w:spacing w:before="151"/>
        <w:rPr>
          <w:rFonts w:ascii="Arial Narrow"/>
          <w:sz w:val="88"/>
        </w:rPr>
      </w:pPr>
    </w:p>
    <w:p w14:paraId="162B8855" w14:textId="77777777" w:rsidR="00202F32" w:rsidRDefault="0089641E">
      <w:pPr>
        <w:ind w:left="16849"/>
        <w:rPr>
          <w:rFonts w:ascii="Arial Narrow" w:hAnsi="Arial Narrow"/>
          <w:sz w:val="88"/>
        </w:rPr>
      </w:pPr>
      <w:r w:rsidRPr="00B9383C">
        <w:rPr>
          <w:rFonts w:ascii="Arial Narrow" w:hAnsi="Arial Narrow"/>
          <w:w w:val="90"/>
          <w:sz w:val="88"/>
        </w:rPr>
        <w:t>When</w:t>
      </w:r>
      <w:r w:rsidRPr="00B9383C">
        <w:rPr>
          <w:rFonts w:ascii="Arial Narrow" w:hAnsi="Arial Narrow"/>
          <w:spacing w:val="-30"/>
          <w:w w:val="90"/>
          <w:sz w:val="88"/>
        </w:rPr>
        <w:t xml:space="preserve"> </w:t>
      </w:r>
      <w:r w:rsidRPr="00B9383C">
        <w:rPr>
          <w:rFonts w:ascii="Arial Narrow" w:hAnsi="Arial Narrow"/>
          <w:w w:val="90"/>
          <w:sz w:val="88"/>
        </w:rPr>
        <w:t>I</w:t>
      </w:r>
      <w:r w:rsidRPr="00B9383C">
        <w:rPr>
          <w:rFonts w:ascii="Arial Narrow" w:hAnsi="Arial Narrow"/>
          <w:spacing w:val="-15"/>
          <w:w w:val="90"/>
          <w:sz w:val="88"/>
        </w:rPr>
        <w:t xml:space="preserve"> </w:t>
      </w:r>
      <w:r w:rsidRPr="00B9383C">
        <w:rPr>
          <w:rFonts w:ascii="Arial Narrow" w:hAnsi="Arial Narrow"/>
          <w:w w:val="90"/>
          <w:sz w:val="88"/>
        </w:rPr>
        <w:t>was</w:t>
      </w:r>
      <w:r w:rsidRPr="00B9383C">
        <w:rPr>
          <w:rFonts w:ascii="Arial Narrow" w:hAnsi="Arial Narrow"/>
          <w:spacing w:val="-24"/>
          <w:w w:val="90"/>
          <w:sz w:val="88"/>
        </w:rPr>
        <w:t xml:space="preserve"> </w:t>
      </w:r>
      <w:r w:rsidRPr="00B9383C">
        <w:rPr>
          <w:rFonts w:ascii="Arial Narrow" w:hAnsi="Arial Narrow"/>
          <w:w w:val="90"/>
          <w:sz w:val="88"/>
        </w:rPr>
        <w:t>younger,</w:t>
      </w:r>
      <w:r w:rsidRPr="00B9383C">
        <w:rPr>
          <w:rFonts w:ascii="Arial Narrow" w:hAnsi="Arial Narrow"/>
          <w:spacing w:val="-10"/>
          <w:w w:val="90"/>
          <w:sz w:val="88"/>
        </w:rPr>
        <w:t xml:space="preserve"> </w:t>
      </w:r>
      <w:r w:rsidRPr="00B9383C">
        <w:rPr>
          <w:rFonts w:ascii="Arial Narrow" w:hAnsi="Arial Narrow"/>
          <w:w w:val="90"/>
          <w:sz w:val="88"/>
        </w:rPr>
        <w:t>I</w:t>
      </w:r>
      <w:r w:rsidRPr="00B9383C">
        <w:rPr>
          <w:rFonts w:ascii="Arial Narrow" w:hAnsi="Arial Narrow"/>
          <w:spacing w:val="-31"/>
          <w:w w:val="90"/>
          <w:sz w:val="88"/>
        </w:rPr>
        <w:t xml:space="preserve"> </w:t>
      </w:r>
      <w:r w:rsidRPr="00B9383C">
        <w:rPr>
          <w:rFonts w:ascii="Arial Narrow" w:hAnsi="Arial Narrow"/>
          <w:w w:val="90"/>
          <w:sz w:val="88"/>
        </w:rPr>
        <w:t>wanted</w:t>
      </w:r>
      <w:r w:rsidRPr="00B9383C">
        <w:rPr>
          <w:rFonts w:ascii="Arial Narrow" w:hAnsi="Arial Narrow"/>
          <w:spacing w:val="-24"/>
          <w:w w:val="90"/>
          <w:sz w:val="88"/>
        </w:rPr>
        <w:t xml:space="preserve"> </w:t>
      </w:r>
      <w:r w:rsidRPr="00B9383C">
        <w:rPr>
          <w:rFonts w:ascii="Arial Narrow" w:hAnsi="Arial Narrow"/>
          <w:w w:val="90"/>
          <w:sz w:val="88"/>
        </w:rPr>
        <w:t>to</w:t>
      </w:r>
      <w:r w:rsidRPr="00B9383C">
        <w:rPr>
          <w:rFonts w:ascii="Arial Narrow" w:hAnsi="Arial Narrow"/>
          <w:spacing w:val="-19"/>
          <w:w w:val="90"/>
          <w:sz w:val="88"/>
        </w:rPr>
        <w:t xml:space="preserve"> </w:t>
      </w:r>
      <w:r w:rsidRPr="00B9383C">
        <w:rPr>
          <w:rFonts w:ascii="Arial Narrow" w:hAnsi="Arial Narrow"/>
          <w:spacing w:val="-4"/>
          <w:w w:val="85"/>
          <w:sz w:val="88"/>
        </w:rPr>
        <w:t>be….</w:t>
      </w:r>
    </w:p>
    <w:p w14:paraId="162B8856" w14:textId="77777777" w:rsidR="00202F32" w:rsidRDefault="00202F32">
      <w:pPr>
        <w:pStyle w:val="BodyText"/>
        <w:rPr>
          <w:rFonts w:ascii="Arial Narrow"/>
          <w:sz w:val="88"/>
        </w:rPr>
      </w:pPr>
    </w:p>
    <w:p w14:paraId="162B8857" w14:textId="77777777" w:rsidR="00202F32" w:rsidRDefault="00202F32">
      <w:pPr>
        <w:pStyle w:val="BodyText"/>
        <w:spacing w:before="137"/>
        <w:rPr>
          <w:rFonts w:ascii="Arial Narrow"/>
          <w:sz w:val="88"/>
        </w:rPr>
      </w:pPr>
    </w:p>
    <w:p w14:paraId="162B8858" w14:textId="77777777" w:rsidR="00202F32" w:rsidRDefault="0089641E">
      <w:pPr>
        <w:ind w:left="16849"/>
        <w:rPr>
          <w:rFonts w:ascii="Arial Narrow"/>
          <w:sz w:val="88"/>
        </w:rPr>
      </w:pPr>
      <w:r>
        <w:rPr>
          <w:rFonts w:ascii="Arial Narrow"/>
          <w:noProof/>
          <w:sz w:val="88"/>
        </w:rPr>
        <mc:AlternateContent>
          <mc:Choice Requires="wps">
            <w:drawing>
              <wp:anchor distT="0" distB="0" distL="0" distR="0" simplePos="0" relativeHeight="15819264" behindDoc="0" locked="0" layoutInCell="1" allowOverlap="1" wp14:anchorId="162B8AB5" wp14:editId="162B8AB6">
                <wp:simplePos x="0" y="0"/>
                <wp:positionH relativeFrom="page">
                  <wp:posOffset>3584</wp:posOffset>
                </wp:positionH>
                <wp:positionV relativeFrom="paragraph">
                  <wp:posOffset>601313</wp:posOffset>
                </wp:positionV>
                <wp:extent cx="1398270" cy="5859780"/>
                <wp:effectExtent l="0" t="0" r="0" b="0"/>
                <wp:wrapNone/>
                <wp:docPr id="563" name="Text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8270" cy="5859780"/>
                        </a:xfrm>
                        <a:prstGeom prst="rect">
                          <a:avLst/>
                        </a:prstGeom>
                      </wps:spPr>
                      <wps:txbx>
                        <w:txbxContent>
                          <w:p w14:paraId="162B8CBA" w14:textId="77777777" w:rsidR="00202F32" w:rsidRDefault="0089641E">
                            <w:pPr>
                              <w:spacing w:line="2020" w:lineRule="exact"/>
                              <w:ind w:left="20"/>
                              <w:rPr>
                                <w:rFonts w:ascii="Arial Narrow"/>
                                <w:sz w:val="180"/>
                              </w:rPr>
                            </w:pPr>
                            <w:r>
                              <w:rPr>
                                <w:rFonts w:ascii="Arial Narrow"/>
                                <w:color w:val="1F9139"/>
                                <w:w w:val="65"/>
                                <w:sz w:val="180"/>
                              </w:rPr>
                              <w:t>SOPHIE</w:t>
                            </w:r>
                            <w:r>
                              <w:rPr>
                                <w:rFonts w:ascii="Arial Narrow"/>
                                <w:color w:val="1F9139"/>
                                <w:spacing w:val="59"/>
                                <w:sz w:val="180"/>
                              </w:rPr>
                              <w:t xml:space="preserve"> </w:t>
                            </w:r>
                            <w:r>
                              <w:rPr>
                                <w:rFonts w:ascii="Arial Narrow"/>
                                <w:color w:val="1F9139"/>
                                <w:spacing w:val="-2"/>
                                <w:w w:val="65"/>
                                <w:sz w:val="180"/>
                              </w:rPr>
                              <w:t>GODDARD</w:t>
                            </w:r>
                          </w:p>
                        </w:txbxContent>
                      </wps:txbx>
                      <wps:bodyPr vert="vert270" wrap="square" lIns="0" tIns="0" rIns="0" bIns="0" rtlCol="0">
                        <a:noAutofit/>
                      </wps:bodyPr>
                    </wps:wsp>
                  </a:graphicData>
                </a:graphic>
              </wp:anchor>
            </w:drawing>
          </mc:Choice>
          <mc:Fallback>
            <w:pict>
              <v:shape w14:anchorId="162B8AB5" id="Textbox 563" o:spid="_x0000_s1076" type="#_x0000_t202" style="position:absolute;left:0;text-align:left;margin-left:.3pt;margin-top:47.35pt;width:110.1pt;height:461.4pt;z-index:1581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" filled="f" stroked="f">
                <v:textbox style="layout-flow:vertical;mso-layout-flow-alt:bottom-to-top" inset="0,0,0,0">
                  <w:txbxContent>
                    <w:p w14:paraId="162B8CBA" w14:textId="77777777" w:rsidR="00202F32" w:rsidRDefault="0089641E">
                      <w:pPr>
                        <w:spacing w:line="2020" w:lineRule="exact"/>
                        <w:ind w:left="20"/>
                        <w:rPr>
                          <w:rFonts w:ascii="Arial Narrow"/>
                          <w:sz w:val="180"/>
                        </w:rPr>
                      </w:pPr>
                      <w:r>
                        <w:rPr>
                          <w:rFonts w:ascii="Arial Narrow"/>
                          <w:color w:val="1F9139"/>
                          <w:w w:val="65"/>
                          <w:sz w:val="180"/>
                        </w:rPr>
                        <w:t>SOPHIE</w:t>
                      </w:r>
                      <w:r>
                        <w:rPr>
                          <w:rFonts w:ascii="Arial Narrow"/>
                          <w:color w:val="1F9139"/>
                          <w:spacing w:val="59"/>
                          <w:sz w:val="180"/>
                        </w:rPr>
                        <w:t xml:space="preserve"> </w:t>
                      </w:r>
                      <w:r>
                        <w:rPr>
                          <w:rFonts w:ascii="Arial Narrow"/>
                          <w:color w:val="1F9139"/>
                          <w:spacing w:val="-2"/>
                          <w:w w:val="65"/>
                          <w:sz w:val="180"/>
                        </w:rPr>
                        <w:t>GODDARD</w:t>
                      </w:r>
                    </w:p>
                  </w:txbxContent>
                </v:textbox>
                <w10:wrap anchorx="page"/>
              </v:shape>
            </w:pict>
          </mc:Fallback>
        </mc:AlternateContent>
      </w:r>
      <w:r w:rsidRPr="00B9383C">
        <w:rPr>
          <w:rFonts w:ascii="Arial Narrow"/>
          <w:w w:val="90"/>
          <w:sz w:val="88"/>
        </w:rPr>
        <w:t>The</w:t>
      </w:r>
      <w:r w:rsidRPr="00B9383C">
        <w:rPr>
          <w:rFonts w:ascii="Arial Narrow"/>
          <w:spacing w:val="-13"/>
          <w:sz w:val="88"/>
        </w:rPr>
        <w:t xml:space="preserve"> </w:t>
      </w:r>
      <w:r w:rsidRPr="00B9383C">
        <w:rPr>
          <w:rFonts w:ascii="Arial Narrow"/>
          <w:w w:val="90"/>
          <w:sz w:val="88"/>
        </w:rPr>
        <w:t>journey</w:t>
      </w:r>
      <w:r w:rsidRPr="00B9383C">
        <w:rPr>
          <w:rFonts w:ascii="Arial Narrow"/>
          <w:spacing w:val="-8"/>
          <w:sz w:val="88"/>
        </w:rPr>
        <w:t xml:space="preserve"> </w:t>
      </w:r>
      <w:r w:rsidRPr="00B9383C">
        <w:rPr>
          <w:rFonts w:ascii="Arial Narrow"/>
          <w:w w:val="90"/>
          <w:sz w:val="88"/>
        </w:rPr>
        <w:t>so</w:t>
      </w:r>
      <w:r w:rsidRPr="00B9383C">
        <w:rPr>
          <w:rFonts w:ascii="Arial Narrow"/>
          <w:spacing w:val="-16"/>
          <w:sz w:val="88"/>
        </w:rPr>
        <w:t xml:space="preserve"> </w:t>
      </w:r>
      <w:r w:rsidRPr="00B9383C">
        <w:rPr>
          <w:rFonts w:ascii="Arial Narrow"/>
          <w:spacing w:val="-5"/>
          <w:w w:val="90"/>
          <w:sz w:val="88"/>
        </w:rPr>
        <w:t>far</w:t>
      </w:r>
    </w:p>
    <w:p w14:paraId="162B8859" w14:textId="77777777" w:rsidR="00202F32" w:rsidRDefault="00202F32">
      <w:pPr>
        <w:pStyle w:val="BodyText"/>
        <w:rPr>
          <w:rFonts w:ascii="Arial Narrow"/>
          <w:sz w:val="88"/>
        </w:rPr>
      </w:pPr>
    </w:p>
    <w:p w14:paraId="162B885A" w14:textId="77777777" w:rsidR="00202F32" w:rsidRDefault="00202F32">
      <w:pPr>
        <w:pStyle w:val="BodyText"/>
        <w:spacing w:before="136"/>
        <w:rPr>
          <w:rFonts w:ascii="Arial Narrow"/>
          <w:sz w:val="88"/>
        </w:rPr>
      </w:pPr>
    </w:p>
    <w:p w14:paraId="162B885B" w14:textId="77777777" w:rsidR="00202F32" w:rsidRDefault="0089641E">
      <w:pPr>
        <w:ind w:left="16849"/>
        <w:rPr>
          <w:rFonts w:ascii="Arial Narrow"/>
          <w:sz w:val="88"/>
        </w:rPr>
      </w:pPr>
      <w:r w:rsidRPr="00B9383C">
        <w:rPr>
          <w:rFonts w:ascii="Arial Narrow"/>
          <w:w w:val="90"/>
          <w:sz w:val="88"/>
        </w:rPr>
        <w:t>One</w:t>
      </w:r>
      <w:r w:rsidRPr="00B9383C">
        <w:rPr>
          <w:rFonts w:ascii="Arial Narrow"/>
          <w:spacing w:val="-43"/>
          <w:w w:val="90"/>
          <w:sz w:val="88"/>
        </w:rPr>
        <w:t xml:space="preserve"> </w:t>
      </w:r>
      <w:r w:rsidRPr="00B9383C">
        <w:rPr>
          <w:rFonts w:ascii="Arial Narrow"/>
          <w:w w:val="90"/>
          <w:sz w:val="88"/>
        </w:rPr>
        <w:t>thing</w:t>
      </w:r>
      <w:r w:rsidRPr="00B9383C">
        <w:rPr>
          <w:rFonts w:ascii="Arial Narrow"/>
          <w:spacing w:val="-37"/>
          <w:w w:val="90"/>
          <w:sz w:val="88"/>
        </w:rPr>
        <w:t xml:space="preserve"> </w:t>
      </w:r>
      <w:r w:rsidRPr="00B9383C">
        <w:rPr>
          <w:rFonts w:ascii="Arial Narrow"/>
          <w:w w:val="90"/>
          <w:sz w:val="88"/>
        </w:rPr>
        <w:t>a</w:t>
      </w:r>
      <w:r w:rsidRPr="00B9383C">
        <w:rPr>
          <w:rFonts w:ascii="Arial Narrow"/>
          <w:spacing w:val="-31"/>
          <w:w w:val="90"/>
          <w:sz w:val="88"/>
        </w:rPr>
        <w:t xml:space="preserve"> </w:t>
      </w:r>
      <w:r w:rsidRPr="00B9383C">
        <w:rPr>
          <w:rFonts w:ascii="Arial Narrow"/>
          <w:w w:val="90"/>
          <w:sz w:val="88"/>
        </w:rPr>
        <w:t>love</w:t>
      </w:r>
      <w:r w:rsidRPr="00B9383C">
        <w:rPr>
          <w:rFonts w:ascii="Arial Narrow"/>
          <w:spacing w:val="-43"/>
          <w:w w:val="90"/>
          <w:sz w:val="88"/>
        </w:rPr>
        <w:t xml:space="preserve"> </w:t>
      </w:r>
      <w:r w:rsidRPr="00B9383C">
        <w:rPr>
          <w:rFonts w:ascii="Arial Narrow"/>
          <w:w w:val="90"/>
          <w:sz w:val="88"/>
        </w:rPr>
        <w:t>about</w:t>
      </w:r>
      <w:r w:rsidRPr="00B9383C">
        <w:rPr>
          <w:rFonts w:ascii="Arial Narrow"/>
          <w:spacing w:val="-44"/>
          <w:w w:val="90"/>
          <w:sz w:val="88"/>
        </w:rPr>
        <w:t xml:space="preserve"> </w:t>
      </w:r>
      <w:r w:rsidRPr="00B9383C">
        <w:rPr>
          <w:rFonts w:ascii="Arial Narrow"/>
          <w:w w:val="90"/>
          <w:sz w:val="88"/>
        </w:rPr>
        <w:t>MY</w:t>
      </w:r>
      <w:r w:rsidRPr="00B9383C">
        <w:rPr>
          <w:rFonts w:ascii="Arial Narrow"/>
          <w:spacing w:val="-39"/>
          <w:w w:val="90"/>
          <w:sz w:val="88"/>
        </w:rPr>
        <w:t xml:space="preserve"> </w:t>
      </w:r>
      <w:r w:rsidRPr="00B9383C">
        <w:rPr>
          <w:rFonts w:ascii="Arial Narrow"/>
          <w:spacing w:val="-5"/>
          <w:w w:val="80"/>
          <w:sz w:val="88"/>
        </w:rPr>
        <w:t>JOB</w:t>
      </w:r>
    </w:p>
    <w:p w14:paraId="162B885C" w14:textId="77777777" w:rsidR="00202F32" w:rsidRDefault="00202F32">
      <w:pPr>
        <w:rPr>
          <w:rFonts w:ascii="Arial Narrow"/>
          <w:sz w:val="88"/>
        </w:rPr>
        <w:sectPr w:rsidR="00202F32">
          <w:footerReference w:type="default" r:id="rId374"/>
          <w:pgSz w:w="31660" w:h="17810" w:orient="landscape"/>
          <w:pgMar w:top="960" w:right="0" w:bottom="280" w:left="141" w:header="0" w:footer="0" w:gutter="0"/>
          <w:cols w:space="720"/>
        </w:sectPr>
      </w:pPr>
    </w:p>
    <w:p w14:paraId="162B885D" w14:textId="77777777" w:rsidR="00202F32" w:rsidRDefault="0089641E">
      <w:pPr>
        <w:pStyle w:val="BodyText"/>
        <w:spacing w:before="4"/>
        <w:rPr>
          <w:rFonts w:ascii="Arial Narrow"/>
          <w:sz w:val="17"/>
        </w:rPr>
      </w:pPr>
      <w:r>
        <w:rPr>
          <w:rFonts w:ascii="Arial Narrow"/>
          <w:noProof/>
          <w:sz w:val="17"/>
        </w:rPr>
        <w:lastRenderedPageBreak/>
        <mc:AlternateContent>
          <mc:Choice Requires="wpg">
            <w:drawing>
              <wp:anchor distT="0" distB="0" distL="0" distR="0" simplePos="0" relativeHeight="15819776" behindDoc="0" locked="0" layoutInCell="1" allowOverlap="1" wp14:anchorId="162B8AB7" wp14:editId="4C840F73">
                <wp:simplePos x="0" y="0"/>
                <wp:positionH relativeFrom="page">
                  <wp:posOffset>0</wp:posOffset>
                </wp:positionH>
                <wp:positionV relativeFrom="page">
                  <wp:posOffset>0</wp:posOffset>
                </wp:positionV>
                <wp:extent cx="20104100" cy="11304905"/>
                <wp:effectExtent l="0" t="0" r="0" b="0"/>
                <wp:wrapNone/>
                <wp:docPr id="565" name="Group 5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04100" cy="11304905"/>
                          <a:chOff x="0" y="0"/>
                          <a:chExt cx="20104100" cy="11304905"/>
                        </a:xfrm>
                      </wpg:grpSpPr>
                      <pic:pic xmlns:pic="http://schemas.openxmlformats.org/drawingml/2006/picture">
                        <pic:nvPicPr>
                          <pic:cNvPr id="566" name="Image 566"/>
                          <pic:cNvPicPr/>
                        </pic:nvPicPr>
                        <pic:blipFill>
                          <a:blip r:embed="rId357" cstate="print"/>
                          <a:stretch>
                            <a:fillRect/>
                          </a:stretch>
                        </pic:blipFill>
                        <pic:spPr>
                          <a:xfrm>
                            <a:off x="18334634" y="11135506"/>
                            <a:ext cx="595193" cy="123805"/>
                          </a:xfrm>
                          <a:prstGeom prst="rect">
                            <a:avLst/>
                          </a:prstGeom>
                        </pic:spPr>
                      </pic:pic>
                      <pic:pic xmlns:pic="http://schemas.openxmlformats.org/drawingml/2006/picture">
                        <pic:nvPicPr>
                          <pic:cNvPr id="567" name="Image 567"/>
                          <pic:cNvPicPr/>
                        </pic:nvPicPr>
                        <pic:blipFill>
                          <a:blip r:embed="rId358" cstate="print"/>
                          <a:stretch>
                            <a:fillRect/>
                          </a:stretch>
                        </pic:blipFill>
                        <pic:spPr>
                          <a:xfrm>
                            <a:off x="18884203" y="11135506"/>
                            <a:ext cx="829877" cy="123805"/>
                          </a:xfrm>
                          <a:prstGeom prst="rect">
                            <a:avLst/>
                          </a:prstGeom>
                        </pic:spPr>
                      </pic:pic>
                      <pic:pic xmlns:pic="http://schemas.openxmlformats.org/drawingml/2006/picture">
                        <pic:nvPicPr>
                          <pic:cNvPr id="568" name="Image 568" descr="A map of a city  AI-generated content may be incorrect."/>
                          <pic:cNvPicPr/>
                        </pic:nvPicPr>
                        <pic:blipFill>
                          <a:blip r:embed="rId375" cstate="print"/>
                          <a:stretch>
                            <a:fillRect/>
                          </a:stretch>
                        </pic:blipFill>
                        <pic:spPr>
                          <a:xfrm>
                            <a:off x="200025" y="180832"/>
                            <a:ext cx="19063268" cy="10785369"/>
                          </a:xfrm>
                          <a:prstGeom prst="rect">
                            <a:avLst/>
                          </a:prstGeom>
                        </pic:spPr>
                      </pic:pic>
                      <pic:pic xmlns:pic="http://schemas.openxmlformats.org/drawingml/2006/picture">
                        <pic:nvPicPr>
                          <pic:cNvPr id="569" name="Image 569"/>
                          <pic:cNvPicPr/>
                        </pic:nvPicPr>
                        <pic:blipFill>
                          <a:blip r:embed="rId376" cstate="print"/>
                          <a:stretch>
                            <a:fillRect/>
                          </a:stretch>
                        </pic:blipFill>
                        <pic:spPr>
                          <a:xfrm>
                            <a:off x="0" y="0"/>
                            <a:ext cx="20104100" cy="11304389"/>
                          </a:xfrm>
                          <a:prstGeom prst="rect">
                            <a:avLst/>
                          </a:prstGeom>
                        </pic:spPr>
                      </pic:pic>
                    </wpg:wgp>
                  </a:graphicData>
                </a:graphic>
              </wp:anchor>
            </w:drawing>
          </mc:Choice>
          <mc:Fallback>
            <w:pict>
              <v:group w14:anchorId="70E8363D" id="Group 565" o:spid="_x0000_s1026" alt="&quot;&quot;" style="position:absolute;margin-left:0;margin-top:0;width:1583pt;height:890.15pt;z-index:15819776;mso-wrap-distance-left:0;mso-wrap-distance-right:0;mso-position-horizontal-relative:page;mso-position-vertical-relative:page" coordsize="201041,1130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26KKK+HP0UKKKKACiiigAooooAKKKKACiiigAooooAKKKKAPU/A3/Iu&#10;W3/Av/QjXQ/xCue8Df8AIuW3/Av/AEI10P8AEK+wo/wonwNf+PMkoooroM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g9FFFfDn6KFFFFABRRRQAUUUUAFFFFABRRRQAUUUUAFFFFAHqfg&#10;b/kXLb/gX/oRrof4hXPeBv8AkXLb/gX/AKEa6H+IV9hR/hRPga/8eZJRRRXQY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B6KKK+HP0U7Oz+IEdnZwQ&#10;LaNN5Uaq29tn8P8Au02f4kXJH7u0jX/fZq46iu765X5eU8z+zqHNzHTTfEPVH+75Sf7i/wDxVVH8&#10;Z6tMP+Pvb/uoq1iUVlKtiP5zojhMPH7BffXb+b717N/38aqr3M7tuaWR3/22qKiovOf2jeNOjD4I&#10;hvZ/vvRRRUGgUUUVABRRRQAUUUUAep+Bv+Rctv8AgX/oRrof4hXPeBv+Rctv+Bf+hGuh/iFfYUf4&#10;UT4Gv/HmSUUUV0G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">
                <v:shape id="Image 566" o:spid="_x0000_s1027" type="#_x0000_t75" style="position:absolute;left:183346;top:111355;width:5952;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">
                  <v:imagedata r:id="rId359" o:title=""/>
                </v:shape>
                <v:shape id="Image 567" o:spid="_x0000_s1028" type="#_x0000_t75" style="position:absolute;left:188842;top:111355;width:8298;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">
                  <v:imagedata r:id="rId360" o:title=""/>
                </v:shape>
                <v:shape id="Image 568" o:spid="_x0000_s1029" type="#_x0000_t75" alt="A map of a city  AI-generated content may be incorrect." style="position:absolute;left:2000;top:1808;width:190632;height:107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">
                  <v:imagedata r:id="rId377" o:title="A map of a city  AI-generated content may be incorrect"/>
                </v:shape>
                <v:shape id="Image 569" o:spid="_x0000_s1030" type="#_x0000_t75" style="position:absolute;width:201041;height:113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">
                  <v:imagedata r:id="rId378" o:title=""/>
                </v:shape>
                <w10:wrap anchorx="page" anchory="page"/>
              </v:group>
            </w:pict>
          </mc:Fallback>
        </mc:AlternateContent>
      </w:r>
      <w:bookmarkStart w:id="81" w:name="Slide_4"/>
      <w:bookmarkEnd w:id="81"/>
    </w:p>
    <w:p w14:paraId="162B885E" w14:textId="77777777" w:rsidR="00202F32" w:rsidRDefault="00202F32">
      <w:pPr>
        <w:pStyle w:val="BodyText"/>
        <w:rPr>
          <w:rFonts w:ascii="Arial Narrow"/>
          <w:sz w:val="17"/>
        </w:rPr>
        <w:sectPr w:rsidR="00202F32">
          <w:footerReference w:type="default" r:id="rId379"/>
          <w:pgSz w:w="31660" w:h="17810" w:orient="landscape"/>
          <w:pgMar w:top="2060" w:right="0" w:bottom="260" w:left="141" w:header="0" w:footer="67" w:gutter="0"/>
          <w:cols w:space="720"/>
        </w:sectPr>
      </w:pPr>
    </w:p>
    <w:p w14:paraId="162B885F" w14:textId="77777777" w:rsidR="00202F32" w:rsidRDefault="0089641E">
      <w:pPr>
        <w:pStyle w:val="BodyText"/>
        <w:ind w:left="180"/>
        <w:rPr>
          <w:rFonts w:ascii="Arial Narrow"/>
          <w:sz w:val="20"/>
        </w:rPr>
      </w:pPr>
      <w:bookmarkStart w:id="82" w:name="Slide_5"/>
      <w:bookmarkEnd w:id="82"/>
      <w:r>
        <w:rPr>
          <w:rFonts w:ascii="Arial Narrow"/>
          <w:noProof/>
          <w:sz w:val="20"/>
        </w:rPr>
        <w:lastRenderedPageBreak/>
        <w:drawing>
          <wp:inline distT="0" distB="0" distL="0" distR="0" wp14:anchorId="162B8AB9" wp14:editId="3BCABF67">
            <wp:extent cx="19248918" cy="10826496"/>
            <wp:effectExtent l="0" t="0" r="0" b="0"/>
            <wp:docPr id="572" name="Image 572" descr="Vide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 name="Image 572" descr="Video"/>
                    <pic:cNvPicPr/>
                  </pic:nvPicPr>
                  <pic:blipFill>
                    <a:blip r:embed="rId380" cstate="print"/>
                    <a:stretch>
                      <a:fillRect/>
                    </a:stretch>
                  </pic:blipFill>
                  <pic:spPr>
                    <a:xfrm>
                      <a:off x="0" y="0"/>
                      <a:ext cx="19248918" cy="10826496"/>
                    </a:xfrm>
                    <a:prstGeom prst="rect">
                      <a:avLst/>
                    </a:prstGeom>
                  </pic:spPr>
                </pic:pic>
              </a:graphicData>
            </a:graphic>
          </wp:inline>
        </w:drawing>
      </w:r>
    </w:p>
    <w:p w14:paraId="162B8860" w14:textId="77777777" w:rsidR="00202F32" w:rsidRDefault="00202F32">
      <w:pPr>
        <w:pStyle w:val="BodyText"/>
        <w:rPr>
          <w:rFonts w:ascii="Arial Narrow"/>
          <w:sz w:val="20"/>
        </w:rPr>
        <w:sectPr w:rsidR="00202F32">
          <w:footerReference w:type="default" r:id="rId381"/>
          <w:pgSz w:w="31660" w:h="17810" w:orient="landscape"/>
          <w:pgMar w:top="220" w:right="0" w:bottom="260" w:left="141" w:header="0" w:footer="70" w:gutter="0"/>
          <w:cols w:space="720"/>
        </w:sectPr>
      </w:pPr>
    </w:p>
    <w:p w14:paraId="162B8861" w14:textId="77777777" w:rsidR="00202F32" w:rsidRDefault="0089641E">
      <w:pPr>
        <w:spacing w:before="505"/>
        <w:ind w:right="5058"/>
        <w:jc w:val="right"/>
        <w:rPr>
          <w:rFonts w:ascii="Arial Narrow"/>
          <w:sz w:val="79"/>
        </w:rPr>
      </w:pPr>
      <w:r>
        <w:rPr>
          <w:rFonts w:ascii="Arial Narrow"/>
          <w:noProof/>
          <w:sz w:val="79"/>
        </w:rPr>
        <w:lastRenderedPageBreak/>
        <mc:AlternateContent>
          <mc:Choice Requires="wps">
            <w:drawing>
              <wp:anchor distT="0" distB="0" distL="0" distR="0" simplePos="0" relativeHeight="485464576" behindDoc="1" locked="0" layoutInCell="1" allowOverlap="1" wp14:anchorId="162B8ABB" wp14:editId="162B8ABC">
                <wp:simplePos x="0" y="0"/>
                <wp:positionH relativeFrom="page">
                  <wp:posOffset>19845061</wp:posOffset>
                </wp:positionH>
                <wp:positionV relativeFrom="page">
                  <wp:posOffset>11134871</wp:posOffset>
                </wp:positionV>
                <wp:extent cx="45720" cy="137160"/>
                <wp:effectExtent l="0" t="0" r="0" b="0"/>
                <wp:wrapNone/>
                <wp:docPr id="573" name="Textbox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 cy="137160"/>
                        </a:xfrm>
                        <a:prstGeom prst="rect">
                          <a:avLst/>
                        </a:prstGeom>
                      </wps:spPr>
                      <wps:txbx>
                        <w:txbxContent>
                          <w:p w14:paraId="162B8CBB" w14:textId="77777777" w:rsidR="00202F32" w:rsidRDefault="0089641E">
                            <w:pPr>
                              <w:spacing w:line="200" w:lineRule="exact"/>
                              <w:rPr>
                                <w:rFonts w:ascii="Arial Narrow"/>
                                <w:sz w:val="18"/>
                              </w:rPr>
                            </w:pPr>
                            <w:r>
                              <w:rPr>
                                <w:rFonts w:ascii="Arial Narrow"/>
                                <w:color w:val="252525"/>
                                <w:spacing w:val="-10"/>
                                <w:w w:val="85"/>
                                <w:sz w:val="18"/>
                              </w:rPr>
                              <w:t>6</w:t>
                            </w:r>
                          </w:p>
                        </w:txbxContent>
                      </wps:txbx>
                      <wps:bodyPr wrap="square" lIns="0" tIns="0" rIns="0" bIns="0" rtlCol="0">
                        <a:noAutofit/>
                      </wps:bodyPr>
                    </wps:wsp>
                  </a:graphicData>
                </a:graphic>
              </wp:anchor>
            </w:drawing>
          </mc:Choice>
          <mc:Fallback>
            <w:pict>
              <v:shape w14:anchorId="162B8ABB" id="Textbox 573" o:spid="_x0000_s1077" type="#_x0000_t202" style="position:absolute;left:0;text-align:left;margin-left:1562.6pt;margin-top:876.75pt;width:3.6pt;height:10.8pt;z-index:-1785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" filled="f" stroked="f">
                <v:textbox inset="0,0,0,0">
                  <w:txbxContent>
                    <w:p w14:paraId="162B8CBB" w14:textId="77777777" w:rsidR="00202F32" w:rsidRDefault="0089641E">
                      <w:pPr>
                        <w:spacing w:line="200" w:lineRule="exact"/>
                        <w:rPr>
                          <w:rFonts w:ascii="Arial Narrow"/>
                          <w:sz w:val="18"/>
                        </w:rPr>
                      </w:pPr>
                      <w:r>
                        <w:rPr>
                          <w:rFonts w:ascii="Arial Narrow"/>
                          <w:color w:val="252525"/>
                          <w:spacing w:val="-10"/>
                          <w:w w:val="85"/>
                          <w:sz w:val="18"/>
                        </w:rPr>
                        <w:t>6</w:t>
                      </w:r>
                    </w:p>
                  </w:txbxContent>
                </v:textbox>
                <w10:wrap anchorx="page" anchory="page"/>
              </v:shape>
            </w:pict>
          </mc:Fallback>
        </mc:AlternateContent>
      </w:r>
      <w:r>
        <w:rPr>
          <w:rFonts w:ascii="Arial Narrow"/>
          <w:noProof/>
          <w:sz w:val="79"/>
        </w:rPr>
        <mc:AlternateContent>
          <mc:Choice Requires="wpg">
            <w:drawing>
              <wp:anchor distT="0" distB="0" distL="0" distR="0" simplePos="0" relativeHeight="485465088" behindDoc="1" locked="0" layoutInCell="1" allowOverlap="1" wp14:anchorId="162B8ABD" wp14:editId="49258498">
                <wp:simplePos x="0" y="0"/>
                <wp:positionH relativeFrom="page">
                  <wp:posOffset>1276350</wp:posOffset>
                </wp:positionH>
                <wp:positionV relativeFrom="page">
                  <wp:posOffset>-1795</wp:posOffset>
                </wp:positionV>
                <wp:extent cx="18830925" cy="11306810"/>
                <wp:effectExtent l="0" t="0" r="0" b="0"/>
                <wp:wrapNone/>
                <wp:docPr id="574" name="Group 574" descr="Why does it matter to u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30925" cy="11306810"/>
                          <a:chOff x="0" y="0"/>
                          <a:chExt cx="18830925" cy="11306810"/>
                        </a:xfrm>
                      </wpg:grpSpPr>
                      <pic:pic xmlns:pic="http://schemas.openxmlformats.org/drawingml/2006/picture">
                        <pic:nvPicPr>
                          <pic:cNvPr id="575" name="Image 575"/>
                          <pic:cNvPicPr/>
                        </pic:nvPicPr>
                        <pic:blipFill>
                          <a:blip r:embed="rId357" cstate="print"/>
                          <a:stretch>
                            <a:fillRect/>
                          </a:stretch>
                        </pic:blipFill>
                        <pic:spPr>
                          <a:xfrm>
                            <a:off x="17058284" y="11137302"/>
                            <a:ext cx="595193" cy="123805"/>
                          </a:xfrm>
                          <a:prstGeom prst="rect">
                            <a:avLst/>
                          </a:prstGeom>
                        </pic:spPr>
                      </pic:pic>
                      <pic:pic xmlns:pic="http://schemas.openxmlformats.org/drawingml/2006/picture">
                        <pic:nvPicPr>
                          <pic:cNvPr id="576" name="Image 576"/>
                          <pic:cNvPicPr/>
                        </pic:nvPicPr>
                        <pic:blipFill>
                          <a:blip r:embed="rId358" cstate="print"/>
                          <a:stretch>
                            <a:fillRect/>
                          </a:stretch>
                        </pic:blipFill>
                        <pic:spPr>
                          <a:xfrm>
                            <a:off x="17607853" y="11137302"/>
                            <a:ext cx="829877" cy="123805"/>
                          </a:xfrm>
                          <a:prstGeom prst="rect">
                            <a:avLst/>
                          </a:prstGeom>
                        </pic:spPr>
                      </pic:pic>
                      <wps:wsp>
                        <wps:cNvPr id="577" name="Graphic 577"/>
                        <wps:cNvSpPr/>
                        <wps:spPr>
                          <a:xfrm>
                            <a:off x="0" y="0"/>
                            <a:ext cx="18830925" cy="11306810"/>
                          </a:xfrm>
                          <a:custGeom>
                            <a:avLst/>
                            <a:gdLst/>
                            <a:ahLst/>
                            <a:cxnLst/>
                            <a:rect l="l" t="t" r="r" b="b"/>
                            <a:pathLst>
                              <a:path w="18830925" h="11306810">
                                <a:moveTo>
                                  <a:pt x="-201" y="1794"/>
                                </a:moveTo>
                                <a:lnTo>
                                  <a:pt x="-201" y="11306185"/>
                                </a:lnTo>
                                <a:lnTo>
                                  <a:pt x="18827750" y="11306185"/>
                                </a:lnTo>
                                <a:lnTo>
                                  <a:pt x="18827750" y="1785"/>
                                </a:lnTo>
                                <a:lnTo>
                                  <a:pt x="-201" y="1794"/>
                                </a:lnTo>
                                <a:close/>
                              </a:path>
                            </a:pathLst>
                          </a:custGeom>
                          <a:solidFill>
                            <a:srgbClr val="F1F1F1"/>
                          </a:solidFill>
                        </wps:spPr>
                        <wps:bodyPr wrap="square" lIns="0" tIns="0" rIns="0" bIns="0" rtlCol="0">
                          <a:prstTxWarp prst="textNoShape">
                            <a:avLst/>
                          </a:prstTxWarp>
                          <a:noAutofit/>
                        </wps:bodyPr>
                      </wps:wsp>
                      <pic:pic xmlns:pic="http://schemas.openxmlformats.org/drawingml/2006/picture">
                        <pic:nvPicPr>
                          <pic:cNvPr id="578" name="Image 578" descr="A group of people sitting on stairs  Description automatically generated"/>
                          <pic:cNvPicPr/>
                        </pic:nvPicPr>
                        <pic:blipFill>
                          <a:blip r:embed="rId382" cstate="print"/>
                          <a:stretch>
                            <a:fillRect/>
                          </a:stretch>
                        </pic:blipFill>
                        <pic:spPr>
                          <a:xfrm>
                            <a:off x="11306175" y="6988956"/>
                            <a:ext cx="7293011" cy="4102815"/>
                          </a:xfrm>
                          <a:prstGeom prst="rect">
                            <a:avLst/>
                          </a:prstGeom>
                        </pic:spPr>
                      </pic:pic>
                      <wps:wsp>
                        <wps:cNvPr id="579" name="Graphic 579"/>
                        <wps:cNvSpPr/>
                        <wps:spPr>
                          <a:xfrm>
                            <a:off x="12973050" y="618881"/>
                            <a:ext cx="3762375" cy="3751579"/>
                          </a:xfrm>
                          <a:custGeom>
                            <a:avLst/>
                            <a:gdLst/>
                            <a:ahLst/>
                            <a:cxnLst/>
                            <a:rect l="l" t="t" r="r" b="b"/>
                            <a:pathLst>
                              <a:path w="3762375" h="3751579">
                                <a:moveTo>
                                  <a:pt x="1878704" y="1687"/>
                                </a:moveTo>
                                <a:lnTo>
                                  <a:pt x="1830155" y="2299"/>
                                </a:lnTo>
                                <a:lnTo>
                                  <a:pt x="1781910" y="4127"/>
                                </a:lnTo>
                                <a:lnTo>
                                  <a:pt x="1733982" y="7155"/>
                                </a:lnTo>
                                <a:lnTo>
                                  <a:pt x="1686387" y="11369"/>
                                </a:lnTo>
                                <a:lnTo>
                                  <a:pt x="1639139" y="16753"/>
                                </a:lnTo>
                                <a:lnTo>
                                  <a:pt x="1592253" y="23294"/>
                                </a:lnTo>
                                <a:lnTo>
                                  <a:pt x="1545743" y="30977"/>
                                </a:lnTo>
                                <a:lnTo>
                                  <a:pt x="1499626" y="39786"/>
                                </a:lnTo>
                                <a:lnTo>
                                  <a:pt x="1453914" y="49707"/>
                                </a:lnTo>
                                <a:lnTo>
                                  <a:pt x="1408624" y="60726"/>
                                </a:lnTo>
                                <a:lnTo>
                                  <a:pt x="1363769" y="72827"/>
                                </a:lnTo>
                                <a:lnTo>
                                  <a:pt x="1319365" y="85996"/>
                                </a:lnTo>
                                <a:lnTo>
                                  <a:pt x="1275427" y="100218"/>
                                </a:lnTo>
                                <a:lnTo>
                                  <a:pt x="1231968" y="115478"/>
                                </a:lnTo>
                                <a:lnTo>
                                  <a:pt x="1189005" y="131762"/>
                                </a:lnTo>
                                <a:lnTo>
                                  <a:pt x="1146551" y="149055"/>
                                </a:lnTo>
                                <a:lnTo>
                                  <a:pt x="1104622" y="167342"/>
                                </a:lnTo>
                                <a:lnTo>
                                  <a:pt x="1063232" y="186609"/>
                                </a:lnTo>
                                <a:lnTo>
                                  <a:pt x="1022396" y="206840"/>
                                </a:lnTo>
                                <a:lnTo>
                                  <a:pt x="982129" y="228022"/>
                                </a:lnTo>
                                <a:lnTo>
                                  <a:pt x="942445" y="250139"/>
                                </a:lnTo>
                                <a:lnTo>
                                  <a:pt x="903360" y="273176"/>
                                </a:lnTo>
                                <a:lnTo>
                                  <a:pt x="864888" y="297119"/>
                                </a:lnTo>
                                <a:lnTo>
                                  <a:pt x="827044" y="321953"/>
                                </a:lnTo>
                                <a:lnTo>
                                  <a:pt x="789843" y="347664"/>
                                </a:lnTo>
                                <a:lnTo>
                                  <a:pt x="753299" y="374236"/>
                                </a:lnTo>
                                <a:lnTo>
                                  <a:pt x="717427" y="401655"/>
                                </a:lnTo>
                                <a:lnTo>
                                  <a:pt x="682242" y="429906"/>
                                </a:lnTo>
                                <a:lnTo>
                                  <a:pt x="647759" y="458975"/>
                                </a:lnTo>
                                <a:lnTo>
                                  <a:pt x="613992" y="488847"/>
                                </a:lnTo>
                                <a:lnTo>
                                  <a:pt x="580957" y="519506"/>
                                </a:lnTo>
                                <a:lnTo>
                                  <a:pt x="548668" y="550939"/>
                                </a:lnTo>
                                <a:lnTo>
                                  <a:pt x="517140" y="583130"/>
                                </a:lnTo>
                                <a:lnTo>
                                  <a:pt x="486387" y="616065"/>
                                </a:lnTo>
                                <a:lnTo>
                                  <a:pt x="456425" y="649729"/>
                                </a:lnTo>
                                <a:lnTo>
                                  <a:pt x="427268" y="684108"/>
                                </a:lnTo>
                                <a:lnTo>
                                  <a:pt x="398931" y="719186"/>
                                </a:lnTo>
                                <a:lnTo>
                                  <a:pt x="371428" y="754949"/>
                                </a:lnTo>
                                <a:lnTo>
                                  <a:pt x="344775" y="791382"/>
                                </a:lnTo>
                                <a:lnTo>
                                  <a:pt x="318987" y="828470"/>
                                </a:lnTo>
                                <a:lnTo>
                                  <a:pt x="294077" y="866199"/>
                                </a:lnTo>
                                <a:lnTo>
                                  <a:pt x="270061" y="904555"/>
                                </a:lnTo>
                                <a:lnTo>
                                  <a:pt x="246954" y="943521"/>
                                </a:lnTo>
                                <a:lnTo>
                                  <a:pt x="224770" y="983084"/>
                                </a:lnTo>
                                <a:lnTo>
                                  <a:pt x="203525" y="1023229"/>
                                </a:lnTo>
                                <a:lnTo>
                                  <a:pt x="183232" y="1063941"/>
                                </a:lnTo>
                                <a:lnTo>
                                  <a:pt x="163907" y="1105205"/>
                                </a:lnTo>
                                <a:lnTo>
                                  <a:pt x="145564" y="1147006"/>
                                </a:lnTo>
                                <a:lnTo>
                                  <a:pt x="128219" y="1189331"/>
                                </a:lnTo>
                                <a:lnTo>
                                  <a:pt x="111885" y="1232164"/>
                                </a:lnTo>
                                <a:lnTo>
                                  <a:pt x="96579" y="1275490"/>
                                </a:lnTo>
                                <a:lnTo>
                                  <a:pt x="82314" y="1319294"/>
                                </a:lnTo>
                                <a:lnTo>
                                  <a:pt x="69105" y="1363563"/>
                                </a:lnTo>
                                <a:lnTo>
                                  <a:pt x="56967" y="1408281"/>
                                </a:lnTo>
                                <a:lnTo>
                                  <a:pt x="45915" y="1453434"/>
                                </a:lnTo>
                                <a:lnTo>
                                  <a:pt x="35964" y="1499006"/>
                                </a:lnTo>
                                <a:lnTo>
                                  <a:pt x="27128" y="1544983"/>
                                </a:lnTo>
                                <a:lnTo>
                                  <a:pt x="19422" y="1591350"/>
                                </a:lnTo>
                                <a:lnTo>
                                  <a:pt x="12862" y="1638093"/>
                                </a:lnTo>
                                <a:lnTo>
                                  <a:pt x="7461" y="1685197"/>
                                </a:lnTo>
                                <a:lnTo>
                                  <a:pt x="3234" y="1732647"/>
                                </a:lnTo>
                                <a:lnTo>
                                  <a:pt x="197" y="1780429"/>
                                </a:lnTo>
                                <a:lnTo>
                                  <a:pt x="-1635" y="1828527"/>
                                </a:lnTo>
                                <a:lnTo>
                                  <a:pt x="-2249" y="1876927"/>
                                </a:lnTo>
                                <a:lnTo>
                                  <a:pt x="-1635" y="1925333"/>
                                </a:lnTo>
                                <a:lnTo>
                                  <a:pt x="197" y="1973436"/>
                                </a:lnTo>
                                <a:lnTo>
                                  <a:pt x="3234" y="2021223"/>
                                </a:lnTo>
                                <a:lnTo>
                                  <a:pt x="7461" y="2068679"/>
                                </a:lnTo>
                                <a:lnTo>
                                  <a:pt x="12862" y="2115788"/>
                                </a:lnTo>
                                <a:lnTo>
                                  <a:pt x="19422" y="2162536"/>
                                </a:lnTo>
                                <a:lnTo>
                                  <a:pt x="27128" y="2208908"/>
                                </a:lnTo>
                                <a:lnTo>
                                  <a:pt x="35964" y="2254890"/>
                                </a:lnTo>
                                <a:lnTo>
                                  <a:pt x="45915" y="2300466"/>
                                </a:lnTo>
                                <a:lnTo>
                                  <a:pt x="56967" y="2345623"/>
                                </a:lnTo>
                                <a:lnTo>
                                  <a:pt x="69105" y="2390345"/>
                                </a:lnTo>
                                <a:lnTo>
                                  <a:pt x="82314" y="2434618"/>
                                </a:lnTo>
                                <a:lnTo>
                                  <a:pt x="96579" y="2478427"/>
                                </a:lnTo>
                                <a:lnTo>
                                  <a:pt x="111885" y="2521756"/>
                                </a:lnTo>
                                <a:lnTo>
                                  <a:pt x="128219" y="2564593"/>
                                </a:lnTo>
                                <a:lnTo>
                                  <a:pt x="145564" y="2606921"/>
                                </a:lnTo>
                                <a:lnTo>
                                  <a:pt x="163907" y="2648726"/>
                                </a:lnTo>
                                <a:lnTo>
                                  <a:pt x="183232" y="2689993"/>
                                </a:lnTo>
                                <a:lnTo>
                                  <a:pt x="203525" y="2730708"/>
                                </a:lnTo>
                                <a:lnTo>
                                  <a:pt x="224770" y="2770855"/>
                                </a:lnTo>
                                <a:lnTo>
                                  <a:pt x="246954" y="2810421"/>
                                </a:lnTo>
                                <a:lnTo>
                                  <a:pt x="270061" y="2849390"/>
                                </a:lnTo>
                                <a:lnTo>
                                  <a:pt x="294077" y="2887748"/>
                                </a:lnTo>
                                <a:lnTo>
                                  <a:pt x="318987" y="2925479"/>
                                </a:lnTo>
                                <a:lnTo>
                                  <a:pt x="344775" y="2962570"/>
                                </a:lnTo>
                                <a:lnTo>
                                  <a:pt x="371428" y="2999005"/>
                                </a:lnTo>
                                <a:lnTo>
                                  <a:pt x="398931" y="3034770"/>
                                </a:lnTo>
                                <a:lnTo>
                                  <a:pt x="427268" y="3069850"/>
                                </a:lnTo>
                                <a:lnTo>
                                  <a:pt x="456425" y="3104231"/>
                                </a:lnTo>
                                <a:lnTo>
                                  <a:pt x="486387" y="3137897"/>
                                </a:lnTo>
                                <a:lnTo>
                                  <a:pt x="517140" y="3170833"/>
                                </a:lnTo>
                                <a:lnTo>
                                  <a:pt x="548668" y="3203026"/>
                                </a:lnTo>
                                <a:lnTo>
                                  <a:pt x="580957" y="3234460"/>
                                </a:lnTo>
                                <a:lnTo>
                                  <a:pt x="613992" y="3265121"/>
                                </a:lnTo>
                                <a:lnTo>
                                  <a:pt x="647759" y="3294994"/>
                                </a:lnTo>
                                <a:lnTo>
                                  <a:pt x="682242" y="3324064"/>
                                </a:lnTo>
                                <a:lnTo>
                                  <a:pt x="717427" y="3352316"/>
                                </a:lnTo>
                                <a:lnTo>
                                  <a:pt x="753299" y="3379736"/>
                                </a:lnTo>
                                <a:lnTo>
                                  <a:pt x="789843" y="3406309"/>
                                </a:lnTo>
                                <a:lnTo>
                                  <a:pt x="827044" y="3432021"/>
                                </a:lnTo>
                                <a:lnTo>
                                  <a:pt x="864888" y="3456856"/>
                                </a:lnTo>
                                <a:lnTo>
                                  <a:pt x="903360" y="3480800"/>
                                </a:lnTo>
                                <a:lnTo>
                                  <a:pt x="942445" y="3503838"/>
                                </a:lnTo>
                                <a:lnTo>
                                  <a:pt x="982129" y="3525955"/>
                                </a:lnTo>
                                <a:lnTo>
                                  <a:pt x="1022396" y="3547137"/>
                                </a:lnTo>
                                <a:lnTo>
                                  <a:pt x="1063232" y="3567369"/>
                                </a:lnTo>
                                <a:lnTo>
                                  <a:pt x="1104622" y="3586636"/>
                                </a:lnTo>
                                <a:lnTo>
                                  <a:pt x="1146551" y="3604924"/>
                                </a:lnTo>
                                <a:lnTo>
                                  <a:pt x="1189005" y="3622217"/>
                                </a:lnTo>
                                <a:lnTo>
                                  <a:pt x="1231968" y="3638501"/>
                                </a:lnTo>
                                <a:lnTo>
                                  <a:pt x="1275427" y="3653762"/>
                                </a:lnTo>
                                <a:lnTo>
                                  <a:pt x="1319365" y="3667984"/>
                                </a:lnTo>
                                <a:lnTo>
                                  <a:pt x="1363769" y="3681153"/>
                                </a:lnTo>
                                <a:lnTo>
                                  <a:pt x="1408624" y="3693255"/>
                                </a:lnTo>
                                <a:lnTo>
                                  <a:pt x="1453914" y="3704273"/>
                                </a:lnTo>
                                <a:lnTo>
                                  <a:pt x="1499626" y="3714194"/>
                                </a:lnTo>
                                <a:lnTo>
                                  <a:pt x="1545743" y="3723004"/>
                                </a:lnTo>
                                <a:lnTo>
                                  <a:pt x="1592253" y="3730686"/>
                                </a:lnTo>
                                <a:lnTo>
                                  <a:pt x="1639139" y="3737227"/>
                                </a:lnTo>
                                <a:lnTo>
                                  <a:pt x="1686387" y="3742612"/>
                                </a:lnTo>
                                <a:lnTo>
                                  <a:pt x="1733982" y="3746826"/>
                                </a:lnTo>
                                <a:lnTo>
                                  <a:pt x="1781910" y="3749854"/>
                                </a:lnTo>
                                <a:lnTo>
                                  <a:pt x="1830155" y="3751681"/>
                                </a:lnTo>
                                <a:lnTo>
                                  <a:pt x="1878704" y="3752294"/>
                                </a:lnTo>
                                <a:lnTo>
                                  <a:pt x="1927246" y="3751681"/>
                                </a:lnTo>
                                <a:lnTo>
                                  <a:pt x="1975486" y="3749854"/>
                                </a:lnTo>
                                <a:lnTo>
                                  <a:pt x="2023408" y="3746826"/>
                                </a:lnTo>
                                <a:lnTo>
                                  <a:pt x="2070998" y="3742612"/>
                                </a:lnTo>
                                <a:lnTo>
                                  <a:pt x="2118241" y="3737227"/>
                                </a:lnTo>
                                <a:lnTo>
                                  <a:pt x="2165122" y="3730686"/>
                                </a:lnTo>
                                <a:lnTo>
                                  <a:pt x="2211627" y="3723004"/>
                                </a:lnTo>
                                <a:lnTo>
                                  <a:pt x="2257740" y="3714194"/>
                                </a:lnTo>
                                <a:lnTo>
                                  <a:pt x="2303447" y="3704273"/>
                                </a:lnTo>
                                <a:lnTo>
                                  <a:pt x="2348733" y="3693255"/>
                                </a:lnTo>
                                <a:lnTo>
                                  <a:pt x="2393583" y="3681153"/>
                                </a:lnTo>
                                <a:lnTo>
                                  <a:pt x="2437983" y="3667984"/>
                                </a:lnTo>
                                <a:lnTo>
                                  <a:pt x="2481918" y="3653762"/>
                                </a:lnTo>
                                <a:lnTo>
                                  <a:pt x="2525373" y="3638501"/>
                                </a:lnTo>
                                <a:lnTo>
                                  <a:pt x="2568332" y="3622217"/>
                                </a:lnTo>
                                <a:lnTo>
                                  <a:pt x="2610783" y="3604924"/>
                                </a:lnTo>
                                <a:lnTo>
                                  <a:pt x="2652709" y="3586636"/>
                                </a:lnTo>
                                <a:lnTo>
                                  <a:pt x="2694095" y="3567369"/>
                                </a:lnTo>
                                <a:lnTo>
                                  <a:pt x="2734928" y="3547137"/>
                                </a:lnTo>
                                <a:lnTo>
                                  <a:pt x="2775193" y="3525955"/>
                                </a:lnTo>
                                <a:lnTo>
                                  <a:pt x="2814873" y="3503838"/>
                                </a:lnTo>
                                <a:lnTo>
                                  <a:pt x="2853956" y="3480800"/>
                                </a:lnTo>
                                <a:lnTo>
                                  <a:pt x="2892425" y="3456856"/>
                                </a:lnTo>
                                <a:lnTo>
                                  <a:pt x="2930267" y="3432021"/>
                                </a:lnTo>
                                <a:lnTo>
                                  <a:pt x="2967466" y="3406309"/>
                                </a:lnTo>
                                <a:lnTo>
                                  <a:pt x="3004008" y="3379736"/>
                                </a:lnTo>
                                <a:lnTo>
                                  <a:pt x="3039878" y="3352316"/>
                                </a:lnTo>
                                <a:lnTo>
                                  <a:pt x="3075061" y="3324064"/>
                                </a:lnTo>
                                <a:lnTo>
                                  <a:pt x="3109542" y="3294994"/>
                                </a:lnTo>
                                <a:lnTo>
                                  <a:pt x="3143307" y="3265121"/>
                                </a:lnTo>
                                <a:lnTo>
                                  <a:pt x="3176340" y="3234460"/>
                                </a:lnTo>
                                <a:lnTo>
                                  <a:pt x="3208628" y="3203026"/>
                                </a:lnTo>
                                <a:lnTo>
                                  <a:pt x="3240155" y="3170833"/>
                                </a:lnTo>
                                <a:lnTo>
                                  <a:pt x="3270906" y="3137897"/>
                                </a:lnTo>
                                <a:lnTo>
                                  <a:pt x="3300867" y="3104231"/>
                                </a:lnTo>
                                <a:lnTo>
                                  <a:pt x="3330023" y="3069850"/>
                                </a:lnTo>
                                <a:lnTo>
                                  <a:pt x="3358359" y="3034770"/>
                                </a:lnTo>
                                <a:lnTo>
                                  <a:pt x="3385860" y="2999005"/>
                                </a:lnTo>
                                <a:lnTo>
                                  <a:pt x="3412512" y="2962570"/>
                                </a:lnTo>
                                <a:lnTo>
                                  <a:pt x="3438300" y="2925479"/>
                                </a:lnTo>
                                <a:lnTo>
                                  <a:pt x="3463209" y="2887748"/>
                                </a:lnTo>
                                <a:lnTo>
                                  <a:pt x="3487224" y="2849390"/>
                                </a:lnTo>
                                <a:lnTo>
                                  <a:pt x="3510330" y="2810421"/>
                                </a:lnTo>
                                <a:lnTo>
                                  <a:pt x="3532514" y="2770855"/>
                                </a:lnTo>
                                <a:lnTo>
                                  <a:pt x="3553759" y="2730708"/>
                                </a:lnTo>
                                <a:lnTo>
                                  <a:pt x="3574051" y="2689993"/>
                                </a:lnTo>
                                <a:lnTo>
                                  <a:pt x="3593376" y="2648726"/>
                                </a:lnTo>
                                <a:lnTo>
                                  <a:pt x="3611718" y="2606921"/>
                                </a:lnTo>
                                <a:lnTo>
                                  <a:pt x="3629063" y="2564593"/>
                                </a:lnTo>
                                <a:lnTo>
                                  <a:pt x="3645396" y="2521756"/>
                                </a:lnTo>
                                <a:lnTo>
                                  <a:pt x="3660703" y="2478427"/>
                                </a:lnTo>
                                <a:lnTo>
                                  <a:pt x="3674968" y="2434618"/>
                                </a:lnTo>
                                <a:lnTo>
                                  <a:pt x="3688176" y="2390345"/>
                                </a:lnTo>
                                <a:lnTo>
                                  <a:pt x="3700314" y="2345623"/>
                                </a:lnTo>
                                <a:lnTo>
                                  <a:pt x="3711365" y="2300466"/>
                                </a:lnTo>
                                <a:lnTo>
                                  <a:pt x="3721317" y="2254890"/>
                                </a:lnTo>
                                <a:lnTo>
                                  <a:pt x="3730152" y="2208908"/>
                                </a:lnTo>
                                <a:lnTo>
                                  <a:pt x="3737858" y="2162536"/>
                                </a:lnTo>
                                <a:lnTo>
                                  <a:pt x="3744419" y="2115788"/>
                                </a:lnTo>
                                <a:lnTo>
                                  <a:pt x="3749819" y="2068679"/>
                                </a:lnTo>
                                <a:lnTo>
                                  <a:pt x="3754046" y="2021223"/>
                                </a:lnTo>
                                <a:lnTo>
                                  <a:pt x="3757083" y="1973436"/>
                                </a:lnTo>
                                <a:lnTo>
                                  <a:pt x="3758916" y="1925333"/>
                                </a:lnTo>
                                <a:lnTo>
                                  <a:pt x="3759531" y="1876927"/>
                                </a:lnTo>
                                <a:lnTo>
                                  <a:pt x="3758916" y="1828527"/>
                                </a:lnTo>
                                <a:lnTo>
                                  <a:pt x="3757083" y="1780429"/>
                                </a:lnTo>
                                <a:lnTo>
                                  <a:pt x="3754046" y="1732647"/>
                                </a:lnTo>
                                <a:lnTo>
                                  <a:pt x="3749819" y="1685197"/>
                                </a:lnTo>
                                <a:lnTo>
                                  <a:pt x="3744419" y="1638093"/>
                                </a:lnTo>
                                <a:lnTo>
                                  <a:pt x="3737858" y="1591350"/>
                                </a:lnTo>
                                <a:lnTo>
                                  <a:pt x="3730152" y="1544983"/>
                                </a:lnTo>
                                <a:lnTo>
                                  <a:pt x="3721317" y="1499006"/>
                                </a:lnTo>
                                <a:lnTo>
                                  <a:pt x="3711365" y="1453434"/>
                                </a:lnTo>
                                <a:lnTo>
                                  <a:pt x="3700314" y="1408281"/>
                                </a:lnTo>
                                <a:lnTo>
                                  <a:pt x="3688176" y="1363563"/>
                                </a:lnTo>
                                <a:lnTo>
                                  <a:pt x="3674968" y="1319294"/>
                                </a:lnTo>
                                <a:lnTo>
                                  <a:pt x="3660703" y="1275490"/>
                                </a:lnTo>
                                <a:lnTo>
                                  <a:pt x="3645396" y="1232164"/>
                                </a:lnTo>
                                <a:lnTo>
                                  <a:pt x="3629063" y="1189331"/>
                                </a:lnTo>
                                <a:lnTo>
                                  <a:pt x="3611718" y="1147006"/>
                                </a:lnTo>
                                <a:lnTo>
                                  <a:pt x="3593376" y="1105205"/>
                                </a:lnTo>
                                <a:lnTo>
                                  <a:pt x="3574051" y="1063941"/>
                                </a:lnTo>
                                <a:lnTo>
                                  <a:pt x="3553759" y="1023229"/>
                                </a:lnTo>
                                <a:lnTo>
                                  <a:pt x="3532514" y="983084"/>
                                </a:lnTo>
                                <a:lnTo>
                                  <a:pt x="3510330" y="943521"/>
                                </a:lnTo>
                                <a:lnTo>
                                  <a:pt x="3487224" y="904555"/>
                                </a:lnTo>
                                <a:lnTo>
                                  <a:pt x="3463209" y="866199"/>
                                </a:lnTo>
                                <a:lnTo>
                                  <a:pt x="3438300" y="828470"/>
                                </a:lnTo>
                                <a:lnTo>
                                  <a:pt x="3412512" y="791382"/>
                                </a:lnTo>
                                <a:lnTo>
                                  <a:pt x="3385860" y="754949"/>
                                </a:lnTo>
                                <a:lnTo>
                                  <a:pt x="3358359" y="719186"/>
                                </a:lnTo>
                                <a:lnTo>
                                  <a:pt x="3330023" y="684108"/>
                                </a:lnTo>
                                <a:lnTo>
                                  <a:pt x="3300867" y="649729"/>
                                </a:lnTo>
                                <a:lnTo>
                                  <a:pt x="3270906" y="616065"/>
                                </a:lnTo>
                                <a:lnTo>
                                  <a:pt x="3240155" y="583130"/>
                                </a:lnTo>
                                <a:lnTo>
                                  <a:pt x="3208628" y="550939"/>
                                </a:lnTo>
                                <a:lnTo>
                                  <a:pt x="3176340" y="519506"/>
                                </a:lnTo>
                                <a:lnTo>
                                  <a:pt x="3143307" y="488847"/>
                                </a:lnTo>
                                <a:lnTo>
                                  <a:pt x="3109542" y="458975"/>
                                </a:lnTo>
                                <a:lnTo>
                                  <a:pt x="3075061" y="429906"/>
                                </a:lnTo>
                                <a:lnTo>
                                  <a:pt x="3039878" y="401655"/>
                                </a:lnTo>
                                <a:lnTo>
                                  <a:pt x="3004008" y="374236"/>
                                </a:lnTo>
                                <a:lnTo>
                                  <a:pt x="2967466" y="347664"/>
                                </a:lnTo>
                                <a:lnTo>
                                  <a:pt x="2930267" y="321953"/>
                                </a:lnTo>
                                <a:lnTo>
                                  <a:pt x="2892425" y="297119"/>
                                </a:lnTo>
                                <a:lnTo>
                                  <a:pt x="2853956" y="273176"/>
                                </a:lnTo>
                                <a:lnTo>
                                  <a:pt x="2814873" y="250139"/>
                                </a:lnTo>
                                <a:lnTo>
                                  <a:pt x="2775193" y="228022"/>
                                </a:lnTo>
                                <a:lnTo>
                                  <a:pt x="2734928" y="206840"/>
                                </a:lnTo>
                                <a:lnTo>
                                  <a:pt x="2694095" y="186609"/>
                                </a:lnTo>
                                <a:lnTo>
                                  <a:pt x="2652709" y="167342"/>
                                </a:lnTo>
                                <a:lnTo>
                                  <a:pt x="2610783" y="149055"/>
                                </a:lnTo>
                                <a:lnTo>
                                  <a:pt x="2568332" y="131762"/>
                                </a:lnTo>
                                <a:lnTo>
                                  <a:pt x="2525373" y="115478"/>
                                </a:lnTo>
                                <a:lnTo>
                                  <a:pt x="2481918" y="100218"/>
                                </a:lnTo>
                                <a:lnTo>
                                  <a:pt x="2437983" y="85996"/>
                                </a:lnTo>
                                <a:lnTo>
                                  <a:pt x="2393583" y="72827"/>
                                </a:lnTo>
                                <a:lnTo>
                                  <a:pt x="2348733" y="60726"/>
                                </a:lnTo>
                                <a:lnTo>
                                  <a:pt x="2303447" y="49707"/>
                                </a:lnTo>
                                <a:lnTo>
                                  <a:pt x="2257740" y="39786"/>
                                </a:lnTo>
                                <a:lnTo>
                                  <a:pt x="2211627" y="30977"/>
                                </a:lnTo>
                                <a:lnTo>
                                  <a:pt x="2165122" y="23294"/>
                                </a:lnTo>
                                <a:lnTo>
                                  <a:pt x="2118241" y="16753"/>
                                </a:lnTo>
                                <a:lnTo>
                                  <a:pt x="2070998" y="11369"/>
                                </a:lnTo>
                                <a:lnTo>
                                  <a:pt x="2023408" y="7155"/>
                                </a:lnTo>
                                <a:lnTo>
                                  <a:pt x="1975486" y="4127"/>
                                </a:lnTo>
                                <a:lnTo>
                                  <a:pt x="1927246" y="2299"/>
                                </a:lnTo>
                                <a:lnTo>
                                  <a:pt x="1878704" y="1687"/>
                                </a:lnTo>
                                <a:close/>
                              </a:path>
                            </a:pathLst>
                          </a:custGeom>
                          <a:solidFill>
                            <a:srgbClr val="5BDB78">
                              <a:alpha val="41567"/>
                            </a:srgbClr>
                          </a:solidFill>
                        </wps:spPr>
                        <wps:bodyPr wrap="square" lIns="0" tIns="0" rIns="0" bIns="0" rtlCol="0">
                          <a:prstTxWarp prst="textNoShape">
                            <a:avLst/>
                          </a:prstTxWarp>
                          <a:noAutofit/>
                        </wps:bodyPr>
                      </wps:wsp>
                      <wps:wsp>
                        <wps:cNvPr id="580" name="Graphic 580"/>
                        <wps:cNvSpPr/>
                        <wps:spPr>
                          <a:xfrm>
                            <a:off x="14401800" y="2646817"/>
                            <a:ext cx="3752850" cy="3761104"/>
                          </a:xfrm>
                          <a:custGeom>
                            <a:avLst/>
                            <a:gdLst/>
                            <a:ahLst/>
                            <a:cxnLst/>
                            <a:rect l="l" t="t" r="r" b="b"/>
                            <a:pathLst>
                              <a:path w="3752850" h="3761104">
                                <a:moveTo>
                                  <a:pt x="1873653" y="1367"/>
                                </a:moveTo>
                                <a:lnTo>
                                  <a:pt x="1825229" y="1981"/>
                                </a:lnTo>
                                <a:lnTo>
                                  <a:pt x="1777108" y="3813"/>
                                </a:lnTo>
                                <a:lnTo>
                                  <a:pt x="1729303" y="6849"/>
                                </a:lnTo>
                                <a:lnTo>
                                  <a:pt x="1681830" y="11073"/>
                                </a:lnTo>
                                <a:lnTo>
                                  <a:pt x="1634703" y="16472"/>
                                </a:lnTo>
                                <a:lnTo>
                                  <a:pt x="1587937" y="23030"/>
                                </a:lnTo>
                                <a:lnTo>
                                  <a:pt x="1541547" y="30732"/>
                                </a:lnTo>
                                <a:lnTo>
                                  <a:pt x="1495548" y="39564"/>
                                </a:lnTo>
                                <a:lnTo>
                                  <a:pt x="1449953" y="49510"/>
                                </a:lnTo>
                                <a:lnTo>
                                  <a:pt x="1404779" y="60557"/>
                                </a:lnTo>
                                <a:lnTo>
                                  <a:pt x="1360040" y="72689"/>
                                </a:lnTo>
                                <a:lnTo>
                                  <a:pt x="1315750" y="85892"/>
                                </a:lnTo>
                                <a:lnTo>
                                  <a:pt x="1271924" y="100151"/>
                                </a:lnTo>
                                <a:lnTo>
                                  <a:pt x="1228577" y="115450"/>
                                </a:lnTo>
                                <a:lnTo>
                                  <a:pt x="1185724" y="131776"/>
                                </a:lnTo>
                                <a:lnTo>
                                  <a:pt x="1143379" y="149114"/>
                                </a:lnTo>
                                <a:lnTo>
                                  <a:pt x="1101558" y="167448"/>
                                </a:lnTo>
                                <a:lnTo>
                                  <a:pt x="1060274" y="186764"/>
                                </a:lnTo>
                                <a:lnTo>
                                  <a:pt x="1019543" y="207048"/>
                                </a:lnTo>
                                <a:lnTo>
                                  <a:pt x="979379" y="228284"/>
                                </a:lnTo>
                                <a:lnTo>
                                  <a:pt x="939797" y="250457"/>
                                </a:lnTo>
                                <a:lnTo>
                                  <a:pt x="900812" y="273554"/>
                                </a:lnTo>
                                <a:lnTo>
                                  <a:pt x="862439" y="297559"/>
                                </a:lnTo>
                                <a:lnTo>
                                  <a:pt x="824692" y="322457"/>
                                </a:lnTo>
                                <a:lnTo>
                                  <a:pt x="787586" y="348233"/>
                                </a:lnTo>
                                <a:lnTo>
                                  <a:pt x="751135" y="374874"/>
                                </a:lnTo>
                                <a:lnTo>
                                  <a:pt x="715356" y="402364"/>
                                </a:lnTo>
                                <a:lnTo>
                                  <a:pt x="680261" y="430687"/>
                                </a:lnTo>
                                <a:lnTo>
                                  <a:pt x="645866" y="459831"/>
                                </a:lnTo>
                                <a:lnTo>
                                  <a:pt x="612187" y="489779"/>
                                </a:lnTo>
                                <a:lnTo>
                                  <a:pt x="579236" y="520518"/>
                                </a:lnTo>
                                <a:lnTo>
                                  <a:pt x="547030" y="552031"/>
                                </a:lnTo>
                                <a:lnTo>
                                  <a:pt x="515582" y="584305"/>
                                </a:lnTo>
                                <a:lnTo>
                                  <a:pt x="484909" y="617325"/>
                                </a:lnTo>
                                <a:lnTo>
                                  <a:pt x="455023" y="651076"/>
                                </a:lnTo>
                                <a:lnTo>
                                  <a:pt x="425941" y="685543"/>
                                </a:lnTo>
                                <a:lnTo>
                                  <a:pt x="397676" y="720711"/>
                                </a:lnTo>
                                <a:lnTo>
                                  <a:pt x="370245" y="756566"/>
                                </a:lnTo>
                                <a:lnTo>
                                  <a:pt x="343660" y="793093"/>
                                </a:lnTo>
                                <a:lnTo>
                                  <a:pt x="317938" y="830277"/>
                                </a:lnTo>
                                <a:lnTo>
                                  <a:pt x="293092" y="868103"/>
                                </a:lnTo>
                                <a:lnTo>
                                  <a:pt x="269138" y="906557"/>
                                </a:lnTo>
                                <a:lnTo>
                                  <a:pt x="246090" y="945624"/>
                                </a:lnTo>
                                <a:lnTo>
                                  <a:pt x="223963" y="985288"/>
                                </a:lnTo>
                                <a:lnTo>
                                  <a:pt x="202772" y="1025536"/>
                                </a:lnTo>
                                <a:lnTo>
                                  <a:pt x="182531" y="1066353"/>
                                </a:lnTo>
                                <a:lnTo>
                                  <a:pt x="163255" y="1107723"/>
                                </a:lnTo>
                                <a:lnTo>
                                  <a:pt x="144960" y="1149633"/>
                                </a:lnTo>
                                <a:lnTo>
                                  <a:pt x="127659" y="1192066"/>
                                </a:lnTo>
                                <a:lnTo>
                                  <a:pt x="111367" y="1235009"/>
                                </a:lnTo>
                                <a:lnTo>
                                  <a:pt x="96100" y="1278447"/>
                                </a:lnTo>
                                <a:lnTo>
                                  <a:pt x="81871" y="1322364"/>
                                </a:lnTo>
                                <a:lnTo>
                                  <a:pt x="68696" y="1366747"/>
                                </a:lnTo>
                                <a:lnTo>
                                  <a:pt x="56590" y="1411580"/>
                                </a:lnTo>
                                <a:lnTo>
                                  <a:pt x="45566" y="1456848"/>
                                </a:lnTo>
                                <a:lnTo>
                                  <a:pt x="35640" y="1502538"/>
                                </a:lnTo>
                                <a:lnTo>
                                  <a:pt x="26827" y="1548633"/>
                                </a:lnTo>
                                <a:lnTo>
                                  <a:pt x="19141" y="1595120"/>
                                </a:lnTo>
                                <a:lnTo>
                                  <a:pt x="12597" y="1641984"/>
                                </a:lnTo>
                                <a:lnTo>
                                  <a:pt x="7210" y="1689209"/>
                                </a:lnTo>
                                <a:lnTo>
                                  <a:pt x="2995" y="1736781"/>
                                </a:lnTo>
                                <a:lnTo>
                                  <a:pt x="-34" y="1784685"/>
                                </a:lnTo>
                                <a:lnTo>
                                  <a:pt x="-1862" y="1832907"/>
                                </a:lnTo>
                                <a:lnTo>
                                  <a:pt x="-2475" y="1881432"/>
                                </a:lnTo>
                                <a:lnTo>
                                  <a:pt x="-1862" y="1929956"/>
                                </a:lnTo>
                                <a:lnTo>
                                  <a:pt x="-34" y="1978178"/>
                                </a:lnTo>
                                <a:lnTo>
                                  <a:pt x="2995" y="2026083"/>
                                </a:lnTo>
                                <a:lnTo>
                                  <a:pt x="7210" y="2073655"/>
                                </a:lnTo>
                                <a:lnTo>
                                  <a:pt x="12597" y="2120880"/>
                                </a:lnTo>
                                <a:lnTo>
                                  <a:pt x="19141" y="2167743"/>
                                </a:lnTo>
                                <a:lnTo>
                                  <a:pt x="26827" y="2214230"/>
                                </a:lnTo>
                                <a:lnTo>
                                  <a:pt x="35640" y="2260326"/>
                                </a:lnTo>
                                <a:lnTo>
                                  <a:pt x="45566" y="2306015"/>
                                </a:lnTo>
                                <a:lnTo>
                                  <a:pt x="56590" y="2351284"/>
                                </a:lnTo>
                                <a:lnTo>
                                  <a:pt x="68696" y="2396117"/>
                                </a:lnTo>
                                <a:lnTo>
                                  <a:pt x="81871" y="2440500"/>
                                </a:lnTo>
                                <a:lnTo>
                                  <a:pt x="96100" y="2484417"/>
                                </a:lnTo>
                                <a:lnTo>
                                  <a:pt x="111367" y="2527855"/>
                                </a:lnTo>
                                <a:lnTo>
                                  <a:pt x="127659" y="2570798"/>
                                </a:lnTo>
                                <a:lnTo>
                                  <a:pt x="144960" y="2613231"/>
                                </a:lnTo>
                                <a:lnTo>
                                  <a:pt x="163255" y="2655140"/>
                                </a:lnTo>
                                <a:lnTo>
                                  <a:pt x="182531" y="2696511"/>
                                </a:lnTo>
                                <a:lnTo>
                                  <a:pt x="202772" y="2737327"/>
                                </a:lnTo>
                                <a:lnTo>
                                  <a:pt x="223963" y="2777575"/>
                                </a:lnTo>
                                <a:lnTo>
                                  <a:pt x="246090" y="2817240"/>
                                </a:lnTo>
                                <a:lnTo>
                                  <a:pt x="269138" y="2856307"/>
                                </a:lnTo>
                                <a:lnTo>
                                  <a:pt x="293092" y="2894761"/>
                                </a:lnTo>
                                <a:lnTo>
                                  <a:pt x="317938" y="2932587"/>
                                </a:lnTo>
                                <a:lnTo>
                                  <a:pt x="343660" y="2969771"/>
                                </a:lnTo>
                                <a:lnTo>
                                  <a:pt x="370245" y="3006298"/>
                                </a:lnTo>
                                <a:lnTo>
                                  <a:pt x="397676" y="3042153"/>
                                </a:lnTo>
                                <a:lnTo>
                                  <a:pt x="425941" y="3077321"/>
                                </a:lnTo>
                                <a:lnTo>
                                  <a:pt x="455023" y="3111788"/>
                                </a:lnTo>
                                <a:lnTo>
                                  <a:pt x="484909" y="3145539"/>
                                </a:lnTo>
                                <a:lnTo>
                                  <a:pt x="515582" y="3178558"/>
                                </a:lnTo>
                                <a:lnTo>
                                  <a:pt x="547030" y="3210833"/>
                                </a:lnTo>
                                <a:lnTo>
                                  <a:pt x="579236" y="3242346"/>
                                </a:lnTo>
                                <a:lnTo>
                                  <a:pt x="612187" y="3273084"/>
                                </a:lnTo>
                                <a:lnTo>
                                  <a:pt x="645866" y="3303033"/>
                                </a:lnTo>
                                <a:lnTo>
                                  <a:pt x="680261" y="3332176"/>
                                </a:lnTo>
                                <a:lnTo>
                                  <a:pt x="715356" y="3360500"/>
                                </a:lnTo>
                                <a:lnTo>
                                  <a:pt x="751135" y="3387990"/>
                                </a:lnTo>
                                <a:lnTo>
                                  <a:pt x="787586" y="3414630"/>
                                </a:lnTo>
                                <a:lnTo>
                                  <a:pt x="824692" y="3440407"/>
                                </a:lnTo>
                                <a:lnTo>
                                  <a:pt x="862439" y="3465305"/>
                                </a:lnTo>
                                <a:lnTo>
                                  <a:pt x="900812" y="3489310"/>
                                </a:lnTo>
                                <a:lnTo>
                                  <a:pt x="939797" y="3512406"/>
                                </a:lnTo>
                                <a:lnTo>
                                  <a:pt x="979379" y="3534580"/>
                                </a:lnTo>
                                <a:lnTo>
                                  <a:pt x="1019543" y="3555816"/>
                                </a:lnTo>
                                <a:lnTo>
                                  <a:pt x="1060274" y="3576099"/>
                                </a:lnTo>
                                <a:lnTo>
                                  <a:pt x="1101558" y="3595416"/>
                                </a:lnTo>
                                <a:lnTo>
                                  <a:pt x="1143379" y="3613750"/>
                                </a:lnTo>
                                <a:lnTo>
                                  <a:pt x="1185724" y="3631087"/>
                                </a:lnTo>
                                <a:lnTo>
                                  <a:pt x="1228577" y="3647413"/>
                                </a:lnTo>
                                <a:lnTo>
                                  <a:pt x="1271924" y="3662713"/>
                                </a:lnTo>
                                <a:lnTo>
                                  <a:pt x="1315750" y="3676972"/>
                                </a:lnTo>
                                <a:lnTo>
                                  <a:pt x="1360040" y="3690174"/>
                                </a:lnTo>
                                <a:lnTo>
                                  <a:pt x="1404779" y="3702307"/>
                                </a:lnTo>
                                <a:lnTo>
                                  <a:pt x="1449953" y="3713353"/>
                                </a:lnTo>
                                <a:lnTo>
                                  <a:pt x="1495548" y="3723300"/>
                                </a:lnTo>
                                <a:lnTo>
                                  <a:pt x="1541547" y="3732132"/>
                                </a:lnTo>
                                <a:lnTo>
                                  <a:pt x="1587937" y="3739834"/>
                                </a:lnTo>
                                <a:lnTo>
                                  <a:pt x="1634703" y="3746392"/>
                                </a:lnTo>
                                <a:lnTo>
                                  <a:pt x="1681830" y="3751790"/>
                                </a:lnTo>
                                <a:lnTo>
                                  <a:pt x="1729303" y="3756015"/>
                                </a:lnTo>
                                <a:lnTo>
                                  <a:pt x="1777108" y="3759051"/>
                                </a:lnTo>
                                <a:lnTo>
                                  <a:pt x="1825229" y="3760883"/>
                                </a:lnTo>
                                <a:lnTo>
                                  <a:pt x="1873653" y="3761497"/>
                                </a:lnTo>
                                <a:lnTo>
                                  <a:pt x="1922076" y="3760883"/>
                                </a:lnTo>
                                <a:lnTo>
                                  <a:pt x="1970198" y="3759051"/>
                                </a:lnTo>
                                <a:lnTo>
                                  <a:pt x="2018003" y="3756015"/>
                                </a:lnTo>
                                <a:lnTo>
                                  <a:pt x="2065476" y="3751790"/>
                                </a:lnTo>
                                <a:lnTo>
                                  <a:pt x="2112603" y="3746392"/>
                                </a:lnTo>
                                <a:lnTo>
                                  <a:pt x="2159368" y="3739834"/>
                                </a:lnTo>
                                <a:lnTo>
                                  <a:pt x="2205758" y="3732132"/>
                                </a:lnTo>
                                <a:lnTo>
                                  <a:pt x="2251758" y="3723300"/>
                                </a:lnTo>
                                <a:lnTo>
                                  <a:pt x="2297352" y="3713353"/>
                                </a:lnTo>
                                <a:lnTo>
                                  <a:pt x="2342526" y="3702307"/>
                                </a:lnTo>
                                <a:lnTo>
                                  <a:pt x="2387266" y="3690174"/>
                                </a:lnTo>
                                <a:lnTo>
                                  <a:pt x="2431556" y="3676972"/>
                                </a:lnTo>
                                <a:lnTo>
                                  <a:pt x="2475382" y="3662713"/>
                                </a:lnTo>
                                <a:lnTo>
                                  <a:pt x="2518728" y="3647413"/>
                                </a:lnTo>
                                <a:lnTo>
                                  <a:pt x="2561582" y="3631087"/>
                                </a:lnTo>
                                <a:lnTo>
                                  <a:pt x="2603926" y="3613750"/>
                                </a:lnTo>
                                <a:lnTo>
                                  <a:pt x="2645748" y="3595416"/>
                                </a:lnTo>
                                <a:lnTo>
                                  <a:pt x="2687032" y="3576099"/>
                                </a:lnTo>
                                <a:lnTo>
                                  <a:pt x="2727763" y="3555816"/>
                                </a:lnTo>
                                <a:lnTo>
                                  <a:pt x="2767927" y="3534580"/>
                                </a:lnTo>
                                <a:lnTo>
                                  <a:pt x="2807508" y="3512406"/>
                                </a:lnTo>
                                <a:lnTo>
                                  <a:pt x="2846493" y="3489310"/>
                                </a:lnTo>
                                <a:lnTo>
                                  <a:pt x="2884867" y="3465305"/>
                                </a:lnTo>
                                <a:lnTo>
                                  <a:pt x="2922614" y="3440407"/>
                                </a:lnTo>
                                <a:lnTo>
                                  <a:pt x="2959720" y="3414630"/>
                                </a:lnTo>
                                <a:lnTo>
                                  <a:pt x="2996170" y="3387990"/>
                                </a:lnTo>
                                <a:lnTo>
                                  <a:pt x="3031950" y="3360500"/>
                                </a:lnTo>
                                <a:lnTo>
                                  <a:pt x="3067044" y="3332176"/>
                                </a:lnTo>
                                <a:lnTo>
                                  <a:pt x="3101439" y="3303033"/>
                                </a:lnTo>
                                <a:lnTo>
                                  <a:pt x="3135119" y="3273084"/>
                                </a:lnTo>
                                <a:lnTo>
                                  <a:pt x="3168069" y="3242346"/>
                                </a:lnTo>
                                <a:lnTo>
                                  <a:pt x="3200276" y="3210833"/>
                                </a:lnTo>
                                <a:lnTo>
                                  <a:pt x="3231723" y="3178558"/>
                                </a:lnTo>
                                <a:lnTo>
                                  <a:pt x="3262397" y="3145539"/>
                                </a:lnTo>
                                <a:lnTo>
                                  <a:pt x="3292282" y="3111788"/>
                                </a:lnTo>
                                <a:lnTo>
                                  <a:pt x="3321365" y="3077321"/>
                                </a:lnTo>
                                <a:lnTo>
                                  <a:pt x="3349629" y="3042153"/>
                                </a:lnTo>
                                <a:lnTo>
                                  <a:pt x="3377061" y="3006298"/>
                                </a:lnTo>
                                <a:lnTo>
                                  <a:pt x="3403645" y="2969771"/>
                                </a:lnTo>
                                <a:lnTo>
                                  <a:pt x="3429368" y="2932587"/>
                                </a:lnTo>
                                <a:lnTo>
                                  <a:pt x="3454214" y="2894761"/>
                                </a:lnTo>
                                <a:lnTo>
                                  <a:pt x="3478168" y="2856307"/>
                                </a:lnTo>
                                <a:lnTo>
                                  <a:pt x="3501216" y="2817240"/>
                                </a:lnTo>
                                <a:lnTo>
                                  <a:pt x="3523343" y="2777575"/>
                                </a:lnTo>
                                <a:lnTo>
                                  <a:pt x="3544534" y="2737327"/>
                                </a:lnTo>
                                <a:lnTo>
                                  <a:pt x="3564775" y="2696511"/>
                                </a:lnTo>
                                <a:lnTo>
                                  <a:pt x="3584050" y="2655140"/>
                                </a:lnTo>
                                <a:lnTo>
                                  <a:pt x="3602346" y="2613231"/>
                                </a:lnTo>
                                <a:lnTo>
                                  <a:pt x="3619647" y="2570798"/>
                                </a:lnTo>
                                <a:lnTo>
                                  <a:pt x="3635938" y="2527855"/>
                                </a:lnTo>
                                <a:lnTo>
                                  <a:pt x="3651206" y="2484417"/>
                                </a:lnTo>
                                <a:lnTo>
                                  <a:pt x="3665434" y="2440500"/>
                                </a:lnTo>
                                <a:lnTo>
                                  <a:pt x="3678609" y="2396117"/>
                                </a:lnTo>
                                <a:lnTo>
                                  <a:pt x="3690716" y="2351284"/>
                                </a:lnTo>
                                <a:lnTo>
                                  <a:pt x="3701739" y="2306015"/>
                                </a:lnTo>
                                <a:lnTo>
                                  <a:pt x="3711665" y="2260326"/>
                                </a:lnTo>
                                <a:lnTo>
                                  <a:pt x="3720478" y="2214230"/>
                                </a:lnTo>
                                <a:lnTo>
                                  <a:pt x="3728164" y="2167743"/>
                                </a:lnTo>
                                <a:lnTo>
                                  <a:pt x="3734708" y="2120880"/>
                                </a:lnTo>
                                <a:lnTo>
                                  <a:pt x="3740095" y="2073655"/>
                                </a:lnTo>
                                <a:lnTo>
                                  <a:pt x="3744311" y="2026083"/>
                                </a:lnTo>
                                <a:lnTo>
                                  <a:pt x="3747340" y="1978178"/>
                                </a:lnTo>
                                <a:lnTo>
                                  <a:pt x="3749169" y="1929956"/>
                                </a:lnTo>
                                <a:lnTo>
                                  <a:pt x="3749781" y="1881432"/>
                                </a:lnTo>
                                <a:lnTo>
                                  <a:pt x="3749169" y="1832907"/>
                                </a:lnTo>
                                <a:lnTo>
                                  <a:pt x="3747340" y="1784685"/>
                                </a:lnTo>
                                <a:lnTo>
                                  <a:pt x="3744311" y="1736781"/>
                                </a:lnTo>
                                <a:lnTo>
                                  <a:pt x="3740095" y="1689209"/>
                                </a:lnTo>
                                <a:lnTo>
                                  <a:pt x="3734708" y="1641984"/>
                                </a:lnTo>
                                <a:lnTo>
                                  <a:pt x="3728164" y="1595120"/>
                                </a:lnTo>
                                <a:lnTo>
                                  <a:pt x="3720478" y="1548633"/>
                                </a:lnTo>
                                <a:lnTo>
                                  <a:pt x="3711665" y="1502538"/>
                                </a:lnTo>
                                <a:lnTo>
                                  <a:pt x="3701739" y="1456848"/>
                                </a:lnTo>
                                <a:lnTo>
                                  <a:pt x="3690716" y="1411580"/>
                                </a:lnTo>
                                <a:lnTo>
                                  <a:pt x="3678609" y="1366747"/>
                                </a:lnTo>
                                <a:lnTo>
                                  <a:pt x="3665434" y="1322364"/>
                                </a:lnTo>
                                <a:lnTo>
                                  <a:pt x="3651206" y="1278447"/>
                                </a:lnTo>
                                <a:lnTo>
                                  <a:pt x="3635938" y="1235009"/>
                                </a:lnTo>
                                <a:lnTo>
                                  <a:pt x="3619647" y="1192066"/>
                                </a:lnTo>
                                <a:lnTo>
                                  <a:pt x="3602346" y="1149633"/>
                                </a:lnTo>
                                <a:lnTo>
                                  <a:pt x="3584050" y="1107723"/>
                                </a:lnTo>
                                <a:lnTo>
                                  <a:pt x="3564775" y="1066353"/>
                                </a:lnTo>
                                <a:lnTo>
                                  <a:pt x="3544534" y="1025536"/>
                                </a:lnTo>
                                <a:lnTo>
                                  <a:pt x="3523343" y="985288"/>
                                </a:lnTo>
                                <a:lnTo>
                                  <a:pt x="3501216" y="945624"/>
                                </a:lnTo>
                                <a:lnTo>
                                  <a:pt x="3478168" y="906557"/>
                                </a:lnTo>
                                <a:lnTo>
                                  <a:pt x="3454214" y="868103"/>
                                </a:lnTo>
                                <a:lnTo>
                                  <a:pt x="3429368" y="830277"/>
                                </a:lnTo>
                                <a:lnTo>
                                  <a:pt x="3403645" y="793093"/>
                                </a:lnTo>
                                <a:lnTo>
                                  <a:pt x="3377061" y="756566"/>
                                </a:lnTo>
                                <a:lnTo>
                                  <a:pt x="3349629" y="720711"/>
                                </a:lnTo>
                                <a:lnTo>
                                  <a:pt x="3321365" y="685543"/>
                                </a:lnTo>
                                <a:lnTo>
                                  <a:pt x="3292282" y="651076"/>
                                </a:lnTo>
                                <a:lnTo>
                                  <a:pt x="3262397" y="617325"/>
                                </a:lnTo>
                                <a:lnTo>
                                  <a:pt x="3231723" y="584305"/>
                                </a:lnTo>
                                <a:lnTo>
                                  <a:pt x="3200276" y="552031"/>
                                </a:lnTo>
                                <a:lnTo>
                                  <a:pt x="3168069" y="520518"/>
                                </a:lnTo>
                                <a:lnTo>
                                  <a:pt x="3135119" y="489779"/>
                                </a:lnTo>
                                <a:lnTo>
                                  <a:pt x="3101439" y="459831"/>
                                </a:lnTo>
                                <a:lnTo>
                                  <a:pt x="3067044" y="430687"/>
                                </a:lnTo>
                                <a:lnTo>
                                  <a:pt x="3031950" y="402364"/>
                                </a:lnTo>
                                <a:lnTo>
                                  <a:pt x="2996170" y="374874"/>
                                </a:lnTo>
                                <a:lnTo>
                                  <a:pt x="2959720" y="348233"/>
                                </a:lnTo>
                                <a:lnTo>
                                  <a:pt x="2922614" y="322457"/>
                                </a:lnTo>
                                <a:lnTo>
                                  <a:pt x="2884867" y="297559"/>
                                </a:lnTo>
                                <a:lnTo>
                                  <a:pt x="2846493" y="273554"/>
                                </a:lnTo>
                                <a:lnTo>
                                  <a:pt x="2807508" y="250457"/>
                                </a:lnTo>
                                <a:lnTo>
                                  <a:pt x="2767927" y="228284"/>
                                </a:lnTo>
                                <a:lnTo>
                                  <a:pt x="2727763" y="207048"/>
                                </a:lnTo>
                                <a:lnTo>
                                  <a:pt x="2687032" y="186764"/>
                                </a:lnTo>
                                <a:lnTo>
                                  <a:pt x="2645748" y="167448"/>
                                </a:lnTo>
                                <a:lnTo>
                                  <a:pt x="2603926" y="149114"/>
                                </a:lnTo>
                                <a:lnTo>
                                  <a:pt x="2561582" y="131776"/>
                                </a:lnTo>
                                <a:lnTo>
                                  <a:pt x="2518728" y="115450"/>
                                </a:lnTo>
                                <a:lnTo>
                                  <a:pt x="2475382" y="100151"/>
                                </a:lnTo>
                                <a:lnTo>
                                  <a:pt x="2431556" y="85892"/>
                                </a:lnTo>
                                <a:lnTo>
                                  <a:pt x="2387266" y="72689"/>
                                </a:lnTo>
                                <a:lnTo>
                                  <a:pt x="2342526" y="60557"/>
                                </a:lnTo>
                                <a:lnTo>
                                  <a:pt x="2297352" y="49510"/>
                                </a:lnTo>
                                <a:lnTo>
                                  <a:pt x="2251758" y="39564"/>
                                </a:lnTo>
                                <a:lnTo>
                                  <a:pt x="2205758" y="30732"/>
                                </a:lnTo>
                                <a:lnTo>
                                  <a:pt x="2159368" y="23030"/>
                                </a:lnTo>
                                <a:lnTo>
                                  <a:pt x="2112603" y="16472"/>
                                </a:lnTo>
                                <a:lnTo>
                                  <a:pt x="2065476" y="11073"/>
                                </a:lnTo>
                                <a:lnTo>
                                  <a:pt x="2018003" y="6849"/>
                                </a:lnTo>
                                <a:lnTo>
                                  <a:pt x="1970198" y="3813"/>
                                </a:lnTo>
                                <a:lnTo>
                                  <a:pt x="1922076" y="1981"/>
                                </a:lnTo>
                                <a:lnTo>
                                  <a:pt x="1873653" y="1367"/>
                                </a:lnTo>
                                <a:close/>
                              </a:path>
                            </a:pathLst>
                          </a:custGeom>
                          <a:solidFill>
                            <a:srgbClr val="176C2B">
                              <a:alpha val="41567"/>
                            </a:srgbClr>
                          </a:solidFill>
                        </wps:spPr>
                        <wps:bodyPr wrap="square" lIns="0" tIns="0" rIns="0" bIns="0" rtlCol="0">
                          <a:prstTxWarp prst="textNoShape">
                            <a:avLst/>
                          </a:prstTxWarp>
                          <a:noAutofit/>
                        </wps:bodyPr>
                      </wps:wsp>
                      <wps:wsp>
                        <wps:cNvPr id="581" name="Graphic 581"/>
                        <wps:cNvSpPr/>
                        <wps:spPr>
                          <a:xfrm>
                            <a:off x="11553825" y="2618242"/>
                            <a:ext cx="3762375" cy="3751579"/>
                          </a:xfrm>
                          <a:custGeom>
                            <a:avLst/>
                            <a:gdLst/>
                            <a:ahLst/>
                            <a:cxnLst/>
                            <a:rect l="l" t="t" r="r" b="b"/>
                            <a:pathLst>
                              <a:path w="3762375" h="3751579">
                                <a:moveTo>
                                  <a:pt x="1878928" y="1371"/>
                                </a:moveTo>
                                <a:lnTo>
                                  <a:pt x="1830379" y="1984"/>
                                </a:lnTo>
                                <a:lnTo>
                                  <a:pt x="1782134" y="3811"/>
                                </a:lnTo>
                                <a:lnTo>
                                  <a:pt x="1734206" y="6839"/>
                                </a:lnTo>
                                <a:lnTo>
                                  <a:pt x="1686611" y="11053"/>
                                </a:lnTo>
                                <a:lnTo>
                                  <a:pt x="1639363" y="16438"/>
                                </a:lnTo>
                                <a:lnTo>
                                  <a:pt x="1592477" y="22979"/>
                                </a:lnTo>
                                <a:lnTo>
                                  <a:pt x="1545967" y="30661"/>
                                </a:lnTo>
                                <a:lnTo>
                                  <a:pt x="1499850" y="39470"/>
                                </a:lnTo>
                                <a:lnTo>
                                  <a:pt x="1454138" y="49391"/>
                                </a:lnTo>
                                <a:lnTo>
                                  <a:pt x="1408848" y="60410"/>
                                </a:lnTo>
                                <a:lnTo>
                                  <a:pt x="1363993" y="72511"/>
                                </a:lnTo>
                                <a:lnTo>
                                  <a:pt x="1319589" y="85680"/>
                                </a:lnTo>
                                <a:lnTo>
                                  <a:pt x="1275651" y="99902"/>
                                </a:lnTo>
                                <a:lnTo>
                                  <a:pt x="1232192" y="115162"/>
                                </a:lnTo>
                                <a:lnTo>
                                  <a:pt x="1189229" y="131446"/>
                                </a:lnTo>
                                <a:lnTo>
                                  <a:pt x="1146775" y="148739"/>
                                </a:lnTo>
                                <a:lnTo>
                                  <a:pt x="1104846" y="167027"/>
                                </a:lnTo>
                                <a:lnTo>
                                  <a:pt x="1063456" y="186293"/>
                                </a:lnTo>
                                <a:lnTo>
                                  <a:pt x="1022620" y="206525"/>
                                </a:lnTo>
                                <a:lnTo>
                                  <a:pt x="982353" y="227706"/>
                                </a:lnTo>
                                <a:lnTo>
                                  <a:pt x="942669" y="249823"/>
                                </a:lnTo>
                                <a:lnTo>
                                  <a:pt x="903584" y="272860"/>
                                </a:lnTo>
                                <a:lnTo>
                                  <a:pt x="865112" y="296803"/>
                                </a:lnTo>
                                <a:lnTo>
                                  <a:pt x="827268" y="321638"/>
                                </a:lnTo>
                                <a:lnTo>
                                  <a:pt x="790067" y="347348"/>
                                </a:lnTo>
                                <a:lnTo>
                                  <a:pt x="753523" y="373920"/>
                                </a:lnTo>
                                <a:lnTo>
                                  <a:pt x="717651" y="401339"/>
                                </a:lnTo>
                                <a:lnTo>
                                  <a:pt x="682466" y="429591"/>
                                </a:lnTo>
                                <a:lnTo>
                                  <a:pt x="647983" y="458659"/>
                                </a:lnTo>
                                <a:lnTo>
                                  <a:pt x="614216" y="488531"/>
                                </a:lnTo>
                                <a:lnTo>
                                  <a:pt x="581181" y="519190"/>
                                </a:lnTo>
                                <a:lnTo>
                                  <a:pt x="548892" y="550623"/>
                                </a:lnTo>
                                <a:lnTo>
                                  <a:pt x="517364" y="582814"/>
                                </a:lnTo>
                                <a:lnTo>
                                  <a:pt x="486611" y="615749"/>
                                </a:lnTo>
                                <a:lnTo>
                                  <a:pt x="456649" y="649413"/>
                                </a:lnTo>
                                <a:lnTo>
                                  <a:pt x="427492" y="683792"/>
                                </a:lnTo>
                                <a:lnTo>
                                  <a:pt x="399155" y="718870"/>
                                </a:lnTo>
                                <a:lnTo>
                                  <a:pt x="371652" y="754633"/>
                                </a:lnTo>
                                <a:lnTo>
                                  <a:pt x="345000" y="791066"/>
                                </a:lnTo>
                                <a:lnTo>
                                  <a:pt x="319211" y="828155"/>
                                </a:lnTo>
                                <a:lnTo>
                                  <a:pt x="294301" y="865884"/>
                                </a:lnTo>
                                <a:lnTo>
                                  <a:pt x="270286" y="904239"/>
                                </a:lnTo>
                                <a:lnTo>
                                  <a:pt x="247178" y="943205"/>
                                </a:lnTo>
                                <a:lnTo>
                                  <a:pt x="224995" y="982768"/>
                                </a:lnTo>
                                <a:lnTo>
                                  <a:pt x="203749" y="1022913"/>
                                </a:lnTo>
                                <a:lnTo>
                                  <a:pt x="183456" y="1063625"/>
                                </a:lnTo>
                                <a:lnTo>
                                  <a:pt x="164131" y="1104889"/>
                                </a:lnTo>
                                <a:lnTo>
                                  <a:pt x="145788" y="1146691"/>
                                </a:lnTo>
                                <a:lnTo>
                                  <a:pt x="128443" y="1189015"/>
                                </a:lnTo>
                                <a:lnTo>
                                  <a:pt x="112109" y="1231848"/>
                                </a:lnTo>
                                <a:lnTo>
                                  <a:pt x="96803" y="1275174"/>
                                </a:lnTo>
                                <a:lnTo>
                                  <a:pt x="82538" y="1318979"/>
                                </a:lnTo>
                                <a:lnTo>
                                  <a:pt x="69329" y="1363248"/>
                                </a:lnTo>
                                <a:lnTo>
                                  <a:pt x="57191" y="1407965"/>
                                </a:lnTo>
                                <a:lnTo>
                                  <a:pt x="46139" y="1453118"/>
                                </a:lnTo>
                                <a:lnTo>
                                  <a:pt x="36188" y="1498690"/>
                                </a:lnTo>
                                <a:lnTo>
                                  <a:pt x="27352" y="1544667"/>
                                </a:lnTo>
                                <a:lnTo>
                                  <a:pt x="19647" y="1591035"/>
                                </a:lnTo>
                                <a:lnTo>
                                  <a:pt x="13086" y="1637778"/>
                                </a:lnTo>
                                <a:lnTo>
                                  <a:pt x="7685" y="1684882"/>
                                </a:lnTo>
                                <a:lnTo>
                                  <a:pt x="3458" y="1732332"/>
                                </a:lnTo>
                                <a:lnTo>
                                  <a:pt x="421" y="1780113"/>
                                </a:lnTo>
                                <a:lnTo>
                                  <a:pt x="-1411" y="1828211"/>
                                </a:lnTo>
                                <a:lnTo>
                                  <a:pt x="-2025" y="1876611"/>
                                </a:lnTo>
                                <a:lnTo>
                                  <a:pt x="-1411" y="1925017"/>
                                </a:lnTo>
                                <a:lnTo>
                                  <a:pt x="421" y="1973121"/>
                                </a:lnTo>
                                <a:lnTo>
                                  <a:pt x="3458" y="2020908"/>
                                </a:lnTo>
                                <a:lnTo>
                                  <a:pt x="7685" y="2068363"/>
                                </a:lnTo>
                                <a:lnTo>
                                  <a:pt x="13086" y="2115472"/>
                                </a:lnTo>
                                <a:lnTo>
                                  <a:pt x="19647" y="2162220"/>
                                </a:lnTo>
                                <a:lnTo>
                                  <a:pt x="27352" y="2208592"/>
                                </a:lnTo>
                                <a:lnTo>
                                  <a:pt x="36188" y="2254574"/>
                                </a:lnTo>
                                <a:lnTo>
                                  <a:pt x="46139" y="2300151"/>
                                </a:lnTo>
                                <a:lnTo>
                                  <a:pt x="57191" y="2345308"/>
                                </a:lnTo>
                                <a:lnTo>
                                  <a:pt x="69329" y="2390030"/>
                                </a:lnTo>
                                <a:lnTo>
                                  <a:pt x="82538" y="2434302"/>
                                </a:lnTo>
                                <a:lnTo>
                                  <a:pt x="96803" y="2478111"/>
                                </a:lnTo>
                                <a:lnTo>
                                  <a:pt x="112109" y="2521441"/>
                                </a:lnTo>
                                <a:lnTo>
                                  <a:pt x="128443" y="2564277"/>
                                </a:lnTo>
                                <a:lnTo>
                                  <a:pt x="145788" y="2606605"/>
                                </a:lnTo>
                                <a:lnTo>
                                  <a:pt x="164131" y="2648410"/>
                                </a:lnTo>
                                <a:lnTo>
                                  <a:pt x="183456" y="2689677"/>
                                </a:lnTo>
                                <a:lnTo>
                                  <a:pt x="203749" y="2730392"/>
                                </a:lnTo>
                                <a:lnTo>
                                  <a:pt x="224995" y="2770540"/>
                                </a:lnTo>
                                <a:lnTo>
                                  <a:pt x="247178" y="2810105"/>
                                </a:lnTo>
                                <a:lnTo>
                                  <a:pt x="270286" y="2849074"/>
                                </a:lnTo>
                                <a:lnTo>
                                  <a:pt x="294301" y="2887432"/>
                                </a:lnTo>
                                <a:lnTo>
                                  <a:pt x="319211" y="2925164"/>
                                </a:lnTo>
                                <a:lnTo>
                                  <a:pt x="345000" y="2962254"/>
                                </a:lnTo>
                                <a:lnTo>
                                  <a:pt x="371652" y="2998690"/>
                                </a:lnTo>
                                <a:lnTo>
                                  <a:pt x="399155" y="3034455"/>
                                </a:lnTo>
                                <a:lnTo>
                                  <a:pt x="427492" y="3069535"/>
                                </a:lnTo>
                                <a:lnTo>
                                  <a:pt x="456649" y="3103915"/>
                                </a:lnTo>
                                <a:lnTo>
                                  <a:pt x="486611" y="3137581"/>
                                </a:lnTo>
                                <a:lnTo>
                                  <a:pt x="517364" y="3170518"/>
                                </a:lnTo>
                                <a:lnTo>
                                  <a:pt x="548892" y="3202710"/>
                                </a:lnTo>
                                <a:lnTo>
                                  <a:pt x="581181" y="3234144"/>
                                </a:lnTo>
                                <a:lnTo>
                                  <a:pt x="614216" y="3264805"/>
                                </a:lnTo>
                                <a:lnTo>
                                  <a:pt x="647983" y="3294678"/>
                                </a:lnTo>
                                <a:lnTo>
                                  <a:pt x="682466" y="3323748"/>
                                </a:lnTo>
                                <a:lnTo>
                                  <a:pt x="717651" y="3352000"/>
                                </a:lnTo>
                                <a:lnTo>
                                  <a:pt x="753523" y="3379420"/>
                                </a:lnTo>
                                <a:lnTo>
                                  <a:pt x="790067" y="3405994"/>
                                </a:lnTo>
                                <a:lnTo>
                                  <a:pt x="827268" y="3431705"/>
                                </a:lnTo>
                                <a:lnTo>
                                  <a:pt x="865112" y="3456540"/>
                                </a:lnTo>
                                <a:lnTo>
                                  <a:pt x="903584" y="3480484"/>
                                </a:lnTo>
                                <a:lnTo>
                                  <a:pt x="942669" y="3503522"/>
                                </a:lnTo>
                                <a:lnTo>
                                  <a:pt x="982353" y="3525639"/>
                                </a:lnTo>
                                <a:lnTo>
                                  <a:pt x="1022620" y="3546821"/>
                                </a:lnTo>
                                <a:lnTo>
                                  <a:pt x="1063456" y="3567053"/>
                                </a:lnTo>
                                <a:lnTo>
                                  <a:pt x="1104846" y="3586320"/>
                                </a:lnTo>
                                <a:lnTo>
                                  <a:pt x="1146775" y="3604608"/>
                                </a:lnTo>
                                <a:lnTo>
                                  <a:pt x="1189229" y="3621901"/>
                                </a:lnTo>
                                <a:lnTo>
                                  <a:pt x="1232192" y="3638186"/>
                                </a:lnTo>
                                <a:lnTo>
                                  <a:pt x="1275651" y="3653446"/>
                                </a:lnTo>
                                <a:lnTo>
                                  <a:pt x="1319589" y="3667669"/>
                                </a:lnTo>
                                <a:lnTo>
                                  <a:pt x="1363993" y="3680838"/>
                                </a:lnTo>
                                <a:lnTo>
                                  <a:pt x="1408848" y="3692939"/>
                                </a:lnTo>
                                <a:lnTo>
                                  <a:pt x="1454138" y="3703957"/>
                                </a:lnTo>
                                <a:lnTo>
                                  <a:pt x="1499850" y="3713879"/>
                                </a:lnTo>
                                <a:lnTo>
                                  <a:pt x="1545967" y="3722688"/>
                                </a:lnTo>
                                <a:lnTo>
                                  <a:pt x="1592477" y="3730370"/>
                                </a:lnTo>
                                <a:lnTo>
                                  <a:pt x="1639363" y="3736911"/>
                                </a:lnTo>
                                <a:lnTo>
                                  <a:pt x="1686611" y="3742296"/>
                                </a:lnTo>
                                <a:lnTo>
                                  <a:pt x="1734206" y="3746510"/>
                                </a:lnTo>
                                <a:lnTo>
                                  <a:pt x="1782134" y="3749538"/>
                                </a:lnTo>
                                <a:lnTo>
                                  <a:pt x="1830379" y="3751365"/>
                                </a:lnTo>
                                <a:lnTo>
                                  <a:pt x="1878928" y="3751978"/>
                                </a:lnTo>
                                <a:lnTo>
                                  <a:pt x="1927470" y="3751365"/>
                                </a:lnTo>
                                <a:lnTo>
                                  <a:pt x="1975710" y="3749538"/>
                                </a:lnTo>
                                <a:lnTo>
                                  <a:pt x="2023632" y="3746510"/>
                                </a:lnTo>
                                <a:lnTo>
                                  <a:pt x="2071222" y="3742296"/>
                                </a:lnTo>
                                <a:lnTo>
                                  <a:pt x="2118465" y="3736911"/>
                                </a:lnTo>
                                <a:lnTo>
                                  <a:pt x="2165346" y="3730370"/>
                                </a:lnTo>
                                <a:lnTo>
                                  <a:pt x="2211851" y="3722688"/>
                                </a:lnTo>
                                <a:lnTo>
                                  <a:pt x="2257964" y="3713879"/>
                                </a:lnTo>
                                <a:lnTo>
                                  <a:pt x="2303671" y="3703957"/>
                                </a:lnTo>
                                <a:lnTo>
                                  <a:pt x="2348957" y="3692939"/>
                                </a:lnTo>
                                <a:lnTo>
                                  <a:pt x="2393807" y="3680838"/>
                                </a:lnTo>
                                <a:lnTo>
                                  <a:pt x="2438207" y="3667669"/>
                                </a:lnTo>
                                <a:lnTo>
                                  <a:pt x="2482142" y="3653446"/>
                                </a:lnTo>
                                <a:lnTo>
                                  <a:pt x="2525597" y="3638186"/>
                                </a:lnTo>
                                <a:lnTo>
                                  <a:pt x="2568556" y="3621901"/>
                                </a:lnTo>
                                <a:lnTo>
                                  <a:pt x="2611007" y="3604608"/>
                                </a:lnTo>
                                <a:lnTo>
                                  <a:pt x="2652933" y="3586320"/>
                                </a:lnTo>
                                <a:lnTo>
                                  <a:pt x="2694320" y="3567053"/>
                                </a:lnTo>
                                <a:lnTo>
                                  <a:pt x="2735152" y="3546821"/>
                                </a:lnTo>
                                <a:lnTo>
                                  <a:pt x="2775417" y="3525639"/>
                                </a:lnTo>
                                <a:lnTo>
                                  <a:pt x="2815097" y="3503522"/>
                                </a:lnTo>
                                <a:lnTo>
                                  <a:pt x="2854180" y="3480484"/>
                                </a:lnTo>
                                <a:lnTo>
                                  <a:pt x="2892650" y="3456540"/>
                                </a:lnTo>
                                <a:lnTo>
                                  <a:pt x="2930491" y="3431705"/>
                                </a:lnTo>
                                <a:lnTo>
                                  <a:pt x="2967690" y="3405994"/>
                                </a:lnTo>
                                <a:lnTo>
                                  <a:pt x="3004232" y="3379420"/>
                                </a:lnTo>
                                <a:lnTo>
                                  <a:pt x="3040102" y="3352000"/>
                                </a:lnTo>
                                <a:lnTo>
                                  <a:pt x="3075285" y="3323748"/>
                                </a:lnTo>
                                <a:lnTo>
                                  <a:pt x="3109766" y="3294678"/>
                                </a:lnTo>
                                <a:lnTo>
                                  <a:pt x="3143531" y="3264805"/>
                                </a:lnTo>
                                <a:lnTo>
                                  <a:pt x="3176565" y="3234144"/>
                                </a:lnTo>
                                <a:lnTo>
                                  <a:pt x="3208852" y="3202710"/>
                                </a:lnTo>
                                <a:lnTo>
                                  <a:pt x="3240379" y="3170518"/>
                                </a:lnTo>
                                <a:lnTo>
                                  <a:pt x="3271130" y="3137581"/>
                                </a:lnTo>
                                <a:lnTo>
                                  <a:pt x="3301091" y="3103915"/>
                                </a:lnTo>
                                <a:lnTo>
                                  <a:pt x="3330247" y="3069535"/>
                                </a:lnTo>
                                <a:lnTo>
                                  <a:pt x="3358583" y="3034455"/>
                                </a:lnTo>
                                <a:lnTo>
                                  <a:pt x="3386084" y="2998690"/>
                                </a:lnTo>
                                <a:lnTo>
                                  <a:pt x="3412736" y="2962254"/>
                                </a:lnTo>
                                <a:lnTo>
                                  <a:pt x="3438524" y="2925164"/>
                                </a:lnTo>
                                <a:lnTo>
                                  <a:pt x="3463433" y="2887432"/>
                                </a:lnTo>
                                <a:lnTo>
                                  <a:pt x="3487448" y="2849074"/>
                                </a:lnTo>
                                <a:lnTo>
                                  <a:pt x="3510554" y="2810105"/>
                                </a:lnTo>
                                <a:lnTo>
                                  <a:pt x="3532738" y="2770540"/>
                                </a:lnTo>
                                <a:lnTo>
                                  <a:pt x="3553983" y="2730392"/>
                                </a:lnTo>
                                <a:lnTo>
                                  <a:pt x="3574275" y="2689677"/>
                                </a:lnTo>
                                <a:lnTo>
                                  <a:pt x="3593600" y="2648410"/>
                                </a:lnTo>
                                <a:lnTo>
                                  <a:pt x="3611942" y="2606605"/>
                                </a:lnTo>
                                <a:lnTo>
                                  <a:pt x="3629287" y="2564277"/>
                                </a:lnTo>
                                <a:lnTo>
                                  <a:pt x="3645620" y="2521441"/>
                                </a:lnTo>
                                <a:lnTo>
                                  <a:pt x="3660927" y="2478111"/>
                                </a:lnTo>
                                <a:lnTo>
                                  <a:pt x="3675192" y="2434302"/>
                                </a:lnTo>
                                <a:lnTo>
                                  <a:pt x="3688400" y="2390030"/>
                                </a:lnTo>
                                <a:lnTo>
                                  <a:pt x="3700538" y="2345308"/>
                                </a:lnTo>
                                <a:lnTo>
                                  <a:pt x="3711590" y="2300151"/>
                                </a:lnTo>
                                <a:lnTo>
                                  <a:pt x="3721541" y="2254574"/>
                                </a:lnTo>
                                <a:lnTo>
                                  <a:pt x="3730376" y="2208592"/>
                                </a:lnTo>
                                <a:lnTo>
                                  <a:pt x="3738082" y="2162220"/>
                                </a:lnTo>
                                <a:lnTo>
                                  <a:pt x="3744643" y="2115472"/>
                                </a:lnTo>
                                <a:lnTo>
                                  <a:pt x="3750044" y="2068363"/>
                                </a:lnTo>
                                <a:lnTo>
                                  <a:pt x="3754270" y="2020908"/>
                                </a:lnTo>
                                <a:lnTo>
                                  <a:pt x="3757307" y="1973121"/>
                                </a:lnTo>
                                <a:lnTo>
                                  <a:pt x="3759140" y="1925017"/>
                                </a:lnTo>
                                <a:lnTo>
                                  <a:pt x="3759755" y="1876611"/>
                                </a:lnTo>
                                <a:lnTo>
                                  <a:pt x="3759140" y="1828211"/>
                                </a:lnTo>
                                <a:lnTo>
                                  <a:pt x="3757307" y="1780113"/>
                                </a:lnTo>
                                <a:lnTo>
                                  <a:pt x="3754270" y="1732332"/>
                                </a:lnTo>
                                <a:lnTo>
                                  <a:pt x="3750044" y="1684882"/>
                                </a:lnTo>
                                <a:lnTo>
                                  <a:pt x="3744643" y="1637778"/>
                                </a:lnTo>
                                <a:lnTo>
                                  <a:pt x="3738082" y="1591035"/>
                                </a:lnTo>
                                <a:lnTo>
                                  <a:pt x="3730376" y="1544667"/>
                                </a:lnTo>
                                <a:lnTo>
                                  <a:pt x="3721541" y="1498690"/>
                                </a:lnTo>
                                <a:lnTo>
                                  <a:pt x="3711590" y="1453118"/>
                                </a:lnTo>
                                <a:lnTo>
                                  <a:pt x="3700538" y="1407965"/>
                                </a:lnTo>
                                <a:lnTo>
                                  <a:pt x="3688400" y="1363248"/>
                                </a:lnTo>
                                <a:lnTo>
                                  <a:pt x="3675192" y="1318979"/>
                                </a:lnTo>
                                <a:lnTo>
                                  <a:pt x="3660927" y="1275174"/>
                                </a:lnTo>
                                <a:lnTo>
                                  <a:pt x="3645620" y="1231848"/>
                                </a:lnTo>
                                <a:lnTo>
                                  <a:pt x="3629287" y="1189015"/>
                                </a:lnTo>
                                <a:lnTo>
                                  <a:pt x="3611942" y="1146691"/>
                                </a:lnTo>
                                <a:lnTo>
                                  <a:pt x="3593600" y="1104889"/>
                                </a:lnTo>
                                <a:lnTo>
                                  <a:pt x="3574275" y="1063625"/>
                                </a:lnTo>
                                <a:lnTo>
                                  <a:pt x="3553983" y="1022913"/>
                                </a:lnTo>
                                <a:lnTo>
                                  <a:pt x="3532738" y="982768"/>
                                </a:lnTo>
                                <a:lnTo>
                                  <a:pt x="3510554" y="943205"/>
                                </a:lnTo>
                                <a:lnTo>
                                  <a:pt x="3487448" y="904239"/>
                                </a:lnTo>
                                <a:lnTo>
                                  <a:pt x="3463433" y="865884"/>
                                </a:lnTo>
                                <a:lnTo>
                                  <a:pt x="3438524" y="828155"/>
                                </a:lnTo>
                                <a:lnTo>
                                  <a:pt x="3412736" y="791066"/>
                                </a:lnTo>
                                <a:lnTo>
                                  <a:pt x="3386084" y="754633"/>
                                </a:lnTo>
                                <a:lnTo>
                                  <a:pt x="3358583" y="718870"/>
                                </a:lnTo>
                                <a:lnTo>
                                  <a:pt x="3330247" y="683792"/>
                                </a:lnTo>
                                <a:lnTo>
                                  <a:pt x="3301091" y="649413"/>
                                </a:lnTo>
                                <a:lnTo>
                                  <a:pt x="3271130" y="615749"/>
                                </a:lnTo>
                                <a:lnTo>
                                  <a:pt x="3240379" y="582814"/>
                                </a:lnTo>
                                <a:lnTo>
                                  <a:pt x="3208852" y="550623"/>
                                </a:lnTo>
                                <a:lnTo>
                                  <a:pt x="3176565" y="519190"/>
                                </a:lnTo>
                                <a:lnTo>
                                  <a:pt x="3143531" y="488531"/>
                                </a:lnTo>
                                <a:lnTo>
                                  <a:pt x="3109766" y="458659"/>
                                </a:lnTo>
                                <a:lnTo>
                                  <a:pt x="3075285" y="429591"/>
                                </a:lnTo>
                                <a:lnTo>
                                  <a:pt x="3040102" y="401339"/>
                                </a:lnTo>
                                <a:lnTo>
                                  <a:pt x="3004232" y="373920"/>
                                </a:lnTo>
                                <a:lnTo>
                                  <a:pt x="2967690" y="347348"/>
                                </a:lnTo>
                                <a:lnTo>
                                  <a:pt x="2930491" y="321638"/>
                                </a:lnTo>
                                <a:lnTo>
                                  <a:pt x="2892650" y="296803"/>
                                </a:lnTo>
                                <a:lnTo>
                                  <a:pt x="2854180" y="272860"/>
                                </a:lnTo>
                                <a:lnTo>
                                  <a:pt x="2815097" y="249823"/>
                                </a:lnTo>
                                <a:lnTo>
                                  <a:pt x="2775417" y="227706"/>
                                </a:lnTo>
                                <a:lnTo>
                                  <a:pt x="2735152" y="206525"/>
                                </a:lnTo>
                                <a:lnTo>
                                  <a:pt x="2694320" y="186293"/>
                                </a:lnTo>
                                <a:lnTo>
                                  <a:pt x="2652933" y="167027"/>
                                </a:lnTo>
                                <a:lnTo>
                                  <a:pt x="2611007" y="148739"/>
                                </a:lnTo>
                                <a:lnTo>
                                  <a:pt x="2568556" y="131446"/>
                                </a:lnTo>
                                <a:lnTo>
                                  <a:pt x="2525597" y="115162"/>
                                </a:lnTo>
                                <a:lnTo>
                                  <a:pt x="2482142" y="99902"/>
                                </a:lnTo>
                                <a:lnTo>
                                  <a:pt x="2438207" y="85680"/>
                                </a:lnTo>
                                <a:lnTo>
                                  <a:pt x="2393807" y="72511"/>
                                </a:lnTo>
                                <a:lnTo>
                                  <a:pt x="2348957" y="60410"/>
                                </a:lnTo>
                                <a:lnTo>
                                  <a:pt x="2303671" y="49391"/>
                                </a:lnTo>
                                <a:lnTo>
                                  <a:pt x="2257964" y="39470"/>
                                </a:lnTo>
                                <a:lnTo>
                                  <a:pt x="2211851" y="30661"/>
                                </a:lnTo>
                                <a:lnTo>
                                  <a:pt x="2165346" y="22979"/>
                                </a:lnTo>
                                <a:lnTo>
                                  <a:pt x="2118465" y="16438"/>
                                </a:lnTo>
                                <a:lnTo>
                                  <a:pt x="2071222" y="11053"/>
                                </a:lnTo>
                                <a:lnTo>
                                  <a:pt x="2023632" y="6839"/>
                                </a:lnTo>
                                <a:lnTo>
                                  <a:pt x="1975710" y="3811"/>
                                </a:lnTo>
                                <a:lnTo>
                                  <a:pt x="1927470" y="1984"/>
                                </a:lnTo>
                                <a:lnTo>
                                  <a:pt x="1878928" y="1371"/>
                                </a:lnTo>
                                <a:close/>
                              </a:path>
                            </a:pathLst>
                          </a:custGeom>
                          <a:solidFill>
                            <a:srgbClr val="C7F3D2">
                              <a:alpha val="41567"/>
                            </a:srgbClr>
                          </a:solidFill>
                        </wps:spPr>
                        <wps:bodyPr wrap="square" lIns="0" tIns="0" rIns="0" bIns="0" rtlCol="0">
                          <a:prstTxWarp prst="textNoShape">
                            <a:avLst/>
                          </a:prstTxWarp>
                          <a:noAutofit/>
                        </wps:bodyPr>
                      </wps:wsp>
                      <pic:pic xmlns:pic="http://schemas.openxmlformats.org/drawingml/2006/picture">
                        <pic:nvPicPr>
                          <pic:cNvPr id="582" name="Image 582" descr="A map of a city  Description automatically generated"/>
                          <pic:cNvPicPr/>
                        </pic:nvPicPr>
                        <pic:blipFill>
                          <a:blip r:embed="rId383" cstate="print"/>
                          <a:stretch>
                            <a:fillRect/>
                          </a:stretch>
                        </pic:blipFill>
                        <pic:spPr>
                          <a:xfrm>
                            <a:off x="209549" y="468282"/>
                            <a:ext cx="10875597" cy="10623476"/>
                          </a:xfrm>
                          <a:prstGeom prst="rect">
                            <a:avLst/>
                          </a:prstGeom>
                        </pic:spPr>
                      </pic:pic>
                    </wpg:wgp>
                  </a:graphicData>
                </a:graphic>
              </wp:anchor>
            </w:drawing>
          </mc:Choice>
          <mc:Fallback>
            <w:pict>
              <v:group w14:anchorId="6B458AD1" id="Group 574" o:spid="_x0000_s1026" alt="Why does it matter to us?" style="position:absolute;margin-left:100.5pt;margin-top:-.15pt;width:1482.75pt;height:890.3pt;z-index:-17851392;mso-wrap-distance-left:0;mso-wrap-distance-right:0;mso-position-horizontal-relative:page;mso-position-vertical-relative:page" coordsize="188309,1130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0UUV+sH8B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">
                <v:shape id="Image 575" o:spid="_x0000_s1027" type="#_x0000_t75" style="position:absolute;left:170582;top:111373;width:5952;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">
                  <v:imagedata r:id="rId359" o:title=""/>
                </v:shape>
                <v:shape id="Image 576" o:spid="_x0000_s1028" type="#_x0000_t75" style="position:absolute;left:176078;top:111373;width:8299;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">
                  <v:imagedata r:id="rId360" o:title=""/>
                </v:shape>
                <v:shape id="Graphic 577" o:spid="_x0000_s1029" style="position:absolute;width:188309;height:113068;visibility:visible;mso-wrap-style:square;v-text-anchor:top" coordsize="18830925,1130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" path="m-201,1794r,11304391l18827750,11306185r,-11304400l-201,1794xe" fillcolor="#f1f1f1" stroked="f">
                  <v:path arrowok="t"/>
                </v:shape>
                <v:shape id="Image 578" o:spid="_x0000_s1030" type="#_x0000_t75" alt="A group of people sitting on stairs  Description automatically generated" style="position:absolute;left:113061;top:69889;width:72930;height:41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">
                  <v:imagedata r:id="rId384" o:title="A group of people sitting on stairs  Description automatically generated"/>
                </v:shape>
                <v:shape id="Graphic 579" o:spid="_x0000_s1031" style="position:absolute;left:129730;top:6188;width:37624;height:37516;visibility:visible;mso-wrap-style:square;v-text-anchor:top" coordsize="3762375,375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" path="m1878704,1687r-48549,612l1781910,4127r-47928,3028l1686387,11369r-47248,5384l1592253,23294r-46510,7683l1499626,39786r-45712,9921l1408624,60726r-44855,12101l1319365,85996r-43938,14222l1231968,115478r-42963,16284l1146551,149055r-41929,18287l1063232,186609r-40836,20231l982129,228022r-39684,22117l903360,273176r-38472,23943l827044,321953r-37201,25711l753299,374236r-35872,27419l682242,429906r-34483,29069l613992,488847r-33035,30659l548668,550939r-31528,32191l486387,616065r-29962,33664l427268,684108r-28337,35078l371428,754949r-26653,36433l318987,828470r-24910,37729l270061,904555r-23107,38966l224770,983084r-21245,40145l183232,1063941r-19325,41264l145564,1147006r-17345,42325l111885,1232164r-15306,43326l82314,1319294r-13209,44269l56967,1408281r-11052,45153l35964,1499006r-8836,45977l19422,1591350r-6560,46743l7461,1685197r-4227,47450l197,1780429r-1832,48098l-2249,1876927r614,48406l197,1973436r3037,47787l7461,2068679r5401,47109l19422,2162536r7706,46372l35964,2254890r9951,45576l56967,2345623r12138,44722l82314,2434618r14265,43809l111885,2521756r16334,42837l145564,2606921r18343,41805l183232,2689993r20293,40715l224770,2770855r22184,39566l270061,2849390r24016,38358l318987,2925479r25788,37091l371428,2999005r27503,35765l427268,3069850r29157,34381l486387,3137897r30753,32936l548668,3203026r32289,31434l613992,3265121r33767,29873l682242,3324064r35185,28252l753299,3379736r36544,26573l827044,3432021r37844,24835l903360,3480800r39085,23038l982129,3525955r40267,21182l1063232,3567369r41390,19267l1146551,3604924r42454,17293l1231968,3638501r43459,15261l1319365,3667984r44404,13169l1408624,3693255r45290,11018l1499626,3714194r46117,8810l1592253,3730686r46886,6541l1686387,3742612r47595,4214l1781910,3749854r48245,1827l1878704,3752294r48542,-613l1975486,3749854r47922,-3028l2070998,3742612r47243,-5385l2165122,3730686r46505,-7682l2257740,3714194r45707,-9921l2348733,3693255r44850,-12102l2437983,3667984r43935,-14222l2525373,3638501r42959,-16284l2610783,3604924r41926,-18288l2694095,3567369r40833,-20232l2775193,3525955r39680,-22117l2853956,3480800r38469,-23944l2930267,3432021r37199,-25712l3004008,3379736r35870,-27420l3075061,3324064r34481,-29070l3143307,3265121r33033,-30661l3208628,3203026r31527,-32193l3270906,3137897r29961,-33666l3330023,3069850r28336,-35080l3385860,2999005r26652,-36435l3438300,2925479r24909,-37731l3487224,2849390r23106,-38969l3532514,2770855r21245,-40147l3574051,2689993r19325,-41267l3611718,2606921r17345,-42328l3645396,2521756r15307,-43329l3674968,2434618r13208,-44273l3700314,2345623r11051,-45157l3721317,2254890r8835,-45982l3737858,2162536r6561,-46748l3749819,2068679r4227,-47456l3757083,1973436r1833,-48103l3759531,1876927r-615,-48400l3757083,1780429r-3037,-47782l3749819,1685197r-5400,-47104l3737858,1591350r-7706,-46367l3721317,1499006r-9952,-45572l3700314,1408281r-12138,-44718l3674968,1319294r-14265,-43804l3645396,1232164r-16333,-42833l3611718,1147006r-18342,-41801l3574051,1063941r-20292,-40712l3532514,983084r-22184,-39563l3487224,904555r-24015,-38356l3438300,828470r-25788,-37088l3385860,754949r-27501,-35763l3330023,684108r-29156,-34379l3270906,616065r-30751,-32935l3208628,550939r-32288,-31433l3143307,488847r-33765,-29872l3075061,429906r-35183,-28251l3004008,374236r-36542,-26572l2930267,321953r-37842,-24834l2853956,273176r-39083,-23037l2775193,228022r-40265,-21182l2694095,186609r-41386,-19267l2610783,149055r-42451,-17293l2525373,115478r-43455,-15260l2437983,85996,2393583,72827,2348733,60726,2303447,49707r-45707,-9921l2211627,30977r-46505,-7683l2118241,16753r-47243,-5384l2023408,7155,1975486,4127,1927246,2299r-48542,-612xe" fillcolor="#5bdb78" stroked="f">
                  <v:fill opacity="27242f"/>
                  <v:path arrowok="t"/>
                </v:shape>
                <v:shape id="Graphic 580" o:spid="_x0000_s1032" style="position:absolute;left:144018;top:26468;width:37528;height:37611;visibility:visible;mso-wrap-style:square;v-text-anchor:top" coordsize="3752850,376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" path="m1873653,1367r-48424,614l1777108,3813r-47805,3036l1681830,11073r-47127,5399l1587937,23030r-46390,7702l1495548,39564r-45595,9946l1404779,60557r-44739,12132l1315750,85892r-43826,14259l1228577,115450r-42853,16326l1143379,149114r-41821,18334l1060274,186764r-40731,20284l979379,228284r-39582,22173l900812,273554r-38373,24005l824692,322457r-37106,25776l751135,374874r-35779,27490l680261,430687r-34395,29144l612187,489779r-32951,30739l547030,552031r-31448,32274l484909,617325r-29886,33751l425941,685543r-28265,35168l370245,756566r-26585,36527l317938,830277r-24846,37826l269138,906557r-23048,39067l223963,985288r-21191,40248l182531,1066353r-19276,41370l144960,1149633r-17301,42433l111367,1235009r-15267,43438l81871,1322364r-13175,44383l56590,1411580r-11024,45268l35640,1502538r-8813,46095l19141,1595120r-6544,46864l7210,1689209r-4215,47572l-34,1784685r-1828,48222l-2475,1881432r613,48524l-34,1978178r3029,47905l7210,2073655r5387,47225l19141,2167743r7686,46487l35640,2260326r9926,45689l56590,2351284r12106,44833l81871,2440500r14229,43917l111367,2527855r16292,42943l144960,2613231r18295,41909l182531,2696511r20241,40816l223963,2777575r22127,39665l269138,2856307r23954,38454l317938,2932587r25722,37184l370245,3006298r27431,35855l425941,3077321r29082,34467l484909,3145539r30673,33019l547030,3210833r32206,31513l612187,3273084r33679,29949l680261,3332176r35095,28324l751135,3387990r36451,26640l824692,3440407r37747,24898l900812,3489310r38985,23096l979379,3534580r40164,21236l1060274,3576099r41284,19317l1143379,3613750r42345,17337l1228577,3647413r43347,15300l1315750,3676972r44290,13202l1404779,3702307r45174,11046l1495548,3723300r45999,8832l1587937,3739834r46766,6558l1681830,3751790r47473,4225l1777108,3759051r48121,1832l1873653,3761497r48423,-614l1970198,3759051r47805,-3036l2065476,3751790r47127,-5398l2159368,3739834r46390,-7702l2251758,3723300r45594,-9947l2342526,3702307r44740,-12133l2431556,3676972r43826,-14259l2518728,3647413r42854,-16326l2603926,3613750r41822,-18334l2687032,3576099r40731,-20283l2767927,3534580r39581,-22174l2846493,3489310r38374,-24005l2922614,3440407r37106,-25777l2996170,3387990r35780,-27490l3067044,3332176r34395,-29143l3135119,3273084r32950,-30738l3200276,3210833r31447,-32275l3262397,3145539r29885,-33751l3321365,3077321r28264,-35168l3377061,3006298r26584,-36527l3429368,2932587r24846,-37826l3478168,2856307r23048,-39067l3523343,2777575r21191,-40248l3564775,2696511r19275,-41371l3602346,2613231r17301,-42433l3635938,2527855r15268,-43438l3665434,2440500r13175,-44383l3690716,2351284r11023,-45269l3711665,2260326r8813,-46096l3728164,2167743r6544,-46863l3740095,2073655r4216,-47572l3747340,1978178r1829,-48222l3749781,1881432r-612,-48525l3747340,1784685r-3029,-47904l3740095,1689209r-5387,-47225l3728164,1595120r-7686,-46487l3711665,1502538r-9926,-45690l3690716,1411580r-12107,-44833l3665434,1322364r-14228,-43917l3635938,1235009r-16291,-42943l3602346,1149633r-18296,-41910l3564775,1066353r-20241,-40817l3523343,985288r-22127,-39664l3478168,906557r-23954,-38454l3429368,830277r-25723,-37184l3377061,756566r-27432,-35855l3321365,685543r-29083,-34467l3262397,617325r-30674,-33020l3200276,552031r-32207,-31513l3135119,489779r-33680,-29948l3067044,430687r-35094,-28323l2996170,374874r-36450,-26641l2922614,322457r-37747,-24898l2846493,273554r-38985,-23097l2767927,228284r-40164,-21236l2687032,186764r-41284,-19316l2603926,149114r-42344,-17338l2518728,115450r-43346,-15299l2431556,85892,2387266,72689,2342526,60557,2297352,49510r-45594,-9946l2205758,30732r-46390,-7702l2112603,16472r-47127,-5399l2018003,6849,1970198,3813,1922076,1981r-48423,-614xe" fillcolor="#176c2b" stroked="f">
                  <v:fill opacity="27242f"/>
                  <v:path arrowok="t"/>
                </v:shape>
                <v:shape id="Graphic 581" o:spid="_x0000_s1033" style="position:absolute;left:115538;top:26182;width:37624;height:37516;visibility:visible;mso-wrap-style:square;v-text-anchor:top" coordsize="3762375,375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" path="m1878928,1371r-48549,613l1782134,3811r-47928,3028l1686611,11053r-47248,5385l1592477,22979r-46510,7682l1499850,39470r-45712,9921l1408848,60410r-44855,12101l1319589,85680r-43938,14222l1232192,115162r-42963,16284l1146775,148739r-41929,18288l1063456,186293r-40836,20232l982353,227706r-39684,22117l903584,272860r-38472,23943l827268,321638r-37201,25710l753523,373920r-35872,27419l682466,429591r-34483,29068l614216,488531r-33035,30659l548892,550623r-31528,32191l486611,615749r-29962,33664l427492,683792r-28337,35078l371652,754633r-26652,36433l319211,828155r-24910,37729l270286,904239r-23108,38966l224995,982768r-21246,40145l183456,1063625r-19325,41264l145788,1146691r-17345,42324l112109,1231848r-15306,43326l82538,1318979r-13209,44269l57191,1407965r-11052,45153l36188,1498690r-8836,45977l19647,1591035r-6561,46743l7685,1684882r-4227,47450l421,1780113r-1832,48098l-2025,1876611r614,48406l421,1973121r3037,47787l7685,2068363r5401,47109l19647,2162220r7705,46372l36188,2254574r9951,45577l57191,2345308r12138,44722l82538,2434302r14265,43809l112109,2521441r16334,42836l145788,2606605r18343,41805l183456,2689677r20293,40715l224995,2770540r22183,39565l270286,2849074r24015,38358l319211,2925164r25789,37090l371652,2998690r27503,35765l427492,3069535r29157,34380l486611,3137581r30753,32937l548892,3202710r32289,31434l614216,3264805r33767,29873l682466,3323748r35185,28252l753523,3379420r36544,26574l827268,3431705r37844,24835l903584,3480484r39085,23038l982353,3525639r40267,21182l1063456,3567053r41390,19267l1146775,3604608r42454,17293l1232192,3638186r43459,15260l1319589,3667669r44404,13169l1408848,3692939r45290,11018l1499850,3713879r46117,8809l1592477,3730370r46886,6541l1686611,3742296r47595,4214l1782134,3749538r48245,1827l1878928,3751978r48542,-613l1975710,3749538r47922,-3028l2071222,3742296r47243,-5385l2165346,3730370r46505,-7682l2257964,3713879r45707,-9922l2348957,3692939r44850,-12101l2438207,3667669r43935,-14223l2525597,3638186r42959,-16285l2611007,3604608r41926,-18288l2694320,3567053r40832,-20232l2775417,3525639r39680,-22117l2854180,3480484r38470,-23944l2930491,3431705r37199,-25711l3004232,3379420r35870,-27420l3075285,3323748r34481,-29070l3143531,3264805r33034,-30661l3208852,3202710r31527,-32192l3271130,3137581r29961,-33666l3330247,3069535r28336,-35080l3386084,2998690r26652,-36436l3438524,2925164r24909,-37732l3487448,2849074r23106,-38969l3532738,2770540r21245,-40148l3574275,2689677r19325,-41267l3611942,2606605r17345,-42328l3645620,2521441r15307,-43330l3675192,2434302r13208,-44272l3700538,2345308r11052,-45157l3721541,2254574r8835,-45982l3738082,2162220r6561,-46748l3750044,2068363r4226,-47455l3757307,1973121r1833,-48104l3759755,1876611r-615,-48400l3757307,1780113r-3037,-47781l3750044,1684882r-5401,-47104l3738082,1591035r-7706,-46368l3721541,1498690r-9951,-45572l3700538,1407965r-12138,-44717l3675192,1318979r-14265,-43805l3645620,1231848r-16333,-42833l3611942,1146691r-18342,-41802l3574275,1063625r-20292,-40712l3532738,982768r-22184,-39563l3487448,904239r-24015,-38355l3438524,828155r-25788,-37089l3386084,754633r-27501,-35763l3330247,683792r-29156,-34379l3271130,615749r-30751,-32935l3208852,550623r-32287,-31433l3143531,488531r-33765,-29872l3075285,429591r-35183,-28252l3004232,373920r-36542,-26572l2930491,321638r-37841,-24835l2854180,272860r-39083,-23037l2775417,227706r-40265,-21181l2694320,186293r-41387,-19266l2611007,148739r-42451,-17293l2525597,115162,2482142,99902,2438207,85680,2393807,72511,2348957,60410,2303671,49391r-45707,-9921l2211851,30661r-46505,-7682l2118465,16438r-47243,-5385l2023632,6839,1975710,3811,1927470,1984r-48542,-613xe" fillcolor="#c7f3d2" stroked="f">
                  <v:fill opacity="27242f"/>
                  <v:path arrowok="t"/>
                </v:shape>
                <v:shape id="Image 582" o:spid="_x0000_s1034" type="#_x0000_t75" alt="A map of a city  Description automatically generated" style="position:absolute;left:2095;top:4682;width:108756;height:106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">
                  <v:imagedata r:id="rId385" o:title="A map of a city  Description automatically generated"/>
                </v:shape>
                <w10:wrap anchorx="page" anchory="page"/>
              </v:group>
            </w:pict>
          </mc:Fallback>
        </mc:AlternateContent>
      </w:r>
      <w:r>
        <w:rPr>
          <w:rFonts w:ascii="Arial Narrow"/>
          <w:noProof/>
          <w:sz w:val="79"/>
        </w:rPr>
        <mc:AlternateContent>
          <mc:Choice Requires="wps">
            <w:drawing>
              <wp:anchor distT="0" distB="0" distL="0" distR="0" simplePos="0" relativeHeight="15821312" behindDoc="0" locked="0" layoutInCell="1" allowOverlap="1" wp14:anchorId="162B8ABF" wp14:editId="162B8AC0">
                <wp:simplePos x="0" y="0"/>
                <wp:positionH relativeFrom="page">
                  <wp:posOffset>3584</wp:posOffset>
                </wp:positionH>
                <wp:positionV relativeFrom="page">
                  <wp:posOffset>1293048</wp:posOffset>
                </wp:positionV>
                <wp:extent cx="1398270" cy="9845040"/>
                <wp:effectExtent l="0" t="0" r="0" b="0"/>
                <wp:wrapNone/>
                <wp:docPr id="583" name="Text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8270" cy="9845040"/>
                        </a:xfrm>
                        <a:prstGeom prst="rect">
                          <a:avLst/>
                        </a:prstGeom>
                      </wps:spPr>
                      <wps:txbx>
                        <w:txbxContent>
                          <w:p w14:paraId="162B8CBC" w14:textId="77777777" w:rsidR="00202F32" w:rsidRDefault="0089641E">
                            <w:pPr>
                              <w:spacing w:line="2020" w:lineRule="exact"/>
                              <w:ind w:left="20"/>
                              <w:rPr>
                                <w:rFonts w:ascii="Arial Narrow"/>
                                <w:sz w:val="180"/>
                              </w:rPr>
                            </w:pPr>
                            <w:r>
                              <w:rPr>
                                <w:rFonts w:ascii="Arial Narrow"/>
                                <w:color w:val="1F9139"/>
                                <w:w w:val="95"/>
                                <w:sz w:val="180"/>
                              </w:rPr>
                              <w:t>Why</w:t>
                            </w:r>
                            <w:r>
                              <w:rPr>
                                <w:rFonts w:ascii="Arial Narrow"/>
                                <w:color w:val="1F9139"/>
                                <w:spacing w:val="-64"/>
                                <w:w w:val="95"/>
                                <w:sz w:val="180"/>
                              </w:rPr>
                              <w:t xml:space="preserve"> </w:t>
                            </w:r>
                            <w:r>
                              <w:rPr>
                                <w:rFonts w:ascii="Arial Narrow"/>
                                <w:color w:val="1F9139"/>
                                <w:w w:val="95"/>
                                <w:sz w:val="180"/>
                              </w:rPr>
                              <w:t>does</w:t>
                            </w:r>
                            <w:r>
                              <w:rPr>
                                <w:rFonts w:ascii="Arial Narrow"/>
                                <w:color w:val="1F9139"/>
                                <w:spacing w:val="-63"/>
                                <w:w w:val="95"/>
                                <w:sz w:val="180"/>
                              </w:rPr>
                              <w:t xml:space="preserve"> </w:t>
                            </w:r>
                            <w:r>
                              <w:rPr>
                                <w:rFonts w:ascii="Arial Narrow"/>
                                <w:color w:val="1F9139"/>
                                <w:w w:val="95"/>
                                <w:sz w:val="180"/>
                              </w:rPr>
                              <w:t>it</w:t>
                            </w:r>
                            <w:r>
                              <w:rPr>
                                <w:rFonts w:ascii="Arial Narrow"/>
                                <w:color w:val="1F9139"/>
                                <w:spacing w:val="-63"/>
                                <w:w w:val="95"/>
                                <w:sz w:val="180"/>
                              </w:rPr>
                              <w:t xml:space="preserve"> </w:t>
                            </w:r>
                            <w:r>
                              <w:rPr>
                                <w:rFonts w:ascii="Arial Narrow"/>
                                <w:color w:val="1F9139"/>
                                <w:w w:val="95"/>
                                <w:sz w:val="180"/>
                              </w:rPr>
                              <w:t>matter</w:t>
                            </w:r>
                            <w:r>
                              <w:rPr>
                                <w:rFonts w:ascii="Arial Narrow"/>
                                <w:color w:val="1F9139"/>
                                <w:spacing w:val="-56"/>
                                <w:w w:val="95"/>
                                <w:sz w:val="180"/>
                              </w:rPr>
                              <w:t xml:space="preserve"> </w:t>
                            </w:r>
                            <w:r>
                              <w:rPr>
                                <w:rFonts w:ascii="Arial Narrow"/>
                                <w:color w:val="1F9139"/>
                                <w:w w:val="95"/>
                                <w:sz w:val="180"/>
                              </w:rPr>
                              <w:t>to</w:t>
                            </w:r>
                            <w:r>
                              <w:rPr>
                                <w:rFonts w:ascii="Arial Narrow"/>
                                <w:color w:val="1F9139"/>
                                <w:spacing w:val="-63"/>
                                <w:w w:val="95"/>
                                <w:sz w:val="180"/>
                              </w:rPr>
                              <w:t xml:space="preserve"> </w:t>
                            </w:r>
                            <w:r>
                              <w:rPr>
                                <w:rFonts w:ascii="Arial Narrow"/>
                                <w:color w:val="1F9139"/>
                                <w:spacing w:val="-5"/>
                                <w:w w:val="90"/>
                                <w:sz w:val="180"/>
                              </w:rPr>
                              <w:t>us?</w:t>
                            </w:r>
                          </w:p>
                        </w:txbxContent>
                      </wps:txbx>
                      <wps:bodyPr vert="vert270" wrap="square" lIns="0" tIns="0" rIns="0" bIns="0" rtlCol="0">
                        <a:noAutofit/>
                      </wps:bodyPr>
                    </wps:wsp>
                  </a:graphicData>
                </a:graphic>
              </wp:anchor>
            </w:drawing>
          </mc:Choice>
          <mc:Fallback>
            <w:pict>
              <v:shape w14:anchorId="162B8ABF" id="Textbox 583" o:spid="_x0000_s1078" type="#_x0000_t202" style="position:absolute;left:0;text-align:left;margin-left:.3pt;margin-top:101.8pt;width:110.1pt;height:775.2pt;z-index:1582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" filled="f" stroked="f">
                <v:textbox style="layout-flow:vertical;mso-layout-flow-alt:bottom-to-top" inset="0,0,0,0">
                  <w:txbxContent>
                    <w:p w14:paraId="162B8CBC" w14:textId="77777777" w:rsidR="00202F32" w:rsidRDefault="0089641E">
                      <w:pPr>
                        <w:spacing w:line="2020" w:lineRule="exact"/>
                        <w:ind w:left="20"/>
                        <w:rPr>
                          <w:rFonts w:ascii="Arial Narrow"/>
                          <w:sz w:val="180"/>
                        </w:rPr>
                      </w:pPr>
                      <w:r>
                        <w:rPr>
                          <w:rFonts w:ascii="Arial Narrow"/>
                          <w:color w:val="1F9139"/>
                          <w:w w:val="95"/>
                          <w:sz w:val="180"/>
                        </w:rPr>
                        <w:t>Why</w:t>
                      </w:r>
                      <w:r>
                        <w:rPr>
                          <w:rFonts w:ascii="Arial Narrow"/>
                          <w:color w:val="1F9139"/>
                          <w:spacing w:val="-64"/>
                          <w:w w:val="95"/>
                          <w:sz w:val="180"/>
                        </w:rPr>
                        <w:t xml:space="preserve"> </w:t>
                      </w:r>
                      <w:r>
                        <w:rPr>
                          <w:rFonts w:ascii="Arial Narrow"/>
                          <w:color w:val="1F9139"/>
                          <w:w w:val="95"/>
                          <w:sz w:val="180"/>
                        </w:rPr>
                        <w:t>does</w:t>
                      </w:r>
                      <w:r>
                        <w:rPr>
                          <w:rFonts w:ascii="Arial Narrow"/>
                          <w:color w:val="1F9139"/>
                          <w:spacing w:val="-63"/>
                          <w:w w:val="95"/>
                          <w:sz w:val="180"/>
                        </w:rPr>
                        <w:t xml:space="preserve"> </w:t>
                      </w:r>
                      <w:r>
                        <w:rPr>
                          <w:rFonts w:ascii="Arial Narrow"/>
                          <w:color w:val="1F9139"/>
                          <w:w w:val="95"/>
                          <w:sz w:val="180"/>
                        </w:rPr>
                        <w:t>it</w:t>
                      </w:r>
                      <w:r>
                        <w:rPr>
                          <w:rFonts w:ascii="Arial Narrow"/>
                          <w:color w:val="1F9139"/>
                          <w:spacing w:val="-63"/>
                          <w:w w:val="95"/>
                          <w:sz w:val="180"/>
                        </w:rPr>
                        <w:t xml:space="preserve"> </w:t>
                      </w:r>
                      <w:r>
                        <w:rPr>
                          <w:rFonts w:ascii="Arial Narrow"/>
                          <w:color w:val="1F9139"/>
                          <w:w w:val="95"/>
                          <w:sz w:val="180"/>
                        </w:rPr>
                        <w:t>matter</w:t>
                      </w:r>
                      <w:r>
                        <w:rPr>
                          <w:rFonts w:ascii="Arial Narrow"/>
                          <w:color w:val="1F9139"/>
                          <w:spacing w:val="-56"/>
                          <w:w w:val="95"/>
                          <w:sz w:val="180"/>
                        </w:rPr>
                        <w:t xml:space="preserve"> </w:t>
                      </w:r>
                      <w:r>
                        <w:rPr>
                          <w:rFonts w:ascii="Arial Narrow"/>
                          <w:color w:val="1F9139"/>
                          <w:w w:val="95"/>
                          <w:sz w:val="180"/>
                        </w:rPr>
                        <w:t>to</w:t>
                      </w:r>
                      <w:r>
                        <w:rPr>
                          <w:rFonts w:ascii="Arial Narrow"/>
                          <w:color w:val="1F9139"/>
                          <w:spacing w:val="-63"/>
                          <w:w w:val="95"/>
                          <w:sz w:val="180"/>
                        </w:rPr>
                        <w:t xml:space="preserve"> </w:t>
                      </w:r>
                      <w:r>
                        <w:rPr>
                          <w:rFonts w:ascii="Arial Narrow"/>
                          <w:color w:val="1F9139"/>
                          <w:spacing w:val="-5"/>
                          <w:w w:val="90"/>
                          <w:sz w:val="180"/>
                        </w:rPr>
                        <w:t>us?</w:t>
                      </w:r>
                    </w:p>
                  </w:txbxContent>
                </v:textbox>
                <w10:wrap anchorx="page" anchory="page"/>
              </v:shape>
            </w:pict>
          </mc:Fallback>
        </mc:AlternateContent>
      </w:r>
      <w:bookmarkStart w:id="83" w:name="Slide_6:_Why_does_it_matter_to_us?"/>
      <w:bookmarkEnd w:id="83"/>
      <w:r>
        <w:rPr>
          <w:rFonts w:ascii="Arial Narrow"/>
          <w:spacing w:val="7"/>
          <w:w w:val="75"/>
          <w:sz w:val="79"/>
        </w:rPr>
        <w:t>BUSINESS</w:t>
      </w:r>
    </w:p>
    <w:p w14:paraId="162B8862" w14:textId="77777777" w:rsidR="00202F32" w:rsidRDefault="00202F32">
      <w:pPr>
        <w:pStyle w:val="BodyText"/>
        <w:rPr>
          <w:rFonts w:ascii="Arial Narrow"/>
          <w:sz w:val="79"/>
        </w:rPr>
      </w:pPr>
    </w:p>
    <w:p w14:paraId="162B8863" w14:textId="77777777" w:rsidR="00202F32" w:rsidRDefault="00202F32">
      <w:pPr>
        <w:pStyle w:val="BodyText"/>
        <w:rPr>
          <w:rFonts w:ascii="Arial Narrow"/>
          <w:sz w:val="79"/>
        </w:rPr>
      </w:pPr>
    </w:p>
    <w:p w14:paraId="162B8864" w14:textId="77777777" w:rsidR="00202F32" w:rsidRDefault="00202F32">
      <w:pPr>
        <w:pStyle w:val="BodyText"/>
        <w:spacing w:before="623"/>
        <w:rPr>
          <w:rFonts w:ascii="Arial Narrow"/>
          <w:sz w:val="79"/>
        </w:rPr>
      </w:pPr>
    </w:p>
    <w:p w14:paraId="162B8866" w14:textId="64DB0C38" w:rsidR="00202F32" w:rsidRDefault="0089641E" w:rsidP="00B77AD1">
      <w:pPr>
        <w:tabs>
          <w:tab w:val="left" w:pos="26286"/>
        </w:tabs>
        <w:ind w:left="20808"/>
        <w:rPr>
          <w:rFonts w:ascii="Arial Narrow"/>
          <w:sz w:val="79"/>
        </w:rPr>
        <w:sectPr w:rsidR="00202F32">
          <w:footerReference w:type="default" r:id="rId386"/>
          <w:pgSz w:w="31660" w:h="17810" w:orient="landscape"/>
          <w:pgMar w:top="2060" w:right="0" w:bottom="280" w:left="141" w:header="0" w:footer="0" w:gutter="0"/>
          <w:cols w:space="720"/>
        </w:sectPr>
      </w:pPr>
      <w:r>
        <w:rPr>
          <w:rFonts w:ascii="Arial Narrow"/>
          <w:spacing w:val="-2"/>
          <w:w w:val="80"/>
          <w:sz w:val="79"/>
        </w:rPr>
        <w:t>COMMUNITY</w:t>
      </w:r>
      <w:r>
        <w:rPr>
          <w:rFonts w:ascii="Arial Narrow"/>
          <w:sz w:val="79"/>
        </w:rPr>
        <w:tab/>
      </w:r>
      <w:r>
        <w:rPr>
          <w:rFonts w:ascii="Arial Narrow"/>
          <w:spacing w:val="7"/>
          <w:w w:val="70"/>
          <w:sz w:val="79"/>
        </w:rPr>
        <w:t>STAKEHOLD</w:t>
      </w:r>
    </w:p>
    <w:p w14:paraId="2349A1AD" w14:textId="27222E00" w:rsidR="00674D60" w:rsidRDefault="00674D60">
      <w:pPr>
        <w:rPr>
          <w:sz w:val="31"/>
          <w:szCs w:val="36"/>
        </w:rPr>
      </w:pPr>
      <w:r w:rsidRPr="00674D60">
        <w:rPr>
          <w:noProof/>
          <w:sz w:val="31"/>
        </w:rPr>
        <w:lastRenderedPageBreak/>
        <w:drawing>
          <wp:inline distT="0" distB="0" distL="0" distR="0" wp14:anchorId="654B7B62" wp14:editId="1BC94016">
            <wp:extent cx="19618325" cy="11144250"/>
            <wp:effectExtent l="0" t="0" r="3175" b="0"/>
            <wp:docPr id="2096581304" name="Picture 2" descr="A collage of images and text&#10;&#10;">
              <a:extLst xmlns:a="http://schemas.openxmlformats.org/drawingml/2006/main">
                <a:ext uri="{FF2B5EF4-FFF2-40B4-BE49-F238E27FC236}">
                  <a16:creationId xmlns:a16="http://schemas.microsoft.com/office/drawing/2014/main" id="{9C911C67-56B4-9AF2-3DA9-77D2D477C2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ollage of images and text&#10;&#10;">
                      <a:extLst>
                        <a:ext uri="{FF2B5EF4-FFF2-40B4-BE49-F238E27FC236}">
                          <a16:creationId xmlns:a16="http://schemas.microsoft.com/office/drawing/2014/main" id="{9C911C67-56B4-9AF2-3DA9-77D2D477C2A7}"/>
                        </a:ext>
                      </a:extLst>
                    </pic:cNvPr>
                    <pic:cNvPicPr>
                      <a:picLocks noChangeAspect="1"/>
                    </pic:cNvPicPr>
                  </pic:nvPicPr>
                  <pic:blipFill>
                    <a:blip r:embed="rId387">
                      <a:extLst>
                        <a:ext uri="{28A0092B-C50C-407E-A947-70E740481C1C}">
                          <a14:useLocalDpi xmlns:a14="http://schemas.microsoft.com/office/drawing/2010/main" val="0"/>
                        </a:ext>
                      </a:extLst>
                    </a:blip>
                    <a:stretch>
                      <a:fillRect/>
                    </a:stretch>
                  </pic:blipFill>
                  <pic:spPr>
                    <a:xfrm>
                      <a:off x="0" y="0"/>
                      <a:ext cx="19618325" cy="11144250"/>
                    </a:xfrm>
                    <a:prstGeom prst="rect">
                      <a:avLst/>
                    </a:prstGeom>
                  </pic:spPr>
                </pic:pic>
              </a:graphicData>
            </a:graphic>
          </wp:inline>
        </w:drawing>
      </w:r>
      <w:r>
        <w:rPr>
          <w:sz w:val="31"/>
        </w:rPr>
        <w:br w:type="page"/>
      </w:r>
    </w:p>
    <w:p w14:paraId="162B894D" w14:textId="787C082E" w:rsidR="00674D60" w:rsidRDefault="003310DA">
      <w:pPr>
        <w:pStyle w:val="BodyText"/>
        <w:rPr>
          <w:sz w:val="20"/>
        </w:rPr>
      </w:pPr>
      <w:r>
        <w:rPr>
          <w:noProof/>
        </w:rPr>
        <w:lastRenderedPageBreak/>
        <w:drawing>
          <wp:inline distT="0" distB="0" distL="0" distR="0" wp14:anchorId="4952BBAE" wp14:editId="372C8CA9">
            <wp:extent cx="19200495" cy="10801350"/>
            <wp:effectExtent l="0" t="0" r="1905" b="0"/>
            <wp:docPr id="1263201024" name="Graphic 1" descr="Wharf Plus. Images of people at a conference and doing yoga, with text about about the young professional network, speaker series, health and wellbeing, volunteering opportunities, executive connections, event spaces, and the canary wharf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01024" name="Graphic 1" descr="Wharf Plus. Images of people at a conference and doing yoga, with text about about the young professional network, speaker series, health and wellbeing, volunteering opportunities, executive connections, event spaces, and the canary wharf app."/>
                    <pic:cNvPicPr/>
                  </pic:nvPicPr>
                  <pic:blipFill>
                    <a:blip r:embed="rId388">
                      <a:extLst>
                        <a:ext uri="{96DAC541-7B7A-43D3-8B79-37D633B846F1}">
                          <asvg:svgBlip xmlns:asvg="http://schemas.microsoft.com/office/drawing/2016/SVG/main" r:embed="rId389"/>
                        </a:ext>
                      </a:extLst>
                    </a:blip>
                    <a:stretch>
                      <a:fillRect/>
                    </a:stretch>
                  </pic:blipFill>
                  <pic:spPr>
                    <a:xfrm>
                      <a:off x="0" y="0"/>
                      <a:ext cx="19200495" cy="10801350"/>
                    </a:xfrm>
                    <a:prstGeom prst="rect">
                      <a:avLst/>
                    </a:prstGeom>
                  </pic:spPr>
                </pic:pic>
              </a:graphicData>
            </a:graphic>
          </wp:inline>
        </w:drawing>
      </w:r>
    </w:p>
    <w:p w14:paraId="7C04347D" w14:textId="21AD5201" w:rsidR="00645E20" w:rsidRPr="00645E20" w:rsidRDefault="003310DA" w:rsidP="00645E20">
      <w:pPr>
        <w:rPr>
          <w:sz w:val="20"/>
        </w:rPr>
      </w:pPr>
      <w:r>
        <w:rPr>
          <w:noProof/>
        </w:rPr>
        <w:lastRenderedPageBreak/>
        <w:drawing>
          <wp:inline distT="0" distB="0" distL="0" distR="0" wp14:anchorId="48A250FF" wp14:editId="4A5DCB62">
            <wp:extent cx="19200495" cy="10801350"/>
            <wp:effectExtent l="0" t="0" r="1905" b="0"/>
            <wp:docPr id="972541682" name="Graphic 1" descr="Sustainability. Collage of people at vibrant parks in Canary Wha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41682" name="Graphic 1" descr="Sustainability. Collage of people at vibrant parks in Canary Wharf."/>
                    <pic:cNvPicPr/>
                  </pic:nvPicPr>
                  <pic:blipFill>
                    <a:blip r:embed="rId390">
                      <a:extLst>
                        <a:ext uri="{96DAC541-7B7A-43D3-8B79-37D633B846F1}">
                          <asvg:svgBlip xmlns:asvg="http://schemas.microsoft.com/office/drawing/2016/SVG/main" r:embed="rId391"/>
                        </a:ext>
                      </a:extLst>
                    </a:blip>
                    <a:stretch>
                      <a:fillRect/>
                    </a:stretch>
                  </pic:blipFill>
                  <pic:spPr>
                    <a:xfrm>
                      <a:off x="0" y="0"/>
                      <a:ext cx="19200495" cy="10801350"/>
                    </a:xfrm>
                    <a:prstGeom prst="rect">
                      <a:avLst/>
                    </a:prstGeom>
                  </pic:spPr>
                </pic:pic>
              </a:graphicData>
            </a:graphic>
          </wp:inline>
        </w:drawing>
      </w:r>
    </w:p>
    <w:p w14:paraId="1DCA6B2E" w14:textId="2B99984B" w:rsidR="00645E20" w:rsidRDefault="00645E20">
      <w:pPr>
        <w:rPr>
          <w:sz w:val="20"/>
        </w:rPr>
      </w:pPr>
      <w:r>
        <w:rPr>
          <w:noProof/>
        </w:rPr>
        <w:lastRenderedPageBreak/>
        <w:drawing>
          <wp:inline distT="0" distB="0" distL="0" distR="0" wp14:anchorId="6ED3585C" wp14:editId="2ECABDA8">
            <wp:extent cx="19200495" cy="10801350"/>
            <wp:effectExtent l="0" t="0" r="1905" b="0"/>
            <wp:docPr id="1267521941" name="Graphic 1" descr="Our focus areas: employment and skills, education,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521941" name="Graphic 1" descr="Our focus areas: employment and skills, education, and wellbeing."/>
                    <pic:cNvPicPr/>
                  </pic:nvPicPr>
                  <pic:blipFill>
                    <a:blip r:embed="rId392">
                      <a:extLst>
                        <a:ext uri="{96DAC541-7B7A-43D3-8B79-37D633B846F1}">
                          <asvg:svgBlip xmlns:asvg="http://schemas.microsoft.com/office/drawing/2016/SVG/main" r:embed="rId393"/>
                        </a:ext>
                      </a:extLst>
                    </a:blip>
                    <a:stretch>
                      <a:fillRect/>
                    </a:stretch>
                  </pic:blipFill>
                  <pic:spPr>
                    <a:xfrm>
                      <a:off x="0" y="0"/>
                      <a:ext cx="19200495" cy="10801350"/>
                    </a:xfrm>
                    <a:prstGeom prst="rect">
                      <a:avLst/>
                    </a:prstGeom>
                  </pic:spPr>
                </pic:pic>
              </a:graphicData>
            </a:graphic>
          </wp:inline>
        </w:drawing>
      </w:r>
    </w:p>
    <w:p w14:paraId="661F5B94" w14:textId="344A3470" w:rsidR="00645E20" w:rsidRPr="00645E20" w:rsidRDefault="00645E20" w:rsidP="00645E20">
      <w:pPr>
        <w:rPr>
          <w:sz w:val="20"/>
        </w:rPr>
      </w:pPr>
      <w:r>
        <w:rPr>
          <w:noProof/>
        </w:rPr>
        <w:lastRenderedPageBreak/>
        <w:drawing>
          <wp:inline distT="0" distB="0" distL="0" distR="0" wp14:anchorId="5503E528" wp14:editId="38C25E7F">
            <wp:extent cx="19200495" cy="10801350"/>
            <wp:effectExtent l="0" t="0" r="1905" b="0"/>
            <wp:docPr id="337922564" name="Graphic 1" descr="Learnings and suggestions: This isn't a one size fits all approach, it can't be solved with metrics and KPIs, data is valuable, and continual review and impr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22564" name="Graphic 1" descr="Learnings and suggestions: This isn't a one size fits all approach, it can't be solved with metrics and KPIs, data is valuable, and continual review and improvement."/>
                    <pic:cNvPicPr/>
                  </pic:nvPicPr>
                  <pic:blipFill>
                    <a:blip r:embed="rId394">
                      <a:extLst>
                        <a:ext uri="{96DAC541-7B7A-43D3-8B79-37D633B846F1}">
                          <asvg:svgBlip xmlns:asvg="http://schemas.microsoft.com/office/drawing/2016/SVG/main" r:embed="rId395"/>
                        </a:ext>
                      </a:extLst>
                    </a:blip>
                    <a:stretch>
                      <a:fillRect/>
                    </a:stretch>
                  </pic:blipFill>
                  <pic:spPr>
                    <a:xfrm>
                      <a:off x="0" y="0"/>
                      <a:ext cx="19200495" cy="10801350"/>
                    </a:xfrm>
                    <a:prstGeom prst="rect">
                      <a:avLst/>
                    </a:prstGeom>
                  </pic:spPr>
                </pic:pic>
              </a:graphicData>
            </a:graphic>
          </wp:inline>
        </w:drawing>
      </w:r>
    </w:p>
    <w:p w14:paraId="76867771" w14:textId="1595D224" w:rsidR="003310DA" w:rsidRDefault="00645E20">
      <w:pPr>
        <w:rPr>
          <w:sz w:val="20"/>
        </w:rPr>
      </w:pPr>
      <w:r>
        <w:rPr>
          <w:noProof/>
        </w:rPr>
        <w:lastRenderedPageBreak/>
        <w:drawing>
          <wp:inline distT="0" distB="0" distL="0" distR="0" wp14:anchorId="1EC33179" wp14:editId="0CF9E826">
            <wp:extent cx="19200495" cy="10801350"/>
            <wp:effectExtent l="0" t="0" r="1905" b="0"/>
            <wp:docPr id="102552328" name="Graphic 1" descr="If you want to go together, go alone. If you want to go far, go together. African Proverb. Text overlayed on image of people rowing a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2328" name="Graphic 1" descr="If you want to go together, go alone. If you want to go far, go together. African Proverb. Text overlayed on image of people rowing a boat."/>
                    <pic:cNvPicPr/>
                  </pic:nvPicPr>
                  <pic:blipFill>
                    <a:blip r:embed="rId396">
                      <a:extLst>
                        <a:ext uri="{96DAC541-7B7A-43D3-8B79-37D633B846F1}">
                          <asvg:svgBlip xmlns:asvg="http://schemas.microsoft.com/office/drawing/2016/SVG/main" r:embed="rId397"/>
                        </a:ext>
                      </a:extLst>
                    </a:blip>
                    <a:stretch>
                      <a:fillRect/>
                    </a:stretch>
                  </pic:blipFill>
                  <pic:spPr>
                    <a:xfrm>
                      <a:off x="0" y="0"/>
                      <a:ext cx="19200495" cy="10801350"/>
                    </a:xfrm>
                    <a:prstGeom prst="rect">
                      <a:avLst/>
                    </a:prstGeom>
                  </pic:spPr>
                </pic:pic>
              </a:graphicData>
            </a:graphic>
          </wp:inline>
        </w:drawing>
      </w:r>
      <w:r w:rsidR="003310DA" w:rsidRPr="00645E20">
        <w:rPr>
          <w:sz w:val="20"/>
        </w:rPr>
        <w:br w:type="page"/>
      </w:r>
      <w:r w:rsidR="003310DA">
        <w:rPr>
          <w:noProof/>
        </w:rPr>
        <w:lastRenderedPageBreak/>
        <w:drawing>
          <wp:inline distT="0" distB="0" distL="0" distR="0" wp14:anchorId="6FAFCA1E" wp14:editId="5D054C21">
            <wp:extent cx="19200495" cy="10801350"/>
            <wp:effectExtent l="0" t="0" r="1905" b="0"/>
            <wp:docPr id="1575679390" name="Graphic 1" descr="Our focus areas: employment and skills, education,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79390" name="Graphic 1" descr="Our focus areas: employment and skills, education, and wellbeing."/>
                    <pic:cNvPicPr/>
                  </pic:nvPicPr>
                  <pic:blipFill>
                    <a:blip r:embed="rId392">
                      <a:extLst>
                        <a:ext uri="{96DAC541-7B7A-43D3-8B79-37D633B846F1}">
                          <asvg:svgBlip xmlns:asvg="http://schemas.microsoft.com/office/drawing/2016/SVG/main" r:embed="rId393"/>
                        </a:ext>
                      </a:extLst>
                    </a:blip>
                    <a:stretch>
                      <a:fillRect/>
                    </a:stretch>
                  </pic:blipFill>
                  <pic:spPr>
                    <a:xfrm>
                      <a:off x="0" y="0"/>
                      <a:ext cx="19200495" cy="10801350"/>
                    </a:xfrm>
                    <a:prstGeom prst="rect">
                      <a:avLst/>
                    </a:prstGeom>
                  </pic:spPr>
                </pic:pic>
              </a:graphicData>
            </a:graphic>
          </wp:inline>
        </w:drawing>
      </w:r>
    </w:p>
    <w:p w14:paraId="357E57C6" w14:textId="7615B704" w:rsidR="00202F32" w:rsidRPr="00645E20" w:rsidRDefault="00202F32" w:rsidP="00645E20">
      <w:pPr>
        <w:rPr>
          <w:sz w:val="20"/>
          <w:szCs w:val="36"/>
        </w:rPr>
        <w:sectPr w:rsidR="00202F32" w:rsidRPr="00645E20">
          <w:footerReference w:type="default" r:id="rId398"/>
          <w:pgSz w:w="31660" w:h="17810" w:orient="landscape"/>
          <w:pgMar w:top="800" w:right="0" w:bottom="0" w:left="141" w:header="0" w:footer="0" w:gutter="0"/>
          <w:cols w:space="720"/>
        </w:sectPr>
      </w:pPr>
    </w:p>
    <w:p w14:paraId="162B894E" w14:textId="77777777" w:rsidR="00202F32" w:rsidRDefault="0089641E">
      <w:pPr>
        <w:pStyle w:val="BodyText"/>
        <w:spacing w:before="4"/>
        <w:rPr>
          <w:sz w:val="17"/>
        </w:rPr>
      </w:pPr>
      <w:r>
        <w:rPr>
          <w:noProof/>
          <w:sz w:val="17"/>
        </w:rPr>
        <w:lastRenderedPageBreak/>
        <mc:AlternateContent>
          <mc:Choice Requires="wpg">
            <w:drawing>
              <wp:anchor distT="0" distB="0" distL="0" distR="0" simplePos="0" relativeHeight="15892992" behindDoc="0" locked="0" layoutInCell="1" allowOverlap="1" wp14:anchorId="162B8BE5" wp14:editId="3F0393E8">
                <wp:simplePos x="0" y="0"/>
                <wp:positionH relativeFrom="page">
                  <wp:posOffset>0</wp:posOffset>
                </wp:positionH>
                <wp:positionV relativeFrom="page">
                  <wp:posOffset>-1785</wp:posOffset>
                </wp:positionV>
                <wp:extent cx="20107275" cy="11306175"/>
                <wp:effectExtent l="0" t="0" r="0" b="0"/>
                <wp:wrapNone/>
                <wp:docPr id="953" name="Group 953" descr="Copyright disclaim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07275" cy="11306175"/>
                          <a:chOff x="0" y="0"/>
                          <a:chExt cx="20107275" cy="11306175"/>
                        </a:xfrm>
                      </wpg:grpSpPr>
                      <pic:pic xmlns:pic="http://schemas.openxmlformats.org/drawingml/2006/picture">
                        <pic:nvPicPr>
                          <pic:cNvPr id="954" name="Image 954"/>
                          <pic:cNvPicPr/>
                        </pic:nvPicPr>
                        <pic:blipFill>
                          <a:blip r:embed="rId399" cstate="print"/>
                          <a:stretch>
                            <a:fillRect/>
                          </a:stretch>
                        </pic:blipFill>
                        <pic:spPr>
                          <a:xfrm>
                            <a:off x="0" y="1785"/>
                            <a:ext cx="20104100" cy="11304389"/>
                          </a:xfrm>
                          <a:prstGeom prst="rect">
                            <a:avLst/>
                          </a:prstGeom>
                        </pic:spPr>
                      </pic:pic>
                      <pic:pic xmlns:pic="http://schemas.openxmlformats.org/drawingml/2006/picture">
                        <pic:nvPicPr>
                          <pic:cNvPr id="955" name="Image 955"/>
                          <pic:cNvPicPr/>
                        </pic:nvPicPr>
                        <pic:blipFill>
                          <a:blip r:embed="rId400" cstate="print"/>
                          <a:stretch>
                            <a:fillRect/>
                          </a:stretch>
                        </pic:blipFill>
                        <pic:spPr>
                          <a:xfrm>
                            <a:off x="0" y="0"/>
                            <a:ext cx="20107275" cy="11306175"/>
                          </a:xfrm>
                          <a:prstGeom prst="rect">
                            <a:avLst/>
                          </a:prstGeom>
                        </pic:spPr>
                      </pic:pic>
                      <pic:pic xmlns:pic="http://schemas.openxmlformats.org/drawingml/2006/picture">
                        <pic:nvPicPr>
                          <pic:cNvPr id="956" name="Image 956"/>
                          <pic:cNvPicPr/>
                        </pic:nvPicPr>
                        <pic:blipFill>
                          <a:blip r:embed="rId401" cstate="print"/>
                          <a:stretch>
                            <a:fillRect/>
                          </a:stretch>
                        </pic:blipFill>
                        <pic:spPr>
                          <a:xfrm>
                            <a:off x="261261" y="9278686"/>
                            <a:ext cx="677577" cy="171422"/>
                          </a:xfrm>
                          <a:prstGeom prst="rect">
                            <a:avLst/>
                          </a:prstGeom>
                        </pic:spPr>
                      </pic:pic>
                      <pic:pic xmlns:pic="http://schemas.openxmlformats.org/drawingml/2006/picture">
                        <pic:nvPicPr>
                          <pic:cNvPr id="957" name="Image 957"/>
                          <pic:cNvPicPr/>
                        </pic:nvPicPr>
                        <pic:blipFill>
                          <a:blip r:embed="rId402" cstate="print"/>
                          <a:stretch>
                            <a:fillRect/>
                          </a:stretch>
                        </pic:blipFill>
                        <pic:spPr>
                          <a:xfrm>
                            <a:off x="899970" y="9278686"/>
                            <a:ext cx="209516" cy="171422"/>
                          </a:xfrm>
                          <a:prstGeom prst="rect">
                            <a:avLst/>
                          </a:prstGeom>
                        </pic:spPr>
                      </pic:pic>
                      <pic:pic xmlns:pic="http://schemas.openxmlformats.org/drawingml/2006/picture">
                        <pic:nvPicPr>
                          <pic:cNvPr id="958" name="Image 958"/>
                          <pic:cNvPicPr/>
                        </pic:nvPicPr>
                        <pic:blipFill>
                          <a:blip r:embed="rId403" cstate="print"/>
                          <a:stretch>
                            <a:fillRect/>
                          </a:stretch>
                        </pic:blipFill>
                        <pic:spPr>
                          <a:xfrm>
                            <a:off x="1037743" y="9278686"/>
                            <a:ext cx="342845" cy="171422"/>
                          </a:xfrm>
                          <a:prstGeom prst="rect">
                            <a:avLst/>
                          </a:prstGeom>
                        </pic:spPr>
                      </pic:pic>
                      <pic:pic xmlns:pic="http://schemas.openxmlformats.org/drawingml/2006/picture">
                        <pic:nvPicPr>
                          <pic:cNvPr id="959" name="Image 959"/>
                          <pic:cNvPicPr/>
                        </pic:nvPicPr>
                        <pic:blipFill>
                          <a:blip r:embed="rId404" cstate="print"/>
                          <a:stretch>
                            <a:fillRect/>
                          </a:stretch>
                        </pic:blipFill>
                        <pic:spPr>
                          <a:xfrm>
                            <a:off x="1294941" y="9278686"/>
                            <a:ext cx="152375" cy="171422"/>
                          </a:xfrm>
                          <a:prstGeom prst="rect">
                            <a:avLst/>
                          </a:prstGeom>
                        </pic:spPr>
                      </pic:pic>
                      <pic:pic xmlns:pic="http://schemas.openxmlformats.org/drawingml/2006/picture">
                        <pic:nvPicPr>
                          <pic:cNvPr id="960" name="Image 960"/>
                          <pic:cNvPicPr/>
                        </pic:nvPicPr>
                        <pic:blipFill>
                          <a:blip r:embed="rId405" cstate="print"/>
                          <a:stretch>
                            <a:fillRect/>
                          </a:stretch>
                        </pic:blipFill>
                        <pic:spPr>
                          <a:xfrm>
                            <a:off x="1406937" y="9278686"/>
                            <a:ext cx="933683" cy="171422"/>
                          </a:xfrm>
                          <a:prstGeom prst="rect">
                            <a:avLst/>
                          </a:prstGeom>
                        </pic:spPr>
                      </pic:pic>
                      <pic:pic xmlns:pic="http://schemas.openxmlformats.org/drawingml/2006/picture">
                        <pic:nvPicPr>
                          <pic:cNvPr id="961" name="Image 961"/>
                          <pic:cNvPicPr/>
                        </pic:nvPicPr>
                        <pic:blipFill>
                          <a:blip r:embed="rId406" cstate="print"/>
                          <a:stretch>
                            <a:fillRect/>
                          </a:stretch>
                        </pic:blipFill>
                        <pic:spPr>
                          <a:xfrm>
                            <a:off x="2290464" y="9278686"/>
                            <a:ext cx="457508" cy="171422"/>
                          </a:xfrm>
                          <a:prstGeom prst="rect">
                            <a:avLst/>
                          </a:prstGeom>
                        </pic:spPr>
                      </pic:pic>
                      <pic:pic xmlns:pic="http://schemas.openxmlformats.org/drawingml/2006/picture">
                        <pic:nvPicPr>
                          <pic:cNvPr id="962" name="Image 962"/>
                          <pic:cNvPicPr/>
                        </pic:nvPicPr>
                        <pic:blipFill>
                          <a:blip r:embed="rId407" cstate="print"/>
                          <a:stretch>
                            <a:fillRect/>
                          </a:stretch>
                        </pic:blipFill>
                        <pic:spPr>
                          <a:xfrm>
                            <a:off x="2707593" y="9278686"/>
                            <a:ext cx="1405617" cy="171422"/>
                          </a:xfrm>
                          <a:prstGeom prst="rect">
                            <a:avLst/>
                          </a:prstGeom>
                        </pic:spPr>
                      </pic:pic>
                      <pic:pic xmlns:pic="http://schemas.openxmlformats.org/drawingml/2006/picture">
                        <pic:nvPicPr>
                          <pic:cNvPr id="963" name="Image 963"/>
                          <pic:cNvPicPr/>
                        </pic:nvPicPr>
                        <pic:blipFill>
                          <a:blip r:embed="rId408" cstate="print"/>
                          <a:stretch>
                            <a:fillRect/>
                          </a:stretch>
                        </pic:blipFill>
                        <pic:spPr>
                          <a:xfrm>
                            <a:off x="261261" y="9459315"/>
                            <a:ext cx="279355" cy="171740"/>
                          </a:xfrm>
                          <a:prstGeom prst="rect">
                            <a:avLst/>
                          </a:prstGeom>
                        </pic:spPr>
                      </pic:pic>
                      <pic:pic xmlns:pic="http://schemas.openxmlformats.org/drawingml/2006/picture">
                        <pic:nvPicPr>
                          <pic:cNvPr id="964" name="Image 964"/>
                          <pic:cNvPicPr/>
                        </pic:nvPicPr>
                        <pic:blipFill>
                          <a:blip r:embed="rId409" cstate="print"/>
                          <a:stretch>
                            <a:fillRect/>
                          </a:stretch>
                        </pic:blipFill>
                        <pic:spPr>
                          <a:xfrm>
                            <a:off x="500301" y="9459315"/>
                            <a:ext cx="423224" cy="171740"/>
                          </a:xfrm>
                          <a:prstGeom prst="rect">
                            <a:avLst/>
                          </a:prstGeom>
                        </pic:spPr>
                      </pic:pic>
                      <pic:pic xmlns:pic="http://schemas.openxmlformats.org/drawingml/2006/picture">
                        <pic:nvPicPr>
                          <pic:cNvPr id="965" name="Image 965"/>
                          <pic:cNvPicPr/>
                        </pic:nvPicPr>
                        <pic:blipFill>
                          <a:blip r:embed="rId410" cstate="print"/>
                          <a:stretch>
                            <a:fillRect/>
                          </a:stretch>
                        </pic:blipFill>
                        <pic:spPr>
                          <a:xfrm>
                            <a:off x="952984" y="9459315"/>
                            <a:ext cx="932413" cy="171740"/>
                          </a:xfrm>
                          <a:prstGeom prst="rect">
                            <a:avLst/>
                          </a:prstGeom>
                        </pic:spPr>
                      </pic:pic>
                      <pic:pic xmlns:pic="http://schemas.openxmlformats.org/drawingml/2006/picture">
                        <pic:nvPicPr>
                          <pic:cNvPr id="966" name="Image 966"/>
                          <pic:cNvPicPr/>
                        </pic:nvPicPr>
                        <pic:blipFill>
                          <a:blip r:embed="rId406" cstate="print"/>
                          <a:stretch>
                            <a:fillRect/>
                          </a:stretch>
                        </pic:blipFill>
                        <pic:spPr>
                          <a:xfrm>
                            <a:off x="1834606" y="9459315"/>
                            <a:ext cx="457508" cy="171740"/>
                          </a:xfrm>
                          <a:prstGeom prst="rect">
                            <a:avLst/>
                          </a:prstGeom>
                        </pic:spPr>
                      </pic:pic>
                      <pic:pic xmlns:pic="http://schemas.openxmlformats.org/drawingml/2006/picture">
                        <pic:nvPicPr>
                          <pic:cNvPr id="967" name="Image 967"/>
                          <pic:cNvPicPr/>
                        </pic:nvPicPr>
                        <pic:blipFill>
                          <a:blip r:embed="rId411" cstate="print"/>
                          <a:stretch>
                            <a:fillRect/>
                          </a:stretch>
                        </pic:blipFill>
                        <pic:spPr>
                          <a:xfrm>
                            <a:off x="2250465" y="9459315"/>
                            <a:ext cx="1550717" cy="171740"/>
                          </a:xfrm>
                          <a:prstGeom prst="rect">
                            <a:avLst/>
                          </a:prstGeom>
                        </pic:spPr>
                      </pic:pic>
                      <pic:pic xmlns:pic="http://schemas.openxmlformats.org/drawingml/2006/picture">
                        <pic:nvPicPr>
                          <pic:cNvPr id="968" name="Image 968"/>
                          <pic:cNvPicPr/>
                        </pic:nvPicPr>
                        <pic:blipFill>
                          <a:blip r:embed="rId412" cstate="print"/>
                          <a:stretch>
                            <a:fillRect/>
                          </a:stretch>
                        </pic:blipFill>
                        <pic:spPr>
                          <a:xfrm>
                            <a:off x="261261" y="9650356"/>
                            <a:ext cx="1386976" cy="171422"/>
                          </a:xfrm>
                          <a:prstGeom prst="rect">
                            <a:avLst/>
                          </a:prstGeom>
                        </pic:spPr>
                      </pic:pic>
                      <pic:pic xmlns:pic="http://schemas.openxmlformats.org/drawingml/2006/picture">
                        <pic:nvPicPr>
                          <pic:cNvPr id="969" name="Image 969"/>
                          <pic:cNvPicPr/>
                        </pic:nvPicPr>
                        <pic:blipFill>
                          <a:blip r:embed="rId413" cstate="print"/>
                          <a:stretch>
                            <a:fillRect/>
                          </a:stretch>
                        </pic:blipFill>
                        <pic:spPr>
                          <a:xfrm>
                            <a:off x="1607185" y="9650356"/>
                            <a:ext cx="674187" cy="171422"/>
                          </a:xfrm>
                          <a:prstGeom prst="rect">
                            <a:avLst/>
                          </a:prstGeom>
                        </pic:spPr>
                      </pic:pic>
                      <pic:pic xmlns:pic="http://schemas.openxmlformats.org/drawingml/2006/picture">
                        <pic:nvPicPr>
                          <pic:cNvPr id="970" name="Image 970"/>
                          <pic:cNvPicPr/>
                        </pic:nvPicPr>
                        <pic:blipFill>
                          <a:blip r:embed="rId414" cstate="print"/>
                          <a:stretch>
                            <a:fillRect/>
                          </a:stretch>
                        </pic:blipFill>
                        <pic:spPr>
                          <a:xfrm>
                            <a:off x="2313320" y="9650356"/>
                            <a:ext cx="1808549" cy="171422"/>
                          </a:xfrm>
                          <a:prstGeom prst="rect">
                            <a:avLst/>
                          </a:prstGeom>
                        </pic:spPr>
                      </pic:pic>
                      <pic:pic xmlns:pic="http://schemas.openxmlformats.org/drawingml/2006/picture">
                        <pic:nvPicPr>
                          <pic:cNvPr id="971" name="Image 971"/>
                          <pic:cNvPicPr/>
                        </pic:nvPicPr>
                        <pic:blipFill>
                          <a:blip r:embed="rId415" cstate="print"/>
                          <a:stretch>
                            <a:fillRect/>
                          </a:stretch>
                        </pic:blipFill>
                        <pic:spPr>
                          <a:xfrm>
                            <a:off x="261261" y="9831303"/>
                            <a:ext cx="786031" cy="171422"/>
                          </a:xfrm>
                          <a:prstGeom prst="rect">
                            <a:avLst/>
                          </a:prstGeom>
                        </pic:spPr>
                      </pic:pic>
                      <pic:pic xmlns:pic="http://schemas.openxmlformats.org/drawingml/2006/picture">
                        <pic:nvPicPr>
                          <pic:cNvPr id="972" name="Image 972"/>
                          <pic:cNvPicPr/>
                        </pic:nvPicPr>
                        <pic:blipFill>
                          <a:blip r:embed="rId416" cstate="print"/>
                          <a:stretch>
                            <a:fillRect/>
                          </a:stretch>
                        </pic:blipFill>
                        <pic:spPr>
                          <a:xfrm>
                            <a:off x="1004728" y="9831303"/>
                            <a:ext cx="305170" cy="171422"/>
                          </a:xfrm>
                          <a:prstGeom prst="rect">
                            <a:avLst/>
                          </a:prstGeom>
                        </pic:spPr>
                      </pic:pic>
                      <pic:pic xmlns:pic="http://schemas.openxmlformats.org/drawingml/2006/picture">
                        <pic:nvPicPr>
                          <pic:cNvPr id="973" name="Image 973"/>
                          <pic:cNvPicPr/>
                        </pic:nvPicPr>
                        <pic:blipFill>
                          <a:blip r:embed="rId417" cstate="print"/>
                          <a:stretch>
                            <a:fillRect/>
                          </a:stretch>
                        </pic:blipFill>
                        <pic:spPr>
                          <a:xfrm>
                            <a:off x="1269482" y="9831303"/>
                            <a:ext cx="1924533" cy="171422"/>
                          </a:xfrm>
                          <a:prstGeom prst="rect">
                            <a:avLst/>
                          </a:prstGeom>
                        </pic:spPr>
                      </pic:pic>
                      <pic:pic xmlns:pic="http://schemas.openxmlformats.org/drawingml/2006/picture">
                        <pic:nvPicPr>
                          <pic:cNvPr id="974" name="Image 974"/>
                          <pic:cNvPicPr/>
                        </pic:nvPicPr>
                        <pic:blipFill>
                          <a:blip r:embed="rId418" cstate="print"/>
                          <a:stretch>
                            <a:fillRect/>
                          </a:stretch>
                        </pic:blipFill>
                        <pic:spPr>
                          <a:xfrm>
                            <a:off x="3150118" y="9831303"/>
                            <a:ext cx="319989" cy="171422"/>
                          </a:xfrm>
                          <a:prstGeom prst="rect">
                            <a:avLst/>
                          </a:prstGeom>
                        </pic:spPr>
                      </pic:pic>
                      <pic:pic xmlns:pic="http://schemas.openxmlformats.org/drawingml/2006/picture">
                        <pic:nvPicPr>
                          <pic:cNvPr id="975" name="Image 975"/>
                          <pic:cNvPicPr/>
                        </pic:nvPicPr>
                        <pic:blipFill>
                          <a:blip r:embed="rId416" cstate="print"/>
                          <a:stretch>
                            <a:fillRect/>
                          </a:stretch>
                        </pic:blipFill>
                        <pic:spPr>
                          <a:xfrm>
                            <a:off x="3512011" y="9831303"/>
                            <a:ext cx="305170" cy="171422"/>
                          </a:xfrm>
                          <a:prstGeom prst="rect">
                            <a:avLst/>
                          </a:prstGeom>
                        </pic:spPr>
                      </pic:pic>
                      <pic:pic xmlns:pic="http://schemas.openxmlformats.org/drawingml/2006/picture">
                        <pic:nvPicPr>
                          <pic:cNvPr id="976" name="Image 976"/>
                          <pic:cNvPicPr/>
                        </pic:nvPicPr>
                        <pic:blipFill>
                          <a:blip r:embed="rId419" cstate="print"/>
                          <a:stretch>
                            <a:fillRect/>
                          </a:stretch>
                        </pic:blipFill>
                        <pic:spPr>
                          <a:xfrm>
                            <a:off x="3776637" y="9831303"/>
                            <a:ext cx="253959" cy="171422"/>
                          </a:xfrm>
                          <a:prstGeom prst="rect">
                            <a:avLst/>
                          </a:prstGeom>
                        </pic:spPr>
                      </pic:pic>
                      <pic:pic xmlns:pic="http://schemas.openxmlformats.org/drawingml/2006/picture">
                        <pic:nvPicPr>
                          <pic:cNvPr id="977" name="Image 977"/>
                          <pic:cNvPicPr/>
                        </pic:nvPicPr>
                        <pic:blipFill>
                          <a:blip r:embed="rId420" cstate="print"/>
                          <a:stretch>
                            <a:fillRect/>
                          </a:stretch>
                        </pic:blipFill>
                        <pic:spPr>
                          <a:xfrm>
                            <a:off x="261261" y="10012249"/>
                            <a:ext cx="949327" cy="171422"/>
                          </a:xfrm>
                          <a:prstGeom prst="rect">
                            <a:avLst/>
                          </a:prstGeom>
                        </pic:spPr>
                      </pic:pic>
                      <pic:pic xmlns:pic="http://schemas.openxmlformats.org/drawingml/2006/picture">
                        <pic:nvPicPr>
                          <pic:cNvPr id="978" name="Image 978"/>
                          <pic:cNvPicPr/>
                        </pic:nvPicPr>
                        <pic:blipFill>
                          <a:blip r:embed="rId421" cstate="print"/>
                          <a:stretch>
                            <a:fillRect/>
                          </a:stretch>
                        </pic:blipFill>
                        <pic:spPr>
                          <a:xfrm>
                            <a:off x="1170120" y="10012249"/>
                            <a:ext cx="1042924" cy="171422"/>
                          </a:xfrm>
                          <a:prstGeom prst="rect">
                            <a:avLst/>
                          </a:prstGeom>
                        </pic:spPr>
                      </pic:pic>
                      <pic:pic xmlns:pic="http://schemas.openxmlformats.org/drawingml/2006/picture">
                        <pic:nvPicPr>
                          <pic:cNvPr id="979" name="Image 979"/>
                          <pic:cNvPicPr/>
                        </pic:nvPicPr>
                        <pic:blipFill>
                          <a:blip r:embed="rId422" cstate="print"/>
                          <a:stretch>
                            <a:fillRect/>
                          </a:stretch>
                        </pic:blipFill>
                        <pic:spPr>
                          <a:xfrm>
                            <a:off x="2164754" y="10012249"/>
                            <a:ext cx="1622676" cy="171422"/>
                          </a:xfrm>
                          <a:prstGeom prst="rect">
                            <a:avLst/>
                          </a:prstGeom>
                        </pic:spPr>
                      </pic:pic>
                      <pic:pic xmlns:pic="http://schemas.openxmlformats.org/drawingml/2006/picture">
                        <pic:nvPicPr>
                          <pic:cNvPr id="980" name="Image 980"/>
                          <pic:cNvPicPr/>
                        </pic:nvPicPr>
                        <pic:blipFill>
                          <a:blip r:embed="rId423" cstate="print"/>
                          <a:stretch>
                            <a:fillRect/>
                          </a:stretch>
                        </pic:blipFill>
                        <pic:spPr>
                          <a:xfrm>
                            <a:off x="261261" y="10192878"/>
                            <a:ext cx="557480" cy="171740"/>
                          </a:xfrm>
                          <a:prstGeom prst="rect">
                            <a:avLst/>
                          </a:prstGeom>
                        </pic:spPr>
                      </pic:pic>
                      <pic:pic xmlns:pic="http://schemas.openxmlformats.org/drawingml/2006/picture">
                        <pic:nvPicPr>
                          <pic:cNvPr id="981" name="Image 981"/>
                          <pic:cNvPicPr/>
                        </pic:nvPicPr>
                        <pic:blipFill>
                          <a:blip r:embed="rId424" cstate="print"/>
                          <a:stretch>
                            <a:fillRect/>
                          </a:stretch>
                        </pic:blipFill>
                        <pic:spPr>
                          <a:xfrm>
                            <a:off x="759974" y="10192878"/>
                            <a:ext cx="380939" cy="171740"/>
                          </a:xfrm>
                          <a:prstGeom prst="rect">
                            <a:avLst/>
                          </a:prstGeom>
                        </pic:spPr>
                      </pic:pic>
                      <pic:pic xmlns:pic="http://schemas.openxmlformats.org/drawingml/2006/picture">
                        <pic:nvPicPr>
                          <pic:cNvPr id="982" name="Image 982"/>
                          <pic:cNvPicPr/>
                        </pic:nvPicPr>
                        <pic:blipFill>
                          <a:blip r:embed="rId425" cstate="print"/>
                          <a:stretch>
                            <a:fillRect/>
                          </a:stretch>
                        </pic:blipFill>
                        <pic:spPr>
                          <a:xfrm>
                            <a:off x="1095202" y="10192878"/>
                            <a:ext cx="1296185" cy="171740"/>
                          </a:xfrm>
                          <a:prstGeom prst="rect">
                            <a:avLst/>
                          </a:prstGeom>
                        </pic:spPr>
                      </pic:pic>
                      <pic:pic xmlns:pic="http://schemas.openxmlformats.org/drawingml/2006/picture">
                        <pic:nvPicPr>
                          <pic:cNvPr id="983" name="Image 983"/>
                          <pic:cNvPicPr/>
                        </pic:nvPicPr>
                        <pic:blipFill>
                          <a:blip r:embed="rId426" cstate="print"/>
                          <a:stretch>
                            <a:fillRect/>
                          </a:stretch>
                        </pic:blipFill>
                        <pic:spPr>
                          <a:xfrm>
                            <a:off x="2326272" y="10192878"/>
                            <a:ext cx="933937" cy="171740"/>
                          </a:xfrm>
                          <a:prstGeom prst="rect">
                            <a:avLst/>
                          </a:prstGeom>
                        </pic:spPr>
                      </pic:pic>
                      <pic:pic xmlns:pic="http://schemas.openxmlformats.org/drawingml/2006/picture">
                        <pic:nvPicPr>
                          <pic:cNvPr id="984" name="Image 984"/>
                          <pic:cNvPicPr/>
                        </pic:nvPicPr>
                        <pic:blipFill>
                          <a:blip r:embed="rId427" cstate="print"/>
                          <a:stretch>
                            <a:fillRect/>
                          </a:stretch>
                        </pic:blipFill>
                        <pic:spPr>
                          <a:xfrm>
                            <a:off x="3206243" y="10192878"/>
                            <a:ext cx="477863" cy="171740"/>
                          </a:xfrm>
                          <a:prstGeom prst="rect">
                            <a:avLst/>
                          </a:prstGeom>
                        </pic:spPr>
                      </pic:pic>
                      <pic:pic xmlns:pic="http://schemas.openxmlformats.org/drawingml/2006/picture">
                        <pic:nvPicPr>
                          <pic:cNvPr id="985" name="Image 985"/>
                          <pic:cNvPicPr/>
                        </pic:nvPicPr>
                        <pic:blipFill>
                          <a:blip r:embed="rId428" cstate="print"/>
                          <a:stretch>
                            <a:fillRect/>
                          </a:stretch>
                        </pic:blipFill>
                        <pic:spPr>
                          <a:xfrm>
                            <a:off x="261261" y="10374459"/>
                            <a:ext cx="1665202" cy="171422"/>
                          </a:xfrm>
                          <a:prstGeom prst="rect">
                            <a:avLst/>
                          </a:prstGeom>
                        </pic:spPr>
                      </pic:pic>
                      <pic:pic xmlns:pic="http://schemas.openxmlformats.org/drawingml/2006/picture">
                        <pic:nvPicPr>
                          <pic:cNvPr id="986" name="Image 986"/>
                          <pic:cNvPicPr/>
                        </pic:nvPicPr>
                        <pic:blipFill>
                          <a:blip r:embed="rId429" cstate="print"/>
                          <a:stretch>
                            <a:fillRect/>
                          </a:stretch>
                        </pic:blipFill>
                        <pic:spPr>
                          <a:xfrm>
                            <a:off x="1857716" y="10374459"/>
                            <a:ext cx="1181967" cy="171422"/>
                          </a:xfrm>
                          <a:prstGeom prst="rect">
                            <a:avLst/>
                          </a:prstGeom>
                        </pic:spPr>
                      </pic:pic>
                      <pic:pic xmlns:pic="http://schemas.openxmlformats.org/drawingml/2006/picture">
                        <pic:nvPicPr>
                          <pic:cNvPr id="987" name="Image 987"/>
                          <pic:cNvPicPr/>
                        </pic:nvPicPr>
                        <pic:blipFill>
                          <a:blip r:embed="rId430" cstate="print"/>
                          <a:stretch>
                            <a:fillRect/>
                          </a:stretch>
                        </pic:blipFill>
                        <pic:spPr>
                          <a:xfrm>
                            <a:off x="3067200" y="10374459"/>
                            <a:ext cx="228563" cy="171422"/>
                          </a:xfrm>
                          <a:prstGeom prst="rect">
                            <a:avLst/>
                          </a:prstGeom>
                        </pic:spPr>
                      </pic:pic>
                      <pic:pic xmlns:pic="http://schemas.openxmlformats.org/drawingml/2006/picture">
                        <pic:nvPicPr>
                          <pic:cNvPr id="988" name="Image 988"/>
                          <pic:cNvPicPr/>
                        </pic:nvPicPr>
                        <pic:blipFill>
                          <a:blip r:embed="rId431" cstate="print"/>
                          <a:stretch>
                            <a:fillRect/>
                          </a:stretch>
                        </pic:blipFill>
                        <pic:spPr>
                          <a:xfrm>
                            <a:off x="3253226" y="10374459"/>
                            <a:ext cx="870447" cy="171422"/>
                          </a:xfrm>
                          <a:prstGeom prst="rect">
                            <a:avLst/>
                          </a:prstGeom>
                        </pic:spPr>
                      </pic:pic>
                      <pic:pic xmlns:pic="http://schemas.openxmlformats.org/drawingml/2006/picture">
                        <pic:nvPicPr>
                          <pic:cNvPr id="989" name="Image 989"/>
                          <pic:cNvPicPr/>
                        </pic:nvPicPr>
                        <pic:blipFill>
                          <a:blip r:embed="rId432" cstate="print"/>
                          <a:stretch>
                            <a:fillRect/>
                          </a:stretch>
                        </pic:blipFill>
                        <pic:spPr>
                          <a:xfrm>
                            <a:off x="261261" y="10555406"/>
                            <a:ext cx="677577" cy="171422"/>
                          </a:xfrm>
                          <a:prstGeom prst="rect">
                            <a:avLst/>
                          </a:prstGeom>
                        </pic:spPr>
                      </pic:pic>
                      <pic:pic xmlns:pic="http://schemas.openxmlformats.org/drawingml/2006/picture">
                        <pic:nvPicPr>
                          <pic:cNvPr id="990" name="Image 990"/>
                          <pic:cNvPicPr/>
                        </pic:nvPicPr>
                        <pic:blipFill>
                          <a:blip r:embed="rId433" cstate="print"/>
                          <a:stretch>
                            <a:fillRect/>
                          </a:stretch>
                        </pic:blipFill>
                        <pic:spPr>
                          <a:xfrm>
                            <a:off x="898383" y="10555406"/>
                            <a:ext cx="1289100" cy="171422"/>
                          </a:xfrm>
                          <a:prstGeom prst="rect">
                            <a:avLst/>
                          </a:prstGeom>
                        </pic:spPr>
                      </pic:pic>
                      <pic:pic xmlns:pic="http://schemas.openxmlformats.org/drawingml/2006/picture">
                        <pic:nvPicPr>
                          <pic:cNvPr id="991" name="Image 991"/>
                          <pic:cNvPicPr/>
                        </pic:nvPicPr>
                        <pic:blipFill>
                          <a:blip r:embed="rId434" cstate="print"/>
                          <a:stretch>
                            <a:fillRect/>
                          </a:stretch>
                        </pic:blipFill>
                        <pic:spPr>
                          <a:xfrm>
                            <a:off x="2127294" y="10555406"/>
                            <a:ext cx="932667" cy="171422"/>
                          </a:xfrm>
                          <a:prstGeom prst="rect">
                            <a:avLst/>
                          </a:prstGeom>
                        </pic:spPr>
                      </pic:pic>
                      <pic:pic xmlns:pic="http://schemas.openxmlformats.org/drawingml/2006/picture">
                        <pic:nvPicPr>
                          <pic:cNvPr id="992" name="Image 992"/>
                          <pic:cNvPicPr/>
                        </pic:nvPicPr>
                        <pic:blipFill>
                          <a:blip r:embed="rId435" cstate="print"/>
                          <a:stretch>
                            <a:fillRect/>
                          </a:stretch>
                        </pic:blipFill>
                        <pic:spPr>
                          <a:xfrm>
                            <a:off x="3009043" y="10555406"/>
                            <a:ext cx="457508" cy="171422"/>
                          </a:xfrm>
                          <a:prstGeom prst="rect">
                            <a:avLst/>
                          </a:prstGeom>
                        </pic:spPr>
                      </pic:pic>
                      <pic:pic xmlns:pic="http://schemas.openxmlformats.org/drawingml/2006/picture">
                        <pic:nvPicPr>
                          <pic:cNvPr id="993" name="Image 993"/>
                          <pic:cNvPicPr/>
                        </pic:nvPicPr>
                        <pic:blipFill>
                          <a:blip r:embed="rId436" cstate="print"/>
                          <a:stretch>
                            <a:fillRect/>
                          </a:stretch>
                        </pic:blipFill>
                        <pic:spPr>
                          <a:xfrm>
                            <a:off x="3425538" y="10555406"/>
                            <a:ext cx="734325" cy="171422"/>
                          </a:xfrm>
                          <a:prstGeom prst="rect">
                            <a:avLst/>
                          </a:prstGeom>
                        </pic:spPr>
                      </pic:pic>
                      <pic:pic xmlns:pic="http://schemas.openxmlformats.org/drawingml/2006/picture">
                        <pic:nvPicPr>
                          <pic:cNvPr id="994" name="Image 994"/>
                          <pic:cNvPicPr/>
                        </pic:nvPicPr>
                        <pic:blipFill>
                          <a:blip r:embed="rId437" cstate="print"/>
                          <a:stretch>
                            <a:fillRect/>
                          </a:stretch>
                        </pic:blipFill>
                        <pic:spPr>
                          <a:xfrm>
                            <a:off x="261261" y="10736352"/>
                            <a:ext cx="228563" cy="171422"/>
                          </a:xfrm>
                          <a:prstGeom prst="rect">
                            <a:avLst/>
                          </a:prstGeom>
                        </pic:spPr>
                      </pic:pic>
                      <pic:pic xmlns:pic="http://schemas.openxmlformats.org/drawingml/2006/picture">
                        <pic:nvPicPr>
                          <pic:cNvPr id="995" name="Image 995"/>
                          <pic:cNvPicPr/>
                        </pic:nvPicPr>
                        <pic:blipFill>
                          <a:blip r:embed="rId438" cstate="print"/>
                          <a:stretch>
                            <a:fillRect/>
                          </a:stretch>
                        </pic:blipFill>
                        <pic:spPr>
                          <a:xfrm>
                            <a:off x="507602" y="10736352"/>
                            <a:ext cx="1430746" cy="171422"/>
                          </a:xfrm>
                          <a:prstGeom prst="rect">
                            <a:avLst/>
                          </a:prstGeom>
                        </pic:spPr>
                      </pic:pic>
                      <pic:pic xmlns:pic="http://schemas.openxmlformats.org/drawingml/2006/picture">
                        <pic:nvPicPr>
                          <pic:cNvPr id="996" name="Image 996"/>
                          <pic:cNvPicPr/>
                        </pic:nvPicPr>
                        <pic:blipFill>
                          <a:blip r:embed="rId439" cstate="print"/>
                          <a:stretch>
                            <a:fillRect/>
                          </a:stretch>
                        </pic:blipFill>
                        <pic:spPr>
                          <a:xfrm>
                            <a:off x="1898985" y="10736352"/>
                            <a:ext cx="1181548" cy="171422"/>
                          </a:xfrm>
                          <a:prstGeom prst="rect">
                            <a:avLst/>
                          </a:prstGeom>
                        </pic:spPr>
                      </pic:pic>
                      <pic:pic xmlns:pic="http://schemas.openxmlformats.org/drawingml/2006/picture">
                        <pic:nvPicPr>
                          <pic:cNvPr id="997" name="Image 997"/>
                          <pic:cNvPicPr/>
                        </pic:nvPicPr>
                        <pic:blipFill>
                          <a:blip r:embed="rId440" cstate="print"/>
                          <a:stretch>
                            <a:fillRect/>
                          </a:stretch>
                        </pic:blipFill>
                        <pic:spPr>
                          <a:xfrm>
                            <a:off x="3031900" y="10736352"/>
                            <a:ext cx="1076535" cy="171422"/>
                          </a:xfrm>
                          <a:prstGeom prst="rect">
                            <a:avLst/>
                          </a:prstGeom>
                        </pic:spPr>
                      </pic:pic>
                      <pic:pic xmlns:pic="http://schemas.openxmlformats.org/drawingml/2006/picture">
                        <pic:nvPicPr>
                          <pic:cNvPr id="998" name="Image 998"/>
                          <pic:cNvPicPr/>
                        </pic:nvPicPr>
                        <pic:blipFill>
                          <a:blip r:embed="rId441" cstate="print"/>
                          <a:stretch>
                            <a:fillRect/>
                          </a:stretch>
                        </pic:blipFill>
                        <pic:spPr>
                          <a:xfrm>
                            <a:off x="261261" y="10926822"/>
                            <a:ext cx="666009" cy="171422"/>
                          </a:xfrm>
                          <a:prstGeom prst="rect">
                            <a:avLst/>
                          </a:prstGeom>
                        </pic:spPr>
                      </pic:pic>
                      <pic:pic xmlns:pic="http://schemas.openxmlformats.org/drawingml/2006/picture">
                        <pic:nvPicPr>
                          <pic:cNvPr id="999" name="Image 999"/>
                          <pic:cNvPicPr/>
                        </pic:nvPicPr>
                        <pic:blipFill>
                          <a:blip r:embed="rId442" cstate="print"/>
                          <a:stretch>
                            <a:fillRect/>
                          </a:stretch>
                        </pic:blipFill>
                        <pic:spPr>
                          <a:xfrm>
                            <a:off x="888542" y="10926822"/>
                            <a:ext cx="938089" cy="171422"/>
                          </a:xfrm>
                          <a:prstGeom prst="rect">
                            <a:avLst/>
                          </a:prstGeom>
                        </pic:spPr>
                      </pic:pic>
                      <pic:pic xmlns:pic="http://schemas.openxmlformats.org/drawingml/2006/picture">
                        <pic:nvPicPr>
                          <pic:cNvPr id="1000" name="Image 1000"/>
                          <pic:cNvPicPr/>
                        </pic:nvPicPr>
                        <pic:blipFill>
                          <a:blip r:embed="rId443" cstate="print"/>
                          <a:stretch>
                            <a:fillRect/>
                          </a:stretch>
                        </pic:blipFill>
                        <pic:spPr>
                          <a:xfrm>
                            <a:off x="16611600" y="4704233"/>
                            <a:ext cx="3016325" cy="1576805"/>
                          </a:xfrm>
                          <a:prstGeom prst="rect">
                            <a:avLst/>
                          </a:prstGeom>
                        </pic:spPr>
                      </pic:pic>
                    </wpg:wgp>
                  </a:graphicData>
                </a:graphic>
              </wp:anchor>
            </w:drawing>
          </mc:Choice>
          <mc:Fallback>
            <w:pict>
              <v:group w14:anchorId="1DFED7F1" id="Group 953" o:spid="_x0000_s1026" alt="Copyright disclaimer." style="position:absolute;margin-left:0;margin-top:-.15pt;width:1583.25pt;height:890.25pt;z-index:15892992;mso-wrap-distance-left:0;mso-wrap-distance-right:0;mso-position-horizontal-relative:page;mso-position-vertical-relative:page" coordsize="201072,11306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">
                <v:shape id="Image 954" o:spid="_x0000_s1027" type="#_x0000_t75" style="position:absolute;top:17;width:201041;height:113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">
                  <v:imagedata r:id="rId444" o:title=""/>
                </v:shape>
                <v:shape id="Image 955" o:spid="_x0000_s1028" type="#_x0000_t75" style="position:absolute;width:201072;height:11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">
                  <v:imagedata r:id="rId445" o:title=""/>
                </v:shape>
                <v:shape id="Image 956" o:spid="_x0000_s1029" type="#_x0000_t75" style="position:absolute;left:2612;top:92786;width:6776;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">
                  <v:imagedata r:id="rId446" o:title=""/>
                </v:shape>
                <v:shape id="Image 957" o:spid="_x0000_s1030" type="#_x0000_t75" style="position:absolute;left:8999;top:92786;width:2095;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">
                  <v:imagedata r:id="rId447" o:title=""/>
                </v:shape>
                <v:shape id="Image 958" o:spid="_x0000_s1031" type="#_x0000_t75" style="position:absolute;left:10377;top:92786;width:3428;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">
                  <v:imagedata r:id="rId448" o:title=""/>
                </v:shape>
                <v:shape id="Image 959" o:spid="_x0000_s1032" type="#_x0000_t75" style="position:absolute;left:12949;top:92786;width:1524;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">
                  <v:imagedata r:id="rId449" o:title=""/>
                </v:shape>
                <v:shape id="Image 960" o:spid="_x0000_s1033" type="#_x0000_t75" style="position:absolute;left:14069;top:92786;width:9337;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">
                  <v:imagedata r:id="rId450" o:title=""/>
                </v:shape>
                <v:shape id="Image 961" o:spid="_x0000_s1034" type="#_x0000_t75" style="position:absolute;left:22904;top:92786;width:4575;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">
                  <v:imagedata r:id="rId451" o:title=""/>
                </v:shape>
                <v:shape id="Image 962" o:spid="_x0000_s1035" type="#_x0000_t75" style="position:absolute;left:27075;top:92786;width:14057;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">
                  <v:imagedata r:id="rId452" o:title=""/>
                </v:shape>
                <v:shape id="Image 963" o:spid="_x0000_s1036" type="#_x0000_t75" style="position:absolute;left:2612;top:94593;width:2794;height: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">
                  <v:imagedata r:id="rId453" o:title=""/>
                </v:shape>
                <v:shape id="Image 964" o:spid="_x0000_s1037" type="#_x0000_t75" style="position:absolute;left:5003;top:94593;width:4232;height: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">
                  <v:imagedata r:id="rId454" o:title=""/>
                </v:shape>
                <v:shape id="Image 965" o:spid="_x0000_s1038" type="#_x0000_t75" style="position:absolute;left:9529;top:94593;width:9324;height: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">
                  <v:imagedata r:id="rId455" o:title=""/>
                </v:shape>
                <v:shape id="Image 966" o:spid="_x0000_s1039" type="#_x0000_t75" style="position:absolute;left:18346;top:94593;width:4575;height: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">
                  <v:imagedata r:id="rId451" o:title=""/>
                </v:shape>
                <v:shape id="Image 967" o:spid="_x0000_s1040" type="#_x0000_t75" style="position:absolute;left:22504;top:94593;width:15507;height: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">
                  <v:imagedata r:id="rId456" o:title=""/>
                </v:shape>
                <v:shape id="Image 968" o:spid="_x0000_s1041" type="#_x0000_t75" style="position:absolute;left:2612;top:96503;width:13870;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">
                  <v:imagedata r:id="rId457" o:title=""/>
                </v:shape>
                <v:shape id="Image 969" o:spid="_x0000_s1042" type="#_x0000_t75" style="position:absolute;left:16071;top:96503;width:6742;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">
                  <v:imagedata r:id="rId458" o:title=""/>
                </v:shape>
                <v:shape id="Image 970" o:spid="_x0000_s1043" type="#_x0000_t75" style="position:absolute;left:23133;top:96503;width:18085;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">
                  <v:imagedata r:id="rId459" o:title=""/>
                </v:shape>
                <v:shape id="Image 971" o:spid="_x0000_s1044" type="#_x0000_t75" style="position:absolute;left:2612;top:98313;width:7860;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">
                  <v:imagedata r:id="rId460" o:title=""/>
                </v:shape>
                <v:shape id="Image 972" o:spid="_x0000_s1045" type="#_x0000_t75" style="position:absolute;left:10047;top:98313;width:3051;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">
                  <v:imagedata r:id="rId461" o:title=""/>
                </v:shape>
                <v:shape id="Image 973" o:spid="_x0000_s1046" type="#_x0000_t75" style="position:absolute;left:12694;top:98313;width:19246;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">
                  <v:imagedata r:id="rId462" o:title=""/>
                </v:shape>
                <v:shape id="Image 974" o:spid="_x0000_s1047" type="#_x0000_t75" style="position:absolute;left:31501;top:98313;width:3200;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">
                  <v:imagedata r:id="rId463" o:title=""/>
                </v:shape>
                <v:shape id="Image 975" o:spid="_x0000_s1048" type="#_x0000_t75" style="position:absolute;left:35120;top:98313;width:3051;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">
                  <v:imagedata r:id="rId461" o:title=""/>
                </v:shape>
                <v:shape id="Image 976" o:spid="_x0000_s1049" type="#_x0000_t75" style="position:absolute;left:37766;top:98313;width:2539;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">
                  <v:imagedata r:id="rId464" o:title=""/>
                </v:shape>
                <v:shape id="Image 977" o:spid="_x0000_s1050" type="#_x0000_t75" style="position:absolute;left:2612;top:100122;width:9493;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">
                  <v:imagedata r:id="rId465" o:title=""/>
                </v:shape>
                <v:shape id="Image 978" o:spid="_x0000_s1051" type="#_x0000_t75" style="position:absolute;left:11701;top:100122;width:10429;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">
                  <v:imagedata r:id="rId466" o:title=""/>
                </v:shape>
                <v:shape id="Image 979" o:spid="_x0000_s1052" type="#_x0000_t75" style="position:absolute;left:21647;top:100122;width:16227;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">
                  <v:imagedata r:id="rId467" o:title=""/>
                </v:shape>
                <v:shape id="Image 980" o:spid="_x0000_s1053" type="#_x0000_t75" style="position:absolute;left:2612;top:101928;width:5575;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">
                  <v:imagedata r:id="rId468" o:title=""/>
                </v:shape>
                <v:shape id="Image 981" o:spid="_x0000_s1054" type="#_x0000_t75" style="position:absolute;left:7599;top:101928;width:3810;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">
                  <v:imagedata r:id="rId469" o:title=""/>
                </v:shape>
                <v:shape id="Image 982" o:spid="_x0000_s1055" type="#_x0000_t75" style="position:absolute;left:10952;top:101928;width:12961;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">
                  <v:imagedata r:id="rId470" o:title=""/>
                </v:shape>
                <v:shape id="Image 983" o:spid="_x0000_s1056" type="#_x0000_t75" style="position:absolute;left:23262;top:101928;width:9340;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">
                  <v:imagedata r:id="rId471" o:title=""/>
                </v:shape>
                <v:shape id="Image 984" o:spid="_x0000_s1057" type="#_x0000_t75" style="position:absolute;left:32062;top:101928;width:4779;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">
                  <v:imagedata r:id="rId472" o:title=""/>
                </v:shape>
                <v:shape id="Image 985" o:spid="_x0000_s1058" type="#_x0000_t75" style="position:absolute;left:2612;top:103744;width:16652;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">
                  <v:imagedata r:id="rId473" o:title=""/>
                </v:shape>
                <v:shape id="Image 986" o:spid="_x0000_s1059" type="#_x0000_t75" style="position:absolute;left:18577;top:103744;width:11819;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">
                  <v:imagedata r:id="rId474" o:title=""/>
                </v:shape>
                <v:shape id="Image 987" o:spid="_x0000_s1060" type="#_x0000_t75" style="position:absolute;left:30672;top:103744;width:2285;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">
                  <v:imagedata r:id="rId475" o:title=""/>
                </v:shape>
                <v:shape id="Image 988" o:spid="_x0000_s1061" type="#_x0000_t75" style="position:absolute;left:32532;top:103744;width:8704;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">
                  <v:imagedata r:id="rId476" o:title=""/>
                </v:shape>
                <v:shape id="Image 989" o:spid="_x0000_s1062" type="#_x0000_t75" style="position:absolute;left:2612;top:105554;width:6776;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">
                  <v:imagedata r:id="rId477" o:title=""/>
                </v:shape>
                <v:shape id="Image 990" o:spid="_x0000_s1063" type="#_x0000_t75" style="position:absolute;left:8983;top:105554;width:12891;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">
                  <v:imagedata r:id="rId478" o:title=""/>
                </v:shape>
                <v:shape id="Image 991" o:spid="_x0000_s1064" type="#_x0000_t75" style="position:absolute;left:21272;top:105554;width:9327;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">
                  <v:imagedata r:id="rId479" o:title=""/>
                </v:shape>
                <v:shape id="Image 992" o:spid="_x0000_s1065" type="#_x0000_t75" style="position:absolute;left:30090;top:105554;width:4575;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">
                  <v:imagedata r:id="rId480" o:title=""/>
                </v:shape>
                <v:shape id="Image 993" o:spid="_x0000_s1066" type="#_x0000_t75" style="position:absolute;left:34255;top:105554;width:7343;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">
                  <v:imagedata r:id="rId481" o:title=""/>
                </v:shape>
                <v:shape id="Image 994" o:spid="_x0000_s1067" type="#_x0000_t75" style="position:absolute;left:2612;top:107363;width:2286;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">
                  <v:imagedata r:id="rId482" o:title=""/>
                </v:shape>
                <v:shape id="Image 995" o:spid="_x0000_s1068" type="#_x0000_t75" style="position:absolute;left:5076;top:107363;width:14307;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">
                  <v:imagedata r:id="rId483" o:title=""/>
                </v:shape>
                <v:shape id="Image 996" o:spid="_x0000_s1069" type="#_x0000_t75" style="position:absolute;left:18989;top:107363;width:11816;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">
                  <v:imagedata r:id="rId484" o:title=""/>
                </v:shape>
                <v:shape id="Image 997" o:spid="_x0000_s1070" type="#_x0000_t75" style="position:absolute;left:30319;top:107363;width:10765;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">
                  <v:imagedata r:id="rId485" o:title=""/>
                </v:shape>
                <v:shape id="Image 998" o:spid="_x0000_s1071" type="#_x0000_t75" style="position:absolute;left:2612;top:109268;width:6660;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">
                  <v:imagedata r:id="rId486" o:title=""/>
                </v:shape>
                <v:shape id="Image 999" o:spid="_x0000_s1072" type="#_x0000_t75" style="position:absolute;left:8885;top:109268;width:9381;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">
                  <v:imagedata r:id="rId487" o:title=""/>
                </v:shape>
                <v:shape id="Image 1000" o:spid="_x0000_s1073" type="#_x0000_t75" style="position:absolute;left:166116;top:47042;width:30163;height:15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">
                  <v:imagedata r:id="rId488" o:title=""/>
                </v:shape>
                <w10:wrap anchorx="page" anchory="page"/>
              </v:group>
            </w:pict>
          </mc:Fallback>
        </mc:AlternateContent>
      </w:r>
      <w:bookmarkStart w:id="84" w:name="Slide_13"/>
      <w:bookmarkEnd w:id="84"/>
    </w:p>
    <w:sectPr w:rsidR="00202F32">
      <w:footerReference w:type="default" r:id="rId489"/>
      <w:pgSz w:w="31660" w:h="17810" w:orient="landscape"/>
      <w:pgMar w:top="2060" w:right="0" w:bottom="280" w:left="141"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215517" w14:textId="77777777" w:rsidR="00593AEE" w:rsidRDefault="00593AEE">
      <w:r>
        <w:separator/>
      </w:r>
    </w:p>
  </w:endnote>
  <w:endnote w:type="continuationSeparator" w:id="0">
    <w:p w14:paraId="52744883" w14:textId="77777777" w:rsidR="00593AEE" w:rsidRDefault="00593A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altName w:val="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egoe UI Light">
    <w:altName w:val="Segoe UI Light"/>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E7" w14:textId="77777777" w:rsidR="00202F32" w:rsidRDefault="0089641E">
    <w:pPr>
      <w:pStyle w:val="BodyText"/>
      <w:spacing w:line="14" w:lineRule="auto"/>
      <w:rPr>
        <w:sz w:val="20"/>
      </w:rPr>
    </w:pPr>
    <w:r>
      <w:rPr>
        <w:noProof/>
        <w:sz w:val="20"/>
      </w:rPr>
      <mc:AlternateContent>
        <mc:Choice Requires="wps">
          <w:drawing>
            <wp:anchor distT="0" distB="0" distL="0" distR="0" simplePos="0" relativeHeight="485372928" behindDoc="1" locked="0" layoutInCell="1" allowOverlap="1" wp14:anchorId="162B8C10" wp14:editId="162B8C11">
              <wp:simplePos x="0" y="0"/>
              <wp:positionH relativeFrom="page">
                <wp:posOffset>4117975</wp:posOffset>
              </wp:positionH>
              <wp:positionV relativeFrom="page">
                <wp:posOffset>6400707</wp:posOffset>
              </wp:positionV>
              <wp:extent cx="1478915" cy="19621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8915" cy="196215"/>
                      </a:xfrm>
                      <a:prstGeom prst="rect">
                        <a:avLst/>
                      </a:prstGeom>
                    </wps:spPr>
                    <wps:txbx>
                      <w:txbxContent>
                        <w:p w14:paraId="162B8D32" w14:textId="77777777" w:rsidR="00202F32" w:rsidRDefault="0089641E">
                          <w:pPr>
                            <w:spacing w:before="12"/>
                            <w:ind w:left="20"/>
                            <w:rPr>
                              <w:sz w:val="24"/>
                            </w:rPr>
                          </w:pPr>
                          <w:hyperlink r:id="rId1">
                            <w:r>
                              <w:rPr>
                                <w:color w:val="4E3A2F"/>
                                <w:spacing w:val="-2"/>
                                <w:sz w:val="24"/>
                              </w:rPr>
                              <w:t>www.olmec-ec.org.uk</w:t>
                            </w:r>
                          </w:hyperlink>
                        </w:p>
                      </w:txbxContent>
                    </wps:txbx>
                    <wps:bodyPr wrap="square" lIns="0" tIns="0" rIns="0" bIns="0" rtlCol="0">
                      <a:noAutofit/>
                    </wps:bodyPr>
                  </wps:wsp>
                </a:graphicData>
              </a:graphic>
            </wp:anchor>
          </w:drawing>
        </mc:Choice>
        <mc:Fallback>
          <w:pict>
            <v:shapetype w14:anchorId="162B8C10" id="_x0000_t202" coordsize="21600,21600" o:spt="202" path="m,l,21600r21600,l21600,xe">
              <v:stroke joinstyle="miter"/>
              <v:path gradientshapeok="t" o:connecttype="rect"/>
            </v:shapetype>
            <v:shape id="Textbox 206" o:spid="_x0000_s1079" type="#_x0000_t202" style="position:absolute;margin-left:324.25pt;margin-top:7in;width:116.45pt;height:15.45pt;z-index:-1794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" filled="f" stroked="f">
              <v:textbox inset="0,0,0,0">
                <w:txbxContent>
                  <w:p w14:paraId="162B8D32" w14:textId="77777777" w:rsidR="00202F32" w:rsidRDefault="0089641E">
                    <w:pPr>
                      <w:spacing w:before="12"/>
                      <w:ind w:left="20"/>
                      <w:rPr>
                        <w:sz w:val="24"/>
                      </w:rPr>
                    </w:pPr>
                    <w:hyperlink r:id="rId2">
                      <w:r>
                        <w:rPr>
                          <w:color w:val="4E3A2F"/>
                          <w:spacing w:val="-2"/>
                          <w:sz w:val="24"/>
                        </w:rPr>
                        <w:t>www.olmec-ec.org.uk</w:t>
                      </w:r>
                    </w:hyperlink>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0" w14:textId="77777777" w:rsidR="00202F32" w:rsidRDefault="0089641E">
    <w:pPr>
      <w:pStyle w:val="BodyText"/>
      <w:spacing w:line="14" w:lineRule="auto"/>
      <w:rPr>
        <w:sz w:val="20"/>
      </w:rPr>
    </w:pPr>
    <w:r>
      <w:rPr>
        <w:noProof/>
        <w:sz w:val="20"/>
      </w:rPr>
      <w:drawing>
        <wp:anchor distT="0" distB="0" distL="0" distR="0" simplePos="0" relativeHeight="485378560" behindDoc="1" locked="0" layoutInCell="1" allowOverlap="1" wp14:anchorId="162B8C26" wp14:editId="102F465C">
          <wp:simplePos x="0" y="0"/>
          <wp:positionH relativeFrom="page">
            <wp:posOffset>448017</wp:posOffset>
          </wp:positionH>
          <wp:positionV relativeFrom="page">
            <wp:posOffset>5864707</wp:posOffset>
          </wp:positionV>
          <wp:extent cx="2035302" cy="832154"/>
          <wp:effectExtent l="0" t="0" r="0" b="0"/>
          <wp:wrapNone/>
          <wp:docPr id="303" name="Image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035302" cy="832154"/>
                  </a:xfrm>
                  <a:prstGeom prst="rect">
                    <a:avLst/>
                  </a:prstGeom>
                </pic:spPr>
              </pic:pic>
            </a:graphicData>
          </a:graphic>
        </wp:anchor>
      </w:drawing>
    </w:r>
    <w:r>
      <w:rPr>
        <w:noProof/>
        <w:sz w:val="20"/>
      </w:rPr>
      <mc:AlternateContent>
        <mc:Choice Requires="wpg">
          <w:drawing>
            <wp:anchor distT="0" distB="0" distL="0" distR="0" simplePos="0" relativeHeight="485379072" behindDoc="1" locked="0" layoutInCell="1" allowOverlap="1" wp14:anchorId="162B8C28" wp14:editId="00AAF2EB">
              <wp:simplePos x="0" y="0"/>
              <wp:positionH relativeFrom="page">
                <wp:posOffset>2526919</wp:posOffset>
              </wp:positionH>
              <wp:positionV relativeFrom="page">
                <wp:posOffset>6134823</wp:posOffset>
              </wp:positionV>
              <wp:extent cx="9457055" cy="461645"/>
              <wp:effectExtent l="0" t="0" r="0" b="0"/>
              <wp:wrapNone/>
              <wp:docPr id="304" name="Group 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57055" cy="461645"/>
                        <a:chOff x="0" y="0"/>
                        <a:chExt cx="9457055" cy="461645"/>
                      </a:xfrm>
                    </wpg:grpSpPr>
                    <wps:wsp>
                      <wps:cNvPr id="305" name="Graphic 305"/>
                      <wps:cNvSpPr/>
                      <wps:spPr>
                        <a:xfrm>
                          <a:off x="0" y="0"/>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306" name="Image 306"/>
                        <pic:cNvPicPr/>
                      </pic:nvPicPr>
                      <pic:blipFill>
                        <a:blip r:embed="rId2" cstate="print"/>
                        <a:stretch>
                          <a:fillRect/>
                        </a:stretch>
                      </pic:blipFill>
                      <pic:spPr>
                        <a:xfrm>
                          <a:off x="6422516" y="275602"/>
                          <a:ext cx="2915793" cy="185737"/>
                        </a:xfrm>
                        <a:prstGeom prst="rect">
                          <a:avLst/>
                        </a:prstGeom>
                      </pic:spPr>
                    </pic:pic>
                  </wpg:wgp>
                </a:graphicData>
              </a:graphic>
            </wp:anchor>
          </w:drawing>
        </mc:Choice>
        <mc:Fallback>
          <w:pict>
            <v:group w14:anchorId="5277DC94" id="Group 304" o:spid="_x0000_s1026" alt="&quot;&quot;" style="position:absolute;margin-left:198.95pt;margin-top:483.05pt;width:744.65pt;height:36.35pt;z-index:-17937408;mso-wrap-distance-left:0;mso-wrap-distance-right:0;mso-position-horizontal-relative:page;mso-position-vertical-relative:page" coordsize="94570,4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">
              <v:shape id="Graphic 305" o:spid="_x0000_s1027" style="position:absolute;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" path="m9318752,r,68897l,68897,,206705r9318752,l9318752,275602,9456547,137807,9318752,xe" fillcolor="#ffc0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06" o:spid="_x0000_s1028" type="#_x0000_t75" style="position:absolute;left:64225;top:2756;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">
                <v:imagedata r:id="rId3" o:title=""/>
              </v:shape>
              <w10:wrap anchorx="page" anchory="page"/>
            </v:group>
          </w:pict>
        </mc:Fallback>
      </mc:AlternateContent>
    </w:r>
    <w:r>
      <w:rPr>
        <w:noProof/>
        <w:sz w:val="20"/>
      </w:rPr>
      <mc:AlternateContent>
        <mc:Choice Requires="wps">
          <w:drawing>
            <wp:anchor distT="0" distB="0" distL="0" distR="0" simplePos="0" relativeHeight="485379584" behindDoc="1" locked="0" layoutInCell="1" allowOverlap="1" wp14:anchorId="162B8C2A" wp14:editId="3935DD64">
              <wp:simplePos x="0" y="0"/>
              <wp:positionH relativeFrom="page">
                <wp:posOffset>0</wp:posOffset>
              </wp:positionH>
              <wp:positionV relativeFrom="page">
                <wp:posOffset>6148603</wp:posOffset>
              </wp:positionV>
              <wp:extent cx="404495" cy="262255"/>
              <wp:effectExtent l="0" t="0" r="0" b="0"/>
              <wp:wrapNone/>
              <wp:docPr id="307" name="Graphic 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7942D2F5" id="Graphic 307" o:spid="_x0000_s1026" alt="&quot;&quot;" style="position:absolute;margin-left:0;margin-top:484.15pt;width:31.85pt;height:20.65pt;z-index:-17936896;visibility:visible;mso-wrap-style:square;mso-wrap-distance-left:0;mso-wrap-distance-top:0;mso-wrap-distance-right:0;mso-wrap-distance-bottom:0;mso-position-horizontal:absolute;mso-position-horizontal-relative:page;mso-position-vertical:absolute;mso-position-vertical-relative:page;v-text-anchor:top" coordsize="40449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" path="m273544,r,65455l,65455,,196367r273544,l273544,261823,404455,130911,273544,xe" fillcolor="#ffc000" stroked="f">
              <v:path arrowok="t"/>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1" w14:textId="77777777" w:rsidR="00202F32" w:rsidRDefault="0089641E">
    <w:pPr>
      <w:pStyle w:val="BodyText"/>
      <w:spacing w:line="14" w:lineRule="auto"/>
      <w:rPr>
        <w:sz w:val="20"/>
      </w:rPr>
    </w:pPr>
    <w:r>
      <w:rPr>
        <w:noProof/>
        <w:sz w:val="20"/>
      </w:rPr>
      <w:drawing>
        <wp:anchor distT="0" distB="0" distL="0" distR="0" simplePos="0" relativeHeight="485380096" behindDoc="1" locked="0" layoutInCell="1" allowOverlap="1" wp14:anchorId="162B8C2C" wp14:editId="07A29821">
          <wp:simplePos x="0" y="0"/>
          <wp:positionH relativeFrom="page">
            <wp:posOffset>448017</wp:posOffset>
          </wp:positionH>
          <wp:positionV relativeFrom="page">
            <wp:posOffset>5864707</wp:posOffset>
          </wp:positionV>
          <wp:extent cx="2035302" cy="832154"/>
          <wp:effectExtent l="0" t="0" r="0" b="0"/>
          <wp:wrapNone/>
          <wp:docPr id="318" name="Image 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035302" cy="832154"/>
                  </a:xfrm>
                  <a:prstGeom prst="rect">
                    <a:avLst/>
                  </a:prstGeom>
                </pic:spPr>
              </pic:pic>
            </a:graphicData>
          </a:graphic>
        </wp:anchor>
      </w:drawing>
    </w:r>
    <w:r>
      <w:rPr>
        <w:noProof/>
        <w:sz w:val="20"/>
      </w:rPr>
      <mc:AlternateContent>
        <mc:Choice Requires="wpg">
          <w:drawing>
            <wp:anchor distT="0" distB="0" distL="0" distR="0" simplePos="0" relativeHeight="485380608" behindDoc="1" locked="0" layoutInCell="1" allowOverlap="1" wp14:anchorId="162B8C2E" wp14:editId="03B2E57C">
              <wp:simplePos x="0" y="0"/>
              <wp:positionH relativeFrom="page">
                <wp:posOffset>2526919</wp:posOffset>
              </wp:positionH>
              <wp:positionV relativeFrom="page">
                <wp:posOffset>6134823</wp:posOffset>
              </wp:positionV>
              <wp:extent cx="9457055" cy="461645"/>
              <wp:effectExtent l="0" t="0" r="0" b="0"/>
              <wp:wrapNone/>
              <wp:docPr id="319" name="Group 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57055" cy="461645"/>
                        <a:chOff x="0" y="0"/>
                        <a:chExt cx="9457055" cy="461645"/>
                      </a:xfrm>
                    </wpg:grpSpPr>
                    <wps:wsp>
                      <wps:cNvPr id="320" name="Graphic 320"/>
                      <wps:cNvSpPr/>
                      <wps:spPr>
                        <a:xfrm>
                          <a:off x="0" y="0"/>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321" name="Image 321"/>
                        <pic:cNvPicPr/>
                      </pic:nvPicPr>
                      <pic:blipFill>
                        <a:blip r:embed="rId2" cstate="print"/>
                        <a:stretch>
                          <a:fillRect/>
                        </a:stretch>
                      </pic:blipFill>
                      <pic:spPr>
                        <a:xfrm>
                          <a:off x="6422516" y="275602"/>
                          <a:ext cx="2915793" cy="185737"/>
                        </a:xfrm>
                        <a:prstGeom prst="rect">
                          <a:avLst/>
                        </a:prstGeom>
                      </pic:spPr>
                    </pic:pic>
                  </wpg:wgp>
                </a:graphicData>
              </a:graphic>
            </wp:anchor>
          </w:drawing>
        </mc:Choice>
        <mc:Fallback>
          <w:pict>
            <v:group w14:anchorId="7B2C8945" id="Group 319" o:spid="_x0000_s1026" alt="&quot;&quot;" style="position:absolute;margin-left:198.95pt;margin-top:483.05pt;width:744.65pt;height:36.35pt;z-index:-17935872;mso-wrap-distance-left:0;mso-wrap-distance-right:0;mso-position-horizontal-relative:page;mso-position-vertical-relative:page" coordsize="94570,4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">
              <v:shape id="Graphic 320" o:spid="_x0000_s1027" style="position:absolute;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" path="m9318752,r,68897l,68897,,206705r9318752,l9318752,275602,9456547,137807,9318752,xe" fillcolor="#ffc0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21" o:spid="_x0000_s1028" type="#_x0000_t75" style="position:absolute;left:64225;top:2756;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">
                <v:imagedata r:id="rId3" o:title=""/>
              </v:shape>
              <w10:wrap anchorx="page" anchory="page"/>
            </v:group>
          </w:pict>
        </mc:Fallback>
      </mc:AlternateContent>
    </w:r>
    <w:r>
      <w:rPr>
        <w:noProof/>
        <w:sz w:val="20"/>
      </w:rPr>
      <mc:AlternateContent>
        <mc:Choice Requires="wps">
          <w:drawing>
            <wp:anchor distT="0" distB="0" distL="0" distR="0" simplePos="0" relativeHeight="485381120" behindDoc="1" locked="0" layoutInCell="1" allowOverlap="1" wp14:anchorId="162B8C30" wp14:editId="011A8212">
              <wp:simplePos x="0" y="0"/>
              <wp:positionH relativeFrom="page">
                <wp:posOffset>0</wp:posOffset>
              </wp:positionH>
              <wp:positionV relativeFrom="page">
                <wp:posOffset>6148603</wp:posOffset>
              </wp:positionV>
              <wp:extent cx="404495" cy="262255"/>
              <wp:effectExtent l="0" t="0" r="0" b="0"/>
              <wp:wrapNone/>
              <wp:docPr id="322" name="Graphic 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053E0FAA" id="Graphic 322" o:spid="_x0000_s1026" alt="&quot;&quot;" style="position:absolute;margin-left:0;margin-top:484.15pt;width:31.85pt;height:20.65pt;z-index:-17935360;visibility:visible;mso-wrap-style:square;mso-wrap-distance-left:0;mso-wrap-distance-top:0;mso-wrap-distance-right:0;mso-wrap-distance-bottom:0;mso-position-horizontal:absolute;mso-position-horizontal-relative:page;mso-position-vertical:absolute;mso-position-vertical-relative:page;v-text-anchor:top" coordsize="40449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" path="m273544,r,65455l,65455,,196367r273544,l273544,261823,404455,130911,273544,xe" fillcolor="#ffc000" stroked="f">
              <v:path arrowok="t"/>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2" w14:textId="77777777" w:rsidR="00202F32" w:rsidRDefault="0089641E">
    <w:pPr>
      <w:pStyle w:val="BodyText"/>
      <w:spacing w:line="14" w:lineRule="auto"/>
      <w:rPr>
        <w:sz w:val="20"/>
      </w:rPr>
    </w:pPr>
    <w:r>
      <w:rPr>
        <w:noProof/>
        <w:sz w:val="20"/>
      </w:rPr>
      <w:drawing>
        <wp:anchor distT="0" distB="0" distL="0" distR="0" simplePos="0" relativeHeight="485381632" behindDoc="1" locked="0" layoutInCell="1" allowOverlap="1" wp14:anchorId="162B8C32" wp14:editId="755CC672">
          <wp:simplePos x="0" y="0"/>
          <wp:positionH relativeFrom="page">
            <wp:posOffset>448017</wp:posOffset>
          </wp:positionH>
          <wp:positionV relativeFrom="page">
            <wp:posOffset>5864707</wp:posOffset>
          </wp:positionV>
          <wp:extent cx="2035302" cy="832154"/>
          <wp:effectExtent l="0" t="0" r="0" b="0"/>
          <wp:wrapNone/>
          <wp:docPr id="332" name="Image 3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035302" cy="832154"/>
                  </a:xfrm>
                  <a:prstGeom prst="rect">
                    <a:avLst/>
                  </a:prstGeom>
                </pic:spPr>
              </pic:pic>
            </a:graphicData>
          </a:graphic>
        </wp:anchor>
      </w:drawing>
    </w:r>
    <w:r>
      <w:rPr>
        <w:noProof/>
        <w:sz w:val="20"/>
      </w:rPr>
      <mc:AlternateContent>
        <mc:Choice Requires="wpg">
          <w:drawing>
            <wp:anchor distT="0" distB="0" distL="0" distR="0" simplePos="0" relativeHeight="485382144" behindDoc="1" locked="0" layoutInCell="1" allowOverlap="1" wp14:anchorId="162B8C34" wp14:editId="0335E75F">
              <wp:simplePos x="0" y="0"/>
              <wp:positionH relativeFrom="page">
                <wp:posOffset>2526919</wp:posOffset>
              </wp:positionH>
              <wp:positionV relativeFrom="page">
                <wp:posOffset>6134823</wp:posOffset>
              </wp:positionV>
              <wp:extent cx="9457055" cy="461645"/>
              <wp:effectExtent l="0" t="0" r="0" b="0"/>
              <wp:wrapNone/>
              <wp:docPr id="333" name="Group 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57055" cy="461645"/>
                        <a:chOff x="0" y="0"/>
                        <a:chExt cx="9457055" cy="461645"/>
                      </a:xfrm>
                    </wpg:grpSpPr>
                    <wps:wsp>
                      <wps:cNvPr id="334" name="Graphic 334"/>
                      <wps:cNvSpPr/>
                      <wps:spPr>
                        <a:xfrm>
                          <a:off x="0" y="0"/>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335" name="Image 335"/>
                        <pic:cNvPicPr/>
                      </pic:nvPicPr>
                      <pic:blipFill>
                        <a:blip r:embed="rId2" cstate="print"/>
                        <a:stretch>
                          <a:fillRect/>
                        </a:stretch>
                      </pic:blipFill>
                      <pic:spPr>
                        <a:xfrm>
                          <a:off x="6422516" y="275602"/>
                          <a:ext cx="2915793" cy="185737"/>
                        </a:xfrm>
                        <a:prstGeom prst="rect">
                          <a:avLst/>
                        </a:prstGeom>
                      </pic:spPr>
                    </pic:pic>
                  </wpg:wgp>
                </a:graphicData>
              </a:graphic>
            </wp:anchor>
          </w:drawing>
        </mc:Choice>
        <mc:Fallback>
          <w:pict>
            <v:group w14:anchorId="51B893CB" id="Group 333" o:spid="_x0000_s1026" alt="&quot;&quot;" style="position:absolute;margin-left:198.95pt;margin-top:483.05pt;width:744.65pt;height:36.35pt;z-index:-17934336;mso-wrap-distance-left:0;mso-wrap-distance-right:0;mso-position-horizontal-relative:page;mso-position-vertical-relative:page" coordsize="94570,4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">
              <v:shape id="Graphic 334" o:spid="_x0000_s1027" style="position:absolute;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" path="m9318752,r,68897l,68897,,206705r9318752,l9318752,275602,9456547,137807,9318752,xe" fillcolor="#ffc0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35" o:spid="_x0000_s1028" type="#_x0000_t75" style="position:absolute;left:64225;top:2756;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">
                <v:imagedata r:id="rId3" o:title=""/>
              </v:shape>
              <w10:wrap anchorx="page" anchory="page"/>
            </v:group>
          </w:pict>
        </mc:Fallback>
      </mc:AlternateContent>
    </w:r>
    <w:r>
      <w:rPr>
        <w:noProof/>
        <w:sz w:val="20"/>
      </w:rPr>
      <mc:AlternateContent>
        <mc:Choice Requires="wps">
          <w:drawing>
            <wp:anchor distT="0" distB="0" distL="0" distR="0" simplePos="0" relativeHeight="485382656" behindDoc="1" locked="0" layoutInCell="1" allowOverlap="1" wp14:anchorId="162B8C36" wp14:editId="45F9E6FA">
              <wp:simplePos x="0" y="0"/>
              <wp:positionH relativeFrom="page">
                <wp:posOffset>0</wp:posOffset>
              </wp:positionH>
              <wp:positionV relativeFrom="page">
                <wp:posOffset>6148603</wp:posOffset>
              </wp:positionV>
              <wp:extent cx="404495" cy="262255"/>
              <wp:effectExtent l="0" t="0" r="0" b="0"/>
              <wp:wrapNone/>
              <wp:docPr id="336" name="Graphic 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2E7C35B5" id="Graphic 336" o:spid="_x0000_s1026" alt="&quot;&quot;" style="position:absolute;margin-left:0;margin-top:484.15pt;width:31.85pt;height:20.65pt;z-index:-17933824;visibility:visible;mso-wrap-style:square;mso-wrap-distance-left:0;mso-wrap-distance-top:0;mso-wrap-distance-right:0;mso-wrap-distance-bottom:0;mso-position-horizontal:absolute;mso-position-horizontal-relative:page;mso-position-vertical:absolute;mso-position-vertical-relative:page;v-text-anchor:top" coordsize="40449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" path="m273544,r,65455l,65455,,196367r273544,l273544,261823,404455,130911,273544,xe" fillcolor="#ffc000" stroked="f">
              <v:path arrowok="t"/>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3" w14:textId="77777777" w:rsidR="00202F32" w:rsidRDefault="00202F32">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4" w14:textId="77777777" w:rsidR="00202F32" w:rsidRDefault="0089641E">
    <w:pPr>
      <w:pStyle w:val="BodyText"/>
      <w:spacing w:line="14" w:lineRule="auto"/>
      <w:rPr>
        <w:sz w:val="20"/>
      </w:rPr>
    </w:pPr>
    <w:r>
      <w:rPr>
        <w:noProof/>
        <w:sz w:val="20"/>
      </w:rPr>
      <w:drawing>
        <wp:anchor distT="0" distB="0" distL="0" distR="0" simplePos="0" relativeHeight="485383168" behindDoc="1" locked="0" layoutInCell="1" allowOverlap="1" wp14:anchorId="162B8C38" wp14:editId="58E59AAD">
          <wp:simplePos x="0" y="0"/>
          <wp:positionH relativeFrom="page">
            <wp:posOffset>448017</wp:posOffset>
          </wp:positionH>
          <wp:positionV relativeFrom="page">
            <wp:posOffset>5864707</wp:posOffset>
          </wp:positionV>
          <wp:extent cx="2035302" cy="832154"/>
          <wp:effectExtent l="0" t="0" r="0" b="0"/>
          <wp:wrapNone/>
          <wp:docPr id="361" name="Image 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035302" cy="832154"/>
                  </a:xfrm>
                  <a:prstGeom prst="rect">
                    <a:avLst/>
                  </a:prstGeom>
                </pic:spPr>
              </pic:pic>
            </a:graphicData>
          </a:graphic>
        </wp:anchor>
      </w:drawing>
    </w:r>
    <w:r>
      <w:rPr>
        <w:noProof/>
        <w:sz w:val="20"/>
      </w:rPr>
      <mc:AlternateContent>
        <mc:Choice Requires="wpg">
          <w:drawing>
            <wp:anchor distT="0" distB="0" distL="0" distR="0" simplePos="0" relativeHeight="485383680" behindDoc="1" locked="0" layoutInCell="1" allowOverlap="1" wp14:anchorId="162B8C3A" wp14:editId="7B6BB610">
              <wp:simplePos x="0" y="0"/>
              <wp:positionH relativeFrom="page">
                <wp:posOffset>2526919</wp:posOffset>
              </wp:positionH>
              <wp:positionV relativeFrom="page">
                <wp:posOffset>6134823</wp:posOffset>
              </wp:positionV>
              <wp:extent cx="9457055" cy="461645"/>
              <wp:effectExtent l="0" t="0" r="0" b="0"/>
              <wp:wrapNone/>
              <wp:docPr id="362" name="Group 3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57055" cy="461645"/>
                        <a:chOff x="0" y="0"/>
                        <a:chExt cx="9457055" cy="461645"/>
                      </a:xfrm>
                    </wpg:grpSpPr>
                    <wps:wsp>
                      <wps:cNvPr id="363" name="Graphic 363"/>
                      <wps:cNvSpPr/>
                      <wps:spPr>
                        <a:xfrm>
                          <a:off x="0" y="0"/>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364" name="Image 364"/>
                        <pic:cNvPicPr/>
                      </pic:nvPicPr>
                      <pic:blipFill>
                        <a:blip r:embed="rId2" cstate="print"/>
                        <a:stretch>
                          <a:fillRect/>
                        </a:stretch>
                      </pic:blipFill>
                      <pic:spPr>
                        <a:xfrm>
                          <a:off x="6422516" y="275602"/>
                          <a:ext cx="2915793" cy="185737"/>
                        </a:xfrm>
                        <a:prstGeom prst="rect">
                          <a:avLst/>
                        </a:prstGeom>
                      </pic:spPr>
                    </pic:pic>
                  </wpg:wgp>
                </a:graphicData>
              </a:graphic>
            </wp:anchor>
          </w:drawing>
        </mc:Choice>
        <mc:Fallback>
          <w:pict>
            <v:group w14:anchorId="1BB9C20C" id="Group 362" o:spid="_x0000_s1026" alt="&quot;&quot;" style="position:absolute;margin-left:198.95pt;margin-top:483.05pt;width:744.65pt;height:36.35pt;z-index:-17932800;mso-wrap-distance-left:0;mso-wrap-distance-right:0;mso-position-horizontal-relative:page;mso-position-vertical-relative:page" coordsize="94570,4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">
              <v:shape id="Graphic 363" o:spid="_x0000_s1027" style="position:absolute;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" path="m9318752,r,68897l,68897,,206705r9318752,l9318752,275602,9456547,137807,9318752,xe" fillcolor="#ffc0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64" o:spid="_x0000_s1028" type="#_x0000_t75" style="position:absolute;left:64225;top:2756;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">
                <v:imagedata r:id="rId3" o:title=""/>
              </v:shape>
              <w10:wrap anchorx="page" anchory="page"/>
            </v:group>
          </w:pict>
        </mc:Fallback>
      </mc:AlternateContent>
    </w:r>
    <w:r>
      <w:rPr>
        <w:noProof/>
        <w:sz w:val="20"/>
      </w:rPr>
      <mc:AlternateContent>
        <mc:Choice Requires="wps">
          <w:drawing>
            <wp:anchor distT="0" distB="0" distL="0" distR="0" simplePos="0" relativeHeight="485384192" behindDoc="1" locked="0" layoutInCell="1" allowOverlap="1" wp14:anchorId="162B8C3C" wp14:editId="6E346E22">
              <wp:simplePos x="0" y="0"/>
              <wp:positionH relativeFrom="page">
                <wp:posOffset>0</wp:posOffset>
              </wp:positionH>
              <wp:positionV relativeFrom="page">
                <wp:posOffset>6148603</wp:posOffset>
              </wp:positionV>
              <wp:extent cx="404495" cy="262255"/>
              <wp:effectExtent l="0" t="0" r="0" b="0"/>
              <wp:wrapNone/>
              <wp:docPr id="365" name="Graphic 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4356A496" id="Graphic 365" o:spid="_x0000_s1026" alt="&quot;&quot;" style="position:absolute;margin-left:0;margin-top:484.15pt;width:31.85pt;height:20.65pt;z-index:-17932288;visibility:visible;mso-wrap-style:square;mso-wrap-distance-left:0;mso-wrap-distance-top:0;mso-wrap-distance-right:0;mso-wrap-distance-bottom:0;mso-position-horizontal:absolute;mso-position-horizontal-relative:page;mso-position-vertical:absolute;mso-position-vertical-relative:page;v-text-anchor:top" coordsize="40449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" path="m273544,r,65455l,65455,,196367r273544,l273544,261823,404455,130911,273544,xe" fillcolor="#ffc000" stroked="f">
              <v:path arrowok="t"/>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5" w14:textId="77777777" w:rsidR="00202F32" w:rsidRDefault="0089641E">
    <w:pPr>
      <w:pStyle w:val="BodyText"/>
      <w:spacing w:line="14" w:lineRule="auto"/>
      <w:rPr>
        <w:sz w:val="20"/>
      </w:rPr>
    </w:pPr>
    <w:r>
      <w:rPr>
        <w:noProof/>
        <w:sz w:val="20"/>
      </w:rPr>
      <w:drawing>
        <wp:anchor distT="0" distB="0" distL="0" distR="0" simplePos="0" relativeHeight="485384704" behindDoc="1" locked="0" layoutInCell="1" allowOverlap="1" wp14:anchorId="162B8C3E" wp14:editId="6D353FE2">
          <wp:simplePos x="0" y="0"/>
          <wp:positionH relativeFrom="page">
            <wp:posOffset>448017</wp:posOffset>
          </wp:positionH>
          <wp:positionV relativeFrom="page">
            <wp:posOffset>5864707</wp:posOffset>
          </wp:positionV>
          <wp:extent cx="2035302" cy="832154"/>
          <wp:effectExtent l="0" t="0" r="0" b="0"/>
          <wp:wrapNone/>
          <wp:docPr id="371" name="Image 3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035302" cy="832154"/>
                  </a:xfrm>
                  <a:prstGeom prst="rect">
                    <a:avLst/>
                  </a:prstGeom>
                </pic:spPr>
              </pic:pic>
            </a:graphicData>
          </a:graphic>
        </wp:anchor>
      </w:drawing>
    </w:r>
    <w:r>
      <w:rPr>
        <w:noProof/>
        <w:sz w:val="20"/>
      </w:rPr>
      <mc:AlternateContent>
        <mc:Choice Requires="wpg">
          <w:drawing>
            <wp:anchor distT="0" distB="0" distL="0" distR="0" simplePos="0" relativeHeight="485385216" behindDoc="1" locked="0" layoutInCell="1" allowOverlap="1" wp14:anchorId="162B8C40" wp14:editId="2EE0BE4F">
              <wp:simplePos x="0" y="0"/>
              <wp:positionH relativeFrom="page">
                <wp:posOffset>2526919</wp:posOffset>
              </wp:positionH>
              <wp:positionV relativeFrom="page">
                <wp:posOffset>6134823</wp:posOffset>
              </wp:positionV>
              <wp:extent cx="9457055" cy="461645"/>
              <wp:effectExtent l="0" t="0" r="0" b="0"/>
              <wp:wrapNone/>
              <wp:docPr id="372" name="Group 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57055" cy="461645"/>
                        <a:chOff x="0" y="0"/>
                        <a:chExt cx="9457055" cy="461645"/>
                      </a:xfrm>
                    </wpg:grpSpPr>
                    <wps:wsp>
                      <wps:cNvPr id="373" name="Graphic 373"/>
                      <wps:cNvSpPr/>
                      <wps:spPr>
                        <a:xfrm>
                          <a:off x="0" y="0"/>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374" name="Image 374"/>
                        <pic:cNvPicPr/>
                      </pic:nvPicPr>
                      <pic:blipFill>
                        <a:blip r:embed="rId2" cstate="print"/>
                        <a:stretch>
                          <a:fillRect/>
                        </a:stretch>
                      </pic:blipFill>
                      <pic:spPr>
                        <a:xfrm>
                          <a:off x="6422516" y="275602"/>
                          <a:ext cx="2915793" cy="185737"/>
                        </a:xfrm>
                        <a:prstGeom prst="rect">
                          <a:avLst/>
                        </a:prstGeom>
                      </pic:spPr>
                    </pic:pic>
                  </wpg:wgp>
                </a:graphicData>
              </a:graphic>
            </wp:anchor>
          </w:drawing>
        </mc:Choice>
        <mc:Fallback>
          <w:pict>
            <v:group w14:anchorId="5FFF221C" id="Group 372" o:spid="_x0000_s1026" alt="&quot;&quot;" style="position:absolute;margin-left:198.95pt;margin-top:483.05pt;width:744.65pt;height:36.35pt;z-index:-17931264;mso-wrap-distance-left:0;mso-wrap-distance-right:0;mso-position-horizontal-relative:page;mso-position-vertical-relative:page" coordsize="94570,4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">
              <v:shape id="Graphic 373" o:spid="_x0000_s1027" style="position:absolute;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" path="m9318752,r,68897l,68897,,206705r9318752,l9318752,275602,9456547,137807,9318752,xe" fillcolor="#ffc0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74" o:spid="_x0000_s1028" type="#_x0000_t75" style="position:absolute;left:64225;top:2756;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">
                <v:imagedata r:id="rId3" o:title=""/>
              </v:shape>
              <w10:wrap anchorx="page" anchory="page"/>
            </v:group>
          </w:pict>
        </mc:Fallback>
      </mc:AlternateContent>
    </w:r>
    <w:r>
      <w:rPr>
        <w:noProof/>
        <w:sz w:val="20"/>
      </w:rPr>
      <mc:AlternateContent>
        <mc:Choice Requires="wps">
          <w:drawing>
            <wp:anchor distT="0" distB="0" distL="0" distR="0" simplePos="0" relativeHeight="485385728" behindDoc="1" locked="0" layoutInCell="1" allowOverlap="1" wp14:anchorId="162B8C42" wp14:editId="7EF1A441">
              <wp:simplePos x="0" y="0"/>
              <wp:positionH relativeFrom="page">
                <wp:posOffset>0</wp:posOffset>
              </wp:positionH>
              <wp:positionV relativeFrom="page">
                <wp:posOffset>6148603</wp:posOffset>
              </wp:positionV>
              <wp:extent cx="404495" cy="262255"/>
              <wp:effectExtent l="0" t="0" r="0" b="0"/>
              <wp:wrapNone/>
              <wp:docPr id="375" name="Graphic 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71B3C9B9" id="Graphic 375" o:spid="_x0000_s1026" alt="&quot;&quot;" style="position:absolute;margin-left:0;margin-top:484.15pt;width:31.85pt;height:20.65pt;z-index:-17930752;visibility:visible;mso-wrap-style:square;mso-wrap-distance-left:0;mso-wrap-distance-top:0;mso-wrap-distance-right:0;mso-wrap-distance-bottom:0;mso-position-horizontal:absolute;mso-position-horizontal-relative:page;mso-position-vertical:absolute;mso-position-vertical-relative:page;v-text-anchor:top" coordsize="40449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" path="m273544,r,65455l,65455,,196367r273544,l273544,261823,404455,130911,273544,xe" fillcolor="#ffc000" stroked="f">
              <v:path arrowok="t"/>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6" w14:textId="77777777" w:rsidR="00202F32" w:rsidRDefault="0089641E">
    <w:pPr>
      <w:pStyle w:val="BodyText"/>
      <w:spacing w:line="14" w:lineRule="auto"/>
      <w:rPr>
        <w:sz w:val="20"/>
      </w:rPr>
    </w:pPr>
    <w:r>
      <w:rPr>
        <w:noProof/>
        <w:sz w:val="20"/>
      </w:rPr>
      <w:drawing>
        <wp:anchor distT="0" distB="0" distL="0" distR="0" simplePos="0" relativeHeight="485386240" behindDoc="1" locked="0" layoutInCell="1" allowOverlap="1" wp14:anchorId="162B8C44" wp14:editId="03E49C98">
          <wp:simplePos x="0" y="0"/>
          <wp:positionH relativeFrom="page">
            <wp:posOffset>448017</wp:posOffset>
          </wp:positionH>
          <wp:positionV relativeFrom="page">
            <wp:posOffset>5864707</wp:posOffset>
          </wp:positionV>
          <wp:extent cx="2035302" cy="832154"/>
          <wp:effectExtent l="0" t="0" r="0" b="0"/>
          <wp:wrapNone/>
          <wp:docPr id="392" name="Image 3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035302" cy="832154"/>
                  </a:xfrm>
                  <a:prstGeom prst="rect">
                    <a:avLst/>
                  </a:prstGeom>
                </pic:spPr>
              </pic:pic>
            </a:graphicData>
          </a:graphic>
        </wp:anchor>
      </w:drawing>
    </w:r>
    <w:r>
      <w:rPr>
        <w:noProof/>
        <w:sz w:val="20"/>
      </w:rPr>
      <mc:AlternateContent>
        <mc:Choice Requires="wpg">
          <w:drawing>
            <wp:anchor distT="0" distB="0" distL="0" distR="0" simplePos="0" relativeHeight="485386752" behindDoc="1" locked="0" layoutInCell="1" allowOverlap="1" wp14:anchorId="162B8C46" wp14:editId="74582934">
              <wp:simplePos x="0" y="0"/>
              <wp:positionH relativeFrom="page">
                <wp:posOffset>2526919</wp:posOffset>
              </wp:positionH>
              <wp:positionV relativeFrom="page">
                <wp:posOffset>6134823</wp:posOffset>
              </wp:positionV>
              <wp:extent cx="9457055" cy="461645"/>
              <wp:effectExtent l="0" t="0" r="0" b="0"/>
              <wp:wrapNone/>
              <wp:docPr id="393" name="Group 3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57055" cy="461645"/>
                        <a:chOff x="0" y="0"/>
                        <a:chExt cx="9457055" cy="461645"/>
                      </a:xfrm>
                    </wpg:grpSpPr>
                    <wps:wsp>
                      <wps:cNvPr id="394" name="Graphic 394"/>
                      <wps:cNvSpPr/>
                      <wps:spPr>
                        <a:xfrm>
                          <a:off x="0" y="0"/>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395" name="Image 395"/>
                        <pic:cNvPicPr/>
                      </pic:nvPicPr>
                      <pic:blipFill>
                        <a:blip r:embed="rId2" cstate="print"/>
                        <a:stretch>
                          <a:fillRect/>
                        </a:stretch>
                      </pic:blipFill>
                      <pic:spPr>
                        <a:xfrm>
                          <a:off x="6422516" y="275602"/>
                          <a:ext cx="2915793" cy="185737"/>
                        </a:xfrm>
                        <a:prstGeom prst="rect">
                          <a:avLst/>
                        </a:prstGeom>
                      </pic:spPr>
                    </pic:pic>
                  </wpg:wgp>
                </a:graphicData>
              </a:graphic>
            </wp:anchor>
          </w:drawing>
        </mc:Choice>
        <mc:Fallback>
          <w:pict>
            <v:group w14:anchorId="44F59CFD" id="Group 393" o:spid="_x0000_s1026" alt="&quot;&quot;" style="position:absolute;margin-left:198.95pt;margin-top:483.05pt;width:744.65pt;height:36.35pt;z-index:-17929728;mso-wrap-distance-left:0;mso-wrap-distance-right:0;mso-position-horizontal-relative:page;mso-position-vertical-relative:page" coordsize="94570,4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">
              <v:shape id="Graphic 394" o:spid="_x0000_s1027" style="position:absolute;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" path="m9318752,r,68897l,68897,,206705r9318752,l9318752,275602,9456547,137807,9318752,xe" fillcolor="#ffc0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95" o:spid="_x0000_s1028" type="#_x0000_t75" style="position:absolute;left:64225;top:2756;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">
                <v:imagedata r:id="rId3" o:title=""/>
              </v:shape>
              <w10:wrap anchorx="page" anchory="page"/>
            </v:group>
          </w:pict>
        </mc:Fallback>
      </mc:AlternateContent>
    </w:r>
    <w:r>
      <w:rPr>
        <w:noProof/>
        <w:sz w:val="20"/>
      </w:rPr>
      <mc:AlternateContent>
        <mc:Choice Requires="wps">
          <w:drawing>
            <wp:anchor distT="0" distB="0" distL="0" distR="0" simplePos="0" relativeHeight="485387264" behindDoc="1" locked="0" layoutInCell="1" allowOverlap="1" wp14:anchorId="162B8C48" wp14:editId="75319800">
              <wp:simplePos x="0" y="0"/>
              <wp:positionH relativeFrom="page">
                <wp:posOffset>0</wp:posOffset>
              </wp:positionH>
              <wp:positionV relativeFrom="page">
                <wp:posOffset>6148603</wp:posOffset>
              </wp:positionV>
              <wp:extent cx="404495" cy="262255"/>
              <wp:effectExtent l="0" t="0" r="0" b="0"/>
              <wp:wrapNone/>
              <wp:docPr id="396" name="Graphic 3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0E9149E7" id="Graphic 396" o:spid="_x0000_s1026" alt="&quot;&quot;" style="position:absolute;margin-left:0;margin-top:484.15pt;width:31.85pt;height:20.65pt;z-index:-17929216;visibility:visible;mso-wrap-style:square;mso-wrap-distance-left:0;mso-wrap-distance-top:0;mso-wrap-distance-right:0;mso-wrap-distance-bottom:0;mso-position-horizontal:absolute;mso-position-horizontal-relative:page;mso-position-vertical:absolute;mso-position-vertical-relative:page;v-text-anchor:top" coordsize="40449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" path="m273544,r,65455l,65455,,196367r273544,l273544,261823,404455,130911,273544,xe" fillcolor="#ffc000" stroked="f">
              <v:path arrowok="t"/>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7" w14:textId="77777777" w:rsidR="00202F32" w:rsidRDefault="00202F32">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8" w14:textId="77777777" w:rsidR="00202F32" w:rsidRDefault="00202F32">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9" w14:textId="77777777" w:rsidR="00202F32" w:rsidRDefault="00202F32">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E8" w14:textId="77777777" w:rsidR="00202F32" w:rsidRDefault="00202F32">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A" w14:textId="77777777" w:rsidR="00202F32" w:rsidRDefault="0089641E">
    <w:pPr>
      <w:pStyle w:val="BodyText"/>
      <w:spacing w:line="14" w:lineRule="auto"/>
      <w:rPr>
        <w:sz w:val="20"/>
      </w:rPr>
    </w:pPr>
    <w:r>
      <w:rPr>
        <w:noProof/>
        <w:sz w:val="20"/>
      </w:rPr>
      <w:drawing>
        <wp:anchor distT="0" distB="0" distL="0" distR="0" simplePos="0" relativeHeight="485387776" behindDoc="1" locked="0" layoutInCell="1" allowOverlap="1" wp14:anchorId="162B8C4A" wp14:editId="48BFE79E">
          <wp:simplePos x="0" y="0"/>
          <wp:positionH relativeFrom="page">
            <wp:posOffset>448017</wp:posOffset>
          </wp:positionH>
          <wp:positionV relativeFrom="page">
            <wp:posOffset>5864707</wp:posOffset>
          </wp:positionV>
          <wp:extent cx="2035302" cy="832154"/>
          <wp:effectExtent l="0" t="0" r="0" b="0"/>
          <wp:wrapNone/>
          <wp:docPr id="441" name="Image 4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035302" cy="832154"/>
                  </a:xfrm>
                  <a:prstGeom prst="rect">
                    <a:avLst/>
                  </a:prstGeom>
                </pic:spPr>
              </pic:pic>
            </a:graphicData>
          </a:graphic>
        </wp:anchor>
      </w:drawing>
    </w:r>
    <w:r>
      <w:rPr>
        <w:noProof/>
        <w:sz w:val="20"/>
      </w:rPr>
      <mc:AlternateContent>
        <mc:Choice Requires="wpg">
          <w:drawing>
            <wp:anchor distT="0" distB="0" distL="0" distR="0" simplePos="0" relativeHeight="485388288" behindDoc="1" locked="0" layoutInCell="1" allowOverlap="1" wp14:anchorId="162B8C4C" wp14:editId="05256521">
              <wp:simplePos x="0" y="0"/>
              <wp:positionH relativeFrom="page">
                <wp:posOffset>2526919</wp:posOffset>
              </wp:positionH>
              <wp:positionV relativeFrom="page">
                <wp:posOffset>6134823</wp:posOffset>
              </wp:positionV>
              <wp:extent cx="9457055" cy="461645"/>
              <wp:effectExtent l="0" t="0" r="0" b="0"/>
              <wp:wrapNone/>
              <wp:docPr id="442" name="Group 4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57055" cy="461645"/>
                        <a:chOff x="0" y="0"/>
                        <a:chExt cx="9457055" cy="461645"/>
                      </a:xfrm>
                    </wpg:grpSpPr>
                    <wps:wsp>
                      <wps:cNvPr id="443" name="Graphic 443"/>
                      <wps:cNvSpPr/>
                      <wps:spPr>
                        <a:xfrm>
                          <a:off x="0" y="0"/>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44" name="Image 444"/>
                        <pic:cNvPicPr/>
                      </pic:nvPicPr>
                      <pic:blipFill>
                        <a:blip r:embed="rId2" cstate="print"/>
                        <a:stretch>
                          <a:fillRect/>
                        </a:stretch>
                      </pic:blipFill>
                      <pic:spPr>
                        <a:xfrm>
                          <a:off x="6422516" y="275602"/>
                          <a:ext cx="2915793" cy="185737"/>
                        </a:xfrm>
                        <a:prstGeom prst="rect">
                          <a:avLst/>
                        </a:prstGeom>
                      </pic:spPr>
                    </pic:pic>
                  </wpg:wgp>
                </a:graphicData>
              </a:graphic>
            </wp:anchor>
          </w:drawing>
        </mc:Choice>
        <mc:Fallback>
          <w:pict>
            <v:group w14:anchorId="7472A225" id="Group 442" o:spid="_x0000_s1026" alt="&quot;&quot;" style="position:absolute;margin-left:198.95pt;margin-top:483.05pt;width:744.65pt;height:36.35pt;z-index:-17928192;mso-wrap-distance-left:0;mso-wrap-distance-right:0;mso-position-horizontal-relative:page;mso-position-vertical-relative:page" coordsize="94570,4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">
              <v:shape id="Graphic 443" o:spid="_x0000_s1027" style="position:absolute;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" path="m9318752,r,68897l,68897,,206705r9318752,l9318752,275602,9456547,137807,9318752,xe" fillcolor="#ffc0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44" o:spid="_x0000_s1028" type="#_x0000_t75" style="position:absolute;left:64225;top:2756;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">
                <v:imagedata r:id="rId3" o:title=""/>
              </v:shape>
              <w10:wrap anchorx="page" anchory="page"/>
            </v:group>
          </w:pict>
        </mc:Fallback>
      </mc:AlternateContent>
    </w:r>
    <w:r>
      <w:rPr>
        <w:noProof/>
        <w:sz w:val="20"/>
      </w:rPr>
      <mc:AlternateContent>
        <mc:Choice Requires="wps">
          <w:drawing>
            <wp:anchor distT="0" distB="0" distL="0" distR="0" simplePos="0" relativeHeight="485388800" behindDoc="1" locked="0" layoutInCell="1" allowOverlap="1" wp14:anchorId="162B8C4E" wp14:editId="06A55678">
              <wp:simplePos x="0" y="0"/>
              <wp:positionH relativeFrom="page">
                <wp:posOffset>0</wp:posOffset>
              </wp:positionH>
              <wp:positionV relativeFrom="page">
                <wp:posOffset>6148603</wp:posOffset>
              </wp:positionV>
              <wp:extent cx="404495" cy="262255"/>
              <wp:effectExtent l="0" t="0" r="0" b="0"/>
              <wp:wrapNone/>
              <wp:docPr id="445" name="Graphic 4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5B525667" id="Graphic 445" o:spid="_x0000_s1026" alt="&quot;&quot;" style="position:absolute;margin-left:0;margin-top:484.15pt;width:31.85pt;height:20.65pt;z-index:-17927680;visibility:visible;mso-wrap-style:square;mso-wrap-distance-left:0;mso-wrap-distance-top:0;mso-wrap-distance-right:0;mso-wrap-distance-bottom:0;mso-position-horizontal:absolute;mso-position-horizontal-relative:page;mso-position-vertical:absolute;mso-position-vertical-relative:page;v-text-anchor:top" coordsize="40449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" path="m273544,r,65455l,65455,,196367r273544,l273544,261823,404455,130911,273544,xe" fillcolor="#ffc000" stroked="f">
              <v:path arrowok="t"/>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B" w14:textId="77777777" w:rsidR="00202F32" w:rsidRDefault="0089641E">
    <w:pPr>
      <w:pStyle w:val="BodyText"/>
      <w:spacing w:line="14" w:lineRule="auto"/>
      <w:rPr>
        <w:sz w:val="20"/>
      </w:rPr>
    </w:pPr>
    <w:r>
      <w:rPr>
        <w:noProof/>
        <w:sz w:val="20"/>
      </w:rPr>
      <w:drawing>
        <wp:anchor distT="0" distB="0" distL="0" distR="0" simplePos="0" relativeHeight="485389312" behindDoc="1" locked="0" layoutInCell="1" allowOverlap="1" wp14:anchorId="162B8C50" wp14:editId="7D038446">
          <wp:simplePos x="0" y="0"/>
          <wp:positionH relativeFrom="page">
            <wp:posOffset>448017</wp:posOffset>
          </wp:positionH>
          <wp:positionV relativeFrom="page">
            <wp:posOffset>5864707</wp:posOffset>
          </wp:positionV>
          <wp:extent cx="2035302" cy="832154"/>
          <wp:effectExtent l="0" t="0" r="0" b="0"/>
          <wp:wrapNone/>
          <wp:docPr id="455" name="Image 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 name="Image 455">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035302" cy="832154"/>
                  </a:xfrm>
                  <a:prstGeom prst="rect">
                    <a:avLst/>
                  </a:prstGeom>
                </pic:spPr>
              </pic:pic>
            </a:graphicData>
          </a:graphic>
        </wp:anchor>
      </w:drawing>
    </w:r>
    <w:r>
      <w:rPr>
        <w:noProof/>
        <w:sz w:val="20"/>
      </w:rPr>
      <mc:AlternateContent>
        <mc:Choice Requires="wpg">
          <w:drawing>
            <wp:anchor distT="0" distB="0" distL="0" distR="0" simplePos="0" relativeHeight="485389824" behindDoc="1" locked="0" layoutInCell="1" allowOverlap="1" wp14:anchorId="162B8C52" wp14:editId="0AF66ECA">
              <wp:simplePos x="0" y="0"/>
              <wp:positionH relativeFrom="page">
                <wp:posOffset>2526919</wp:posOffset>
              </wp:positionH>
              <wp:positionV relativeFrom="page">
                <wp:posOffset>6134823</wp:posOffset>
              </wp:positionV>
              <wp:extent cx="9457055" cy="461645"/>
              <wp:effectExtent l="0" t="0" r="0" b="0"/>
              <wp:wrapNone/>
              <wp:docPr id="456" name="Group 4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57055" cy="461645"/>
                        <a:chOff x="0" y="0"/>
                        <a:chExt cx="9457055" cy="461645"/>
                      </a:xfrm>
                    </wpg:grpSpPr>
                    <wps:wsp>
                      <wps:cNvPr id="457" name="Graphic 457"/>
                      <wps:cNvSpPr/>
                      <wps:spPr>
                        <a:xfrm>
                          <a:off x="0" y="0"/>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58" name="Image 458"/>
                        <pic:cNvPicPr/>
                      </pic:nvPicPr>
                      <pic:blipFill>
                        <a:blip r:embed="rId2" cstate="print"/>
                        <a:stretch>
                          <a:fillRect/>
                        </a:stretch>
                      </pic:blipFill>
                      <pic:spPr>
                        <a:xfrm>
                          <a:off x="6422516" y="275602"/>
                          <a:ext cx="2915793" cy="185737"/>
                        </a:xfrm>
                        <a:prstGeom prst="rect">
                          <a:avLst/>
                        </a:prstGeom>
                      </pic:spPr>
                    </pic:pic>
                  </wpg:wgp>
                </a:graphicData>
              </a:graphic>
            </wp:anchor>
          </w:drawing>
        </mc:Choice>
        <mc:Fallback>
          <w:pict>
            <v:group w14:anchorId="0D617D37" id="Group 456" o:spid="_x0000_s1026" alt="&quot;&quot;" style="position:absolute;margin-left:198.95pt;margin-top:483.05pt;width:744.65pt;height:36.35pt;z-index:-17926656;mso-wrap-distance-left:0;mso-wrap-distance-right:0;mso-position-horizontal-relative:page;mso-position-vertical-relative:page" coordsize="94570,4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">
              <v:shape id="Graphic 457" o:spid="_x0000_s1027" style="position:absolute;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" path="m9318752,r,68897l,68897,,206705r9318752,l9318752,275602,9456547,137807,9318752,xe" fillcolor="#ffc0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58" o:spid="_x0000_s1028" type="#_x0000_t75" style="position:absolute;left:64225;top:2756;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">
                <v:imagedata r:id="rId3" o:title=""/>
              </v:shape>
              <w10:wrap anchorx="page" anchory="page"/>
            </v:group>
          </w:pict>
        </mc:Fallback>
      </mc:AlternateContent>
    </w:r>
    <w:r>
      <w:rPr>
        <w:noProof/>
        <w:sz w:val="20"/>
      </w:rPr>
      <mc:AlternateContent>
        <mc:Choice Requires="wps">
          <w:drawing>
            <wp:anchor distT="0" distB="0" distL="0" distR="0" simplePos="0" relativeHeight="485390336" behindDoc="1" locked="0" layoutInCell="1" allowOverlap="1" wp14:anchorId="162B8C54" wp14:editId="2B04EA84">
              <wp:simplePos x="0" y="0"/>
              <wp:positionH relativeFrom="page">
                <wp:posOffset>0</wp:posOffset>
              </wp:positionH>
              <wp:positionV relativeFrom="page">
                <wp:posOffset>6148603</wp:posOffset>
              </wp:positionV>
              <wp:extent cx="404495" cy="262255"/>
              <wp:effectExtent l="0" t="0" r="0" b="0"/>
              <wp:wrapNone/>
              <wp:docPr id="459" name="Graphic 4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020C6D3F" id="Graphic 459" o:spid="_x0000_s1026" alt="&quot;&quot;" style="position:absolute;margin-left:0;margin-top:484.15pt;width:31.85pt;height:20.65pt;z-index:-17926144;visibility:visible;mso-wrap-style:square;mso-wrap-distance-left:0;mso-wrap-distance-top:0;mso-wrap-distance-right:0;mso-wrap-distance-bottom:0;mso-position-horizontal:absolute;mso-position-horizontal-relative:page;mso-position-vertical:absolute;mso-position-vertical-relative:page;v-text-anchor:top" coordsize="40449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" path="m273544,r,65455l,65455,,196367r273544,l273544,261823,404455,130911,273544,xe" fillcolor="#ffc000" stroked="f">
              <v:path arrowok="t"/>
              <w10:wrap anchorx="page" anchory="page"/>
            </v:shape>
          </w:pict>
        </mc:Fallback>
      </mc:AlternateContent>
    </w:r>
    <w:r>
      <w:rPr>
        <w:noProof/>
        <w:sz w:val="20"/>
      </w:rPr>
      <mc:AlternateContent>
        <mc:Choice Requires="wps">
          <w:drawing>
            <wp:anchor distT="0" distB="0" distL="0" distR="0" simplePos="0" relativeHeight="485390848" behindDoc="1" locked="0" layoutInCell="1" allowOverlap="1" wp14:anchorId="162B8C56" wp14:editId="162B8C57">
              <wp:simplePos x="0" y="0"/>
              <wp:positionH relativeFrom="page">
                <wp:posOffset>11053318</wp:posOffset>
              </wp:positionH>
              <wp:positionV relativeFrom="page">
                <wp:posOffset>6446122</wp:posOffset>
              </wp:positionV>
              <wp:extent cx="260350" cy="196215"/>
              <wp:effectExtent l="0" t="0" r="0" b="0"/>
              <wp:wrapNone/>
              <wp:docPr id="460" name="Text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350" cy="196215"/>
                      </a:xfrm>
                      <a:prstGeom prst="rect">
                        <a:avLst/>
                      </a:prstGeom>
                    </wps:spPr>
                    <wps:txbx>
                      <w:txbxContent>
                        <w:p w14:paraId="162B8D33" w14:textId="77777777" w:rsidR="00202F32" w:rsidRDefault="0089641E">
                          <w:pPr>
                            <w:spacing w:before="12"/>
                            <w:ind w:left="60"/>
                            <w:rPr>
                              <w:sz w:val="24"/>
                            </w:rPr>
                          </w:pPr>
                          <w:r>
                            <w:rPr>
                              <w:color w:val="888888"/>
                              <w:spacing w:val="-5"/>
                              <w:sz w:val="24"/>
                            </w:rPr>
                            <w:fldChar w:fldCharType="begin"/>
                          </w:r>
                          <w:r>
                            <w:rPr>
                              <w:color w:val="888888"/>
                              <w:spacing w:val="-5"/>
                              <w:sz w:val="24"/>
                            </w:rPr>
                            <w:instrText xml:space="preserve"> PAGE </w:instrText>
                          </w:r>
                          <w:r>
                            <w:rPr>
                              <w:color w:val="888888"/>
                              <w:spacing w:val="-5"/>
                              <w:sz w:val="24"/>
                            </w:rPr>
                            <w:fldChar w:fldCharType="separate"/>
                          </w:r>
                          <w:r>
                            <w:rPr>
                              <w:color w:val="888888"/>
                              <w:spacing w:val="-5"/>
                              <w:sz w:val="24"/>
                            </w:rPr>
                            <w:t>43</w:t>
                          </w:r>
                          <w:r>
                            <w:rPr>
                              <w:color w:val="888888"/>
                              <w:spacing w:val="-5"/>
                              <w:sz w:val="24"/>
                            </w:rPr>
                            <w:fldChar w:fldCharType="end"/>
                          </w:r>
                        </w:p>
                      </w:txbxContent>
                    </wps:txbx>
                    <wps:bodyPr wrap="square" lIns="0" tIns="0" rIns="0" bIns="0" rtlCol="0">
                      <a:noAutofit/>
                    </wps:bodyPr>
                  </wps:wsp>
                </a:graphicData>
              </a:graphic>
            </wp:anchor>
          </w:drawing>
        </mc:Choice>
        <mc:Fallback>
          <w:pict>
            <v:shapetype w14:anchorId="162B8C56" id="_x0000_t202" coordsize="21600,21600" o:spt="202" path="m,l,21600r21600,l21600,xe">
              <v:stroke joinstyle="miter"/>
              <v:path gradientshapeok="t" o:connecttype="rect"/>
            </v:shapetype>
            <v:shape id="Textbox 460" o:spid="_x0000_s1080" type="#_x0000_t202" style="position:absolute;margin-left:870.35pt;margin-top:507.55pt;width:20.5pt;height:15.45pt;z-index:-17925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" filled="f" stroked="f">
              <v:textbox inset="0,0,0,0">
                <w:txbxContent>
                  <w:p w14:paraId="162B8D33" w14:textId="77777777" w:rsidR="00202F32" w:rsidRDefault="0089641E">
                    <w:pPr>
                      <w:spacing w:before="12"/>
                      <w:ind w:left="60"/>
                      <w:rPr>
                        <w:sz w:val="24"/>
                      </w:rPr>
                    </w:pPr>
                    <w:r>
                      <w:rPr>
                        <w:color w:val="888888"/>
                        <w:spacing w:val="-5"/>
                        <w:sz w:val="24"/>
                      </w:rPr>
                      <w:fldChar w:fldCharType="begin"/>
                    </w:r>
                    <w:r>
                      <w:rPr>
                        <w:color w:val="888888"/>
                        <w:spacing w:val="-5"/>
                        <w:sz w:val="24"/>
                      </w:rPr>
                      <w:instrText xml:space="preserve"> PAGE </w:instrText>
                    </w:r>
                    <w:r>
                      <w:rPr>
                        <w:color w:val="888888"/>
                        <w:spacing w:val="-5"/>
                        <w:sz w:val="24"/>
                      </w:rPr>
                      <w:fldChar w:fldCharType="separate"/>
                    </w:r>
                    <w:r>
                      <w:rPr>
                        <w:color w:val="888888"/>
                        <w:spacing w:val="-5"/>
                        <w:sz w:val="24"/>
                      </w:rPr>
                      <w:t>43</w:t>
                    </w:r>
                    <w:r>
                      <w:rPr>
                        <w:color w:val="888888"/>
                        <w:spacing w:val="-5"/>
                        <w:sz w:val="24"/>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C" w14:textId="77777777" w:rsidR="00202F32" w:rsidRDefault="00202F32">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D" w14:textId="77777777" w:rsidR="00202F32" w:rsidRDefault="00202F32">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E" w14:textId="77777777" w:rsidR="00202F32" w:rsidRDefault="00202F32">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FF" w14:textId="77777777" w:rsidR="00202F32" w:rsidRDefault="00202F32">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C00" w14:textId="77777777" w:rsidR="00202F32" w:rsidRDefault="00202F32">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C01" w14:textId="77777777" w:rsidR="00202F32" w:rsidRDefault="00202F32">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C02" w14:textId="77777777" w:rsidR="00202F32" w:rsidRDefault="00202F32">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C03" w14:textId="77777777" w:rsidR="00202F32" w:rsidRDefault="00202F32">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E9" w14:textId="77777777" w:rsidR="00202F32" w:rsidRDefault="0089641E">
    <w:pPr>
      <w:pStyle w:val="BodyText"/>
      <w:spacing w:line="14" w:lineRule="auto"/>
      <w:rPr>
        <w:sz w:val="20"/>
      </w:rPr>
    </w:pPr>
    <w:r>
      <w:rPr>
        <w:noProof/>
        <w:sz w:val="20"/>
      </w:rPr>
      <w:drawing>
        <wp:anchor distT="0" distB="0" distL="0" distR="0" simplePos="0" relativeHeight="485373440" behindDoc="1" locked="0" layoutInCell="1" allowOverlap="1" wp14:anchorId="162B8C12" wp14:editId="588DB6B6">
          <wp:simplePos x="0" y="0"/>
          <wp:positionH relativeFrom="page">
            <wp:posOffset>448017</wp:posOffset>
          </wp:positionH>
          <wp:positionV relativeFrom="page">
            <wp:posOffset>5864707</wp:posOffset>
          </wp:positionV>
          <wp:extent cx="2035302" cy="832154"/>
          <wp:effectExtent l="0" t="0" r="0" b="0"/>
          <wp:wrapNone/>
          <wp:docPr id="230" name="Image 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035302" cy="832154"/>
                  </a:xfrm>
                  <a:prstGeom prst="rect">
                    <a:avLst/>
                  </a:prstGeom>
                </pic:spPr>
              </pic:pic>
            </a:graphicData>
          </a:graphic>
        </wp:anchor>
      </w:drawing>
    </w:r>
    <w:r>
      <w:rPr>
        <w:noProof/>
        <w:sz w:val="20"/>
      </w:rPr>
      <mc:AlternateContent>
        <mc:Choice Requires="wpg">
          <w:drawing>
            <wp:anchor distT="0" distB="0" distL="0" distR="0" simplePos="0" relativeHeight="485373952" behindDoc="1" locked="0" layoutInCell="1" allowOverlap="1" wp14:anchorId="162B8C14" wp14:editId="4FA74A2B">
              <wp:simplePos x="0" y="0"/>
              <wp:positionH relativeFrom="page">
                <wp:posOffset>2526919</wp:posOffset>
              </wp:positionH>
              <wp:positionV relativeFrom="page">
                <wp:posOffset>6134823</wp:posOffset>
              </wp:positionV>
              <wp:extent cx="9457055" cy="461645"/>
              <wp:effectExtent l="0" t="0" r="0" b="0"/>
              <wp:wrapNone/>
              <wp:docPr id="231" name="Group 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57055" cy="461645"/>
                        <a:chOff x="0" y="0"/>
                        <a:chExt cx="9457055" cy="461645"/>
                      </a:xfrm>
                    </wpg:grpSpPr>
                    <wps:wsp>
                      <wps:cNvPr id="232" name="Graphic 232"/>
                      <wps:cNvSpPr/>
                      <wps:spPr>
                        <a:xfrm>
                          <a:off x="0" y="0"/>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33" name="Image 233"/>
                        <pic:cNvPicPr/>
                      </pic:nvPicPr>
                      <pic:blipFill>
                        <a:blip r:embed="rId2" cstate="print"/>
                        <a:stretch>
                          <a:fillRect/>
                        </a:stretch>
                      </pic:blipFill>
                      <pic:spPr>
                        <a:xfrm>
                          <a:off x="6422516" y="275602"/>
                          <a:ext cx="2915793" cy="185737"/>
                        </a:xfrm>
                        <a:prstGeom prst="rect">
                          <a:avLst/>
                        </a:prstGeom>
                      </pic:spPr>
                    </pic:pic>
                  </wpg:wgp>
                </a:graphicData>
              </a:graphic>
            </wp:anchor>
          </w:drawing>
        </mc:Choice>
        <mc:Fallback>
          <w:pict>
            <v:group w14:anchorId="57AE18B6" id="Group 231" o:spid="_x0000_s1026" alt="&quot;&quot;" style="position:absolute;margin-left:198.95pt;margin-top:483.05pt;width:744.65pt;height:36.35pt;z-index:-17942528;mso-wrap-distance-left:0;mso-wrap-distance-right:0;mso-position-horizontal-relative:page;mso-position-vertical-relative:page" coordsize="94570,4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">
              <v:shape id="Graphic 232" o:spid="_x0000_s1027" style="position:absolute;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" path="m9318752,r,68897l,68897,,206705r9318752,l9318752,275602,9456547,137807,9318752,xe" fillcolor="#ffc0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3" o:spid="_x0000_s1028" type="#_x0000_t75" style="position:absolute;left:64225;top:2756;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">
                <v:imagedata r:id="rId3" o:title=""/>
              </v:shape>
              <w10:wrap anchorx="page" anchory="page"/>
            </v:group>
          </w:pict>
        </mc:Fallback>
      </mc:AlternateContent>
    </w:r>
    <w:r>
      <w:rPr>
        <w:noProof/>
        <w:sz w:val="20"/>
      </w:rPr>
      <mc:AlternateContent>
        <mc:Choice Requires="wps">
          <w:drawing>
            <wp:anchor distT="0" distB="0" distL="0" distR="0" simplePos="0" relativeHeight="485374464" behindDoc="1" locked="0" layoutInCell="1" allowOverlap="1" wp14:anchorId="162B8C16" wp14:editId="5FD53C98">
              <wp:simplePos x="0" y="0"/>
              <wp:positionH relativeFrom="page">
                <wp:posOffset>0</wp:posOffset>
              </wp:positionH>
              <wp:positionV relativeFrom="page">
                <wp:posOffset>6148603</wp:posOffset>
              </wp:positionV>
              <wp:extent cx="404495" cy="262255"/>
              <wp:effectExtent l="0" t="0" r="0" b="0"/>
              <wp:wrapNone/>
              <wp:docPr id="234" name="Graphic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154E544A" id="Graphic 234" o:spid="_x0000_s1026" alt="&quot;&quot;" style="position:absolute;margin-left:0;margin-top:484.15pt;width:31.85pt;height:20.65pt;z-index:-17942016;visibility:visible;mso-wrap-style:square;mso-wrap-distance-left:0;mso-wrap-distance-top:0;mso-wrap-distance-right:0;mso-wrap-distance-bottom:0;mso-position-horizontal:absolute;mso-position-horizontal-relative:page;mso-position-vertical:absolute;mso-position-vertical-relative:page;v-text-anchor:top" coordsize="40449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" path="m273544,r,65455l,65455,,196367r273544,l273544,261823,404455,130911,273544,xe" fillcolor="#ffc000" stroked="f">
              <v:path arrowok="t"/>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C04" w14:textId="77777777" w:rsidR="00202F32" w:rsidRDefault="00202F32">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C05" w14:textId="77777777" w:rsidR="00202F32" w:rsidRDefault="0089641E">
    <w:pPr>
      <w:pStyle w:val="BodyText"/>
      <w:spacing w:line="14" w:lineRule="auto"/>
      <w:rPr>
        <w:sz w:val="20"/>
      </w:rPr>
    </w:pPr>
    <w:r>
      <w:rPr>
        <w:noProof/>
        <w:sz w:val="20"/>
      </w:rPr>
      <mc:AlternateContent>
        <mc:Choice Requires="wps">
          <w:drawing>
            <wp:anchor distT="0" distB="0" distL="0" distR="0" simplePos="0" relativeHeight="485391360" behindDoc="1" locked="0" layoutInCell="1" allowOverlap="1" wp14:anchorId="162B8C58" wp14:editId="162B8C59">
              <wp:simplePos x="0" y="0"/>
              <wp:positionH relativeFrom="page">
                <wp:posOffset>19832361</wp:posOffset>
              </wp:positionH>
              <wp:positionV relativeFrom="page">
                <wp:posOffset>11122171</wp:posOffset>
              </wp:positionV>
              <wp:extent cx="71120" cy="162560"/>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 cy="162560"/>
                      </a:xfrm>
                      <a:prstGeom prst="rect">
                        <a:avLst/>
                      </a:prstGeom>
                    </wps:spPr>
                    <wps:txbx>
                      <w:txbxContent>
                        <w:p w14:paraId="162B8D34" w14:textId="77777777" w:rsidR="00202F32" w:rsidRDefault="0089641E">
                          <w:pPr>
                            <w:spacing w:before="13"/>
                            <w:ind w:left="20"/>
                            <w:rPr>
                              <w:rFonts w:ascii="Arial Narrow"/>
                              <w:sz w:val="18"/>
                            </w:rPr>
                          </w:pPr>
                          <w:r>
                            <w:rPr>
                              <w:rFonts w:ascii="Arial Narrow"/>
                              <w:color w:val="252525"/>
                              <w:spacing w:val="-10"/>
                              <w:w w:val="95"/>
                              <w:sz w:val="18"/>
                            </w:rPr>
                            <w:t>2</w:t>
                          </w:r>
                        </w:p>
                      </w:txbxContent>
                    </wps:txbx>
                    <wps:bodyPr wrap="square" lIns="0" tIns="0" rIns="0" bIns="0" rtlCol="0">
                      <a:noAutofit/>
                    </wps:bodyPr>
                  </wps:wsp>
                </a:graphicData>
              </a:graphic>
            </wp:anchor>
          </w:drawing>
        </mc:Choice>
        <mc:Fallback>
          <w:pict>
            <v:shapetype w14:anchorId="162B8C58" id="_x0000_t202" coordsize="21600,21600" o:spt="202" path="m,l,21600r21600,l21600,xe">
              <v:stroke joinstyle="miter"/>
              <v:path gradientshapeok="t" o:connecttype="rect"/>
            </v:shapetype>
            <v:shape id="Textbox 540" o:spid="_x0000_s1081" type="#_x0000_t202" style="position:absolute;margin-left:1561.6pt;margin-top:875.75pt;width:5.6pt;height:12.8pt;z-index:-1792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" filled="f" stroked="f">
              <v:textbox inset="0,0,0,0">
                <w:txbxContent>
                  <w:p w14:paraId="162B8D34" w14:textId="77777777" w:rsidR="00202F32" w:rsidRDefault="0089641E">
                    <w:pPr>
                      <w:spacing w:before="13"/>
                      <w:ind w:left="20"/>
                      <w:rPr>
                        <w:rFonts w:ascii="Arial Narrow"/>
                        <w:sz w:val="18"/>
                      </w:rPr>
                    </w:pPr>
                    <w:r>
                      <w:rPr>
                        <w:rFonts w:ascii="Arial Narrow"/>
                        <w:color w:val="252525"/>
                        <w:spacing w:val="-10"/>
                        <w:w w:val="95"/>
                        <w:sz w:val="18"/>
                      </w:rPr>
                      <w:t>2</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C06" w14:textId="77777777" w:rsidR="00202F32" w:rsidRDefault="00202F32">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C07" w14:textId="77777777" w:rsidR="00202F32" w:rsidRDefault="0089641E">
    <w:pPr>
      <w:pStyle w:val="BodyText"/>
      <w:spacing w:line="14" w:lineRule="auto"/>
      <w:rPr>
        <w:sz w:val="20"/>
      </w:rPr>
    </w:pPr>
    <w:r>
      <w:rPr>
        <w:noProof/>
        <w:sz w:val="20"/>
      </w:rPr>
      <mc:AlternateContent>
        <mc:Choice Requires="wps">
          <w:drawing>
            <wp:anchor distT="0" distB="0" distL="0" distR="0" simplePos="0" relativeHeight="485391872" behindDoc="1" locked="0" layoutInCell="1" allowOverlap="1" wp14:anchorId="162B8C5A" wp14:editId="162B8C5B">
              <wp:simplePos x="0" y="0"/>
              <wp:positionH relativeFrom="page">
                <wp:posOffset>19832361</wp:posOffset>
              </wp:positionH>
              <wp:positionV relativeFrom="page">
                <wp:posOffset>11122171</wp:posOffset>
              </wp:positionV>
              <wp:extent cx="71120" cy="162560"/>
              <wp:effectExtent l="0" t="0" r="0" b="0"/>
              <wp:wrapNone/>
              <wp:docPr id="564" name="Text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 cy="162560"/>
                      </a:xfrm>
                      <a:prstGeom prst="rect">
                        <a:avLst/>
                      </a:prstGeom>
                    </wps:spPr>
                    <wps:txbx>
                      <w:txbxContent>
                        <w:p w14:paraId="162B8D35" w14:textId="77777777" w:rsidR="00202F32" w:rsidRDefault="0089641E">
                          <w:pPr>
                            <w:spacing w:before="13"/>
                            <w:ind w:left="20"/>
                            <w:rPr>
                              <w:rFonts w:ascii="Arial Narrow"/>
                              <w:sz w:val="18"/>
                            </w:rPr>
                          </w:pPr>
                          <w:r>
                            <w:rPr>
                              <w:rFonts w:ascii="Arial Narrow"/>
                              <w:color w:val="252525"/>
                              <w:spacing w:val="-10"/>
                              <w:w w:val="95"/>
                              <w:sz w:val="18"/>
                            </w:rPr>
                            <w:t>4</w:t>
                          </w:r>
                        </w:p>
                      </w:txbxContent>
                    </wps:txbx>
                    <wps:bodyPr wrap="square" lIns="0" tIns="0" rIns="0" bIns="0" rtlCol="0">
                      <a:noAutofit/>
                    </wps:bodyPr>
                  </wps:wsp>
                </a:graphicData>
              </a:graphic>
            </wp:anchor>
          </w:drawing>
        </mc:Choice>
        <mc:Fallback>
          <w:pict>
            <v:shapetype w14:anchorId="162B8C5A" id="_x0000_t202" coordsize="21600,21600" o:spt="202" path="m,l,21600r21600,l21600,xe">
              <v:stroke joinstyle="miter"/>
              <v:path gradientshapeok="t" o:connecttype="rect"/>
            </v:shapetype>
            <v:shape id="Textbox 564" o:spid="_x0000_s1082" type="#_x0000_t202" style="position:absolute;margin-left:1561.6pt;margin-top:875.75pt;width:5.6pt;height:12.8pt;z-index:-1792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" filled="f" stroked="f">
              <v:textbox inset="0,0,0,0">
                <w:txbxContent>
                  <w:p w14:paraId="162B8D35" w14:textId="77777777" w:rsidR="00202F32" w:rsidRDefault="0089641E">
                    <w:pPr>
                      <w:spacing w:before="13"/>
                      <w:ind w:left="20"/>
                      <w:rPr>
                        <w:rFonts w:ascii="Arial Narrow"/>
                        <w:sz w:val="18"/>
                      </w:rPr>
                    </w:pPr>
                    <w:r>
                      <w:rPr>
                        <w:rFonts w:ascii="Arial Narrow"/>
                        <w:color w:val="252525"/>
                        <w:spacing w:val="-10"/>
                        <w:w w:val="95"/>
                        <w:sz w:val="18"/>
                      </w:rPr>
                      <w:t>4</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C08" w14:textId="77777777" w:rsidR="00202F32" w:rsidRDefault="0089641E">
    <w:pPr>
      <w:pStyle w:val="BodyText"/>
      <w:spacing w:line="14" w:lineRule="auto"/>
      <w:rPr>
        <w:sz w:val="20"/>
      </w:rPr>
    </w:pPr>
    <w:r>
      <w:rPr>
        <w:noProof/>
        <w:sz w:val="20"/>
      </w:rPr>
      <mc:AlternateContent>
        <mc:Choice Requires="wps">
          <w:drawing>
            <wp:anchor distT="0" distB="0" distL="0" distR="0" simplePos="0" relativeHeight="485392384" behindDoc="1" locked="0" layoutInCell="1" allowOverlap="1" wp14:anchorId="162B8C5C" wp14:editId="162B8C5D">
              <wp:simplePos x="0" y="0"/>
              <wp:positionH relativeFrom="page">
                <wp:posOffset>18332956</wp:posOffset>
              </wp:positionH>
              <wp:positionV relativeFrom="page">
                <wp:posOffset>11120290</wp:posOffset>
              </wp:positionV>
              <wp:extent cx="1363345" cy="139065"/>
              <wp:effectExtent l="0" t="0" r="0" b="0"/>
              <wp:wrapNone/>
              <wp:docPr id="570" name="Text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3345" cy="139065"/>
                      </a:xfrm>
                      <a:prstGeom prst="rect">
                        <a:avLst/>
                      </a:prstGeom>
                    </wps:spPr>
                    <wps:txbx>
                      <w:txbxContent>
                        <w:p w14:paraId="162B8D36" w14:textId="77777777" w:rsidR="00202F32" w:rsidRDefault="0089641E">
                          <w:pPr>
                            <w:spacing w:before="15"/>
                            <w:ind w:left="20"/>
                            <w:rPr>
                              <w:sz w:val="16"/>
                            </w:rPr>
                          </w:pPr>
                          <w:r>
                            <w:rPr>
                              <w:color w:val="262626"/>
                              <w:sz w:val="16"/>
                            </w:rPr>
                            <w:t>Cmfidential-</w:t>
                          </w:r>
                          <w:r>
                            <w:rPr>
                              <w:color w:val="262626"/>
                              <w:spacing w:val="19"/>
                              <w:sz w:val="16"/>
                            </w:rPr>
                            <w:t xml:space="preserve"> </w:t>
                          </w:r>
                          <w:r>
                            <w:rPr>
                              <w:color w:val="262626"/>
                              <w:sz w:val="16"/>
                            </w:rPr>
                            <w:t>internal</w:t>
                          </w:r>
                          <w:r>
                            <w:rPr>
                              <w:color w:val="262626"/>
                              <w:spacing w:val="-4"/>
                              <w:sz w:val="16"/>
                            </w:rPr>
                            <w:t xml:space="preserve"> </w:t>
                          </w:r>
                          <w:r>
                            <w:rPr>
                              <w:color w:val="262626"/>
                              <w:sz w:val="16"/>
                            </w:rPr>
                            <w:t>use</w:t>
                          </w:r>
                          <w:r>
                            <w:rPr>
                              <w:color w:val="262626"/>
                              <w:spacing w:val="1"/>
                              <w:sz w:val="16"/>
                            </w:rPr>
                            <w:t xml:space="preserve"> </w:t>
                          </w:r>
                          <w:r>
                            <w:rPr>
                              <w:color w:val="262626"/>
                              <w:spacing w:val="-4"/>
                              <w:sz w:val="16"/>
                            </w:rPr>
                            <w:t>only</w:t>
                          </w:r>
                        </w:p>
                      </w:txbxContent>
                    </wps:txbx>
                    <wps:bodyPr wrap="square" lIns="0" tIns="0" rIns="0" bIns="0" rtlCol="0">
                      <a:noAutofit/>
                    </wps:bodyPr>
                  </wps:wsp>
                </a:graphicData>
              </a:graphic>
            </wp:anchor>
          </w:drawing>
        </mc:Choice>
        <mc:Fallback>
          <w:pict>
            <v:shapetype w14:anchorId="162B8C5C" id="_x0000_t202" coordsize="21600,21600" o:spt="202" path="m,l,21600r21600,l21600,xe">
              <v:stroke joinstyle="miter"/>
              <v:path gradientshapeok="t" o:connecttype="rect"/>
            </v:shapetype>
            <v:shape id="Textbox 570" o:spid="_x0000_s1083" type="#_x0000_t202" style="position:absolute;margin-left:1443.55pt;margin-top:875.6pt;width:107.35pt;height:10.95pt;z-index:-17924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" filled="f" stroked="f">
              <v:textbox inset="0,0,0,0">
                <w:txbxContent>
                  <w:p w14:paraId="162B8D36" w14:textId="77777777" w:rsidR="00202F32" w:rsidRDefault="0089641E">
                    <w:pPr>
                      <w:spacing w:before="15"/>
                      <w:ind w:left="20"/>
                      <w:rPr>
                        <w:sz w:val="16"/>
                      </w:rPr>
                    </w:pPr>
                    <w:r>
                      <w:rPr>
                        <w:color w:val="262626"/>
                        <w:sz w:val="16"/>
                      </w:rPr>
                      <w:t>Cmfidential-</w:t>
                    </w:r>
                    <w:r>
                      <w:rPr>
                        <w:color w:val="262626"/>
                        <w:spacing w:val="19"/>
                        <w:sz w:val="16"/>
                      </w:rPr>
                      <w:t xml:space="preserve"> </w:t>
                    </w:r>
                    <w:r>
                      <w:rPr>
                        <w:color w:val="262626"/>
                        <w:sz w:val="16"/>
                      </w:rPr>
                      <w:t>internal</w:t>
                    </w:r>
                    <w:r>
                      <w:rPr>
                        <w:color w:val="262626"/>
                        <w:spacing w:val="-4"/>
                        <w:sz w:val="16"/>
                      </w:rPr>
                      <w:t xml:space="preserve"> </w:t>
                    </w:r>
                    <w:r>
                      <w:rPr>
                        <w:color w:val="262626"/>
                        <w:sz w:val="16"/>
                      </w:rPr>
                      <w:t>use</w:t>
                    </w:r>
                    <w:r>
                      <w:rPr>
                        <w:color w:val="262626"/>
                        <w:spacing w:val="1"/>
                        <w:sz w:val="16"/>
                      </w:rPr>
                      <w:t xml:space="preserve"> </w:t>
                    </w:r>
                    <w:r>
                      <w:rPr>
                        <w:color w:val="262626"/>
                        <w:spacing w:val="-4"/>
                        <w:sz w:val="16"/>
                      </w:rPr>
                      <w:t>only</w:t>
                    </w:r>
                  </w:p>
                </w:txbxContent>
              </v:textbox>
              <w10:wrap anchorx="page" anchory="page"/>
            </v:shape>
          </w:pict>
        </mc:Fallback>
      </mc:AlternateContent>
    </w:r>
    <w:r>
      <w:rPr>
        <w:noProof/>
        <w:sz w:val="20"/>
      </w:rPr>
      <mc:AlternateContent>
        <mc:Choice Requires="wps">
          <w:drawing>
            <wp:anchor distT="0" distB="0" distL="0" distR="0" simplePos="0" relativeHeight="485392896" behindDoc="1" locked="0" layoutInCell="1" allowOverlap="1" wp14:anchorId="162B8C5E" wp14:editId="162B8C5F">
              <wp:simplePos x="0" y="0"/>
              <wp:positionH relativeFrom="page">
                <wp:posOffset>19832361</wp:posOffset>
              </wp:positionH>
              <wp:positionV relativeFrom="page">
                <wp:posOffset>11122171</wp:posOffset>
              </wp:positionV>
              <wp:extent cx="71120" cy="162560"/>
              <wp:effectExtent l="0" t="0" r="0" b="0"/>
              <wp:wrapNone/>
              <wp:docPr id="571" name="Text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 cy="162560"/>
                      </a:xfrm>
                      <a:prstGeom prst="rect">
                        <a:avLst/>
                      </a:prstGeom>
                    </wps:spPr>
                    <wps:txbx>
                      <w:txbxContent>
                        <w:p w14:paraId="162B8D37" w14:textId="77777777" w:rsidR="00202F32" w:rsidRDefault="0089641E">
                          <w:pPr>
                            <w:spacing w:before="13"/>
                            <w:ind w:left="20"/>
                            <w:rPr>
                              <w:rFonts w:ascii="Arial Narrow"/>
                              <w:sz w:val="18"/>
                            </w:rPr>
                          </w:pPr>
                          <w:r>
                            <w:rPr>
                              <w:rFonts w:ascii="Arial Narrow"/>
                              <w:color w:val="252525"/>
                              <w:spacing w:val="-10"/>
                              <w:w w:val="95"/>
                              <w:sz w:val="18"/>
                            </w:rPr>
                            <w:t>5</w:t>
                          </w:r>
                        </w:p>
                      </w:txbxContent>
                    </wps:txbx>
                    <wps:bodyPr wrap="square" lIns="0" tIns="0" rIns="0" bIns="0" rtlCol="0">
                      <a:noAutofit/>
                    </wps:bodyPr>
                  </wps:wsp>
                </a:graphicData>
              </a:graphic>
            </wp:anchor>
          </w:drawing>
        </mc:Choice>
        <mc:Fallback>
          <w:pict>
            <v:shape w14:anchorId="162B8C5E" id="Textbox 571" o:spid="_x0000_s1084" type="#_x0000_t202" style="position:absolute;margin-left:1561.6pt;margin-top:875.75pt;width:5.6pt;height:12.8pt;z-index:-17923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" filled="f" stroked="f">
              <v:textbox inset="0,0,0,0">
                <w:txbxContent>
                  <w:p w14:paraId="162B8D37" w14:textId="77777777" w:rsidR="00202F32" w:rsidRDefault="0089641E">
                    <w:pPr>
                      <w:spacing w:before="13"/>
                      <w:ind w:left="20"/>
                      <w:rPr>
                        <w:rFonts w:ascii="Arial Narrow"/>
                        <w:sz w:val="18"/>
                      </w:rPr>
                    </w:pPr>
                    <w:r>
                      <w:rPr>
                        <w:rFonts w:ascii="Arial Narrow"/>
                        <w:color w:val="252525"/>
                        <w:spacing w:val="-10"/>
                        <w:w w:val="95"/>
                        <w:sz w:val="18"/>
                      </w:rPr>
                      <w:t>5</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C09" w14:textId="77777777" w:rsidR="00202F32" w:rsidRDefault="00202F32">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C0E" w14:textId="77777777" w:rsidR="00202F32" w:rsidRDefault="00202F32">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C0F" w14:textId="77777777" w:rsidR="00202F32" w:rsidRDefault="00202F32">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EA" w14:textId="77777777" w:rsidR="00202F32" w:rsidRDefault="0089641E">
    <w:pPr>
      <w:pStyle w:val="BodyText"/>
      <w:spacing w:line="14" w:lineRule="auto"/>
      <w:rPr>
        <w:sz w:val="20"/>
      </w:rPr>
    </w:pPr>
    <w:r>
      <w:rPr>
        <w:noProof/>
        <w:sz w:val="20"/>
      </w:rPr>
      <w:drawing>
        <wp:anchor distT="0" distB="0" distL="0" distR="0" simplePos="0" relativeHeight="485374976" behindDoc="1" locked="0" layoutInCell="1" allowOverlap="1" wp14:anchorId="162B8C18" wp14:editId="1FFE7E5A">
          <wp:simplePos x="0" y="0"/>
          <wp:positionH relativeFrom="page">
            <wp:posOffset>448017</wp:posOffset>
          </wp:positionH>
          <wp:positionV relativeFrom="page">
            <wp:posOffset>5864707</wp:posOffset>
          </wp:positionV>
          <wp:extent cx="2035302" cy="832154"/>
          <wp:effectExtent l="0" t="0" r="0" b="0"/>
          <wp:wrapNone/>
          <wp:docPr id="243" name="Image 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035302" cy="832154"/>
                  </a:xfrm>
                  <a:prstGeom prst="rect">
                    <a:avLst/>
                  </a:prstGeom>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EB" w14:textId="77777777" w:rsidR="00202F32" w:rsidRDefault="0089641E">
    <w:pPr>
      <w:pStyle w:val="BodyText"/>
      <w:spacing w:line="14" w:lineRule="auto"/>
      <w:rPr>
        <w:sz w:val="20"/>
      </w:rPr>
    </w:pPr>
    <w:r>
      <w:rPr>
        <w:noProof/>
        <w:sz w:val="20"/>
      </w:rPr>
      <w:drawing>
        <wp:anchor distT="0" distB="0" distL="0" distR="0" simplePos="0" relativeHeight="485375488" behindDoc="1" locked="0" layoutInCell="1" allowOverlap="1" wp14:anchorId="162B8C1A" wp14:editId="2A34FACB">
          <wp:simplePos x="0" y="0"/>
          <wp:positionH relativeFrom="page">
            <wp:posOffset>448017</wp:posOffset>
          </wp:positionH>
          <wp:positionV relativeFrom="page">
            <wp:posOffset>5864707</wp:posOffset>
          </wp:positionV>
          <wp:extent cx="2035302" cy="832154"/>
          <wp:effectExtent l="0" t="0" r="0" b="0"/>
          <wp:wrapNone/>
          <wp:docPr id="249" name="Image 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035302" cy="832154"/>
                  </a:xfrm>
                  <a:prstGeom prst="rect">
                    <a:avLst/>
                  </a:prstGeom>
                </pic:spPr>
              </pic:pic>
            </a:graphicData>
          </a:graphic>
        </wp:anchor>
      </w:drawing>
    </w:r>
    <w:r>
      <w:rPr>
        <w:noProof/>
        <w:sz w:val="20"/>
      </w:rPr>
      <mc:AlternateContent>
        <mc:Choice Requires="wpg">
          <w:drawing>
            <wp:anchor distT="0" distB="0" distL="0" distR="0" simplePos="0" relativeHeight="485376000" behindDoc="1" locked="0" layoutInCell="1" allowOverlap="1" wp14:anchorId="162B8C1C" wp14:editId="4D85F9B0">
              <wp:simplePos x="0" y="0"/>
              <wp:positionH relativeFrom="page">
                <wp:posOffset>2526919</wp:posOffset>
              </wp:positionH>
              <wp:positionV relativeFrom="page">
                <wp:posOffset>6134823</wp:posOffset>
              </wp:positionV>
              <wp:extent cx="9457055" cy="461645"/>
              <wp:effectExtent l="0" t="0" r="0" b="0"/>
              <wp:wrapNone/>
              <wp:docPr id="250" name="Group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57055" cy="461645"/>
                        <a:chOff x="0" y="0"/>
                        <a:chExt cx="9457055" cy="461645"/>
                      </a:xfrm>
                    </wpg:grpSpPr>
                    <wps:wsp>
                      <wps:cNvPr id="251" name="Graphic 251"/>
                      <wps:cNvSpPr/>
                      <wps:spPr>
                        <a:xfrm>
                          <a:off x="0" y="0"/>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52" name="Image 252"/>
                        <pic:cNvPicPr/>
                      </pic:nvPicPr>
                      <pic:blipFill>
                        <a:blip r:embed="rId2" cstate="print"/>
                        <a:stretch>
                          <a:fillRect/>
                        </a:stretch>
                      </pic:blipFill>
                      <pic:spPr>
                        <a:xfrm>
                          <a:off x="6422516" y="275602"/>
                          <a:ext cx="2915793" cy="185737"/>
                        </a:xfrm>
                        <a:prstGeom prst="rect">
                          <a:avLst/>
                        </a:prstGeom>
                      </pic:spPr>
                    </pic:pic>
                  </wpg:wgp>
                </a:graphicData>
              </a:graphic>
            </wp:anchor>
          </w:drawing>
        </mc:Choice>
        <mc:Fallback>
          <w:pict>
            <v:group w14:anchorId="4961D079" id="Group 250" o:spid="_x0000_s1026" alt="&quot;&quot;" style="position:absolute;margin-left:198.95pt;margin-top:483.05pt;width:744.65pt;height:36.35pt;z-index:-17940480;mso-wrap-distance-left:0;mso-wrap-distance-right:0;mso-position-horizontal-relative:page;mso-position-vertical-relative:page" coordsize="94570,4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">
              <v:shape id="Graphic 251" o:spid="_x0000_s1027" style="position:absolute;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" path="m9318752,r,68897l,68897,,206705r9318752,l9318752,275602,9456547,137807,9318752,xe" fillcolor="#ffc0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52" o:spid="_x0000_s1028" type="#_x0000_t75" style="position:absolute;left:64225;top:2756;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">
                <v:imagedata r:id="rId3" o:title=""/>
              </v:shape>
              <w10:wrap anchorx="page" anchory="page"/>
            </v:group>
          </w:pict>
        </mc:Fallback>
      </mc:AlternateContent>
    </w:r>
    <w:r>
      <w:rPr>
        <w:noProof/>
        <w:sz w:val="20"/>
      </w:rPr>
      <mc:AlternateContent>
        <mc:Choice Requires="wps">
          <w:drawing>
            <wp:anchor distT="0" distB="0" distL="0" distR="0" simplePos="0" relativeHeight="485376512" behindDoc="1" locked="0" layoutInCell="1" allowOverlap="1" wp14:anchorId="162B8C1E" wp14:editId="27C8BAC4">
              <wp:simplePos x="0" y="0"/>
              <wp:positionH relativeFrom="page">
                <wp:posOffset>0</wp:posOffset>
              </wp:positionH>
              <wp:positionV relativeFrom="page">
                <wp:posOffset>6148603</wp:posOffset>
              </wp:positionV>
              <wp:extent cx="404495" cy="262255"/>
              <wp:effectExtent l="0" t="0" r="0" b="0"/>
              <wp:wrapNone/>
              <wp:docPr id="253" name="Graphic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1808CF5E" id="Graphic 253" o:spid="_x0000_s1026" alt="&quot;&quot;" style="position:absolute;margin-left:0;margin-top:484.15pt;width:31.85pt;height:20.65pt;z-index:-17939968;visibility:visible;mso-wrap-style:square;mso-wrap-distance-left:0;mso-wrap-distance-top:0;mso-wrap-distance-right:0;mso-wrap-distance-bottom:0;mso-position-horizontal:absolute;mso-position-horizontal-relative:page;mso-position-vertical:absolute;mso-position-vertical-relative:page;v-text-anchor:top" coordsize="40449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" path="m273544,r,65455l,65455,,196367r273544,l273544,261823,404455,130911,273544,xe" fillcolor="#ffc000" stroked="f">
              <v:path arrowok="t"/>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EC" w14:textId="77777777" w:rsidR="00202F32" w:rsidRDefault="00202F32">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ED" w14:textId="77777777" w:rsidR="00202F32" w:rsidRDefault="0089641E">
    <w:pPr>
      <w:pStyle w:val="BodyText"/>
      <w:spacing w:line="14" w:lineRule="auto"/>
      <w:rPr>
        <w:sz w:val="20"/>
      </w:rPr>
    </w:pPr>
    <w:r>
      <w:rPr>
        <w:noProof/>
        <w:sz w:val="20"/>
      </w:rPr>
      <w:drawing>
        <wp:anchor distT="0" distB="0" distL="0" distR="0" simplePos="0" relativeHeight="485377024" behindDoc="1" locked="0" layoutInCell="1" allowOverlap="1" wp14:anchorId="162B8C20" wp14:editId="5CF7373A">
          <wp:simplePos x="0" y="0"/>
          <wp:positionH relativeFrom="page">
            <wp:posOffset>448017</wp:posOffset>
          </wp:positionH>
          <wp:positionV relativeFrom="page">
            <wp:posOffset>5864707</wp:posOffset>
          </wp:positionV>
          <wp:extent cx="2035302" cy="832154"/>
          <wp:effectExtent l="0" t="0" r="0" b="0"/>
          <wp:wrapNone/>
          <wp:docPr id="271" name="Image 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2035302" cy="832154"/>
                  </a:xfrm>
                  <a:prstGeom prst="rect">
                    <a:avLst/>
                  </a:prstGeom>
                </pic:spPr>
              </pic:pic>
            </a:graphicData>
          </a:graphic>
        </wp:anchor>
      </w:drawing>
    </w:r>
    <w:r>
      <w:rPr>
        <w:noProof/>
        <w:sz w:val="20"/>
      </w:rPr>
      <mc:AlternateContent>
        <mc:Choice Requires="wpg">
          <w:drawing>
            <wp:anchor distT="0" distB="0" distL="0" distR="0" simplePos="0" relativeHeight="485377536" behindDoc="1" locked="0" layoutInCell="1" allowOverlap="1" wp14:anchorId="162B8C22" wp14:editId="130E9FEA">
              <wp:simplePos x="0" y="0"/>
              <wp:positionH relativeFrom="page">
                <wp:posOffset>2526919</wp:posOffset>
              </wp:positionH>
              <wp:positionV relativeFrom="page">
                <wp:posOffset>6134823</wp:posOffset>
              </wp:positionV>
              <wp:extent cx="9457055" cy="461645"/>
              <wp:effectExtent l="0" t="0" r="0" b="0"/>
              <wp:wrapNone/>
              <wp:docPr id="272" name="Group 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57055" cy="461645"/>
                        <a:chOff x="0" y="0"/>
                        <a:chExt cx="9457055" cy="461645"/>
                      </a:xfrm>
                    </wpg:grpSpPr>
                    <wps:wsp>
                      <wps:cNvPr id="273" name="Graphic 273"/>
                      <wps:cNvSpPr/>
                      <wps:spPr>
                        <a:xfrm>
                          <a:off x="0" y="0"/>
                          <a:ext cx="9457055" cy="276225"/>
                        </a:xfrm>
                        <a:custGeom>
                          <a:avLst/>
                          <a:gdLst/>
                          <a:ahLst/>
                          <a:cxnLst/>
                          <a:rect l="l" t="t" r="r" b="b"/>
                          <a:pathLst>
                            <a:path w="9457055" h="276225">
                              <a:moveTo>
                                <a:pt x="9318752" y="0"/>
                              </a:moveTo>
                              <a:lnTo>
                                <a:pt x="9318752" y="68897"/>
                              </a:lnTo>
                              <a:lnTo>
                                <a:pt x="0" y="68897"/>
                              </a:lnTo>
                              <a:lnTo>
                                <a:pt x="0" y="206705"/>
                              </a:lnTo>
                              <a:lnTo>
                                <a:pt x="9318752" y="206705"/>
                              </a:lnTo>
                              <a:lnTo>
                                <a:pt x="9318752" y="275602"/>
                              </a:lnTo>
                              <a:lnTo>
                                <a:pt x="9456547" y="137807"/>
                              </a:lnTo>
                              <a:lnTo>
                                <a:pt x="9318752"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74" name="Image 274"/>
                        <pic:cNvPicPr/>
                      </pic:nvPicPr>
                      <pic:blipFill>
                        <a:blip r:embed="rId2" cstate="print"/>
                        <a:stretch>
                          <a:fillRect/>
                        </a:stretch>
                      </pic:blipFill>
                      <pic:spPr>
                        <a:xfrm>
                          <a:off x="6422516" y="275602"/>
                          <a:ext cx="2915793" cy="185737"/>
                        </a:xfrm>
                        <a:prstGeom prst="rect">
                          <a:avLst/>
                        </a:prstGeom>
                      </pic:spPr>
                    </pic:pic>
                  </wpg:wgp>
                </a:graphicData>
              </a:graphic>
            </wp:anchor>
          </w:drawing>
        </mc:Choice>
        <mc:Fallback>
          <w:pict>
            <v:group w14:anchorId="5960080A" id="Group 272" o:spid="_x0000_s1026" alt="&quot;&quot;" style="position:absolute;margin-left:198.95pt;margin-top:483.05pt;width:744.65pt;height:36.35pt;z-index:-17938944;mso-wrap-distance-left:0;mso-wrap-distance-right:0;mso-position-horizontal-relative:page;mso-position-vertical-relative:page" coordsize="94570,4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">
              <v:shape id="Graphic 273" o:spid="_x0000_s1027" style="position:absolute;width:94570;height:2762;visibility:visible;mso-wrap-style:square;v-text-anchor:top" coordsize="945705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" path="m9318752,r,68897l,68897,,206705r9318752,l9318752,275602,9456547,137807,9318752,xe" fillcolor="#ffc0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74" o:spid="_x0000_s1028" type="#_x0000_t75" style="position:absolute;left:64225;top:2756;width:29158;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">
                <v:imagedata r:id="rId3" o:title=""/>
              </v:shape>
              <w10:wrap anchorx="page" anchory="page"/>
            </v:group>
          </w:pict>
        </mc:Fallback>
      </mc:AlternateContent>
    </w:r>
    <w:r>
      <w:rPr>
        <w:noProof/>
        <w:sz w:val="20"/>
      </w:rPr>
      <mc:AlternateContent>
        <mc:Choice Requires="wps">
          <w:drawing>
            <wp:anchor distT="0" distB="0" distL="0" distR="0" simplePos="0" relativeHeight="485378048" behindDoc="1" locked="0" layoutInCell="1" allowOverlap="1" wp14:anchorId="162B8C24" wp14:editId="33198071">
              <wp:simplePos x="0" y="0"/>
              <wp:positionH relativeFrom="page">
                <wp:posOffset>0</wp:posOffset>
              </wp:positionH>
              <wp:positionV relativeFrom="page">
                <wp:posOffset>6148603</wp:posOffset>
              </wp:positionV>
              <wp:extent cx="404495" cy="262255"/>
              <wp:effectExtent l="0" t="0" r="0" b="0"/>
              <wp:wrapNone/>
              <wp:docPr id="275" name="Graphic 2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4495" cy="262255"/>
                      </a:xfrm>
                      <a:custGeom>
                        <a:avLst/>
                        <a:gdLst/>
                        <a:ahLst/>
                        <a:cxnLst/>
                        <a:rect l="l" t="t" r="r" b="b"/>
                        <a:pathLst>
                          <a:path w="404495" h="262255">
                            <a:moveTo>
                              <a:pt x="273544" y="0"/>
                            </a:moveTo>
                            <a:lnTo>
                              <a:pt x="273544" y="65455"/>
                            </a:lnTo>
                            <a:lnTo>
                              <a:pt x="0" y="65455"/>
                            </a:lnTo>
                            <a:lnTo>
                              <a:pt x="0" y="196367"/>
                            </a:lnTo>
                            <a:lnTo>
                              <a:pt x="273544" y="196367"/>
                            </a:lnTo>
                            <a:lnTo>
                              <a:pt x="273544" y="261823"/>
                            </a:lnTo>
                            <a:lnTo>
                              <a:pt x="404455" y="130911"/>
                            </a:lnTo>
                            <a:lnTo>
                              <a:pt x="273544" y="0"/>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68FA2F00" id="Graphic 275" o:spid="_x0000_s1026" alt="&quot;&quot;" style="position:absolute;margin-left:0;margin-top:484.15pt;width:31.85pt;height:20.65pt;z-index:-17938432;visibility:visible;mso-wrap-style:square;mso-wrap-distance-left:0;mso-wrap-distance-top:0;mso-wrap-distance-right:0;mso-wrap-distance-bottom:0;mso-position-horizontal:absolute;mso-position-horizontal-relative:page;mso-position-vertical:absolute;mso-position-vertical-relative:page;v-text-anchor:top" coordsize="40449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" path="m273544,r,65455l,65455,,196367r273544,l273544,261823,404455,130911,273544,xe" fillcolor="#ffc000" stroked="f">
              <v:path arrowok="t"/>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EE" w14:textId="77777777" w:rsidR="00202F32" w:rsidRDefault="00202F32">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B8BEF" w14:textId="77777777" w:rsidR="00202F32" w:rsidRDefault="00202F32">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FE8D3E" w14:textId="77777777" w:rsidR="00593AEE" w:rsidRDefault="00593AEE">
      <w:r>
        <w:separator/>
      </w:r>
    </w:p>
  </w:footnote>
  <w:footnote w:type="continuationSeparator" w:id="0">
    <w:p w14:paraId="1D0FC889" w14:textId="77777777" w:rsidR="00593AEE" w:rsidRDefault="00593A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74545"/>
    <w:multiLevelType w:val="hybridMultilevel"/>
    <w:tmpl w:val="35AC740C"/>
    <w:lvl w:ilvl="0" w:tplc="5B506954">
      <w:numFmt w:val="bullet"/>
      <w:lvlText w:val="•"/>
      <w:lvlJc w:val="left"/>
      <w:pPr>
        <w:ind w:left="1243" w:hanging="360"/>
      </w:pPr>
      <w:rPr>
        <w:rFonts w:ascii="Arial" w:eastAsia="Arial" w:hAnsi="Arial" w:cs="Arial" w:hint="default"/>
        <w:b w:val="0"/>
        <w:bCs w:val="0"/>
        <w:i w:val="0"/>
        <w:iCs w:val="0"/>
        <w:spacing w:val="0"/>
        <w:w w:val="100"/>
        <w:sz w:val="40"/>
        <w:szCs w:val="40"/>
        <w:lang w:val="en-US" w:eastAsia="en-US" w:bidi="ar-SA"/>
      </w:rPr>
    </w:lvl>
    <w:lvl w:ilvl="1" w:tplc="3E3631B8">
      <w:numFmt w:val="bullet"/>
      <w:lvlText w:val="▪"/>
      <w:lvlJc w:val="left"/>
      <w:pPr>
        <w:ind w:left="1760" w:hanging="360"/>
      </w:pPr>
      <w:rPr>
        <w:rFonts w:ascii="Arial" w:eastAsia="Arial" w:hAnsi="Arial" w:cs="Arial" w:hint="default"/>
        <w:b w:val="0"/>
        <w:bCs w:val="0"/>
        <w:i w:val="0"/>
        <w:iCs w:val="0"/>
        <w:spacing w:val="0"/>
        <w:w w:val="100"/>
        <w:sz w:val="40"/>
        <w:szCs w:val="40"/>
        <w:lang w:val="en-US" w:eastAsia="en-US" w:bidi="ar-SA"/>
      </w:rPr>
    </w:lvl>
    <w:lvl w:ilvl="2" w:tplc="A67211A6">
      <w:numFmt w:val="bullet"/>
      <w:lvlText w:val="•"/>
      <w:lvlJc w:val="left"/>
      <w:pPr>
        <w:ind w:left="3682" w:hanging="360"/>
      </w:pPr>
      <w:rPr>
        <w:rFonts w:hint="default"/>
        <w:lang w:val="en-US" w:eastAsia="en-US" w:bidi="ar-SA"/>
      </w:rPr>
    </w:lvl>
    <w:lvl w:ilvl="3" w:tplc="7BA85C5A">
      <w:numFmt w:val="bullet"/>
      <w:lvlText w:val="•"/>
      <w:lvlJc w:val="left"/>
      <w:pPr>
        <w:ind w:left="5604" w:hanging="360"/>
      </w:pPr>
      <w:rPr>
        <w:rFonts w:hint="default"/>
        <w:lang w:val="en-US" w:eastAsia="en-US" w:bidi="ar-SA"/>
      </w:rPr>
    </w:lvl>
    <w:lvl w:ilvl="4" w:tplc="50D09A7C">
      <w:numFmt w:val="bullet"/>
      <w:lvlText w:val="•"/>
      <w:lvlJc w:val="left"/>
      <w:pPr>
        <w:ind w:left="7526" w:hanging="360"/>
      </w:pPr>
      <w:rPr>
        <w:rFonts w:hint="default"/>
        <w:lang w:val="en-US" w:eastAsia="en-US" w:bidi="ar-SA"/>
      </w:rPr>
    </w:lvl>
    <w:lvl w:ilvl="5" w:tplc="3008FBC0">
      <w:numFmt w:val="bullet"/>
      <w:lvlText w:val="•"/>
      <w:lvlJc w:val="left"/>
      <w:pPr>
        <w:ind w:left="9448" w:hanging="360"/>
      </w:pPr>
      <w:rPr>
        <w:rFonts w:hint="default"/>
        <w:lang w:val="en-US" w:eastAsia="en-US" w:bidi="ar-SA"/>
      </w:rPr>
    </w:lvl>
    <w:lvl w:ilvl="6" w:tplc="99B666F8">
      <w:numFmt w:val="bullet"/>
      <w:lvlText w:val="•"/>
      <w:lvlJc w:val="left"/>
      <w:pPr>
        <w:ind w:left="11370" w:hanging="360"/>
      </w:pPr>
      <w:rPr>
        <w:rFonts w:hint="default"/>
        <w:lang w:val="en-US" w:eastAsia="en-US" w:bidi="ar-SA"/>
      </w:rPr>
    </w:lvl>
    <w:lvl w:ilvl="7" w:tplc="B5FC2BAC">
      <w:numFmt w:val="bullet"/>
      <w:lvlText w:val="•"/>
      <w:lvlJc w:val="left"/>
      <w:pPr>
        <w:ind w:left="13292" w:hanging="360"/>
      </w:pPr>
      <w:rPr>
        <w:rFonts w:hint="default"/>
        <w:lang w:val="en-US" w:eastAsia="en-US" w:bidi="ar-SA"/>
      </w:rPr>
    </w:lvl>
    <w:lvl w:ilvl="8" w:tplc="C3CE5DC4">
      <w:numFmt w:val="bullet"/>
      <w:lvlText w:val="•"/>
      <w:lvlJc w:val="left"/>
      <w:pPr>
        <w:ind w:left="15214" w:hanging="360"/>
      </w:pPr>
      <w:rPr>
        <w:rFonts w:hint="default"/>
        <w:lang w:val="en-US" w:eastAsia="en-US" w:bidi="ar-SA"/>
      </w:rPr>
    </w:lvl>
  </w:abstractNum>
  <w:abstractNum w:abstractNumId="1" w15:restartNumberingAfterBreak="0">
    <w:nsid w:val="009D38D8"/>
    <w:multiLevelType w:val="hybridMultilevel"/>
    <w:tmpl w:val="D32255E6"/>
    <w:lvl w:ilvl="0" w:tplc="C9066560">
      <w:numFmt w:val="bullet"/>
      <w:lvlText w:val="•"/>
      <w:lvlJc w:val="left"/>
      <w:pPr>
        <w:ind w:left="423" w:hanging="434"/>
      </w:pPr>
      <w:rPr>
        <w:rFonts w:ascii="Arial" w:eastAsia="Arial" w:hAnsi="Arial" w:cs="Arial" w:hint="default"/>
        <w:b w:val="0"/>
        <w:bCs w:val="0"/>
        <w:i w:val="0"/>
        <w:iCs w:val="0"/>
        <w:color w:val="726E69"/>
        <w:spacing w:val="0"/>
        <w:w w:val="88"/>
        <w:sz w:val="30"/>
        <w:szCs w:val="30"/>
        <w:lang w:val="en-US" w:eastAsia="en-US" w:bidi="ar-SA"/>
      </w:rPr>
    </w:lvl>
    <w:lvl w:ilvl="1" w:tplc="86F61EBC">
      <w:numFmt w:val="bullet"/>
      <w:lvlText w:val="•"/>
      <w:lvlJc w:val="left"/>
      <w:pPr>
        <w:ind w:left="1231" w:hanging="434"/>
      </w:pPr>
      <w:rPr>
        <w:rFonts w:hint="default"/>
        <w:lang w:val="en-US" w:eastAsia="en-US" w:bidi="ar-SA"/>
      </w:rPr>
    </w:lvl>
    <w:lvl w:ilvl="2" w:tplc="837EF02E">
      <w:numFmt w:val="bullet"/>
      <w:lvlText w:val="•"/>
      <w:lvlJc w:val="left"/>
      <w:pPr>
        <w:ind w:left="2042" w:hanging="434"/>
      </w:pPr>
      <w:rPr>
        <w:rFonts w:hint="default"/>
        <w:lang w:val="en-US" w:eastAsia="en-US" w:bidi="ar-SA"/>
      </w:rPr>
    </w:lvl>
    <w:lvl w:ilvl="3" w:tplc="D7FA1BBA">
      <w:numFmt w:val="bullet"/>
      <w:lvlText w:val="•"/>
      <w:lvlJc w:val="left"/>
      <w:pPr>
        <w:ind w:left="2853" w:hanging="434"/>
      </w:pPr>
      <w:rPr>
        <w:rFonts w:hint="default"/>
        <w:lang w:val="en-US" w:eastAsia="en-US" w:bidi="ar-SA"/>
      </w:rPr>
    </w:lvl>
    <w:lvl w:ilvl="4" w:tplc="122EE510">
      <w:numFmt w:val="bullet"/>
      <w:lvlText w:val="•"/>
      <w:lvlJc w:val="left"/>
      <w:pPr>
        <w:ind w:left="3664" w:hanging="434"/>
      </w:pPr>
      <w:rPr>
        <w:rFonts w:hint="default"/>
        <w:lang w:val="en-US" w:eastAsia="en-US" w:bidi="ar-SA"/>
      </w:rPr>
    </w:lvl>
    <w:lvl w:ilvl="5" w:tplc="52C26A24">
      <w:numFmt w:val="bullet"/>
      <w:lvlText w:val="•"/>
      <w:lvlJc w:val="left"/>
      <w:pPr>
        <w:ind w:left="4475" w:hanging="434"/>
      </w:pPr>
      <w:rPr>
        <w:rFonts w:hint="default"/>
        <w:lang w:val="en-US" w:eastAsia="en-US" w:bidi="ar-SA"/>
      </w:rPr>
    </w:lvl>
    <w:lvl w:ilvl="6" w:tplc="74C08E1E">
      <w:numFmt w:val="bullet"/>
      <w:lvlText w:val="•"/>
      <w:lvlJc w:val="left"/>
      <w:pPr>
        <w:ind w:left="5286" w:hanging="434"/>
      </w:pPr>
      <w:rPr>
        <w:rFonts w:hint="default"/>
        <w:lang w:val="en-US" w:eastAsia="en-US" w:bidi="ar-SA"/>
      </w:rPr>
    </w:lvl>
    <w:lvl w:ilvl="7" w:tplc="8A5A20BA">
      <w:numFmt w:val="bullet"/>
      <w:lvlText w:val="•"/>
      <w:lvlJc w:val="left"/>
      <w:pPr>
        <w:ind w:left="6097" w:hanging="434"/>
      </w:pPr>
      <w:rPr>
        <w:rFonts w:hint="default"/>
        <w:lang w:val="en-US" w:eastAsia="en-US" w:bidi="ar-SA"/>
      </w:rPr>
    </w:lvl>
    <w:lvl w:ilvl="8" w:tplc="FD4CE6AC">
      <w:numFmt w:val="bullet"/>
      <w:lvlText w:val="•"/>
      <w:lvlJc w:val="left"/>
      <w:pPr>
        <w:ind w:left="6908" w:hanging="434"/>
      </w:pPr>
      <w:rPr>
        <w:rFonts w:hint="default"/>
        <w:lang w:val="en-US" w:eastAsia="en-US" w:bidi="ar-SA"/>
      </w:rPr>
    </w:lvl>
  </w:abstractNum>
  <w:abstractNum w:abstractNumId="2" w15:restartNumberingAfterBreak="0">
    <w:nsid w:val="067F6F38"/>
    <w:multiLevelType w:val="hybridMultilevel"/>
    <w:tmpl w:val="FC5850E6"/>
    <w:lvl w:ilvl="0" w:tplc="0AFCD49A">
      <w:numFmt w:val="bullet"/>
      <w:lvlText w:val="•"/>
      <w:lvlJc w:val="left"/>
      <w:pPr>
        <w:ind w:left="1824" w:hanging="360"/>
      </w:pPr>
      <w:rPr>
        <w:rFonts w:ascii="Arial" w:eastAsia="Arial" w:hAnsi="Arial" w:cs="Arial" w:hint="default"/>
        <w:spacing w:val="0"/>
        <w:w w:val="100"/>
        <w:lang w:val="en-US" w:eastAsia="en-US" w:bidi="ar-SA"/>
      </w:rPr>
    </w:lvl>
    <w:lvl w:ilvl="1" w:tplc="95648388">
      <w:numFmt w:val="bullet"/>
      <w:lvlText w:val="•"/>
      <w:lvlJc w:val="left"/>
      <w:pPr>
        <w:ind w:left="2768" w:hanging="540"/>
      </w:pPr>
      <w:rPr>
        <w:rFonts w:ascii="Arial" w:eastAsia="Arial" w:hAnsi="Arial" w:cs="Arial" w:hint="default"/>
        <w:spacing w:val="0"/>
        <w:w w:val="100"/>
        <w:lang w:val="en-US" w:eastAsia="en-US" w:bidi="ar-SA"/>
      </w:rPr>
    </w:lvl>
    <w:lvl w:ilvl="2" w:tplc="7A92A852">
      <w:numFmt w:val="bullet"/>
      <w:lvlText w:val="•"/>
      <w:lvlJc w:val="left"/>
      <w:pPr>
        <w:ind w:left="2760" w:hanging="540"/>
      </w:pPr>
      <w:rPr>
        <w:rFonts w:hint="default"/>
        <w:lang w:val="en-US" w:eastAsia="en-US" w:bidi="ar-SA"/>
      </w:rPr>
    </w:lvl>
    <w:lvl w:ilvl="3" w:tplc="CD04C020">
      <w:numFmt w:val="bullet"/>
      <w:lvlText w:val="•"/>
      <w:lvlJc w:val="left"/>
      <w:pPr>
        <w:ind w:left="4797" w:hanging="540"/>
      </w:pPr>
      <w:rPr>
        <w:rFonts w:hint="default"/>
        <w:lang w:val="en-US" w:eastAsia="en-US" w:bidi="ar-SA"/>
      </w:rPr>
    </w:lvl>
    <w:lvl w:ilvl="4" w:tplc="138A07C6">
      <w:numFmt w:val="bullet"/>
      <w:lvlText w:val="•"/>
      <w:lvlJc w:val="left"/>
      <w:pPr>
        <w:ind w:left="6834" w:hanging="540"/>
      </w:pPr>
      <w:rPr>
        <w:rFonts w:hint="default"/>
        <w:lang w:val="en-US" w:eastAsia="en-US" w:bidi="ar-SA"/>
      </w:rPr>
    </w:lvl>
    <w:lvl w:ilvl="5" w:tplc="76DAFB10">
      <w:numFmt w:val="bullet"/>
      <w:lvlText w:val="•"/>
      <w:lvlJc w:val="left"/>
      <w:pPr>
        <w:ind w:left="8872" w:hanging="540"/>
      </w:pPr>
      <w:rPr>
        <w:rFonts w:hint="default"/>
        <w:lang w:val="en-US" w:eastAsia="en-US" w:bidi="ar-SA"/>
      </w:rPr>
    </w:lvl>
    <w:lvl w:ilvl="6" w:tplc="5FE8DEF6">
      <w:numFmt w:val="bullet"/>
      <w:lvlText w:val="•"/>
      <w:lvlJc w:val="left"/>
      <w:pPr>
        <w:ind w:left="10909" w:hanging="540"/>
      </w:pPr>
      <w:rPr>
        <w:rFonts w:hint="default"/>
        <w:lang w:val="en-US" w:eastAsia="en-US" w:bidi="ar-SA"/>
      </w:rPr>
    </w:lvl>
    <w:lvl w:ilvl="7" w:tplc="0338ECB0">
      <w:numFmt w:val="bullet"/>
      <w:lvlText w:val="•"/>
      <w:lvlJc w:val="left"/>
      <w:pPr>
        <w:ind w:left="12946" w:hanging="540"/>
      </w:pPr>
      <w:rPr>
        <w:rFonts w:hint="default"/>
        <w:lang w:val="en-US" w:eastAsia="en-US" w:bidi="ar-SA"/>
      </w:rPr>
    </w:lvl>
    <w:lvl w:ilvl="8" w:tplc="9F84F2B8">
      <w:numFmt w:val="bullet"/>
      <w:lvlText w:val="•"/>
      <w:lvlJc w:val="left"/>
      <w:pPr>
        <w:ind w:left="14984" w:hanging="540"/>
      </w:pPr>
      <w:rPr>
        <w:rFonts w:hint="default"/>
        <w:lang w:val="en-US" w:eastAsia="en-US" w:bidi="ar-SA"/>
      </w:rPr>
    </w:lvl>
  </w:abstractNum>
  <w:abstractNum w:abstractNumId="3" w15:restartNumberingAfterBreak="0">
    <w:nsid w:val="0AE34574"/>
    <w:multiLevelType w:val="hybridMultilevel"/>
    <w:tmpl w:val="52AACD5A"/>
    <w:lvl w:ilvl="0" w:tplc="A9EC5D9C">
      <w:numFmt w:val="bullet"/>
      <w:lvlText w:val="&gt;"/>
      <w:lvlJc w:val="left"/>
      <w:pPr>
        <w:ind w:left="1825" w:hanging="300"/>
      </w:pPr>
      <w:rPr>
        <w:rFonts w:ascii="Arial" w:eastAsia="Arial" w:hAnsi="Arial" w:cs="Arial" w:hint="default"/>
        <w:b w:val="0"/>
        <w:bCs w:val="0"/>
        <w:i w:val="0"/>
        <w:iCs w:val="0"/>
        <w:color w:val="003366"/>
        <w:spacing w:val="0"/>
        <w:w w:val="101"/>
        <w:sz w:val="34"/>
        <w:szCs w:val="34"/>
        <w:lang w:val="en-US" w:eastAsia="en-US" w:bidi="ar-SA"/>
      </w:rPr>
    </w:lvl>
    <w:lvl w:ilvl="1" w:tplc="99802F5A">
      <w:numFmt w:val="bullet"/>
      <w:lvlText w:val="•"/>
      <w:lvlJc w:val="left"/>
      <w:pPr>
        <w:ind w:left="3543" w:hanging="300"/>
      </w:pPr>
      <w:rPr>
        <w:rFonts w:hint="default"/>
        <w:lang w:val="en-US" w:eastAsia="en-US" w:bidi="ar-SA"/>
      </w:rPr>
    </w:lvl>
    <w:lvl w:ilvl="2" w:tplc="F79A7008">
      <w:numFmt w:val="bullet"/>
      <w:lvlText w:val="•"/>
      <w:lvlJc w:val="left"/>
      <w:pPr>
        <w:ind w:left="5267" w:hanging="300"/>
      </w:pPr>
      <w:rPr>
        <w:rFonts w:hint="default"/>
        <w:lang w:val="en-US" w:eastAsia="en-US" w:bidi="ar-SA"/>
      </w:rPr>
    </w:lvl>
    <w:lvl w:ilvl="3" w:tplc="816A4124">
      <w:numFmt w:val="bullet"/>
      <w:lvlText w:val="•"/>
      <w:lvlJc w:val="left"/>
      <w:pPr>
        <w:ind w:left="6991" w:hanging="300"/>
      </w:pPr>
      <w:rPr>
        <w:rFonts w:hint="default"/>
        <w:lang w:val="en-US" w:eastAsia="en-US" w:bidi="ar-SA"/>
      </w:rPr>
    </w:lvl>
    <w:lvl w:ilvl="4" w:tplc="6ED2F7B0">
      <w:numFmt w:val="bullet"/>
      <w:lvlText w:val="•"/>
      <w:lvlJc w:val="left"/>
      <w:pPr>
        <w:ind w:left="8715" w:hanging="300"/>
      </w:pPr>
      <w:rPr>
        <w:rFonts w:hint="default"/>
        <w:lang w:val="en-US" w:eastAsia="en-US" w:bidi="ar-SA"/>
      </w:rPr>
    </w:lvl>
    <w:lvl w:ilvl="5" w:tplc="E1169A06">
      <w:numFmt w:val="bullet"/>
      <w:lvlText w:val="•"/>
      <w:lvlJc w:val="left"/>
      <w:pPr>
        <w:ind w:left="10439" w:hanging="300"/>
      </w:pPr>
      <w:rPr>
        <w:rFonts w:hint="default"/>
        <w:lang w:val="en-US" w:eastAsia="en-US" w:bidi="ar-SA"/>
      </w:rPr>
    </w:lvl>
    <w:lvl w:ilvl="6" w:tplc="67BAB98E">
      <w:numFmt w:val="bullet"/>
      <w:lvlText w:val="•"/>
      <w:lvlJc w:val="left"/>
      <w:pPr>
        <w:ind w:left="12163" w:hanging="300"/>
      </w:pPr>
      <w:rPr>
        <w:rFonts w:hint="default"/>
        <w:lang w:val="en-US" w:eastAsia="en-US" w:bidi="ar-SA"/>
      </w:rPr>
    </w:lvl>
    <w:lvl w:ilvl="7" w:tplc="F8B6EF8E">
      <w:numFmt w:val="bullet"/>
      <w:lvlText w:val="•"/>
      <w:lvlJc w:val="left"/>
      <w:pPr>
        <w:ind w:left="13887" w:hanging="300"/>
      </w:pPr>
      <w:rPr>
        <w:rFonts w:hint="default"/>
        <w:lang w:val="en-US" w:eastAsia="en-US" w:bidi="ar-SA"/>
      </w:rPr>
    </w:lvl>
    <w:lvl w:ilvl="8" w:tplc="D408B3BA">
      <w:numFmt w:val="bullet"/>
      <w:lvlText w:val="•"/>
      <w:lvlJc w:val="left"/>
      <w:pPr>
        <w:ind w:left="15611" w:hanging="300"/>
      </w:pPr>
      <w:rPr>
        <w:rFonts w:hint="default"/>
        <w:lang w:val="en-US" w:eastAsia="en-US" w:bidi="ar-SA"/>
      </w:rPr>
    </w:lvl>
  </w:abstractNum>
  <w:abstractNum w:abstractNumId="4" w15:restartNumberingAfterBreak="0">
    <w:nsid w:val="1D43525C"/>
    <w:multiLevelType w:val="hybridMultilevel"/>
    <w:tmpl w:val="BF7EDC5E"/>
    <w:lvl w:ilvl="0" w:tplc="BBCAE3F0">
      <w:numFmt w:val="bullet"/>
      <w:lvlText w:val="•"/>
      <w:lvlJc w:val="left"/>
      <w:pPr>
        <w:ind w:left="1825" w:hanging="361"/>
      </w:pPr>
      <w:rPr>
        <w:rFonts w:ascii="Arial" w:eastAsia="Arial" w:hAnsi="Arial" w:cs="Arial" w:hint="default"/>
        <w:b w:val="0"/>
        <w:bCs w:val="0"/>
        <w:i w:val="0"/>
        <w:iCs w:val="0"/>
        <w:color w:val="003366"/>
        <w:spacing w:val="0"/>
        <w:w w:val="101"/>
        <w:sz w:val="34"/>
        <w:szCs w:val="34"/>
        <w:lang w:val="en-US" w:eastAsia="en-US" w:bidi="ar-SA"/>
      </w:rPr>
    </w:lvl>
    <w:lvl w:ilvl="1" w:tplc="F4AAD8B0">
      <w:numFmt w:val="bullet"/>
      <w:lvlText w:val="•"/>
      <w:lvlJc w:val="left"/>
      <w:pPr>
        <w:ind w:left="2497" w:hanging="361"/>
      </w:pPr>
      <w:rPr>
        <w:rFonts w:hint="default"/>
        <w:lang w:val="en-US" w:eastAsia="en-US" w:bidi="ar-SA"/>
      </w:rPr>
    </w:lvl>
    <w:lvl w:ilvl="2" w:tplc="7E0AB310">
      <w:numFmt w:val="bullet"/>
      <w:lvlText w:val="•"/>
      <w:lvlJc w:val="left"/>
      <w:pPr>
        <w:ind w:left="3174" w:hanging="361"/>
      </w:pPr>
      <w:rPr>
        <w:rFonts w:hint="default"/>
        <w:lang w:val="en-US" w:eastAsia="en-US" w:bidi="ar-SA"/>
      </w:rPr>
    </w:lvl>
    <w:lvl w:ilvl="3" w:tplc="EF983AE0">
      <w:numFmt w:val="bullet"/>
      <w:lvlText w:val="•"/>
      <w:lvlJc w:val="left"/>
      <w:pPr>
        <w:ind w:left="3851" w:hanging="361"/>
      </w:pPr>
      <w:rPr>
        <w:rFonts w:hint="default"/>
        <w:lang w:val="en-US" w:eastAsia="en-US" w:bidi="ar-SA"/>
      </w:rPr>
    </w:lvl>
    <w:lvl w:ilvl="4" w:tplc="354AB052">
      <w:numFmt w:val="bullet"/>
      <w:lvlText w:val="•"/>
      <w:lvlJc w:val="left"/>
      <w:pPr>
        <w:ind w:left="4529" w:hanging="361"/>
      </w:pPr>
      <w:rPr>
        <w:rFonts w:hint="default"/>
        <w:lang w:val="en-US" w:eastAsia="en-US" w:bidi="ar-SA"/>
      </w:rPr>
    </w:lvl>
    <w:lvl w:ilvl="5" w:tplc="CB703E98">
      <w:numFmt w:val="bullet"/>
      <w:lvlText w:val="•"/>
      <w:lvlJc w:val="left"/>
      <w:pPr>
        <w:ind w:left="5206" w:hanging="361"/>
      </w:pPr>
      <w:rPr>
        <w:rFonts w:hint="default"/>
        <w:lang w:val="en-US" w:eastAsia="en-US" w:bidi="ar-SA"/>
      </w:rPr>
    </w:lvl>
    <w:lvl w:ilvl="6" w:tplc="A9D83D92">
      <w:numFmt w:val="bullet"/>
      <w:lvlText w:val="•"/>
      <w:lvlJc w:val="left"/>
      <w:pPr>
        <w:ind w:left="5883" w:hanging="361"/>
      </w:pPr>
      <w:rPr>
        <w:rFonts w:hint="default"/>
        <w:lang w:val="en-US" w:eastAsia="en-US" w:bidi="ar-SA"/>
      </w:rPr>
    </w:lvl>
    <w:lvl w:ilvl="7" w:tplc="89089092">
      <w:numFmt w:val="bullet"/>
      <w:lvlText w:val="•"/>
      <w:lvlJc w:val="left"/>
      <w:pPr>
        <w:ind w:left="6561" w:hanging="361"/>
      </w:pPr>
      <w:rPr>
        <w:rFonts w:hint="default"/>
        <w:lang w:val="en-US" w:eastAsia="en-US" w:bidi="ar-SA"/>
      </w:rPr>
    </w:lvl>
    <w:lvl w:ilvl="8" w:tplc="CF6AAA5E">
      <w:numFmt w:val="bullet"/>
      <w:lvlText w:val="•"/>
      <w:lvlJc w:val="left"/>
      <w:pPr>
        <w:ind w:left="7238" w:hanging="361"/>
      </w:pPr>
      <w:rPr>
        <w:rFonts w:hint="default"/>
        <w:lang w:val="en-US" w:eastAsia="en-US" w:bidi="ar-SA"/>
      </w:rPr>
    </w:lvl>
  </w:abstractNum>
  <w:abstractNum w:abstractNumId="5" w15:restartNumberingAfterBreak="0">
    <w:nsid w:val="1E380544"/>
    <w:multiLevelType w:val="hybridMultilevel"/>
    <w:tmpl w:val="05D66592"/>
    <w:lvl w:ilvl="0" w:tplc="0A1C1DC0">
      <w:numFmt w:val="bullet"/>
      <w:lvlText w:val="•"/>
      <w:lvlJc w:val="left"/>
      <w:pPr>
        <w:ind w:left="3157" w:hanging="721"/>
      </w:pPr>
      <w:rPr>
        <w:rFonts w:ascii="Arial" w:eastAsia="Arial" w:hAnsi="Arial" w:cs="Arial" w:hint="default"/>
        <w:b w:val="0"/>
        <w:bCs w:val="0"/>
        <w:i w:val="0"/>
        <w:iCs w:val="0"/>
        <w:color w:val="FFFFFF"/>
        <w:spacing w:val="0"/>
        <w:w w:val="100"/>
        <w:sz w:val="100"/>
        <w:szCs w:val="100"/>
        <w:lang w:val="en-US" w:eastAsia="en-US" w:bidi="ar-SA"/>
      </w:rPr>
    </w:lvl>
    <w:lvl w:ilvl="1" w:tplc="94F864F0">
      <w:numFmt w:val="bullet"/>
      <w:lvlText w:val="•"/>
      <w:lvlJc w:val="left"/>
      <w:pPr>
        <w:ind w:left="5995" w:hanging="721"/>
      </w:pPr>
      <w:rPr>
        <w:rFonts w:hint="default"/>
        <w:lang w:val="en-US" w:eastAsia="en-US" w:bidi="ar-SA"/>
      </w:rPr>
    </w:lvl>
    <w:lvl w:ilvl="2" w:tplc="ABB614D6">
      <w:numFmt w:val="bullet"/>
      <w:lvlText w:val="•"/>
      <w:lvlJc w:val="left"/>
      <w:pPr>
        <w:ind w:left="8831" w:hanging="721"/>
      </w:pPr>
      <w:rPr>
        <w:rFonts w:hint="default"/>
        <w:lang w:val="en-US" w:eastAsia="en-US" w:bidi="ar-SA"/>
      </w:rPr>
    </w:lvl>
    <w:lvl w:ilvl="3" w:tplc="B9AC7F48">
      <w:numFmt w:val="bullet"/>
      <w:lvlText w:val="•"/>
      <w:lvlJc w:val="left"/>
      <w:pPr>
        <w:ind w:left="11667" w:hanging="721"/>
      </w:pPr>
      <w:rPr>
        <w:rFonts w:hint="default"/>
        <w:lang w:val="en-US" w:eastAsia="en-US" w:bidi="ar-SA"/>
      </w:rPr>
    </w:lvl>
    <w:lvl w:ilvl="4" w:tplc="60BED87A">
      <w:numFmt w:val="bullet"/>
      <w:lvlText w:val="•"/>
      <w:lvlJc w:val="left"/>
      <w:pPr>
        <w:ind w:left="14503" w:hanging="721"/>
      </w:pPr>
      <w:rPr>
        <w:rFonts w:hint="default"/>
        <w:lang w:val="en-US" w:eastAsia="en-US" w:bidi="ar-SA"/>
      </w:rPr>
    </w:lvl>
    <w:lvl w:ilvl="5" w:tplc="7D06BC1E">
      <w:numFmt w:val="bullet"/>
      <w:lvlText w:val="•"/>
      <w:lvlJc w:val="left"/>
      <w:pPr>
        <w:ind w:left="17339" w:hanging="721"/>
      </w:pPr>
      <w:rPr>
        <w:rFonts w:hint="default"/>
        <w:lang w:val="en-US" w:eastAsia="en-US" w:bidi="ar-SA"/>
      </w:rPr>
    </w:lvl>
    <w:lvl w:ilvl="6" w:tplc="67267D64">
      <w:numFmt w:val="bullet"/>
      <w:lvlText w:val="•"/>
      <w:lvlJc w:val="left"/>
      <w:pPr>
        <w:ind w:left="20175" w:hanging="721"/>
      </w:pPr>
      <w:rPr>
        <w:rFonts w:hint="default"/>
        <w:lang w:val="en-US" w:eastAsia="en-US" w:bidi="ar-SA"/>
      </w:rPr>
    </w:lvl>
    <w:lvl w:ilvl="7" w:tplc="DFF45856">
      <w:numFmt w:val="bullet"/>
      <w:lvlText w:val="•"/>
      <w:lvlJc w:val="left"/>
      <w:pPr>
        <w:ind w:left="23011" w:hanging="721"/>
      </w:pPr>
      <w:rPr>
        <w:rFonts w:hint="default"/>
        <w:lang w:val="en-US" w:eastAsia="en-US" w:bidi="ar-SA"/>
      </w:rPr>
    </w:lvl>
    <w:lvl w:ilvl="8" w:tplc="63D4101E">
      <w:numFmt w:val="bullet"/>
      <w:lvlText w:val="•"/>
      <w:lvlJc w:val="left"/>
      <w:pPr>
        <w:ind w:left="25847" w:hanging="721"/>
      </w:pPr>
      <w:rPr>
        <w:rFonts w:hint="default"/>
        <w:lang w:val="en-US" w:eastAsia="en-US" w:bidi="ar-SA"/>
      </w:rPr>
    </w:lvl>
  </w:abstractNum>
  <w:abstractNum w:abstractNumId="6" w15:restartNumberingAfterBreak="0">
    <w:nsid w:val="219E6BB5"/>
    <w:multiLevelType w:val="hybridMultilevel"/>
    <w:tmpl w:val="B496961C"/>
    <w:lvl w:ilvl="0" w:tplc="1F44E5AA">
      <w:numFmt w:val="bullet"/>
      <w:lvlText w:val="&gt;"/>
      <w:lvlJc w:val="left"/>
      <w:pPr>
        <w:ind w:left="2076" w:hanging="270"/>
      </w:pPr>
      <w:rPr>
        <w:rFonts w:ascii="Arial" w:eastAsia="Arial" w:hAnsi="Arial" w:cs="Arial" w:hint="default"/>
        <w:b w:val="0"/>
        <w:bCs w:val="0"/>
        <w:i w:val="0"/>
        <w:iCs w:val="0"/>
        <w:color w:val="003366"/>
        <w:spacing w:val="0"/>
        <w:w w:val="101"/>
        <w:sz w:val="34"/>
        <w:szCs w:val="34"/>
        <w:lang w:val="en-US" w:eastAsia="en-US" w:bidi="ar-SA"/>
      </w:rPr>
    </w:lvl>
    <w:lvl w:ilvl="1" w:tplc="6786EFE0">
      <w:numFmt w:val="bullet"/>
      <w:lvlText w:val="•"/>
      <w:lvlJc w:val="left"/>
      <w:pPr>
        <w:ind w:left="3777" w:hanging="270"/>
      </w:pPr>
      <w:rPr>
        <w:rFonts w:hint="default"/>
        <w:lang w:val="en-US" w:eastAsia="en-US" w:bidi="ar-SA"/>
      </w:rPr>
    </w:lvl>
    <w:lvl w:ilvl="2" w:tplc="1CDEDACA">
      <w:numFmt w:val="bullet"/>
      <w:lvlText w:val="•"/>
      <w:lvlJc w:val="left"/>
      <w:pPr>
        <w:ind w:left="5475" w:hanging="270"/>
      </w:pPr>
      <w:rPr>
        <w:rFonts w:hint="default"/>
        <w:lang w:val="en-US" w:eastAsia="en-US" w:bidi="ar-SA"/>
      </w:rPr>
    </w:lvl>
    <w:lvl w:ilvl="3" w:tplc="305A6140">
      <w:numFmt w:val="bullet"/>
      <w:lvlText w:val="•"/>
      <w:lvlJc w:val="left"/>
      <w:pPr>
        <w:ind w:left="7173" w:hanging="270"/>
      </w:pPr>
      <w:rPr>
        <w:rFonts w:hint="default"/>
        <w:lang w:val="en-US" w:eastAsia="en-US" w:bidi="ar-SA"/>
      </w:rPr>
    </w:lvl>
    <w:lvl w:ilvl="4" w:tplc="3EFA4BA8">
      <w:numFmt w:val="bullet"/>
      <w:lvlText w:val="•"/>
      <w:lvlJc w:val="left"/>
      <w:pPr>
        <w:ind w:left="8871" w:hanging="270"/>
      </w:pPr>
      <w:rPr>
        <w:rFonts w:hint="default"/>
        <w:lang w:val="en-US" w:eastAsia="en-US" w:bidi="ar-SA"/>
      </w:rPr>
    </w:lvl>
    <w:lvl w:ilvl="5" w:tplc="E5663DF6">
      <w:numFmt w:val="bullet"/>
      <w:lvlText w:val="•"/>
      <w:lvlJc w:val="left"/>
      <w:pPr>
        <w:ind w:left="10569" w:hanging="270"/>
      </w:pPr>
      <w:rPr>
        <w:rFonts w:hint="default"/>
        <w:lang w:val="en-US" w:eastAsia="en-US" w:bidi="ar-SA"/>
      </w:rPr>
    </w:lvl>
    <w:lvl w:ilvl="6" w:tplc="61268490">
      <w:numFmt w:val="bullet"/>
      <w:lvlText w:val="•"/>
      <w:lvlJc w:val="left"/>
      <w:pPr>
        <w:ind w:left="12267" w:hanging="270"/>
      </w:pPr>
      <w:rPr>
        <w:rFonts w:hint="default"/>
        <w:lang w:val="en-US" w:eastAsia="en-US" w:bidi="ar-SA"/>
      </w:rPr>
    </w:lvl>
    <w:lvl w:ilvl="7" w:tplc="2AD0B3FA">
      <w:numFmt w:val="bullet"/>
      <w:lvlText w:val="•"/>
      <w:lvlJc w:val="left"/>
      <w:pPr>
        <w:ind w:left="13965" w:hanging="270"/>
      </w:pPr>
      <w:rPr>
        <w:rFonts w:hint="default"/>
        <w:lang w:val="en-US" w:eastAsia="en-US" w:bidi="ar-SA"/>
      </w:rPr>
    </w:lvl>
    <w:lvl w:ilvl="8" w:tplc="187C9DCC">
      <w:numFmt w:val="bullet"/>
      <w:lvlText w:val="•"/>
      <w:lvlJc w:val="left"/>
      <w:pPr>
        <w:ind w:left="15663" w:hanging="270"/>
      </w:pPr>
      <w:rPr>
        <w:rFonts w:hint="default"/>
        <w:lang w:val="en-US" w:eastAsia="en-US" w:bidi="ar-SA"/>
      </w:rPr>
    </w:lvl>
  </w:abstractNum>
  <w:abstractNum w:abstractNumId="7" w15:restartNumberingAfterBreak="0">
    <w:nsid w:val="25224E0D"/>
    <w:multiLevelType w:val="hybridMultilevel"/>
    <w:tmpl w:val="0324C24C"/>
    <w:lvl w:ilvl="0" w:tplc="857AFB8C">
      <w:start w:val="1"/>
      <w:numFmt w:val="decimal"/>
      <w:lvlText w:val="%1."/>
      <w:lvlJc w:val="left"/>
      <w:pPr>
        <w:ind w:left="811" w:hanging="358"/>
        <w:jc w:val="left"/>
      </w:pPr>
      <w:rPr>
        <w:rFonts w:ascii="Arial" w:eastAsia="Arial" w:hAnsi="Arial" w:cs="Arial" w:hint="default"/>
        <w:b/>
        <w:bCs/>
        <w:i w:val="0"/>
        <w:iCs w:val="0"/>
        <w:color w:val="843B0C"/>
        <w:spacing w:val="0"/>
        <w:w w:val="99"/>
        <w:sz w:val="32"/>
        <w:szCs w:val="32"/>
        <w:lang w:val="en-US" w:eastAsia="en-US" w:bidi="ar-SA"/>
      </w:rPr>
    </w:lvl>
    <w:lvl w:ilvl="1" w:tplc="DA686284">
      <w:numFmt w:val="bullet"/>
      <w:lvlText w:val="•"/>
      <w:lvlJc w:val="left"/>
      <w:pPr>
        <w:ind w:left="2643" w:hanging="358"/>
      </w:pPr>
      <w:rPr>
        <w:rFonts w:hint="default"/>
        <w:lang w:val="en-US" w:eastAsia="en-US" w:bidi="ar-SA"/>
      </w:rPr>
    </w:lvl>
    <w:lvl w:ilvl="2" w:tplc="D752F2AA">
      <w:numFmt w:val="bullet"/>
      <w:lvlText w:val="•"/>
      <w:lvlJc w:val="left"/>
      <w:pPr>
        <w:ind w:left="4467" w:hanging="358"/>
      </w:pPr>
      <w:rPr>
        <w:rFonts w:hint="default"/>
        <w:lang w:val="en-US" w:eastAsia="en-US" w:bidi="ar-SA"/>
      </w:rPr>
    </w:lvl>
    <w:lvl w:ilvl="3" w:tplc="0F1891E4">
      <w:numFmt w:val="bullet"/>
      <w:lvlText w:val="•"/>
      <w:lvlJc w:val="left"/>
      <w:pPr>
        <w:ind w:left="6291" w:hanging="358"/>
      </w:pPr>
      <w:rPr>
        <w:rFonts w:hint="default"/>
        <w:lang w:val="en-US" w:eastAsia="en-US" w:bidi="ar-SA"/>
      </w:rPr>
    </w:lvl>
    <w:lvl w:ilvl="4" w:tplc="5CA6D804">
      <w:numFmt w:val="bullet"/>
      <w:lvlText w:val="•"/>
      <w:lvlJc w:val="left"/>
      <w:pPr>
        <w:ind w:left="8115" w:hanging="358"/>
      </w:pPr>
      <w:rPr>
        <w:rFonts w:hint="default"/>
        <w:lang w:val="en-US" w:eastAsia="en-US" w:bidi="ar-SA"/>
      </w:rPr>
    </w:lvl>
    <w:lvl w:ilvl="5" w:tplc="A2529C32">
      <w:numFmt w:val="bullet"/>
      <w:lvlText w:val="•"/>
      <w:lvlJc w:val="left"/>
      <w:pPr>
        <w:ind w:left="9939" w:hanging="358"/>
      </w:pPr>
      <w:rPr>
        <w:rFonts w:hint="default"/>
        <w:lang w:val="en-US" w:eastAsia="en-US" w:bidi="ar-SA"/>
      </w:rPr>
    </w:lvl>
    <w:lvl w:ilvl="6" w:tplc="A3FA35CE">
      <w:numFmt w:val="bullet"/>
      <w:lvlText w:val="•"/>
      <w:lvlJc w:val="left"/>
      <w:pPr>
        <w:ind w:left="11763" w:hanging="358"/>
      </w:pPr>
      <w:rPr>
        <w:rFonts w:hint="default"/>
        <w:lang w:val="en-US" w:eastAsia="en-US" w:bidi="ar-SA"/>
      </w:rPr>
    </w:lvl>
    <w:lvl w:ilvl="7" w:tplc="8B34F3A6">
      <w:numFmt w:val="bullet"/>
      <w:lvlText w:val="•"/>
      <w:lvlJc w:val="left"/>
      <w:pPr>
        <w:ind w:left="13587" w:hanging="358"/>
      </w:pPr>
      <w:rPr>
        <w:rFonts w:hint="default"/>
        <w:lang w:val="en-US" w:eastAsia="en-US" w:bidi="ar-SA"/>
      </w:rPr>
    </w:lvl>
    <w:lvl w:ilvl="8" w:tplc="ADF4F934">
      <w:numFmt w:val="bullet"/>
      <w:lvlText w:val="•"/>
      <w:lvlJc w:val="left"/>
      <w:pPr>
        <w:ind w:left="15411" w:hanging="358"/>
      </w:pPr>
      <w:rPr>
        <w:rFonts w:hint="default"/>
        <w:lang w:val="en-US" w:eastAsia="en-US" w:bidi="ar-SA"/>
      </w:rPr>
    </w:lvl>
  </w:abstractNum>
  <w:abstractNum w:abstractNumId="8" w15:restartNumberingAfterBreak="0">
    <w:nsid w:val="37CC544D"/>
    <w:multiLevelType w:val="hybridMultilevel"/>
    <w:tmpl w:val="9B326A76"/>
    <w:lvl w:ilvl="0" w:tplc="B74EAECC">
      <w:numFmt w:val="bullet"/>
      <w:lvlText w:val="•"/>
      <w:lvlJc w:val="left"/>
      <w:pPr>
        <w:ind w:left="1825" w:hanging="361"/>
      </w:pPr>
      <w:rPr>
        <w:rFonts w:ascii="Arial" w:eastAsia="Arial" w:hAnsi="Arial" w:cs="Arial" w:hint="default"/>
        <w:spacing w:val="0"/>
        <w:w w:val="100"/>
        <w:lang w:val="en-US" w:eastAsia="en-US" w:bidi="ar-SA"/>
      </w:rPr>
    </w:lvl>
    <w:lvl w:ilvl="1" w:tplc="6E6CA0FC">
      <w:numFmt w:val="bullet"/>
      <w:lvlText w:val="•"/>
      <w:lvlJc w:val="left"/>
      <w:pPr>
        <w:ind w:left="2546" w:hanging="361"/>
      </w:pPr>
      <w:rPr>
        <w:rFonts w:ascii="Arial" w:eastAsia="Arial" w:hAnsi="Arial" w:cs="Arial" w:hint="default"/>
        <w:b w:val="0"/>
        <w:bCs w:val="0"/>
        <w:i w:val="0"/>
        <w:iCs w:val="0"/>
        <w:color w:val="003366"/>
        <w:spacing w:val="0"/>
        <w:w w:val="100"/>
        <w:sz w:val="36"/>
        <w:szCs w:val="36"/>
        <w:lang w:val="en-US" w:eastAsia="en-US" w:bidi="ar-SA"/>
      </w:rPr>
    </w:lvl>
    <w:lvl w:ilvl="2" w:tplc="7F50C598">
      <w:numFmt w:val="bullet"/>
      <w:lvlText w:val="•"/>
      <w:lvlJc w:val="left"/>
      <w:pPr>
        <w:ind w:left="3522" w:hanging="361"/>
      </w:pPr>
      <w:rPr>
        <w:rFonts w:hint="default"/>
        <w:lang w:val="en-US" w:eastAsia="en-US" w:bidi="ar-SA"/>
      </w:rPr>
    </w:lvl>
    <w:lvl w:ilvl="3" w:tplc="EC9A8BF6">
      <w:numFmt w:val="bullet"/>
      <w:lvlText w:val="•"/>
      <w:lvlJc w:val="left"/>
      <w:pPr>
        <w:ind w:left="4505" w:hanging="361"/>
      </w:pPr>
      <w:rPr>
        <w:rFonts w:hint="default"/>
        <w:lang w:val="en-US" w:eastAsia="en-US" w:bidi="ar-SA"/>
      </w:rPr>
    </w:lvl>
    <w:lvl w:ilvl="4" w:tplc="08865CB2">
      <w:numFmt w:val="bullet"/>
      <w:lvlText w:val="•"/>
      <w:lvlJc w:val="left"/>
      <w:pPr>
        <w:ind w:left="5488" w:hanging="361"/>
      </w:pPr>
      <w:rPr>
        <w:rFonts w:hint="default"/>
        <w:lang w:val="en-US" w:eastAsia="en-US" w:bidi="ar-SA"/>
      </w:rPr>
    </w:lvl>
    <w:lvl w:ilvl="5" w:tplc="A758734A">
      <w:numFmt w:val="bullet"/>
      <w:lvlText w:val="•"/>
      <w:lvlJc w:val="left"/>
      <w:pPr>
        <w:ind w:left="6471" w:hanging="361"/>
      </w:pPr>
      <w:rPr>
        <w:rFonts w:hint="default"/>
        <w:lang w:val="en-US" w:eastAsia="en-US" w:bidi="ar-SA"/>
      </w:rPr>
    </w:lvl>
    <w:lvl w:ilvl="6" w:tplc="52C6C7D0">
      <w:numFmt w:val="bullet"/>
      <w:lvlText w:val="•"/>
      <w:lvlJc w:val="left"/>
      <w:pPr>
        <w:ind w:left="7454" w:hanging="361"/>
      </w:pPr>
      <w:rPr>
        <w:rFonts w:hint="default"/>
        <w:lang w:val="en-US" w:eastAsia="en-US" w:bidi="ar-SA"/>
      </w:rPr>
    </w:lvl>
    <w:lvl w:ilvl="7" w:tplc="2C480DBA">
      <w:numFmt w:val="bullet"/>
      <w:lvlText w:val="•"/>
      <w:lvlJc w:val="left"/>
      <w:pPr>
        <w:ind w:left="8437" w:hanging="361"/>
      </w:pPr>
      <w:rPr>
        <w:rFonts w:hint="default"/>
        <w:lang w:val="en-US" w:eastAsia="en-US" w:bidi="ar-SA"/>
      </w:rPr>
    </w:lvl>
    <w:lvl w:ilvl="8" w:tplc="E878F30C">
      <w:numFmt w:val="bullet"/>
      <w:lvlText w:val="•"/>
      <w:lvlJc w:val="left"/>
      <w:pPr>
        <w:ind w:left="9420" w:hanging="361"/>
      </w:pPr>
      <w:rPr>
        <w:rFonts w:hint="default"/>
        <w:lang w:val="en-US" w:eastAsia="en-US" w:bidi="ar-SA"/>
      </w:rPr>
    </w:lvl>
  </w:abstractNum>
  <w:abstractNum w:abstractNumId="9" w15:restartNumberingAfterBreak="0">
    <w:nsid w:val="385E2B3F"/>
    <w:multiLevelType w:val="hybridMultilevel"/>
    <w:tmpl w:val="B4C47BF2"/>
    <w:lvl w:ilvl="0" w:tplc="91560D1C">
      <w:numFmt w:val="bullet"/>
      <w:lvlText w:val="&gt;"/>
      <w:lvlJc w:val="left"/>
      <w:pPr>
        <w:ind w:left="2118" w:hanging="293"/>
      </w:pPr>
      <w:rPr>
        <w:rFonts w:ascii="Arial" w:eastAsia="Arial" w:hAnsi="Arial" w:cs="Arial" w:hint="default"/>
        <w:b w:val="0"/>
        <w:bCs w:val="0"/>
        <w:i w:val="0"/>
        <w:iCs w:val="0"/>
        <w:color w:val="003366"/>
        <w:spacing w:val="0"/>
        <w:w w:val="101"/>
        <w:sz w:val="34"/>
        <w:szCs w:val="34"/>
        <w:lang w:val="en-US" w:eastAsia="en-US" w:bidi="ar-SA"/>
      </w:rPr>
    </w:lvl>
    <w:lvl w:ilvl="1" w:tplc="2F1E0074">
      <w:numFmt w:val="bullet"/>
      <w:lvlText w:val="•"/>
      <w:lvlJc w:val="left"/>
      <w:pPr>
        <w:ind w:left="3813" w:hanging="293"/>
      </w:pPr>
      <w:rPr>
        <w:rFonts w:hint="default"/>
        <w:lang w:val="en-US" w:eastAsia="en-US" w:bidi="ar-SA"/>
      </w:rPr>
    </w:lvl>
    <w:lvl w:ilvl="2" w:tplc="989040D2">
      <w:numFmt w:val="bullet"/>
      <w:lvlText w:val="•"/>
      <w:lvlJc w:val="left"/>
      <w:pPr>
        <w:ind w:left="5507" w:hanging="293"/>
      </w:pPr>
      <w:rPr>
        <w:rFonts w:hint="default"/>
        <w:lang w:val="en-US" w:eastAsia="en-US" w:bidi="ar-SA"/>
      </w:rPr>
    </w:lvl>
    <w:lvl w:ilvl="3" w:tplc="06CC38E8">
      <w:numFmt w:val="bullet"/>
      <w:lvlText w:val="•"/>
      <w:lvlJc w:val="left"/>
      <w:pPr>
        <w:ind w:left="7201" w:hanging="293"/>
      </w:pPr>
      <w:rPr>
        <w:rFonts w:hint="default"/>
        <w:lang w:val="en-US" w:eastAsia="en-US" w:bidi="ar-SA"/>
      </w:rPr>
    </w:lvl>
    <w:lvl w:ilvl="4" w:tplc="8A3CB86C">
      <w:numFmt w:val="bullet"/>
      <w:lvlText w:val="•"/>
      <w:lvlJc w:val="left"/>
      <w:pPr>
        <w:ind w:left="8895" w:hanging="293"/>
      </w:pPr>
      <w:rPr>
        <w:rFonts w:hint="default"/>
        <w:lang w:val="en-US" w:eastAsia="en-US" w:bidi="ar-SA"/>
      </w:rPr>
    </w:lvl>
    <w:lvl w:ilvl="5" w:tplc="BA74656A">
      <w:numFmt w:val="bullet"/>
      <w:lvlText w:val="•"/>
      <w:lvlJc w:val="left"/>
      <w:pPr>
        <w:ind w:left="10589" w:hanging="293"/>
      </w:pPr>
      <w:rPr>
        <w:rFonts w:hint="default"/>
        <w:lang w:val="en-US" w:eastAsia="en-US" w:bidi="ar-SA"/>
      </w:rPr>
    </w:lvl>
    <w:lvl w:ilvl="6" w:tplc="F7004992">
      <w:numFmt w:val="bullet"/>
      <w:lvlText w:val="•"/>
      <w:lvlJc w:val="left"/>
      <w:pPr>
        <w:ind w:left="12283" w:hanging="293"/>
      </w:pPr>
      <w:rPr>
        <w:rFonts w:hint="default"/>
        <w:lang w:val="en-US" w:eastAsia="en-US" w:bidi="ar-SA"/>
      </w:rPr>
    </w:lvl>
    <w:lvl w:ilvl="7" w:tplc="BFCCA906">
      <w:numFmt w:val="bullet"/>
      <w:lvlText w:val="•"/>
      <w:lvlJc w:val="left"/>
      <w:pPr>
        <w:ind w:left="13977" w:hanging="293"/>
      </w:pPr>
      <w:rPr>
        <w:rFonts w:hint="default"/>
        <w:lang w:val="en-US" w:eastAsia="en-US" w:bidi="ar-SA"/>
      </w:rPr>
    </w:lvl>
    <w:lvl w:ilvl="8" w:tplc="C1B827E6">
      <w:numFmt w:val="bullet"/>
      <w:lvlText w:val="•"/>
      <w:lvlJc w:val="left"/>
      <w:pPr>
        <w:ind w:left="15671" w:hanging="293"/>
      </w:pPr>
      <w:rPr>
        <w:rFonts w:hint="default"/>
        <w:lang w:val="en-US" w:eastAsia="en-US" w:bidi="ar-SA"/>
      </w:rPr>
    </w:lvl>
  </w:abstractNum>
  <w:abstractNum w:abstractNumId="10" w15:restartNumberingAfterBreak="0">
    <w:nsid w:val="3C472825"/>
    <w:multiLevelType w:val="hybridMultilevel"/>
    <w:tmpl w:val="AE98903A"/>
    <w:lvl w:ilvl="0" w:tplc="85DCD9A6">
      <w:numFmt w:val="bullet"/>
      <w:lvlText w:val="•"/>
      <w:lvlJc w:val="left"/>
      <w:pPr>
        <w:ind w:left="1092" w:hanging="421"/>
      </w:pPr>
      <w:rPr>
        <w:rFonts w:ascii="Arial" w:eastAsia="Arial" w:hAnsi="Arial" w:cs="Arial" w:hint="default"/>
        <w:b w:val="0"/>
        <w:bCs w:val="0"/>
        <w:i w:val="0"/>
        <w:iCs w:val="0"/>
        <w:color w:val="726E69"/>
        <w:spacing w:val="0"/>
        <w:w w:val="82"/>
        <w:sz w:val="30"/>
        <w:szCs w:val="30"/>
        <w:lang w:val="en-US" w:eastAsia="en-US" w:bidi="ar-SA"/>
      </w:rPr>
    </w:lvl>
    <w:lvl w:ilvl="1" w:tplc="52EC79B8">
      <w:numFmt w:val="bullet"/>
      <w:lvlText w:val="•"/>
      <w:lvlJc w:val="left"/>
      <w:pPr>
        <w:ind w:left="2007" w:hanging="421"/>
      </w:pPr>
      <w:rPr>
        <w:rFonts w:hint="default"/>
        <w:lang w:val="en-US" w:eastAsia="en-US" w:bidi="ar-SA"/>
      </w:rPr>
    </w:lvl>
    <w:lvl w:ilvl="2" w:tplc="218424EA">
      <w:numFmt w:val="bullet"/>
      <w:lvlText w:val="•"/>
      <w:lvlJc w:val="left"/>
      <w:pPr>
        <w:ind w:left="2914" w:hanging="421"/>
      </w:pPr>
      <w:rPr>
        <w:rFonts w:hint="default"/>
        <w:lang w:val="en-US" w:eastAsia="en-US" w:bidi="ar-SA"/>
      </w:rPr>
    </w:lvl>
    <w:lvl w:ilvl="3" w:tplc="938E54B4">
      <w:numFmt w:val="bullet"/>
      <w:lvlText w:val="•"/>
      <w:lvlJc w:val="left"/>
      <w:pPr>
        <w:ind w:left="3822" w:hanging="421"/>
      </w:pPr>
      <w:rPr>
        <w:rFonts w:hint="default"/>
        <w:lang w:val="en-US" w:eastAsia="en-US" w:bidi="ar-SA"/>
      </w:rPr>
    </w:lvl>
    <w:lvl w:ilvl="4" w:tplc="D250E49E">
      <w:numFmt w:val="bullet"/>
      <w:lvlText w:val="•"/>
      <w:lvlJc w:val="left"/>
      <w:pPr>
        <w:ind w:left="4729" w:hanging="421"/>
      </w:pPr>
      <w:rPr>
        <w:rFonts w:hint="default"/>
        <w:lang w:val="en-US" w:eastAsia="en-US" w:bidi="ar-SA"/>
      </w:rPr>
    </w:lvl>
    <w:lvl w:ilvl="5" w:tplc="32F08D74">
      <w:numFmt w:val="bullet"/>
      <w:lvlText w:val="•"/>
      <w:lvlJc w:val="left"/>
      <w:pPr>
        <w:ind w:left="5636" w:hanging="421"/>
      </w:pPr>
      <w:rPr>
        <w:rFonts w:hint="default"/>
        <w:lang w:val="en-US" w:eastAsia="en-US" w:bidi="ar-SA"/>
      </w:rPr>
    </w:lvl>
    <w:lvl w:ilvl="6" w:tplc="0E264444">
      <w:numFmt w:val="bullet"/>
      <w:lvlText w:val="•"/>
      <w:lvlJc w:val="left"/>
      <w:pPr>
        <w:ind w:left="6544" w:hanging="421"/>
      </w:pPr>
      <w:rPr>
        <w:rFonts w:hint="default"/>
        <w:lang w:val="en-US" w:eastAsia="en-US" w:bidi="ar-SA"/>
      </w:rPr>
    </w:lvl>
    <w:lvl w:ilvl="7" w:tplc="57D616B6">
      <w:numFmt w:val="bullet"/>
      <w:lvlText w:val="•"/>
      <w:lvlJc w:val="left"/>
      <w:pPr>
        <w:ind w:left="7451" w:hanging="421"/>
      </w:pPr>
      <w:rPr>
        <w:rFonts w:hint="default"/>
        <w:lang w:val="en-US" w:eastAsia="en-US" w:bidi="ar-SA"/>
      </w:rPr>
    </w:lvl>
    <w:lvl w:ilvl="8" w:tplc="94BC56FE">
      <w:numFmt w:val="bullet"/>
      <w:lvlText w:val="•"/>
      <w:lvlJc w:val="left"/>
      <w:pPr>
        <w:ind w:left="8359" w:hanging="421"/>
      </w:pPr>
      <w:rPr>
        <w:rFonts w:hint="default"/>
        <w:lang w:val="en-US" w:eastAsia="en-US" w:bidi="ar-SA"/>
      </w:rPr>
    </w:lvl>
  </w:abstractNum>
  <w:abstractNum w:abstractNumId="11" w15:restartNumberingAfterBreak="0">
    <w:nsid w:val="3D256F6C"/>
    <w:multiLevelType w:val="hybridMultilevel"/>
    <w:tmpl w:val="A852C9BA"/>
    <w:lvl w:ilvl="0" w:tplc="657CA000">
      <w:numFmt w:val="bullet"/>
      <w:lvlText w:val="•"/>
      <w:lvlJc w:val="left"/>
      <w:pPr>
        <w:ind w:left="1294" w:hanging="540"/>
      </w:pPr>
      <w:rPr>
        <w:rFonts w:ascii="Arial" w:eastAsia="Arial" w:hAnsi="Arial" w:cs="Arial" w:hint="default"/>
        <w:spacing w:val="0"/>
        <w:w w:val="100"/>
        <w:lang w:val="en-US" w:eastAsia="en-US" w:bidi="ar-SA"/>
      </w:rPr>
    </w:lvl>
    <w:lvl w:ilvl="1" w:tplc="937C7662">
      <w:numFmt w:val="bullet"/>
      <w:lvlText w:val="•"/>
      <w:lvlJc w:val="left"/>
      <w:pPr>
        <w:ind w:left="3135" w:hanging="540"/>
      </w:pPr>
      <w:rPr>
        <w:rFonts w:ascii="Arial" w:eastAsia="Arial" w:hAnsi="Arial" w:cs="Arial" w:hint="default"/>
        <w:spacing w:val="0"/>
        <w:w w:val="99"/>
        <w:lang w:val="en-US" w:eastAsia="en-US" w:bidi="ar-SA"/>
      </w:rPr>
    </w:lvl>
    <w:lvl w:ilvl="2" w:tplc="01AA29B2">
      <w:numFmt w:val="bullet"/>
      <w:lvlText w:val="•"/>
      <w:lvlJc w:val="left"/>
      <w:pPr>
        <w:ind w:left="4908" w:hanging="540"/>
      </w:pPr>
      <w:rPr>
        <w:rFonts w:hint="default"/>
        <w:lang w:val="en-US" w:eastAsia="en-US" w:bidi="ar-SA"/>
      </w:rPr>
    </w:lvl>
    <w:lvl w:ilvl="3" w:tplc="FF04E36A">
      <w:numFmt w:val="bullet"/>
      <w:lvlText w:val="•"/>
      <w:lvlJc w:val="left"/>
      <w:pPr>
        <w:ind w:left="6677" w:hanging="540"/>
      </w:pPr>
      <w:rPr>
        <w:rFonts w:hint="default"/>
        <w:lang w:val="en-US" w:eastAsia="en-US" w:bidi="ar-SA"/>
      </w:rPr>
    </w:lvl>
    <w:lvl w:ilvl="4" w:tplc="EFE25CB4">
      <w:numFmt w:val="bullet"/>
      <w:lvlText w:val="•"/>
      <w:lvlJc w:val="left"/>
      <w:pPr>
        <w:ind w:left="8446" w:hanging="540"/>
      </w:pPr>
      <w:rPr>
        <w:rFonts w:hint="default"/>
        <w:lang w:val="en-US" w:eastAsia="en-US" w:bidi="ar-SA"/>
      </w:rPr>
    </w:lvl>
    <w:lvl w:ilvl="5" w:tplc="EA78C2EA">
      <w:numFmt w:val="bullet"/>
      <w:lvlText w:val="•"/>
      <w:lvlJc w:val="left"/>
      <w:pPr>
        <w:ind w:left="10215" w:hanging="540"/>
      </w:pPr>
      <w:rPr>
        <w:rFonts w:hint="default"/>
        <w:lang w:val="en-US" w:eastAsia="en-US" w:bidi="ar-SA"/>
      </w:rPr>
    </w:lvl>
    <w:lvl w:ilvl="6" w:tplc="FED01364">
      <w:numFmt w:val="bullet"/>
      <w:lvlText w:val="•"/>
      <w:lvlJc w:val="left"/>
      <w:pPr>
        <w:ind w:left="11983" w:hanging="540"/>
      </w:pPr>
      <w:rPr>
        <w:rFonts w:hint="default"/>
        <w:lang w:val="en-US" w:eastAsia="en-US" w:bidi="ar-SA"/>
      </w:rPr>
    </w:lvl>
    <w:lvl w:ilvl="7" w:tplc="2ECA7EDA">
      <w:numFmt w:val="bullet"/>
      <w:lvlText w:val="•"/>
      <w:lvlJc w:val="left"/>
      <w:pPr>
        <w:ind w:left="13752" w:hanging="540"/>
      </w:pPr>
      <w:rPr>
        <w:rFonts w:hint="default"/>
        <w:lang w:val="en-US" w:eastAsia="en-US" w:bidi="ar-SA"/>
      </w:rPr>
    </w:lvl>
    <w:lvl w:ilvl="8" w:tplc="CDBE8F06">
      <w:numFmt w:val="bullet"/>
      <w:lvlText w:val="•"/>
      <w:lvlJc w:val="left"/>
      <w:pPr>
        <w:ind w:left="15521" w:hanging="540"/>
      </w:pPr>
      <w:rPr>
        <w:rFonts w:hint="default"/>
        <w:lang w:val="en-US" w:eastAsia="en-US" w:bidi="ar-SA"/>
      </w:rPr>
    </w:lvl>
  </w:abstractNum>
  <w:abstractNum w:abstractNumId="12" w15:restartNumberingAfterBreak="0">
    <w:nsid w:val="41F060A2"/>
    <w:multiLevelType w:val="hybridMultilevel"/>
    <w:tmpl w:val="E2F42E5A"/>
    <w:lvl w:ilvl="0" w:tplc="834222A4">
      <w:numFmt w:val="bullet"/>
      <w:lvlText w:val="•"/>
      <w:lvlJc w:val="left"/>
      <w:pPr>
        <w:ind w:left="1230" w:hanging="452"/>
      </w:pPr>
      <w:rPr>
        <w:rFonts w:ascii="Arial" w:eastAsia="Arial" w:hAnsi="Arial" w:cs="Arial" w:hint="default"/>
        <w:b w:val="0"/>
        <w:bCs w:val="0"/>
        <w:i w:val="0"/>
        <w:iCs w:val="0"/>
        <w:spacing w:val="0"/>
        <w:w w:val="100"/>
        <w:sz w:val="36"/>
        <w:szCs w:val="36"/>
        <w:lang w:val="en-US" w:eastAsia="en-US" w:bidi="ar-SA"/>
      </w:rPr>
    </w:lvl>
    <w:lvl w:ilvl="1" w:tplc="78FCF19C">
      <w:numFmt w:val="bullet"/>
      <w:lvlText w:val="•"/>
      <w:lvlJc w:val="left"/>
      <w:pPr>
        <w:ind w:left="1672" w:hanging="452"/>
      </w:pPr>
      <w:rPr>
        <w:rFonts w:hint="default"/>
        <w:lang w:val="en-US" w:eastAsia="en-US" w:bidi="ar-SA"/>
      </w:rPr>
    </w:lvl>
    <w:lvl w:ilvl="2" w:tplc="75302288">
      <w:numFmt w:val="bullet"/>
      <w:lvlText w:val="•"/>
      <w:lvlJc w:val="left"/>
      <w:pPr>
        <w:ind w:left="2105" w:hanging="452"/>
      </w:pPr>
      <w:rPr>
        <w:rFonts w:hint="default"/>
        <w:lang w:val="en-US" w:eastAsia="en-US" w:bidi="ar-SA"/>
      </w:rPr>
    </w:lvl>
    <w:lvl w:ilvl="3" w:tplc="01BA80D8">
      <w:numFmt w:val="bullet"/>
      <w:lvlText w:val="•"/>
      <w:lvlJc w:val="left"/>
      <w:pPr>
        <w:ind w:left="2537" w:hanging="452"/>
      </w:pPr>
      <w:rPr>
        <w:rFonts w:hint="default"/>
        <w:lang w:val="en-US" w:eastAsia="en-US" w:bidi="ar-SA"/>
      </w:rPr>
    </w:lvl>
    <w:lvl w:ilvl="4" w:tplc="4E50DE30">
      <w:numFmt w:val="bullet"/>
      <w:lvlText w:val="•"/>
      <w:lvlJc w:val="left"/>
      <w:pPr>
        <w:ind w:left="2970" w:hanging="452"/>
      </w:pPr>
      <w:rPr>
        <w:rFonts w:hint="default"/>
        <w:lang w:val="en-US" w:eastAsia="en-US" w:bidi="ar-SA"/>
      </w:rPr>
    </w:lvl>
    <w:lvl w:ilvl="5" w:tplc="70641C82">
      <w:numFmt w:val="bullet"/>
      <w:lvlText w:val="•"/>
      <w:lvlJc w:val="left"/>
      <w:pPr>
        <w:ind w:left="3402" w:hanging="452"/>
      </w:pPr>
      <w:rPr>
        <w:rFonts w:hint="default"/>
        <w:lang w:val="en-US" w:eastAsia="en-US" w:bidi="ar-SA"/>
      </w:rPr>
    </w:lvl>
    <w:lvl w:ilvl="6" w:tplc="19C606AC">
      <w:numFmt w:val="bullet"/>
      <w:lvlText w:val="•"/>
      <w:lvlJc w:val="left"/>
      <w:pPr>
        <w:ind w:left="3835" w:hanging="452"/>
      </w:pPr>
      <w:rPr>
        <w:rFonts w:hint="default"/>
        <w:lang w:val="en-US" w:eastAsia="en-US" w:bidi="ar-SA"/>
      </w:rPr>
    </w:lvl>
    <w:lvl w:ilvl="7" w:tplc="6C94C148">
      <w:numFmt w:val="bullet"/>
      <w:lvlText w:val="•"/>
      <w:lvlJc w:val="left"/>
      <w:pPr>
        <w:ind w:left="4267" w:hanging="452"/>
      </w:pPr>
      <w:rPr>
        <w:rFonts w:hint="default"/>
        <w:lang w:val="en-US" w:eastAsia="en-US" w:bidi="ar-SA"/>
      </w:rPr>
    </w:lvl>
    <w:lvl w:ilvl="8" w:tplc="A3CAFF8A">
      <w:numFmt w:val="bullet"/>
      <w:lvlText w:val="•"/>
      <w:lvlJc w:val="left"/>
      <w:pPr>
        <w:ind w:left="4700" w:hanging="452"/>
      </w:pPr>
      <w:rPr>
        <w:rFonts w:hint="default"/>
        <w:lang w:val="en-US" w:eastAsia="en-US" w:bidi="ar-SA"/>
      </w:rPr>
    </w:lvl>
  </w:abstractNum>
  <w:abstractNum w:abstractNumId="13" w15:restartNumberingAfterBreak="0">
    <w:nsid w:val="46F13D19"/>
    <w:multiLevelType w:val="hybridMultilevel"/>
    <w:tmpl w:val="712E83EC"/>
    <w:lvl w:ilvl="0" w:tplc="7166EF2A">
      <w:numFmt w:val="bullet"/>
      <w:lvlText w:val="•"/>
      <w:lvlJc w:val="left"/>
      <w:pPr>
        <w:ind w:left="3711" w:hanging="336"/>
      </w:pPr>
      <w:rPr>
        <w:rFonts w:ascii="Arial" w:eastAsia="Arial" w:hAnsi="Arial" w:cs="Arial" w:hint="default"/>
        <w:b w:val="0"/>
        <w:bCs w:val="0"/>
        <w:i w:val="0"/>
        <w:iCs w:val="0"/>
        <w:spacing w:val="0"/>
        <w:w w:val="100"/>
        <w:sz w:val="43"/>
        <w:szCs w:val="43"/>
        <w:lang w:val="en-US" w:eastAsia="en-US" w:bidi="ar-SA"/>
      </w:rPr>
    </w:lvl>
    <w:lvl w:ilvl="1" w:tplc="CCDED8F8">
      <w:numFmt w:val="bullet"/>
      <w:lvlText w:val="•"/>
      <w:lvlJc w:val="left"/>
      <w:pPr>
        <w:ind w:left="5253" w:hanging="336"/>
      </w:pPr>
      <w:rPr>
        <w:rFonts w:hint="default"/>
        <w:lang w:val="en-US" w:eastAsia="en-US" w:bidi="ar-SA"/>
      </w:rPr>
    </w:lvl>
    <w:lvl w:ilvl="2" w:tplc="600E7D74">
      <w:numFmt w:val="bullet"/>
      <w:lvlText w:val="•"/>
      <w:lvlJc w:val="left"/>
      <w:pPr>
        <w:ind w:left="6787" w:hanging="336"/>
      </w:pPr>
      <w:rPr>
        <w:rFonts w:hint="default"/>
        <w:lang w:val="en-US" w:eastAsia="en-US" w:bidi="ar-SA"/>
      </w:rPr>
    </w:lvl>
    <w:lvl w:ilvl="3" w:tplc="6E1EDC4A">
      <w:numFmt w:val="bullet"/>
      <w:lvlText w:val="•"/>
      <w:lvlJc w:val="left"/>
      <w:pPr>
        <w:ind w:left="8321" w:hanging="336"/>
      </w:pPr>
      <w:rPr>
        <w:rFonts w:hint="default"/>
        <w:lang w:val="en-US" w:eastAsia="en-US" w:bidi="ar-SA"/>
      </w:rPr>
    </w:lvl>
    <w:lvl w:ilvl="4" w:tplc="91D66C7C">
      <w:numFmt w:val="bullet"/>
      <w:lvlText w:val="•"/>
      <w:lvlJc w:val="left"/>
      <w:pPr>
        <w:ind w:left="9855" w:hanging="336"/>
      </w:pPr>
      <w:rPr>
        <w:rFonts w:hint="default"/>
        <w:lang w:val="en-US" w:eastAsia="en-US" w:bidi="ar-SA"/>
      </w:rPr>
    </w:lvl>
    <w:lvl w:ilvl="5" w:tplc="57D4DB96">
      <w:numFmt w:val="bullet"/>
      <w:lvlText w:val="•"/>
      <w:lvlJc w:val="left"/>
      <w:pPr>
        <w:ind w:left="11389" w:hanging="336"/>
      </w:pPr>
      <w:rPr>
        <w:rFonts w:hint="default"/>
        <w:lang w:val="en-US" w:eastAsia="en-US" w:bidi="ar-SA"/>
      </w:rPr>
    </w:lvl>
    <w:lvl w:ilvl="6" w:tplc="A4F61D02">
      <w:numFmt w:val="bullet"/>
      <w:lvlText w:val="•"/>
      <w:lvlJc w:val="left"/>
      <w:pPr>
        <w:ind w:left="12923" w:hanging="336"/>
      </w:pPr>
      <w:rPr>
        <w:rFonts w:hint="default"/>
        <w:lang w:val="en-US" w:eastAsia="en-US" w:bidi="ar-SA"/>
      </w:rPr>
    </w:lvl>
    <w:lvl w:ilvl="7" w:tplc="365E14EE">
      <w:numFmt w:val="bullet"/>
      <w:lvlText w:val="•"/>
      <w:lvlJc w:val="left"/>
      <w:pPr>
        <w:ind w:left="14457" w:hanging="336"/>
      </w:pPr>
      <w:rPr>
        <w:rFonts w:hint="default"/>
        <w:lang w:val="en-US" w:eastAsia="en-US" w:bidi="ar-SA"/>
      </w:rPr>
    </w:lvl>
    <w:lvl w:ilvl="8" w:tplc="5CD0F2DE">
      <w:numFmt w:val="bullet"/>
      <w:lvlText w:val="•"/>
      <w:lvlJc w:val="left"/>
      <w:pPr>
        <w:ind w:left="15991" w:hanging="336"/>
      </w:pPr>
      <w:rPr>
        <w:rFonts w:hint="default"/>
        <w:lang w:val="en-US" w:eastAsia="en-US" w:bidi="ar-SA"/>
      </w:rPr>
    </w:lvl>
  </w:abstractNum>
  <w:abstractNum w:abstractNumId="14" w15:restartNumberingAfterBreak="0">
    <w:nsid w:val="46F61D98"/>
    <w:multiLevelType w:val="hybridMultilevel"/>
    <w:tmpl w:val="212C2166"/>
    <w:lvl w:ilvl="0" w:tplc="8E68B0F8">
      <w:numFmt w:val="bullet"/>
      <w:lvlText w:val="•"/>
      <w:lvlJc w:val="left"/>
      <w:pPr>
        <w:ind w:left="2988" w:hanging="541"/>
      </w:pPr>
      <w:rPr>
        <w:rFonts w:ascii="Arial" w:eastAsia="Arial" w:hAnsi="Arial" w:cs="Arial" w:hint="default"/>
        <w:b w:val="0"/>
        <w:bCs w:val="0"/>
        <w:i w:val="0"/>
        <w:iCs w:val="0"/>
        <w:spacing w:val="0"/>
        <w:w w:val="99"/>
        <w:sz w:val="44"/>
        <w:szCs w:val="44"/>
        <w:lang w:val="en-US" w:eastAsia="en-US" w:bidi="ar-SA"/>
      </w:rPr>
    </w:lvl>
    <w:lvl w:ilvl="1" w:tplc="CF7074E6">
      <w:numFmt w:val="bullet"/>
      <w:lvlText w:val="•"/>
      <w:lvlJc w:val="left"/>
      <w:pPr>
        <w:ind w:left="7314" w:hanging="250"/>
      </w:pPr>
      <w:rPr>
        <w:rFonts w:ascii="Arial" w:eastAsia="Arial" w:hAnsi="Arial" w:cs="Arial" w:hint="default"/>
        <w:spacing w:val="0"/>
        <w:w w:val="100"/>
        <w:lang w:val="en-US" w:eastAsia="en-US" w:bidi="ar-SA"/>
      </w:rPr>
    </w:lvl>
    <w:lvl w:ilvl="2" w:tplc="36B8C048">
      <w:numFmt w:val="bullet"/>
      <w:lvlText w:val="•"/>
      <w:lvlJc w:val="left"/>
      <w:pPr>
        <w:ind w:left="8624" w:hanging="250"/>
      </w:pPr>
      <w:rPr>
        <w:rFonts w:hint="default"/>
        <w:lang w:val="en-US" w:eastAsia="en-US" w:bidi="ar-SA"/>
      </w:rPr>
    </w:lvl>
    <w:lvl w:ilvl="3" w:tplc="29F4C6E0">
      <w:numFmt w:val="bullet"/>
      <w:lvlText w:val="•"/>
      <w:lvlJc w:val="left"/>
      <w:pPr>
        <w:ind w:left="9928" w:hanging="250"/>
      </w:pPr>
      <w:rPr>
        <w:rFonts w:hint="default"/>
        <w:lang w:val="en-US" w:eastAsia="en-US" w:bidi="ar-SA"/>
      </w:rPr>
    </w:lvl>
    <w:lvl w:ilvl="4" w:tplc="031A3AFA">
      <w:numFmt w:val="bullet"/>
      <w:lvlText w:val="•"/>
      <w:lvlJc w:val="left"/>
      <w:pPr>
        <w:ind w:left="11233" w:hanging="250"/>
      </w:pPr>
      <w:rPr>
        <w:rFonts w:hint="default"/>
        <w:lang w:val="en-US" w:eastAsia="en-US" w:bidi="ar-SA"/>
      </w:rPr>
    </w:lvl>
    <w:lvl w:ilvl="5" w:tplc="F35E0330">
      <w:numFmt w:val="bullet"/>
      <w:lvlText w:val="•"/>
      <w:lvlJc w:val="left"/>
      <w:pPr>
        <w:ind w:left="12537" w:hanging="250"/>
      </w:pPr>
      <w:rPr>
        <w:rFonts w:hint="default"/>
        <w:lang w:val="en-US" w:eastAsia="en-US" w:bidi="ar-SA"/>
      </w:rPr>
    </w:lvl>
    <w:lvl w:ilvl="6" w:tplc="811459E6">
      <w:numFmt w:val="bullet"/>
      <w:lvlText w:val="•"/>
      <w:lvlJc w:val="left"/>
      <w:pPr>
        <w:ind w:left="13841" w:hanging="250"/>
      </w:pPr>
      <w:rPr>
        <w:rFonts w:hint="default"/>
        <w:lang w:val="en-US" w:eastAsia="en-US" w:bidi="ar-SA"/>
      </w:rPr>
    </w:lvl>
    <w:lvl w:ilvl="7" w:tplc="406E130A">
      <w:numFmt w:val="bullet"/>
      <w:lvlText w:val="•"/>
      <w:lvlJc w:val="left"/>
      <w:pPr>
        <w:ind w:left="15146" w:hanging="250"/>
      </w:pPr>
      <w:rPr>
        <w:rFonts w:hint="default"/>
        <w:lang w:val="en-US" w:eastAsia="en-US" w:bidi="ar-SA"/>
      </w:rPr>
    </w:lvl>
    <w:lvl w:ilvl="8" w:tplc="DA2EB0DE">
      <w:numFmt w:val="bullet"/>
      <w:lvlText w:val="•"/>
      <w:lvlJc w:val="left"/>
      <w:pPr>
        <w:ind w:left="16450" w:hanging="250"/>
      </w:pPr>
      <w:rPr>
        <w:rFonts w:hint="default"/>
        <w:lang w:val="en-US" w:eastAsia="en-US" w:bidi="ar-SA"/>
      </w:rPr>
    </w:lvl>
  </w:abstractNum>
  <w:abstractNum w:abstractNumId="15" w15:restartNumberingAfterBreak="0">
    <w:nsid w:val="48AD52AD"/>
    <w:multiLevelType w:val="hybridMultilevel"/>
    <w:tmpl w:val="E13EC92E"/>
    <w:lvl w:ilvl="0" w:tplc="A79ED990">
      <w:numFmt w:val="bullet"/>
      <w:lvlText w:val="&gt;"/>
      <w:lvlJc w:val="left"/>
      <w:pPr>
        <w:ind w:left="2083" w:hanging="301"/>
      </w:pPr>
      <w:rPr>
        <w:rFonts w:ascii="Arial" w:eastAsia="Arial" w:hAnsi="Arial" w:cs="Arial" w:hint="default"/>
        <w:b w:val="0"/>
        <w:bCs w:val="0"/>
        <w:i w:val="0"/>
        <w:iCs w:val="0"/>
        <w:color w:val="003366"/>
        <w:spacing w:val="0"/>
        <w:w w:val="101"/>
        <w:sz w:val="34"/>
        <w:szCs w:val="34"/>
        <w:lang w:val="en-US" w:eastAsia="en-US" w:bidi="ar-SA"/>
      </w:rPr>
    </w:lvl>
    <w:lvl w:ilvl="1" w:tplc="E81C0F5C">
      <w:numFmt w:val="bullet"/>
      <w:lvlText w:val="•"/>
      <w:lvlJc w:val="left"/>
      <w:pPr>
        <w:ind w:left="3777" w:hanging="301"/>
      </w:pPr>
      <w:rPr>
        <w:rFonts w:hint="default"/>
        <w:lang w:val="en-US" w:eastAsia="en-US" w:bidi="ar-SA"/>
      </w:rPr>
    </w:lvl>
    <w:lvl w:ilvl="2" w:tplc="B2C83EAE">
      <w:numFmt w:val="bullet"/>
      <w:lvlText w:val="•"/>
      <w:lvlJc w:val="left"/>
      <w:pPr>
        <w:ind w:left="5475" w:hanging="301"/>
      </w:pPr>
      <w:rPr>
        <w:rFonts w:hint="default"/>
        <w:lang w:val="en-US" w:eastAsia="en-US" w:bidi="ar-SA"/>
      </w:rPr>
    </w:lvl>
    <w:lvl w:ilvl="3" w:tplc="098210B4">
      <w:numFmt w:val="bullet"/>
      <w:lvlText w:val="•"/>
      <w:lvlJc w:val="left"/>
      <w:pPr>
        <w:ind w:left="7173" w:hanging="301"/>
      </w:pPr>
      <w:rPr>
        <w:rFonts w:hint="default"/>
        <w:lang w:val="en-US" w:eastAsia="en-US" w:bidi="ar-SA"/>
      </w:rPr>
    </w:lvl>
    <w:lvl w:ilvl="4" w:tplc="2C040718">
      <w:numFmt w:val="bullet"/>
      <w:lvlText w:val="•"/>
      <w:lvlJc w:val="left"/>
      <w:pPr>
        <w:ind w:left="8871" w:hanging="301"/>
      </w:pPr>
      <w:rPr>
        <w:rFonts w:hint="default"/>
        <w:lang w:val="en-US" w:eastAsia="en-US" w:bidi="ar-SA"/>
      </w:rPr>
    </w:lvl>
    <w:lvl w:ilvl="5" w:tplc="5FAA5CC0">
      <w:numFmt w:val="bullet"/>
      <w:lvlText w:val="•"/>
      <w:lvlJc w:val="left"/>
      <w:pPr>
        <w:ind w:left="10569" w:hanging="301"/>
      </w:pPr>
      <w:rPr>
        <w:rFonts w:hint="default"/>
        <w:lang w:val="en-US" w:eastAsia="en-US" w:bidi="ar-SA"/>
      </w:rPr>
    </w:lvl>
    <w:lvl w:ilvl="6" w:tplc="97DEBEE8">
      <w:numFmt w:val="bullet"/>
      <w:lvlText w:val="•"/>
      <w:lvlJc w:val="left"/>
      <w:pPr>
        <w:ind w:left="12267" w:hanging="301"/>
      </w:pPr>
      <w:rPr>
        <w:rFonts w:hint="default"/>
        <w:lang w:val="en-US" w:eastAsia="en-US" w:bidi="ar-SA"/>
      </w:rPr>
    </w:lvl>
    <w:lvl w:ilvl="7" w:tplc="4F6896E8">
      <w:numFmt w:val="bullet"/>
      <w:lvlText w:val="•"/>
      <w:lvlJc w:val="left"/>
      <w:pPr>
        <w:ind w:left="13965" w:hanging="301"/>
      </w:pPr>
      <w:rPr>
        <w:rFonts w:hint="default"/>
        <w:lang w:val="en-US" w:eastAsia="en-US" w:bidi="ar-SA"/>
      </w:rPr>
    </w:lvl>
    <w:lvl w:ilvl="8" w:tplc="CF0C9D3A">
      <w:numFmt w:val="bullet"/>
      <w:lvlText w:val="•"/>
      <w:lvlJc w:val="left"/>
      <w:pPr>
        <w:ind w:left="15663" w:hanging="301"/>
      </w:pPr>
      <w:rPr>
        <w:rFonts w:hint="default"/>
        <w:lang w:val="en-US" w:eastAsia="en-US" w:bidi="ar-SA"/>
      </w:rPr>
    </w:lvl>
  </w:abstractNum>
  <w:abstractNum w:abstractNumId="16" w15:restartNumberingAfterBreak="0">
    <w:nsid w:val="51CB1FFF"/>
    <w:multiLevelType w:val="hybridMultilevel"/>
    <w:tmpl w:val="706A1F20"/>
    <w:lvl w:ilvl="0" w:tplc="702A54EC">
      <w:numFmt w:val="bullet"/>
      <w:lvlText w:val="•"/>
      <w:lvlJc w:val="left"/>
      <w:pPr>
        <w:ind w:left="1318" w:hanging="452"/>
      </w:pPr>
      <w:rPr>
        <w:rFonts w:ascii="Arial" w:eastAsia="Arial" w:hAnsi="Arial" w:cs="Arial" w:hint="default"/>
        <w:b w:val="0"/>
        <w:bCs w:val="0"/>
        <w:i w:val="0"/>
        <w:iCs w:val="0"/>
        <w:spacing w:val="0"/>
        <w:w w:val="100"/>
        <w:sz w:val="36"/>
        <w:szCs w:val="36"/>
        <w:lang w:val="en-US" w:eastAsia="en-US" w:bidi="ar-SA"/>
      </w:rPr>
    </w:lvl>
    <w:lvl w:ilvl="1" w:tplc="36D26DC6">
      <w:numFmt w:val="bullet"/>
      <w:lvlText w:val="•"/>
      <w:lvlJc w:val="left"/>
      <w:pPr>
        <w:ind w:left="3093" w:hanging="452"/>
      </w:pPr>
      <w:rPr>
        <w:rFonts w:hint="default"/>
        <w:lang w:val="en-US" w:eastAsia="en-US" w:bidi="ar-SA"/>
      </w:rPr>
    </w:lvl>
    <w:lvl w:ilvl="2" w:tplc="9CBE8F04">
      <w:numFmt w:val="bullet"/>
      <w:lvlText w:val="•"/>
      <w:lvlJc w:val="left"/>
      <w:pPr>
        <w:ind w:left="4867" w:hanging="452"/>
      </w:pPr>
      <w:rPr>
        <w:rFonts w:hint="default"/>
        <w:lang w:val="en-US" w:eastAsia="en-US" w:bidi="ar-SA"/>
      </w:rPr>
    </w:lvl>
    <w:lvl w:ilvl="3" w:tplc="2E027CB2">
      <w:numFmt w:val="bullet"/>
      <w:lvlText w:val="•"/>
      <w:lvlJc w:val="left"/>
      <w:pPr>
        <w:ind w:left="6641" w:hanging="452"/>
      </w:pPr>
      <w:rPr>
        <w:rFonts w:hint="default"/>
        <w:lang w:val="en-US" w:eastAsia="en-US" w:bidi="ar-SA"/>
      </w:rPr>
    </w:lvl>
    <w:lvl w:ilvl="4" w:tplc="44CEEBEA">
      <w:numFmt w:val="bullet"/>
      <w:lvlText w:val="•"/>
      <w:lvlJc w:val="left"/>
      <w:pPr>
        <w:ind w:left="8415" w:hanging="452"/>
      </w:pPr>
      <w:rPr>
        <w:rFonts w:hint="default"/>
        <w:lang w:val="en-US" w:eastAsia="en-US" w:bidi="ar-SA"/>
      </w:rPr>
    </w:lvl>
    <w:lvl w:ilvl="5" w:tplc="1E22781A">
      <w:numFmt w:val="bullet"/>
      <w:lvlText w:val="•"/>
      <w:lvlJc w:val="left"/>
      <w:pPr>
        <w:ind w:left="10189" w:hanging="452"/>
      </w:pPr>
      <w:rPr>
        <w:rFonts w:hint="default"/>
        <w:lang w:val="en-US" w:eastAsia="en-US" w:bidi="ar-SA"/>
      </w:rPr>
    </w:lvl>
    <w:lvl w:ilvl="6" w:tplc="D9E6EABA">
      <w:numFmt w:val="bullet"/>
      <w:lvlText w:val="•"/>
      <w:lvlJc w:val="left"/>
      <w:pPr>
        <w:ind w:left="11963" w:hanging="452"/>
      </w:pPr>
      <w:rPr>
        <w:rFonts w:hint="default"/>
        <w:lang w:val="en-US" w:eastAsia="en-US" w:bidi="ar-SA"/>
      </w:rPr>
    </w:lvl>
    <w:lvl w:ilvl="7" w:tplc="634A7808">
      <w:numFmt w:val="bullet"/>
      <w:lvlText w:val="•"/>
      <w:lvlJc w:val="left"/>
      <w:pPr>
        <w:ind w:left="13737" w:hanging="452"/>
      </w:pPr>
      <w:rPr>
        <w:rFonts w:hint="default"/>
        <w:lang w:val="en-US" w:eastAsia="en-US" w:bidi="ar-SA"/>
      </w:rPr>
    </w:lvl>
    <w:lvl w:ilvl="8" w:tplc="3D204BB0">
      <w:numFmt w:val="bullet"/>
      <w:lvlText w:val="•"/>
      <w:lvlJc w:val="left"/>
      <w:pPr>
        <w:ind w:left="15511" w:hanging="452"/>
      </w:pPr>
      <w:rPr>
        <w:rFonts w:hint="default"/>
        <w:lang w:val="en-US" w:eastAsia="en-US" w:bidi="ar-SA"/>
      </w:rPr>
    </w:lvl>
  </w:abstractNum>
  <w:abstractNum w:abstractNumId="17" w15:restartNumberingAfterBreak="0">
    <w:nsid w:val="5744060A"/>
    <w:multiLevelType w:val="hybridMultilevel"/>
    <w:tmpl w:val="C0201364"/>
    <w:lvl w:ilvl="0" w:tplc="31E22CAA">
      <w:numFmt w:val="bullet"/>
      <w:lvlText w:val="•"/>
      <w:lvlJc w:val="left"/>
      <w:pPr>
        <w:ind w:left="7014" w:hanging="250"/>
      </w:pPr>
      <w:rPr>
        <w:rFonts w:ascii="Arial" w:eastAsia="Arial" w:hAnsi="Arial" w:cs="Arial" w:hint="default"/>
        <w:b w:val="0"/>
        <w:bCs w:val="0"/>
        <w:i w:val="0"/>
        <w:iCs w:val="0"/>
        <w:spacing w:val="0"/>
        <w:w w:val="100"/>
        <w:sz w:val="40"/>
        <w:szCs w:val="40"/>
        <w:lang w:val="en-US" w:eastAsia="en-US" w:bidi="ar-SA"/>
      </w:rPr>
    </w:lvl>
    <w:lvl w:ilvl="1" w:tplc="F2D0A230">
      <w:numFmt w:val="bullet"/>
      <w:lvlText w:val="•"/>
      <w:lvlJc w:val="left"/>
      <w:pPr>
        <w:ind w:left="7240" w:hanging="250"/>
      </w:pPr>
      <w:rPr>
        <w:rFonts w:ascii="Arial" w:eastAsia="Arial" w:hAnsi="Arial" w:cs="Arial" w:hint="default"/>
        <w:b w:val="0"/>
        <w:bCs w:val="0"/>
        <w:i w:val="0"/>
        <w:iCs w:val="0"/>
        <w:spacing w:val="0"/>
        <w:w w:val="100"/>
        <w:sz w:val="40"/>
        <w:szCs w:val="40"/>
        <w:lang w:val="en-US" w:eastAsia="en-US" w:bidi="ar-SA"/>
      </w:rPr>
    </w:lvl>
    <w:lvl w:ilvl="2" w:tplc="A56A6710">
      <w:numFmt w:val="bullet"/>
      <w:lvlText w:val="•"/>
      <w:lvlJc w:val="left"/>
      <w:pPr>
        <w:ind w:left="8553" w:hanging="250"/>
      </w:pPr>
      <w:rPr>
        <w:rFonts w:hint="default"/>
        <w:lang w:val="en-US" w:eastAsia="en-US" w:bidi="ar-SA"/>
      </w:rPr>
    </w:lvl>
    <w:lvl w:ilvl="3" w:tplc="5E182846">
      <w:numFmt w:val="bullet"/>
      <w:lvlText w:val="•"/>
      <w:lvlJc w:val="left"/>
      <w:pPr>
        <w:ind w:left="9866" w:hanging="250"/>
      </w:pPr>
      <w:rPr>
        <w:rFonts w:hint="default"/>
        <w:lang w:val="en-US" w:eastAsia="en-US" w:bidi="ar-SA"/>
      </w:rPr>
    </w:lvl>
    <w:lvl w:ilvl="4" w:tplc="67886986">
      <w:numFmt w:val="bullet"/>
      <w:lvlText w:val="•"/>
      <w:lvlJc w:val="left"/>
      <w:pPr>
        <w:ind w:left="11179" w:hanging="250"/>
      </w:pPr>
      <w:rPr>
        <w:rFonts w:hint="default"/>
        <w:lang w:val="en-US" w:eastAsia="en-US" w:bidi="ar-SA"/>
      </w:rPr>
    </w:lvl>
    <w:lvl w:ilvl="5" w:tplc="A888FE64">
      <w:numFmt w:val="bullet"/>
      <w:lvlText w:val="•"/>
      <w:lvlJc w:val="left"/>
      <w:pPr>
        <w:ind w:left="12492" w:hanging="250"/>
      </w:pPr>
      <w:rPr>
        <w:rFonts w:hint="default"/>
        <w:lang w:val="en-US" w:eastAsia="en-US" w:bidi="ar-SA"/>
      </w:rPr>
    </w:lvl>
    <w:lvl w:ilvl="6" w:tplc="063A5538">
      <w:numFmt w:val="bullet"/>
      <w:lvlText w:val="•"/>
      <w:lvlJc w:val="left"/>
      <w:pPr>
        <w:ind w:left="13806" w:hanging="250"/>
      </w:pPr>
      <w:rPr>
        <w:rFonts w:hint="default"/>
        <w:lang w:val="en-US" w:eastAsia="en-US" w:bidi="ar-SA"/>
      </w:rPr>
    </w:lvl>
    <w:lvl w:ilvl="7" w:tplc="D06421BC">
      <w:numFmt w:val="bullet"/>
      <w:lvlText w:val="•"/>
      <w:lvlJc w:val="left"/>
      <w:pPr>
        <w:ind w:left="15119" w:hanging="250"/>
      </w:pPr>
      <w:rPr>
        <w:rFonts w:hint="default"/>
        <w:lang w:val="en-US" w:eastAsia="en-US" w:bidi="ar-SA"/>
      </w:rPr>
    </w:lvl>
    <w:lvl w:ilvl="8" w:tplc="94142A26">
      <w:numFmt w:val="bullet"/>
      <w:lvlText w:val="•"/>
      <w:lvlJc w:val="left"/>
      <w:pPr>
        <w:ind w:left="16432" w:hanging="250"/>
      </w:pPr>
      <w:rPr>
        <w:rFonts w:hint="default"/>
        <w:lang w:val="en-US" w:eastAsia="en-US" w:bidi="ar-SA"/>
      </w:rPr>
    </w:lvl>
  </w:abstractNum>
  <w:abstractNum w:abstractNumId="18" w15:restartNumberingAfterBreak="0">
    <w:nsid w:val="61733126"/>
    <w:multiLevelType w:val="hybridMultilevel"/>
    <w:tmpl w:val="5532EE88"/>
    <w:lvl w:ilvl="0" w:tplc="92E6F250">
      <w:numFmt w:val="bullet"/>
      <w:lvlText w:val="•"/>
      <w:lvlJc w:val="left"/>
      <w:pPr>
        <w:ind w:left="636" w:hanging="360"/>
      </w:pPr>
      <w:rPr>
        <w:rFonts w:ascii="Arial" w:eastAsia="Arial" w:hAnsi="Arial" w:cs="Arial" w:hint="default"/>
        <w:b w:val="0"/>
        <w:bCs w:val="0"/>
        <w:i w:val="0"/>
        <w:iCs w:val="0"/>
        <w:spacing w:val="0"/>
        <w:w w:val="100"/>
        <w:sz w:val="48"/>
        <w:szCs w:val="48"/>
        <w:lang w:val="en-US" w:eastAsia="en-US" w:bidi="ar-SA"/>
      </w:rPr>
    </w:lvl>
    <w:lvl w:ilvl="1" w:tplc="755A757A">
      <w:numFmt w:val="bullet"/>
      <w:lvlText w:val="•"/>
      <w:lvlJc w:val="left"/>
      <w:pPr>
        <w:ind w:left="1587" w:hanging="360"/>
      </w:pPr>
      <w:rPr>
        <w:rFonts w:hint="default"/>
        <w:lang w:val="en-US" w:eastAsia="en-US" w:bidi="ar-SA"/>
      </w:rPr>
    </w:lvl>
    <w:lvl w:ilvl="2" w:tplc="371A3696">
      <w:numFmt w:val="bullet"/>
      <w:lvlText w:val="•"/>
      <w:lvlJc w:val="left"/>
      <w:pPr>
        <w:ind w:left="2535" w:hanging="360"/>
      </w:pPr>
      <w:rPr>
        <w:rFonts w:hint="default"/>
        <w:lang w:val="en-US" w:eastAsia="en-US" w:bidi="ar-SA"/>
      </w:rPr>
    </w:lvl>
    <w:lvl w:ilvl="3" w:tplc="8FAE9012">
      <w:numFmt w:val="bullet"/>
      <w:lvlText w:val="•"/>
      <w:lvlJc w:val="left"/>
      <w:pPr>
        <w:ind w:left="3482" w:hanging="360"/>
      </w:pPr>
      <w:rPr>
        <w:rFonts w:hint="default"/>
        <w:lang w:val="en-US" w:eastAsia="en-US" w:bidi="ar-SA"/>
      </w:rPr>
    </w:lvl>
    <w:lvl w:ilvl="4" w:tplc="9F2E23A6">
      <w:numFmt w:val="bullet"/>
      <w:lvlText w:val="•"/>
      <w:lvlJc w:val="left"/>
      <w:pPr>
        <w:ind w:left="4430" w:hanging="360"/>
      </w:pPr>
      <w:rPr>
        <w:rFonts w:hint="default"/>
        <w:lang w:val="en-US" w:eastAsia="en-US" w:bidi="ar-SA"/>
      </w:rPr>
    </w:lvl>
    <w:lvl w:ilvl="5" w:tplc="18749D24">
      <w:numFmt w:val="bullet"/>
      <w:lvlText w:val="•"/>
      <w:lvlJc w:val="left"/>
      <w:pPr>
        <w:ind w:left="5377" w:hanging="360"/>
      </w:pPr>
      <w:rPr>
        <w:rFonts w:hint="default"/>
        <w:lang w:val="en-US" w:eastAsia="en-US" w:bidi="ar-SA"/>
      </w:rPr>
    </w:lvl>
    <w:lvl w:ilvl="6" w:tplc="0B82EEF6">
      <w:numFmt w:val="bullet"/>
      <w:lvlText w:val="•"/>
      <w:lvlJc w:val="left"/>
      <w:pPr>
        <w:ind w:left="6325" w:hanging="360"/>
      </w:pPr>
      <w:rPr>
        <w:rFonts w:hint="default"/>
        <w:lang w:val="en-US" w:eastAsia="en-US" w:bidi="ar-SA"/>
      </w:rPr>
    </w:lvl>
    <w:lvl w:ilvl="7" w:tplc="EE54A58A">
      <w:numFmt w:val="bullet"/>
      <w:lvlText w:val="•"/>
      <w:lvlJc w:val="left"/>
      <w:pPr>
        <w:ind w:left="7272" w:hanging="360"/>
      </w:pPr>
      <w:rPr>
        <w:rFonts w:hint="default"/>
        <w:lang w:val="en-US" w:eastAsia="en-US" w:bidi="ar-SA"/>
      </w:rPr>
    </w:lvl>
    <w:lvl w:ilvl="8" w:tplc="0818FD1C">
      <w:numFmt w:val="bullet"/>
      <w:lvlText w:val="•"/>
      <w:lvlJc w:val="left"/>
      <w:pPr>
        <w:ind w:left="8220" w:hanging="360"/>
      </w:pPr>
      <w:rPr>
        <w:rFonts w:hint="default"/>
        <w:lang w:val="en-US" w:eastAsia="en-US" w:bidi="ar-SA"/>
      </w:rPr>
    </w:lvl>
  </w:abstractNum>
  <w:abstractNum w:abstractNumId="19" w15:restartNumberingAfterBreak="0">
    <w:nsid w:val="61DB5A3F"/>
    <w:multiLevelType w:val="hybridMultilevel"/>
    <w:tmpl w:val="E3F842DC"/>
    <w:lvl w:ilvl="0" w:tplc="8092DE76">
      <w:numFmt w:val="bullet"/>
      <w:lvlText w:val="•"/>
      <w:lvlJc w:val="left"/>
      <w:pPr>
        <w:ind w:left="1824" w:hanging="360"/>
      </w:pPr>
      <w:rPr>
        <w:rFonts w:ascii="Arial" w:eastAsia="Arial" w:hAnsi="Arial" w:cs="Arial" w:hint="default"/>
        <w:b w:val="0"/>
        <w:bCs w:val="0"/>
        <w:i w:val="0"/>
        <w:iCs w:val="0"/>
        <w:color w:val="003366"/>
        <w:spacing w:val="0"/>
        <w:w w:val="100"/>
        <w:sz w:val="40"/>
        <w:szCs w:val="40"/>
        <w:lang w:val="en-US" w:eastAsia="en-US" w:bidi="ar-SA"/>
      </w:rPr>
    </w:lvl>
    <w:lvl w:ilvl="1" w:tplc="F0CE983A">
      <w:numFmt w:val="bullet"/>
      <w:lvlText w:val="•"/>
      <w:lvlJc w:val="left"/>
      <w:pPr>
        <w:ind w:left="2548" w:hanging="360"/>
      </w:pPr>
      <w:rPr>
        <w:rFonts w:hint="default"/>
        <w:lang w:val="en-US" w:eastAsia="en-US" w:bidi="ar-SA"/>
      </w:rPr>
    </w:lvl>
    <w:lvl w:ilvl="2" w:tplc="637C214C">
      <w:numFmt w:val="bullet"/>
      <w:lvlText w:val="•"/>
      <w:lvlJc w:val="left"/>
      <w:pPr>
        <w:ind w:left="3276" w:hanging="360"/>
      </w:pPr>
      <w:rPr>
        <w:rFonts w:hint="default"/>
        <w:lang w:val="en-US" w:eastAsia="en-US" w:bidi="ar-SA"/>
      </w:rPr>
    </w:lvl>
    <w:lvl w:ilvl="3" w:tplc="D966BB00">
      <w:numFmt w:val="bullet"/>
      <w:lvlText w:val="•"/>
      <w:lvlJc w:val="left"/>
      <w:pPr>
        <w:ind w:left="4005" w:hanging="360"/>
      </w:pPr>
      <w:rPr>
        <w:rFonts w:hint="default"/>
        <w:lang w:val="en-US" w:eastAsia="en-US" w:bidi="ar-SA"/>
      </w:rPr>
    </w:lvl>
    <w:lvl w:ilvl="4" w:tplc="9496BF96">
      <w:numFmt w:val="bullet"/>
      <w:lvlText w:val="•"/>
      <w:lvlJc w:val="left"/>
      <w:pPr>
        <w:ind w:left="4733" w:hanging="360"/>
      </w:pPr>
      <w:rPr>
        <w:rFonts w:hint="default"/>
        <w:lang w:val="en-US" w:eastAsia="en-US" w:bidi="ar-SA"/>
      </w:rPr>
    </w:lvl>
    <w:lvl w:ilvl="5" w:tplc="5E36ABBC">
      <w:numFmt w:val="bullet"/>
      <w:lvlText w:val="•"/>
      <w:lvlJc w:val="left"/>
      <w:pPr>
        <w:ind w:left="5462" w:hanging="360"/>
      </w:pPr>
      <w:rPr>
        <w:rFonts w:hint="default"/>
        <w:lang w:val="en-US" w:eastAsia="en-US" w:bidi="ar-SA"/>
      </w:rPr>
    </w:lvl>
    <w:lvl w:ilvl="6" w:tplc="D76C002A">
      <w:numFmt w:val="bullet"/>
      <w:lvlText w:val="•"/>
      <w:lvlJc w:val="left"/>
      <w:pPr>
        <w:ind w:left="6190" w:hanging="360"/>
      </w:pPr>
      <w:rPr>
        <w:rFonts w:hint="default"/>
        <w:lang w:val="en-US" w:eastAsia="en-US" w:bidi="ar-SA"/>
      </w:rPr>
    </w:lvl>
    <w:lvl w:ilvl="7" w:tplc="98965A2C">
      <w:numFmt w:val="bullet"/>
      <w:lvlText w:val="•"/>
      <w:lvlJc w:val="left"/>
      <w:pPr>
        <w:ind w:left="6918" w:hanging="360"/>
      </w:pPr>
      <w:rPr>
        <w:rFonts w:hint="default"/>
        <w:lang w:val="en-US" w:eastAsia="en-US" w:bidi="ar-SA"/>
      </w:rPr>
    </w:lvl>
    <w:lvl w:ilvl="8" w:tplc="B3C417B6">
      <w:numFmt w:val="bullet"/>
      <w:lvlText w:val="•"/>
      <w:lvlJc w:val="left"/>
      <w:pPr>
        <w:ind w:left="7647" w:hanging="360"/>
      </w:pPr>
      <w:rPr>
        <w:rFonts w:hint="default"/>
        <w:lang w:val="en-US" w:eastAsia="en-US" w:bidi="ar-SA"/>
      </w:rPr>
    </w:lvl>
  </w:abstractNum>
  <w:abstractNum w:abstractNumId="20" w15:restartNumberingAfterBreak="0">
    <w:nsid w:val="63A44F92"/>
    <w:multiLevelType w:val="hybridMultilevel"/>
    <w:tmpl w:val="8F5E9EBA"/>
    <w:lvl w:ilvl="0" w:tplc="C65AF0E4">
      <w:numFmt w:val="bullet"/>
      <w:lvlText w:val="•"/>
      <w:lvlJc w:val="left"/>
      <w:pPr>
        <w:ind w:left="2281" w:hanging="540"/>
      </w:pPr>
      <w:rPr>
        <w:rFonts w:ascii="Arial" w:eastAsia="Arial" w:hAnsi="Arial" w:cs="Arial" w:hint="default"/>
        <w:b w:val="0"/>
        <w:bCs w:val="0"/>
        <w:i w:val="0"/>
        <w:iCs w:val="0"/>
        <w:spacing w:val="0"/>
        <w:w w:val="100"/>
        <w:sz w:val="40"/>
        <w:szCs w:val="40"/>
        <w:lang w:val="en-US" w:eastAsia="en-US" w:bidi="ar-SA"/>
      </w:rPr>
    </w:lvl>
    <w:lvl w:ilvl="1" w:tplc="E8E88D8A">
      <w:numFmt w:val="bullet"/>
      <w:lvlText w:val="•"/>
      <w:lvlJc w:val="left"/>
      <w:pPr>
        <w:ind w:left="3957" w:hanging="540"/>
      </w:pPr>
      <w:rPr>
        <w:rFonts w:hint="default"/>
        <w:lang w:val="en-US" w:eastAsia="en-US" w:bidi="ar-SA"/>
      </w:rPr>
    </w:lvl>
    <w:lvl w:ilvl="2" w:tplc="85DCD9E4">
      <w:numFmt w:val="bullet"/>
      <w:lvlText w:val="•"/>
      <w:lvlJc w:val="left"/>
      <w:pPr>
        <w:ind w:left="5635" w:hanging="540"/>
      </w:pPr>
      <w:rPr>
        <w:rFonts w:hint="default"/>
        <w:lang w:val="en-US" w:eastAsia="en-US" w:bidi="ar-SA"/>
      </w:rPr>
    </w:lvl>
    <w:lvl w:ilvl="3" w:tplc="AC06E746">
      <w:numFmt w:val="bullet"/>
      <w:lvlText w:val="•"/>
      <w:lvlJc w:val="left"/>
      <w:pPr>
        <w:ind w:left="7313" w:hanging="540"/>
      </w:pPr>
      <w:rPr>
        <w:rFonts w:hint="default"/>
        <w:lang w:val="en-US" w:eastAsia="en-US" w:bidi="ar-SA"/>
      </w:rPr>
    </w:lvl>
    <w:lvl w:ilvl="4" w:tplc="E6B66650">
      <w:numFmt w:val="bullet"/>
      <w:lvlText w:val="•"/>
      <w:lvlJc w:val="left"/>
      <w:pPr>
        <w:ind w:left="8991" w:hanging="540"/>
      </w:pPr>
      <w:rPr>
        <w:rFonts w:hint="default"/>
        <w:lang w:val="en-US" w:eastAsia="en-US" w:bidi="ar-SA"/>
      </w:rPr>
    </w:lvl>
    <w:lvl w:ilvl="5" w:tplc="63542840">
      <w:numFmt w:val="bullet"/>
      <w:lvlText w:val="•"/>
      <w:lvlJc w:val="left"/>
      <w:pPr>
        <w:ind w:left="10669" w:hanging="540"/>
      </w:pPr>
      <w:rPr>
        <w:rFonts w:hint="default"/>
        <w:lang w:val="en-US" w:eastAsia="en-US" w:bidi="ar-SA"/>
      </w:rPr>
    </w:lvl>
    <w:lvl w:ilvl="6" w:tplc="8132C76A">
      <w:numFmt w:val="bullet"/>
      <w:lvlText w:val="•"/>
      <w:lvlJc w:val="left"/>
      <w:pPr>
        <w:ind w:left="12347" w:hanging="540"/>
      </w:pPr>
      <w:rPr>
        <w:rFonts w:hint="default"/>
        <w:lang w:val="en-US" w:eastAsia="en-US" w:bidi="ar-SA"/>
      </w:rPr>
    </w:lvl>
    <w:lvl w:ilvl="7" w:tplc="A580D2CC">
      <w:numFmt w:val="bullet"/>
      <w:lvlText w:val="•"/>
      <w:lvlJc w:val="left"/>
      <w:pPr>
        <w:ind w:left="14025" w:hanging="540"/>
      </w:pPr>
      <w:rPr>
        <w:rFonts w:hint="default"/>
        <w:lang w:val="en-US" w:eastAsia="en-US" w:bidi="ar-SA"/>
      </w:rPr>
    </w:lvl>
    <w:lvl w:ilvl="8" w:tplc="7242AA9A">
      <w:numFmt w:val="bullet"/>
      <w:lvlText w:val="•"/>
      <w:lvlJc w:val="left"/>
      <w:pPr>
        <w:ind w:left="15703" w:hanging="540"/>
      </w:pPr>
      <w:rPr>
        <w:rFonts w:hint="default"/>
        <w:lang w:val="en-US" w:eastAsia="en-US" w:bidi="ar-SA"/>
      </w:rPr>
    </w:lvl>
  </w:abstractNum>
  <w:abstractNum w:abstractNumId="21" w15:restartNumberingAfterBreak="0">
    <w:nsid w:val="64EB69BE"/>
    <w:multiLevelType w:val="hybridMultilevel"/>
    <w:tmpl w:val="E9CCC2F8"/>
    <w:lvl w:ilvl="0" w:tplc="5BDEE574">
      <w:numFmt w:val="bullet"/>
      <w:lvlText w:val=""/>
      <w:lvlJc w:val="left"/>
      <w:pPr>
        <w:ind w:left="824" w:hanging="360"/>
      </w:pPr>
      <w:rPr>
        <w:rFonts w:ascii="Symbol" w:eastAsia="Symbol" w:hAnsi="Symbol" w:cs="Symbol" w:hint="default"/>
        <w:b w:val="0"/>
        <w:bCs w:val="0"/>
        <w:i w:val="0"/>
        <w:iCs w:val="0"/>
        <w:spacing w:val="0"/>
        <w:w w:val="100"/>
        <w:sz w:val="24"/>
        <w:szCs w:val="24"/>
        <w:lang w:val="en-US" w:eastAsia="en-US" w:bidi="ar-SA"/>
      </w:rPr>
    </w:lvl>
    <w:lvl w:ilvl="1" w:tplc="4DEE14A0">
      <w:numFmt w:val="bullet"/>
      <w:lvlText w:val="•"/>
      <w:lvlJc w:val="left"/>
      <w:pPr>
        <w:ind w:left="1144" w:hanging="360"/>
      </w:pPr>
      <w:rPr>
        <w:rFonts w:hint="default"/>
        <w:lang w:val="en-US" w:eastAsia="en-US" w:bidi="ar-SA"/>
      </w:rPr>
    </w:lvl>
    <w:lvl w:ilvl="2" w:tplc="BF6873B2">
      <w:numFmt w:val="bullet"/>
      <w:lvlText w:val="•"/>
      <w:lvlJc w:val="left"/>
      <w:pPr>
        <w:ind w:left="1468" w:hanging="360"/>
      </w:pPr>
      <w:rPr>
        <w:rFonts w:hint="default"/>
        <w:lang w:val="en-US" w:eastAsia="en-US" w:bidi="ar-SA"/>
      </w:rPr>
    </w:lvl>
    <w:lvl w:ilvl="3" w:tplc="F1A28AC8">
      <w:numFmt w:val="bullet"/>
      <w:lvlText w:val="•"/>
      <w:lvlJc w:val="left"/>
      <w:pPr>
        <w:ind w:left="1792" w:hanging="360"/>
      </w:pPr>
      <w:rPr>
        <w:rFonts w:hint="default"/>
        <w:lang w:val="en-US" w:eastAsia="en-US" w:bidi="ar-SA"/>
      </w:rPr>
    </w:lvl>
    <w:lvl w:ilvl="4" w:tplc="A9A8110E">
      <w:numFmt w:val="bullet"/>
      <w:lvlText w:val="•"/>
      <w:lvlJc w:val="left"/>
      <w:pPr>
        <w:ind w:left="2116" w:hanging="360"/>
      </w:pPr>
      <w:rPr>
        <w:rFonts w:hint="default"/>
        <w:lang w:val="en-US" w:eastAsia="en-US" w:bidi="ar-SA"/>
      </w:rPr>
    </w:lvl>
    <w:lvl w:ilvl="5" w:tplc="98B499D2">
      <w:numFmt w:val="bullet"/>
      <w:lvlText w:val="•"/>
      <w:lvlJc w:val="left"/>
      <w:pPr>
        <w:ind w:left="2441" w:hanging="360"/>
      </w:pPr>
      <w:rPr>
        <w:rFonts w:hint="default"/>
        <w:lang w:val="en-US" w:eastAsia="en-US" w:bidi="ar-SA"/>
      </w:rPr>
    </w:lvl>
    <w:lvl w:ilvl="6" w:tplc="846CB28E">
      <w:numFmt w:val="bullet"/>
      <w:lvlText w:val="•"/>
      <w:lvlJc w:val="left"/>
      <w:pPr>
        <w:ind w:left="2765" w:hanging="360"/>
      </w:pPr>
      <w:rPr>
        <w:rFonts w:hint="default"/>
        <w:lang w:val="en-US" w:eastAsia="en-US" w:bidi="ar-SA"/>
      </w:rPr>
    </w:lvl>
    <w:lvl w:ilvl="7" w:tplc="94AE53DA">
      <w:numFmt w:val="bullet"/>
      <w:lvlText w:val="•"/>
      <w:lvlJc w:val="left"/>
      <w:pPr>
        <w:ind w:left="3089" w:hanging="360"/>
      </w:pPr>
      <w:rPr>
        <w:rFonts w:hint="default"/>
        <w:lang w:val="en-US" w:eastAsia="en-US" w:bidi="ar-SA"/>
      </w:rPr>
    </w:lvl>
    <w:lvl w:ilvl="8" w:tplc="282A1D40">
      <w:numFmt w:val="bullet"/>
      <w:lvlText w:val="•"/>
      <w:lvlJc w:val="left"/>
      <w:pPr>
        <w:ind w:left="3413" w:hanging="360"/>
      </w:pPr>
      <w:rPr>
        <w:rFonts w:hint="default"/>
        <w:lang w:val="en-US" w:eastAsia="en-US" w:bidi="ar-SA"/>
      </w:rPr>
    </w:lvl>
  </w:abstractNum>
  <w:abstractNum w:abstractNumId="22" w15:restartNumberingAfterBreak="0">
    <w:nsid w:val="67C83865"/>
    <w:multiLevelType w:val="hybridMultilevel"/>
    <w:tmpl w:val="7C180EA8"/>
    <w:lvl w:ilvl="0" w:tplc="82E27798">
      <w:numFmt w:val="bullet"/>
      <w:lvlText w:val="•"/>
      <w:lvlJc w:val="left"/>
      <w:pPr>
        <w:ind w:left="3528" w:hanging="360"/>
      </w:pPr>
      <w:rPr>
        <w:rFonts w:ascii="Arial" w:eastAsia="Arial" w:hAnsi="Arial" w:cs="Arial" w:hint="default"/>
        <w:b w:val="0"/>
        <w:bCs w:val="0"/>
        <w:i w:val="0"/>
        <w:iCs w:val="0"/>
        <w:spacing w:val="0"/>
        <w:w w:val="100"/>
        <w:sz w:val="40"/>
        <w:szCs w:val="40"/>
        <w:lang w:val="en-US" w:eastAsia="en-US" w:bidi="ar-SA"/>
      </w:rPr>
    </w:lvl>
    <w:lvl w:ilvl="1" w:tplc="7C9006B4">
      <w:numFmt w:val="bullet"/>
      <w:lvlText w:val="•"/>
      <w:lvlJc w:val="left"/>
      <w:pPr>
        <w:ind w:left="5073" w:hanging="360"/>
      </w:pPr>
      <w:rPr>
        <w:rFonts w:hint="default"/>
        <w:lang w:val="en-US" w:eastAsia="en-US" w:bidi="ar-SA"/>
      </w:rPr>
    </w:lvl>
    <w:lvl w:ilvl="2" w:tplc="A6F0D800">
      <w:numFmt w:val="bullet"/>
      <w:lvlText w:val="•"/>
      <w:lvlJc w:val="left"/>
      <w:pPr>
        <w:ind w:left="6627" w:hanging="360"/>
      </w:pPr>
      <w:rPr>
        <w:rFonts w:hint="default"/>
        <w:lang w:val="en-US" w:eastAsia="en-US" w:bidi="ar-SA"/>
      </w:rPr>
    </w:lvl>
    <w:lvl w:ilvl="3" w:tplc="09CC3688">
      <w:numFmt w:val="bullet"/>
      <w:lvlText w:val="•"/>
      <w:lvlJc w:val="left"/>
      <w:pPr>
        <w:ind w:left="8181" w:hanging="360"/>
      </w:pPr>
      <w:rPr>
        <w:rFonts w:hint="default"/>
        <w:lang w:val="en-US" w:eastAsia="en-US" w:bidi="ar-SA"/>
      </w:rPr>
    </w:lvl>
    <w:lvl w:ilvl="4" w:tplc="8FC4C526">
      <w:numFmt w:val="bullet"/>
      <w:lvlText w:val="•"/>
      <w:lvlJc w:val="left"/>
      <w:pPr>
        <w:ind w:left="9735" w:hanging="360"/>
      </w:pPr>
      <w:rPr>
        <w:rFonts w:hint="default"/>
        <w:lang w:val="en-US" w:eastAsia="en-US" w:bidi="ar-SA"/>
      </w:rPr>
    </w:lvl>
    <w:lvl w:ilvl="5" w:tplc="E7C40BBA">
      <w:numFmt w:val="bullet"/>
      <w:lvlText w:val="•"/>
      <w:lvlJc w:val="left"/>
      <w:pPr>
        <w:ind w:left="11289" w:hanging="360"/>
      </w:pPr>
      <w:rPr>
        <w:rFonts w:hint="default"/>
        <w:lang w:val="en-US" w:eastAsia="en-US" w:bidi="ar-SA"/>
      </w:rPr>
    </w:lvl>
    <w:lvl w:ilvl="6" w:tplc="5FB07DC6">
      <w:numFmt w:val="bullet"/>
      <w:lvlText w:val="•"/>
      <w:lvlJc w:val="left"/>
      <w:pPr>
        <w:ind w:left="12843" w:hanging="360"/>
      </w:pPr>
      <w:rPr>
        <w:rFonts w:hint="default"/>
        <w:lang w:val="en-US" w:eastAsia="en-US" w:bidi="ar-SA"/>
      </w:rPr>
    </w:lvl>
    <w:lvl w:ilvl="7" w:tplc="B1CEAA38">
      <w:numFmt w:val="bullet"/>
      <w:lvlText w:val="•"/>
      <w:lvlJc w:val="left"/>
      <w:pPr>
        <w:ind w:left="14397" w:hanging="360"/>
      </w:pPr>
      <w:rPr>
        <w:rFonts w:hint="default"/>
        <w:lang w:val="en-US" w:eastAsia="en-US" w:bidi="ar-SA"/>
      </w:rPr>
    </w:lvl>
    <w:lvl w:ilvl="8" w:tplc="BDC0E924">
      <w:numFmt w:val="bullet"/>
      <w:lvlText w:val="•"/>
      <w:lvlJc w:val="left"/>
      <w:pPr>
        <w:ind w:left="15951" w:hanging="360"/>
      </w:pPr>
      <w:rPr>
        <w:rFonts w:hint="default"/>
        <w:lang w:val="en-US" w:eastAsia="en-US" w:bidi="ar-SA"/>
      </w:rPr>
    </w:lvl>
  </w:abstractNum>
  <w:abstractNum w:abstractNumId="23" w15:restartNumberingAfterBreak="0">
    <w:nsid w:val="6F142003"/>
    <w:multiLevelType w:val="hybridMultilevel"/>
    <w:tmpl w:val="B3EE41A4"/>
    <w:lvl w:ilvl="0" w:tplc="9828D7F0">
      <w:numFmt w:val="bullet"/>
      <w:lvlText w:val="•"/>
      <w:lvlJc w:val="left"/>
      <w:pPr>
        <w:ind w:left="1330" w:hanging="452"/>
      </w:pPr>
      <w:rPr>
        <w:rFonts w:ascii="Arial" w:eastAsia="Arial" w:hAnsi="Arial" w:cs="Arial" w:hint="default"/>
        <w:b w:val="0"/>
        <w:bCs w:val="0"/>
        <w:i w:val="0"/>
        <w:iCs w:val="0"/>
        <w:spacing w:val="0"/>
        <w:w w:val="100"/>
        <w:sz w:val="36"/>
        <w:szCs w:val="36"/>
        <w:lang w:val="en-US" w:eastAsia="en-US" w:bidi="ar-SA"/>
      </w:rPr>
    </w:lvl>
    <w:lvl w:ilvl="1" w:tplc="A5ECEB4E">
      <w:numFmt w:val="bullet"/>
      <w:lvlText w:val="•"/>
      <w:lvlJc w:val="left"/>
      <w:pPr>
        <w:ind w:left="2080" w:hanging="452"/>
      </w:pPr>
      <w:rPr>
        <w:rFonts w:hint="default"/>
        <w:lang w:val="en-US" w:eastAsia="en-US" w:bidi="ar-SA"/>
      </w:rPr>
    </w:lvl>
    <w:lvl w:ilvl="2" w:tplc="CC00BFE4">
      <w:numFmt w:val="bullet"/>
      <w:lvlText w:val="•"/>
      <w:lvlJc w:val="left"/>
      <w:pPr>
        <w:ind w:left="2821" w:hanging="452"/>
      </w:pPr>
      <w:rPr>
        <w:rFonts w:hint="default"/>
        <w:lang w:val="en-US" w:eastAsia="en-US" w:bidi="ar-SA"/>
      </w:rPr>
    </w:lvl>
    <w:lvl w:ilvl="3" w:tplc="21EE0A86">
      <w:numFmt w:val="bullet"/>
      <w:lvlText w:val="•"/>
      <w:lvlJc w:val="left"/>
      <w:pPr>
        <w:ind w:left="3561" w:hanging="452"/>
      </w:pPr>
      <w:rPr>
        <w:rFonts w:hint="default"/>
        <w:lang w:val="en-US" w:eastAsia="en-US" w:bidi="ar-SA"/>
      </w:rPr>
    </w:lvl>
    <w:lvl w:ilvl="4" w:tplc="17080218">
      <w:numFmt w:val="bullet"/>
      <w:lvlText w:val="•"/>
      <w:lvlJc w:val="left"/>
      <w:pPr>
        <w:ind w:left="4302" w:hanging="452"/>
      </w:pPr>
      <w:rPr>
        <w:rFonts w:hint="default"/>
        <w:lang w:val="en-US" w:eastAsia="en-US" w:bidi="ar-SA"/>
      </w:rPr>
    </w:lvl>
    <w:lvl w:ilvl="5" w:tplc="CE82FF06">
      <w:numFmt w:val="bullet"/>
      <w:lvlText w:val="•"/>
      <w:lvlJc w:val="left"/>
      <w:pPr>
        <w:ind w:left="5042" w:hanging="452"/>
      </w:pPr>
      <w:rPr>
        <w:rFonts w:hint="default"/>
        <w:lang w:val="en-US" w:eastAsia="en-US" w:bidi="ar-SA"/>
      </w:rPr>
    </w:lvl>
    <w:lvl w:ilvl="6" w:tplc="3F2A8F0E">
      <w:numFmt w:val="bullet"/>
      <w:lvlText w:val="•"/>
      <w:lvlJc w:val="left"/>
      <w:pPr>
        <w:ind w:left="5783" w:hanging="452"/>
      </w:pPr>
      <w:rPr>
        <w:rFonts w:hint="default"/>
        <w:lang w:val="en-US" w:eastAsia="en-US" w:bidi="ar-SA"/>
      </w:rPr>
    </w:lvl>
    <w:lvl w:ilvl="7" w:tplc="9572B382">
      <w:numFmt w:val="bullet"/>
      <w:lvlText w:val="•"/>
      <w:lvlJc w:val="left"/>
      <w:pPr>
        <w:ind w:left="6523" w:hanging="452"/>
      </w:pPr>
      <w:rPr>
        <w:rFonts w:hint="default"/>
        <w:lang w:val="en-US" w:eastAsia="en-US" w:bidi="ar-SA"/>
      </w:rPr>
    </w:lvl>
    <w:lvl w:ilvl="8" w:tplc="283CE068">
      <w:numFmt w:val="bullet"/>
      <w:lvlText w:val="•"/>
      <w:lvlJc w:val="left"/>
      <w:pPr>
        <w:ind w:left="7264" w:hanging="452"/>
      </w:pPr>
      <w:rPr>
        <w:rFonts w:hint="default"/>
        <w:lang w:val="en-US" w:eastAsia="en-US" w:bidi="ar-SA"/>
      </w:rPr>
    </w:lvl>
  </w:abstractNum>
  <w:abstractNum w:abstractNumId="24" w15:restartNumberingAfterBreak="0">
    <w:nsid w:val="754F1950"/>
    <w:multiLevelType w:val="hybridMultilevel"/>
    <w:tmpl w:val="B08675F4"/>
    <w:lvl w:ilvl="0" w:tplc="8FA89D98">
      <w:numFmt w:val="bullet"/>
      <w:lvlText w:val="•"/>
      <w:lvlJc w:val="left"/>
      <w:pPr>
        <w:ind w:left="2008" w:hanging="452"/>
      </w:pPr>
      <w:rPr>
        <w:rFonts w:ascii="Arial" w:eastAsia="Arial" w:hAnsi="Arial" w:cs="Arial" w:hint="default"/>
        <w:b w:val="0"/>
        <w:bCs w:val="0"/>
        <w:i w:val="0"/>
        <w:iCs w:val="0"/>
        <w:color w:val="003366"/>
        <w:spacing w:val="0"/>
        <w:w w:val="100"/>
        <w:sz w:val="40"/>
        <w:szCs w:val="40"/>
        <w:lang w:val="en-US" w:eastAsia="en-US" w:bidi="ar-SA"/>
      </w:rPr>
    </w:lvl>
    <w:lvl w:ilvl="1" w:tplc="509CD7AC">
      <w:numFmt w:val="bullet"/>
      <w:lvlText w:val="•"/>
      <w:lvlJc w:val="left"/>
      <w:pPr>
        <w:ind w:left="3705" w:hanging="452"/>
      </w:pPr>
      <w:rPr>
        <w:rFonts w:hint="default"/>
        <w:lang w:val="en-US" w:eastAsia="en-US" w:bidi="ar-SA"/>
      </w:rPr>
    </w:lvl>
    <w:lvl w:ilvl="2" w:tplc="8C727C3C">
      <w:numFmt w:val="bullet"/>
      <w:lvlText w:val="•"/>
      <w:lvlJc w:val="left"/>
      <w:pPr>
        <w:ind w:left="5411" w:hanging="452"/>
      </w:pPr>
      <w:rPr>
        <w:rFonts w:hint="default"/>
        <w:lang w:val="en-US" w:eastAsia="en-US" w:bidi="ar-SA"/>
      </w:rPr>
    </w:lvl>
    <w:lvl w:ilvl="3" w:tplc="67BE5572">
      <w:numFmt w:val="bullet"/>
      <w:lvlText w:val="•"/>
      <w:lvlJc w:val="left"/>
      <w:pPr>
        <w:ind w:left="7117" w:hanging="452"/>
      </w:pPr>
      <w:rPr>
        <w:rFonts w:hint="default"/>
        <w:lang w:val="en-US" w:eastAsia="en-US" w:bidi="ar-SA"/>
      </w:rPr>
    </w:lvl>
    <w:lvl w:ilvl="4" w:tplc="7F2892CE">
      <w:numFmt w:val="bullet"/>
      <w:lvlText w:val="•"/>
      <w:lvlJc w:val="left"/>
      <w:pPr>
        <w:ind w:left="8823" w:hanging="452"/>
      </w:pPr>
      <w:rPr>
        <w:rFonts w:hint="default"/>
        <w:lang w:val="en-US" w:eastAsia="en-US" w:bidi="ar-SA"/>
      </w:rPr>
    </w:lvl>
    <w:lvl w:ilvl="5" w:tplc="5E7ADD90">
      <w:numFmt w:val="bullet"/>
      <w:lvlText w:val="•"/>
      <w:lvlJc w:val="left"/>
      <w:pPr>
        <w:ind w:left="10529" w:hanging="452"/>
      </w:pPr>
      <w:rPr>
        <w:rFonts w:hint="default"/>
        <w:lang w:val="en-US" w:eastAsia="en-US" w:bidi="ar-SA"/>
      </w:rPr>
    </w:lvl>
    <w:lvl w:ilvl="6" w:tplc="947CCAF2">
      <w:numFmt w:val="bullet"/>
      <w:lvlText w:val="•"/>
      <w:lvlJc w:val="left"/>
      <w:pPr>
        <w:ind w:left="12235" w:hanging="452"/>
      </w:pPr>
      <w:rPr>
        <w:rFonts w:hint="default"/>
        <w:lang w:val="en-US" w:eastAsia="en-US" w:bidi="ar-SA"/>
      </w:rPr>
    </w:lvl>
    <w:lvl w:ilvl="7" w:tplc="60507C26">
      <w:numFmt w:val="bullet"/>
      <w:lvlText w:val="•"/>
      <w:lvlJc w:val="left"/>
      <w:pPr>
        <w:ind w:left="13941" w:hanging="452"/>
      </w:pPr>
      <w:rPr>
        <w:rFonts w:hint="default"/>
        <w:lang w:val="en-US" w:eastAsia="en-US" w:bidi="ar-SA"/>
      </w:rPr>
    </w:lvl>
    <w:lvl w:ilvl="8" w:tplc="5D1EA9CC">
      <w:numFmt w:val="bullet"/>
      <w:lvlText w:val="•"/>
      <w:lvlJc w:val="left"/>
      <w:pPr>
        <w:ind w:left="15647" w:hanging="452"/>
      </w:pPr>
      <w:rPr>
        <w:rFonts w:hint="default"/>
        <w:lang w:val="en-US" w:eastAsia="en-US" w:bidi="ar-SA"/>
      </w:rPr>
    </w:lvl>
  </w:abstractNum>
  <w:abstractNum w:abstractNumId="25" w15:restartNumberingAfterBreak="0">
    <w:nsid w:val="76A202B7"/>
    <w:multiLevelType w:val="hybridMultilevel"/>
    <w:tmpl w:val="A60CBC06"/>
    <w:lvl w:ilvl="0" w:tplc="E9A041BE">
      <w:numFmt w:val="bullet"/>
      <w:lvlText w:val="•"/>
      <w:lvlJc w:val="left"/>
      <w:pPr>
        <w:ind w:left="6179" w:hanging="300"/>
      </w:pPr>
      <w:rPr>
        <w:rFonts w:ascii="Arial" w:eastAsia="Arial" w:hAnsi="Arial" w:cs="Arial" w:hint="default"/>
        <w:b w:val="0"/>
        <w:bCs w:val="0"/>
        <w:i w:val="0"/>
        <w:iCs w:val="0"/>
        <w:spacing w:val="0"/>
        <w:w w:val="100"/>
        <w:sz w:val="48"/>
        <w:szCs w:val="48"/>
        <w:lang w:val="en-US" w:eastAsia="en-US" w:bidi="ar-SA"/>
      </w:rPr>
    </w:lvl>
    <w:lvl w:ilvl="1" w:tplc="700CEA76">
      <w:numFmt w:val="bullet"/>
      <w:lvlText w:val="•"/>
      <w:lvlJc w:val="left"/>
      <w:pPr>
        <w:ind w:left="6441" w:hanging="300"/>
      </w:pPr>
      <w:rPr>
        <w:rFonts w:ascii="Arial" w:eastAsia="Arial" w:hAnsi="Arial" w:cs="Arial" w:hint="default"/>
        <w:b w:val="0"/>
        <w:bCs w:val="0"/>
        <w:i w:val="0"/>
        <w:iCs w:val="0"/>
        <w:spacing w:val="0"/>
        <w:w w:val="100"/>
        <w:sz w:val="48"/>
        <w:szCs w:val="48"/>
        <w:lang w:val="en-US" w:eastAsia="en-US" w:bidi="ar-SA"/>
      </w:rPr>
    </w:lvl>
    <w:lvl w:ilvl="2" w:tplc="6B6C8388">
      <w:numFmt w:val="bullet"/>
      <w:lvlText w:val="•"/>
      <w:lvlJc w:val="left"/>
      <w:pPr>
        <w:ind w:left="6566" w:hanging="300"/>
      </w:pPr>
      <w:rPr>
        <w:rFonts w:ascii="Arial" w:eastAsia="Arial" w:hAnsi="Arial" w:cs="Arial" w:hint="default"/>
        <w:b w:val="0"/>
        <w:bCs w:val="0"/>
        <w:i w:val="0"/>
        <w:iCs w:val="0"/>
        <w:spacing w:val="0"/>
        <w:w w:val="100"/>
        <w:sz w:val="48"/>
        <w:szCs w:val="48"/>
        <w:lang w:val="en-US" w:eastAsia="en-US" w:bidi="ar-SA"/>
      </w:rPr>
    </w:lvl>
    <w:lvl w:ilvl="3" w:tplc="74D814F8">
      <w:numFmt w:val="bullet"/>
      <w:lvlText w:val="•"/>
      <w:lvlJc w:val="left"/>
      <w:pPr>
        <w:ind w:left="8122" w:hanging="300"/>
      </w:pPr>
      <w:rPr>
        <w:rFonts w:hint="default"/>
        <w:lang w:val="en-US" w:eastAsia="en-US" w:bidi="ar-SA"/>
      </w:rPr>
    </w:lvl>
    <w:lvl w:ilvl="4" w:tplc="DF86BB9A">
      <w:numFmt w:val="bullet"/>
      <w:lvlText w:val="•"/>
      <w:lvlJc w:val="left"/>
      <w:pPr>
        <w:ind w:left="9684" w:hanging="300"/>
      </w:pPr>
      <w:rPr>
        <w:rFonts w:hint="default"/>
        <w:lang w:val="en-US" w:eastAsia="en-US" w:bidi="ar-SA"/>
      </w:rPr>
    </w:lvl>
    <w:lvl w:ilvl="5" w:tplc="8A485974">
      <w:numFmt w:val="bullet"/>
      <w:lvlText w:val="•"/>
      <w:lvlJc w:val="left"/>
      <w:pPr>
        <w:ind w:left="11247" w:hanging="300"/>
      </w:pPr>
      <w:rPr>
        <w:rFonts w:hint="default"/>
        <w:lang w:val="en-US" w:eastAsia="en-US" w:bidi="ar-SA"/>
      </w:rPr>
    </w:lvl>
    <w:lvl w:ilvl="6" w:tplc="4AFAC654">
      <w:numFmt w:val="bullet"/>
      <w:lvlText w:val="•"/>
      <w:lvlJc w:val="left"/>
      <w:pPr>
        <w:ind w:left="12809" w:hanging="300"/>
      </w:pPr>
      <w:rPr>
        <w:rFonts w:hint="default"/>
        <w:lang w:val="en-US" w:eastAsia="en-US" w:bidi="ar-SA"/>
      </w:rPr>
    </w:lvl>
    <w:lvl w:ilvl="7" w:tplc="24122B32">
      <w:numFmt w:val="bullet"/>
      <w:lvlText w:val="•"/>
      <w:lvlJc w:val="left"/>
      <w:pPr>
        <w:ind w:left="14371" w:hanging="300"/>
      </w:pPr>
      <w:rPr>
        <w:rFonts w:hint="default"/>
        <w:lang w:val="en-US" w:eastAsia="en-US" w:bidi="ar-SA"/>
      </w:rPr>
    </w:lvl>
    <w:lvl w:ilvl="8" w:tplc="6CA43C38">
      <w:numFmt w:val="bullet"/>
      <w:lvlText w:val="•"/>
      <w:lvlJc w:val="left"/>
      <w:pPr>
        <w:ind w:left="15934" w:hanging="300"/>
      </w:pPr>
      <w:rPr>
        <w:rFonts w:hint="default"/>
        <w:lang w:val="en-US" w:eastAsia="en-US" w:bidi="ar-SA"/>
      </w:rPr>
    </w:lvl>
  </w:abstractNum>
  <w:abstractNum w:abstractNumId="26" w15:restartNumberingAfterBreak="0">
    <w:nsid w:val="79DC51D1"/>
    <w:multiLevelType w:val="hybridMultilevel"/>
    <w:tmpl w:val="063A2BF2"/>
    <w:lvl w:ilvl="0" w:tplc="5D96ACE8">
      <w:numFmt w:val="bullet"/>
      <w:lvlText w:val="-"/>
      <w:lvlJc w:val="left"/>
      <w:pPr>
        <w:ind w:left="1934" w:hanging="451"/>
      </w:pPr>
      <w:rPr>
        <w:rFonts w:ascii="Arial" w:eastAsia="Arial" w:hAnsi="Arial" w:cs="Arial" w:hint="default"/>
        <w:b w:val="0"/>
        <w:bCs w:val="0"/>
        <w:i w:val="0"/>
        <w:iCs w:val="0"/>
        <w:color w:val="003366"/>
        <w:spacing w:val="0"/>
        <w:w w:val="101"/>
        <w:sz w:val="34"/>
        <w:szCs w:val="34"/>
        <w:lang w:val="en-US" w:eastAsia="en-US" w:bidi="ar-SA"/>
      </w:rPr>
    </w:lvl>
    <w:lvl w:ilvl="1" w:tplc="E87EA96A">
      <w:numFmt w:val="bullet"/>
      <w:lvlText w:val="•"/>
      <w:lvlJc w:val="left"/>
      <w:pPr>
        <w:ind w:left="2155" w:hanging="450"/>
      </w:pPr>
      <w:rPr>
        <w:rFonts w:ascii="Arial" w:eastAsia="Arial" w:hAnsi="Arial" w:cs="Arial" w:hint="default"/>
        <w:b w:val="0"/>
        <w:bCs w:val="0"/>
        <w:i w:val="0"/>
        <w:iCs w:val="0"/>
        <w:color w:val="003366"/>
        <w:spacing w:val="0"/>
        <w:w w:val="100"/>
        <w:sz w:val="36"/>
        <w:szCs w:val="36"/>
        <w:lang w:val="en-US" w:eastAsia="en-US" w:bidi="ar-SA"/>
      </w:rPr>
    </w:lvl>
    <w:lvl w:ilvl="2" w:tplc="C62C1722">
      <w:numFmt w:val="bullet"/>
      <w:lvlText w:val="•"/>
      <w:lvlJc w:val="left"/>
      <w:pPr>
        <w:ind w:left="2773" w:hanging="450"/>
      </w:pPr>
      <w:rPr>
        <w:rFonts w:hint="default"/>
        <w:lang w:val="en-US" w:eastAsia="en-US" w:bidi="ar-SA"/>
      </w:rPr>
    </w:lvl>
    <w:lvl w:ilvl="3" w:tplc="F7B6956A">
      <w:numFmt w:val="bullet"/>
      <w:lvlText w:val="•"/>
      <w:lvlJc w:val="left"/>
      <w:pPr>
        <w:ind w:left="3386" w:hanging="450"/>
      </w:pPr>
      <w:rPr>
        <w:rFonts w:hint="default"/>
        <w:lang w:val="en-US" w:eastAsia="en-US" w:bidi="ar-SA"/>
      </w:rPr>
    </w:lvl>
    <w:lvl w:ilvl="4" w:tplc="A8C036A6">
      <w:numFmt w:val="bullet"/>
      <w:lvlText w:val="•"/>
      <w:lvlJc w:val="left"/>
      <w:pPr>
        <w:ind w:left="3999" w:hanging="450"/>
      </w:pPr>
      <w:rPr>
        <w:rFonts w:hint="default"/>
        <w:lang w:val="en-US" w:eastAsia="en-US" w:bidi="ar-SA"/>
      </w:rPr>
    </w:lvl>
    <w:lvl w:ilvl="5" w:tplc="D7C06530">
      <w:numFmt w:val="bullet"/>
      <w:lvlText w:val="•"/>
      <w:lvlJc w:val="left"/>
      <w:pPr>
        <w:ind w:left="4612" w:hanging="450"/>
      </w:pPr>
      <w:rPr>
        <w:rFonts w:hint="default"/>
        <w:lang w:val="en-US" w:eastAsia="en-US" w:bidi="ar-SA"/>
      </w:rPr>
    </w:lvl>
    <w:lvl w:ilvl="6" w:tplc="746CF21C">
      <w:numFmt w:val="bullet"/>
      <w:lvlText w:val="•"/>
      <w:lvlJc w:val="left"/>
      <w:pPr>
        <w:ind w:left="5225" w:hanging="450"/>
      </w:pPr>
      <w:rPr>
        <w:rFonts w:hint="default"/>
        <w:lang w:val="en-US" w:eastAsia="en-US" w:bidi="ar-SA"/>
      </w:rPr>
    </w:lvl>
    <w:lvl w:ilvl="7" w:tplc="B7EA18A8">
      <w:numFmt w:val="bullet"/>
      <w:lvlText w:val="•"/>
      <w:lvlJc w:val="left"/>
      <w:pPr>
        <w:ind w:left="5838" w:hanging="450"/>
      </w:pPr>
      <w:rPr>
        <w:rFonts w:hint="default"/>
        <w:lang w:val="en-US" w:eastAsia="en-US" w:bidi="ar-SA"/>
      </w:rPr>
    </w:lvl>
    <w:lvl w:ilvl="8" w:tplc="5226DC06">
      <w:numFmt w:val="bullet"/>
      <w:lvlText w:val="•"/>
      <w:lvlJc w:val="left"/>
      <w:pPr>
        <w:ind w:left="6451" w:hanging="450"/>
      </w:pPr>
      <w:rPr>
        <w:rFonts w:hint="default"/>
        <w:lang w:val="en-US" w:eastAsia="en-US" w:bidi="ar-SA"/>
      </w:rPr>
    </w:lvl>
  </w:abstractNum>
  <w:abstractNum w:abstractNumId="27" w15:restartNumberingAfterBreak="0">
    <w:nsid w:val="7A944AEB"/>
    <w:multiLevelType w:val="hybridMultilevel"/>
    <w:tmpl w:val="D6CE3B26"/>
    <w:lvl w:ilvl="0" w:tplc="9AC26D40">
      <w:start w:val="1"/>
      <w:numFmt w:val="decimal"/>
      <w:lvlText w:val="%1."/>
      <w:lvlJc w:val="left"/>
      <w:pPr>
        <w:ind w:left="2651" w:hanging="1137"/>
        <w:jc w:val="left"/>
      </w:pPr>
      <w:rPr>
        <w:rFonts w:ascii="Arial Narrow" w:eastAsia="Arial Narrow" w:hAnsi="Arial Narrow" w:cs="Arial Narrow" w:hint="default"/>
        <w:b w:val="0"/>
        <w:bCs w:val="0"/>
        <w:i w:val="0"/>
        <w:iCs w:val="0"/>
        <w:color w:val="FFFFFF"/>
        <w:spacing w:val="0"/>
        <w:w w:val="82"/>
        <w:sz w:val="144"/>
        <w:szCs w:val="144"/>
        <w:lang w:val="en-US" w:eastAsia="en-US" w:bidi="ar-SA"/>
      </w:rPr>
    </w:lvl>
    <w:lvl w:ilvl="1" w:tplc="9C54AFB2">
      <w:numFmt w:val="bullet"/>
      <w:lvlText w:val="•"/>
      <w:lvlJc w:val="left"/>
      <w:pPr>
        <w:ind w:left="4105" w:hanging="1137"/>
      </w:pPr>
      <w:rPr>
        <w:rFonts w:hint="default"/>
        <w:lang w:val="en-US" w:eastAsia="en-US" w:bidi="ar-SA"/>
      </w:rPr>
    </w:lvl>
    <w:lvl w:ilvl="2" w:tplc="AD2AA520">
      <w:numFmt w:val="bullet"/>
      <w:lvlText w:val="•"/>
      <w:lvlJc w:val="left"/>
      <w:pPr>
        <w:ind w:left="5551" w:hanging="1137"/>
      </w:pPr>
      <w:rPr>
        <w:rFonts w:hint="default"/>
        <w:lang w:val="en-US" w:eastAsia="en-US" w:bidi="ar-SA"/>
      </w:rPr>
    </w:lvl>
    <w:lvl w:ilvl="3" w:tplc="37A0713E">
      <w:numFmt w:val="bullet"/>
      <w:lvlText w:val="•"/>
      <w:lvlJc w:val="left"/>
      <w:pPr>
        <w:ind w:left="6996" w:hanging="1137"/>
      </w:pPr>
      <w:rPr>
        <w:rFonts w:hint="default"/>
        <w:lang w:val="en-US" w:eastAsia="en-US" w:bidi="ar-SA"/>
      </w:rPr>
    </w:lvl>
    <w:lvl w:ilvl="4" w:tplc="EC5E7A48">
      <w:numFmt w:val="bullet"/>
      <w:lvlText w:val="•"/>
      <w:lvlJc w:val="left"/>
      <w:pPr>
        <w:ind w:left="8442" w:hanging="1137"/>
      </w:pPr>
      <w:rPr>
        <w:rFonts w:hint="default"/>
        <w:lang w:val="en-US" w:eastAsia="en-US" w:bidi="ar-SA"/>
      </w:rPr>
    </w:lvl>
    <w:lvl w:ilvl="5" w:tplc="BDD6728C">
      <w:numFmt w:val="bullet"/>
      <w:lvlText w:val="•"/>
      <w:lvlJc w:val="left"/>
      <w:pPr>
        <w:ind w:left="9887" w:hanging="1137"/>
      </w:pPr>
      <w:rPr>
        <w:rFonts w:hint="default"/>
        <w:lang w:val="en-US" w:eastAsia="en-US" w:bidi="ar-SA"/>
      </w:rPr>
    </w:lvl>
    <w:lvl w:ilvl="6" w:tplc="D3B2D580">
      <w:numFmt w:val="bullet"/>
      <w:lvlText w:val="•"/>
      <w:lvlJc w:val="left"/>
      <w:pPr>
        <w:ind w:left="11333" w:hanging="1137"/>
      </w:pPr>
      <w:rPr>
        <w:rFonts w:hint="default"/>
        <w:lang w:val="en-US" w:eastAsia="en-US" w:bidi="ar-SA"/>
      </w:rPr>
    </w:lvl>
    <w:lvl w:ilvl="7" w:tplc="373A12C0">
      <w:numFmt w:val="bullet"/>
      <w:lvlText w:val="•"/>
      <w:lvlJc w:val="left"/>
      <w:pPr>
        <w:ind w:left="12778" w:hanging="1137"/>
      </w:pPr>
      <w:rPr>
        <w:rFonts w:hint="default"/>
        <w:lang w:val="en-US" w:eastAsia="en-US" w:bidi="ar-SA"/>
      </w:rPr>
    </w:lvl>
    <w:lvl w:ilvl="8" w:tplc="90E8AA4A">
      <w:numFmt w:val="bullet"/>
      <w:lvlText w:val="•"/>
      <w:lvlJc w:val="left"/>
      <w:pPr>
        <w:ind w:left="14224" w:hanging="1137"/>
      </w:pPr>
      <w:rPr>
        <w:rFonts w:hint="default"/>
        <w:lang w:val="en-US" w:eastAsia="en-US" w:bidi="ar-SA"/>
      </w:rPr>
    </w:lvl>
  </w:abstractNum>
  <w:abstractNum w:abstractNumId="28" w15:restartNumberingAfterBreak="0">
    <w:nsid w:val="7E1C5858"/>
    <w:multiLevelType w:val="hybridMultilevel"/>
    <w:tmpl w:val="CFE2879C"/>
    <w:lvl w:ilvl="0" w:tplc="CC709B1A">
      <w:numFmt w:val="bullet"/>
      <w:lvlText w:val="•"/>
      <w:lvlJc w:val="left"/>
      <w:pPr>
        <w:ind w:left="1825" w:hanging="361"/>
      </w:pPr>
      <w:rPr>
        <w:rFonts w:ascii="Arial" w:eastAsia="Arial" w:hAnsi="Arial" w:cs="Arial" w:hint="default"/>
        <w:spacing w:val="0"/>
        <w:w w:val="101"/>
        <w:lang w:val="en-US" w:eastAsia="en-US" w:bidi="ar-SA"/>
      </w:rPr>
    </w:lvl>
    <w:lvl w:ilvl="1" w:tplc="CF7EBBA2">
      <w:numFmt w:val="bullet"/>
      <w:lvlText w:val="•"/>
      <w:lvlJc w:val="left"/>
      <w:pPr>
        <w:ind w:left="1965" w:hanging="361"/>
      </w:pPr>
      <w:rPr>
        <w:rFonts w:ascii="Arial" w:eastAsia="Arial" w:hAnsi="Arial" w:cs="Arial" w:hint="default"/>
        <w:spacing w:val="0"/>
        <w:w w:val="100"/>
        <w:lang w:val="en-US" w:eastAsia="en-US" w:bidi="ar-SA"/>
      </w:rPr>
    </w:lvl>
    <w:lvl w:ilvl="2" w:tplc="DE5042A2">
      <w:numFmt w:val="bullet"/>
      <w:lvlText w:val="•"/>
      <w:lvlJc w:val="left"/>
      <w:pPr>
        <w:ind w:left="1960" w:hanging="361"/>
      </w:pPr>
      <w:rPr>
        <w:rFonts w:hint="default"/>
        <w:lang w:val="en-US" w:eastAsia="en-US" w:bidi="ar-SA"/>
      </w:rPr>
    </w:lvl>
    <w:lvl w:ilvl="3" w:tplc="B9C0A7A2">
      <w:numFmt w:val="bullet"/>
      <w:lvlText w:val="•"/>
      <w:lvlJc w:val="left"/>
      <w:pPr>
        <w:ind w:left="2703" w:hanging="361"/>
      </w:pPr>
      <w:rPr>
        <w:rFonts w:hint="default"/>
        <w:lang w:val="en-US" w:eastAsia="en-US" w:bidi="ar-SA"/>
      </w:rPr>
    </w:lvl>
    <w:lvl w:ilvl="4" w:tplc="828A516C">
      <w:numFmt w:val="bullet"/>
      <w:lvlText w:val="•"/>
      <w:lvlJc w:val="left"/>
      <w:pPr>
        <w:ind w:left="3447" w:hanging="361"/>
      </w:pPr>
      <w:rPr>
        <w:rFonts w:hint="default"/>
        <w:lang w:val="en-US" w:eastAsia="en-US" w:bidi="ar-SA"/>
      </w:rPr>
    </w:lvl>
    <w:lvl w:ilvl="5" w:tplc="0F602A28">
      <w:numFmt w:val="bullet"/>
      <w:lvlText w:val="•"/>
      <w:lvlJc w:val="left"/>
      <w:pPr>
        <w:ind w:left="4191" w:hanging="361"/>
      </w:pPr>
      <w:rPr>
        <w:rFonts w:hint="default"/>
        <w:lang w:val="en-US" w:eastAsia="en-US" w:bidi="ar-SA"/>
      </w:rPr>
    </w:lvl>
    <w:lvl w:ilvl="6" w:tplc="AED253EE">
      <w:numFmt w:val="bullet"/>
      <w:lvlText w:val="•"/>
      <w:lvlJc w:val="left"/>
      <w:pPr>
        <w:ind w:left="4935" w:hanging="361"/>
      </w:pPr>
      <w:rPr>
        <w:rFonts w:hint="default"/>
        <w:lang w:val="en-US" w:eastAsia="en-US" w:bidi="ar-SA"/>
      </w:rPr>
    </w:lvl>
    <w:lvl w:ilvl="7" w:tplc="2D9077A2">
      <w:numFmt w:val="bullet"/>
      <w:lvlText w:val="•"/>
      <w:lvlJc w:val="left"/>
      <w:pPr>
        <w:ind w:left="5679" w:hanging="361"/>
      </w:pPr>
      <w:rPr>
        <w:rFonts w:hint="default"/>
        <w:lang w:val="en-US" w:eastAsia="en-US" w:bidi="ar-SA"/>
      </w:rPr>
    </w:lvl>
    <w:lvl w:ilvl="8" w:tplc="02E8F374">
      <w:numFmt w:val="bullet"/>
      <w:lvlText w:val="•"/>
      <w:lvlJc w:val="left"/>
      <w:pPr>
        <w:ind w:left="6422" w:hanging="361"/>
      </w:pPr>
      <w:rPr>
        <w:rFonts w:hint="default"/>
        <w:lang w:val="en-US" w:eastAsia="en-US" w:bidi="ar-SA"/>
      </w:rPr>
    </w:lvl>
  </w:abstractNum>
  <w:num w:numId="1" w16cid:durableId="450049587">
    <w:abstractNumId w:val="5"/>
  </w:num>
  <w:num w:numId="2" w16cid:durableId="635795039">
    <w:abstractNumId w:val="27"/>
  </w:num>
  <w:num w:numId="3" w16cid:durableId="802969004">
    <w:abstractNumId w:val="1"/>
  </w:num>
  <w:num w:numId="4" w16cid:durableId="172258914">
    <w:abstractNumId w:val="10"/>
  </w:num>
  <w:num w:numId="5" w16cid:durableId="96297967">
    <w:abstractNumId w:val="20"/>
  </w:num>
  <w:num w:numId="6" w16cid:durableId="1593508876">
    <w:abstractNumId w:val="22"/>
  </w:num>
  <w:num w:numId="7" w16cid:durableId="288249618">
    <w:abstractNumId w:val="23"/>
  </w:num>
  <w:num w:numId="8" w16cid:durableId="1271814179">
    <w:abstractNumId w:val="12"/>
  </w:num>
  <w:num w:numId="9" w16cid:durableId="942804396">
    <w:abstractNumId w:val="13"/>
  </w:num>
  <w:num w:numId="10" w16cid:durableId="793983721">
    <w:abstractNumId w:val="18"/>
  </w:num>
  <w:num w:numId="11" w16cid:durableId="1429814461">
    <w:abstractNumId w:val="7"/>
  </w:num>
  <w:num w:numId="12" w16cid:durableId="1892307508">
    <w:abstractNumId w:val="16"/>
  </w:num>
  <w:num w:numId="13" w16cid:durableId="129591810">
    <w:abstractNumId w:val="25"/>
  </w:num>
  <w:num w:numId="14" w16cid:durableId="1445923436">
    <w:abstractNumId w:val="17"/>
  </w:num>
  <w:num w:numId="15" w16cid:durableId="1709910258">
    <w:abstractNumId w:val="14"/>
  </w:num>
  <w:num w:numId="16" w16cid:durableId="769594149">
    <w:abstractNumId w:val="11"/>
  </w:num>
  <w:num w:numId="17" w16cid:durableId="525026037">
    <w:abstractNumId w:val="0"/>
  </w:num>
  <w:num w:numId="18" w16cid:durableId="717431865">
    <w:abstractNumId w:val="2"/>
  </w:num>
  <w:num w:numId="19" w16cid:durableId="2012559201">
    <w:abstractNumId w:val="19"/>
  </w:num>
  <w:num w:numId="20" w16cid:durableId="2030521655">
    <w:abstractNumId w:val="24"/>
  </w:num>
  <w:num w:numId="21" w16cid:durableId="999582918">
    <w:abstractNumId w:val="3"/>
  </w:num>
  <w:num w:numId="22" w16cid:durableId="777675843">
    <w:abstractNumId w:val="9"/>
  </w:num>
  <w:num w:numId="23" w16cid:durableId="1486048830">
    <w:abstractNumId w:val="15"/>
  </w:num>
  <w:num w:numId="24" w16cid:durableId="240214267">
    <w:abstractNumId w:val="6"/>
  </w:num>
  <w:num w:numId="25" w16cid:durableId="1105492384">
    <w:abstractNumId w:val="8"/>
  </w:num>
  <w:num w:numId="26" w16cid:durableId="195312676">
    <w:abstractNumId w:val="26"/>
  </w:num>
  <w:num w:numId="27" w16cid:durableId="1993217584">
    <w:abstractNumId w:val="4"/>
  </w:num>
  <w:num w:numId="28" w16cid:durableId="1366174470">
    <w:abstractNumId w:val="28"/>
  </w:num>
  <w:num w:numId="29" w16cid:durableId="118065850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202F32"/>
    <w:rsid w:val="00074D7A"/>
    <w:rsid w:val="000A2A3E"/>
    <w:rsid w:val="00123C8F"/>
    <w:rsid w:val="00125AC4"/>
    <w:rsid w:val="001716C3"/>
    <w:rsid w:val="001D4087"/>
    <w:rsid w:val="00200485"/>
    <w:rsid w:val="00202F32"/>
    <w:rsid w:val="002375C8"/>
    <w:rsid w:val="00283FE4"/>
    <w:rsid w:val="002D50DB"/>
    <w:rsid w:val="003310DA"/>
    <w:rsid w:val="003B0415"/>
    <w:rsid w:val="004C584B"/>
    <w:rsid w:val="004E4CBF"/>
    <w:rsid w:val="005022E6"/>
    <w:rsid w:val="00512EE4"/>
    <w:rsid w:val="0055421B"/>
    <w:rsid w:val="00593AEE"/>
    <w:rsid w:val="005D66E0"/>
    <w:rsid w:val="00645E20"/>
    <w:rsid w:val="00674D60"/>
    <w:rsid w:val="006B28B0"/>
    <w:rsid w:val="0072796B"/>
    <w:rsid w:val="007473C6"/>
    <w:rsid w:val="007E2949"/>
    <w:rsid w:val="0089641E"/>
    <w:rsid w:val="00923DD5"/>
    <w:rsid w:val="0092584D"/>
    <w:rsid w:val="00974C5C"/>
    <w:rsid w:val="009858B7"/>
    <w:rsid w:val="00A652F0"/>
    <w:rsid w:val="00AF0941"/>
    <w:rsid w:val="00AF5EE3"/>
    <w:rsid w:val="00B5668D"/>
    <w:rsid w:val="00B77AD1"/>
    <w:rsid w:val="00B9383C"/>
    <w:rsid w:val="00B95C15"/>
    <w:rsid w:val="00C91DB9"/>
    <w:rsid w:val="00CD67F0"/>
    <w:rsid w:val="00F465C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2B8277"/>
  <w15:docId w15:val="{6BE8DF92-B164-48A2-A323-4C21B30B5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83"/>
      <w:ind w:left="1464"/>
      <w:outlineLvl w:val="0"/>
    </w:pPr>
    <w:rPr>
      <w:rFonts w:ascii="Trebuchet MS" w:eastAsia="Trebuchet MS" w:hAnsi="Trebuchet MS" w:cs="Trebuchet MS"/>
      <w:b/>
      <w:bCs/>
      <w:sz w:val="88"/>
      <w:szCs w:val="88"/>
    </w:rPr>
  </w:style>
  <w:style w:type="paragraph" w:styleId="Heading2">
    <w:name w:val="heading 2"/>
    <w:basedOn w:val="Normal"/>
    <w:uiPriority w:val="9"/>
    <w:unhideWhenUsed/>
    <w:qFormat/>
    <w:pPr>
      <w:ind w:left="163"/>
      <w:outlineLvl w:val="1"/>
    </w:pPr>
    <w:rPr>
      <w:b/>
      <w:bCs/>
      <w:sz w:val="76"/>
      <w:szCs w:val="76"/>
    </w:rPr>
  </w:style>
  <w:style w:type="paragraph" w:styleId="Heading3">
    <w:name w:val="heading 3"/>
    <w:basedOn w:val="Normal"/>
    <w:uiPriority w:val="9"/>
    <w:unhideWhenUsed/>
    <w:qFormat/>
    <w:pPr>
      <w:ind w:left="2365"/>
      <w:outlineLvl w:val="2"/>
    </w:pPr>
    <w:rPr>
      <w:b/>
      <w:bCs/>
      <w:sz w:val="72"/>
      <w:szCs w:val="72"/>
    </w:rPr>
  </w:style>
  <w:style w:type="paragraph" w:styleId="Heading4">
    <w:name w:val="heading 4"/>
    <w:basedOn w:val="Normal"/>
    <w:uiPriority w:val="9"/>
    <w:unhideWhenUsed/>
    <w:qFormat/>
    <w:pPr>
      <w:spacing w:line="738" w:lineRule="exact"/>
      <w:outlineLvl w:val="3"/>
    </w:pPr>
    <w:rPr>
      <w:b/>
      <w:bCs/>
      <w:sz w:val="70"/>
      <w:szCs w:val="70"/>
    </w:rPr>
  </w:style>
  <w:style w:type="paragraph" w:styleId="Heading5">
    <w:name w:val="heading 5"/>
    <w:basedOn w:val="Normal"/>
    <w:uiPriority w:val="9"/>
    <w:unhideWhenUsed/>
    <w:qFormat/>
    <w:pPr>
      <w:ind w:left="2380"/>
      <w:outlineLvl w:val="4"/>
    </w:pPr>
    <w:rPr>
      <w:b/>
      <w:bCs/>
      <w:sz w:val="56"/>
      <w:szCs w:val="56"/>
    </w:rPr>
  </w:style>
  <w:style w:type="paragraph" w:styleId="Heading6">
    <w:name w:val="heading 6"/>
    <w:basedOn w:val="Normal"/>
    <w:uiPriority w:val="9"/>
    <w:unhideWhenUsed/>
    <w:qFormat/>
    <w:pPr>
      <w:ind w:left="1464" w:right="3657"/>
      <w:outlineLvl w:val="5"/>
    </w:pPr>
    <w:rPr>
      <w:rFonts w:ascii="Calibri" w:eastAsia="Calibri" w:hAnsi="Calibri" w:cs="Calibri"/>
      <w:sz w:val="56"/>
      <w:szCs w:val="56"/>
    </w:rPr>
  </w:style>
  <w:style w:type="paragraph" w:styleId="Heading7">
    <w:name w:val="heading 7"/>
    <w:basedOn w:val="Normal"/>
    <w:uiPriority w:val="1"/>
    <w:qFormat/>
    <w:pPr>
      <w:spacing w:before="69"/>
      <w:ind w:left="1465"/>
      <w:outlineLvl w:val="6"/>
    </w:pPr>
    <w:rPr>
      <w:b/>
      <w:bCs/>
      <w:sz w:val="55"/>
      <w:szCs w:val="55"/>
    </w:rPr>
  </w:style>
  <w:style w:type="paragraph" w:styleId="Heading8">
    <w:name w:val="heading 8"/>
    <w:basedOn w:val="Normal"/>
    <w:uiPriority w:val="1"/>
    <w:qFormat/>
    <w:pPr>
      <w:ind w:left="1294"/>
      <w:outlineLvl w:val="7"/>
    </w:pPr>
    <w:rPr>
      <w:b/>
      <w:bCs/>
      <w:sz w:val="40"/>
      <w:szCs w:val="40"/>
    </w:rPr>
  </w:style>
  <w:style w:type="paragraph" w:styleId="Heading9">
    <w:name w:val="heading 9"/>
    <w:basedOn w:val="Normal"/>
    <w:uiPriority w:val="1"/>
    <w:qFormat/>
    <w:pPr>
      <w:ind w:left="1465"/>
      <w:outlineLvl w:val="8"/>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36"/>
      <w:szCs w:val="36"/>
    </w:rPr>
  </w:style>
  <w:style w:type="paragraph" w:styleId="ListParagraph">
    <w:name w:val="List Paragraph"/>
    <w:basedOn w:val="Normal"/>
    <w:uiPriority w:val="1"/>
    <w:qFormat/>
    <w:pPr>
      <w:ind w:left="1824" w:hanging="359"/>
    </w:pPr>
  </w:style>
  <w:style w:type="paragraph" w:customStyle="1" w:styleId="TableParagraph">
    <w:name w:val="Table Paragraph"/>
    <w:basedOn w:val="Normal"/>
    <w:uiPriority w:val="1"/>
    <w:qFormat/>
    <w:pPr>
      <w:ind w:left="64"/>
    </w:pPr>
  </w:style>
  <w:style w:type="paragraph" w:styleId="FootnoteText">
    <w:name w:val="footnote text"/>
    <w:basedOn w:val="Normal"/>
    <w:link w:val="FootnoteTextChar"/>
    <w:uiPriority w:val="99"/>
    <w:semiHidden/>
    <w:unhideWhenUsed/>
    <w:rsid w:val="004C584B"/>
    <w:rPr>
      <w:sz w:val="20"/>
      <w:szCs w:val="20"/>
    </w:rPr>
  </w:style>
  <w:style w:type="character" w:customStyle="1" w:styleId="FootnoteTextChar">
    <w:name w:val="Footnote Text Char"/>
    <w:basedOn w:val="DefaultParagraphFont"/>
    <w:link w:val="FootnoteText"/>
    <w:uiPriority w:val="99"/>
    <w:semiHidden/>
    <w:rsid w:val="004C584B"/>
    <w:rPr>
      <w:rFonts w:ascii="Arial" w:eastAsia="Arial" w:hAnsi="Arial" w:cs="Arial"/>
      <w:sz w:val="20"/>
      <w:szCs w:val="20"/>
    </w:rPr>
  </w:style>
  <w:style w:type="character" w:styleId="FootnoteReference">
    <w:name w:val="footnote reference"/>
    <w:basedOn w:val="DefaultParagraphFont"/>
    <w:uiPriority w:val="99"/>
    <w:semiHidden/>
    <w:unhideWhenUsed/>
    <w:rsid w:val="004C584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www.womensaid.org.uk/information-support/what-is-domestic-abuse/domestic-abuse-is-a-gendered-crime?utm_source=chatgpt.com" TargetMode="External"/><Relationship Id="rId299" Type="http://schemas.openxmlformats.org/officeDocument/2006/relationships/hyperlink" Target="https://twitter.com/DavidOlusoga?ref_src=twsrc%5Egoogle%7Ctwcamp%5Eserp%7Ctwgr%5Eauthor" TargetMode="External"/><Relationship Id="rId21" Type="http://schemas.openxmlformats.org/officeDocument/2006/relationships/hyperlink" Target="https://www.gov.uk/government/publications/health-profile-for-england/chapter-1-life-expectancy-and-healthy-life-expectancy?utm_source=chatgpt.com" TargetMode="External"/><Relationship Id="rId63" Type="http://schemas.openxmlformats.org/officeDocument/2006/relationships/hyperlink" Target="https://www.lancaster.ac.uk/news/new-study-shows-working-women-at-sharp-end-of-cost-of-living-crisis-with-26-trapped-in-severely-insecure-work?utm_source=chatgpt.com" TargetMode="External"/><Relationship Id="rId159" Type="http://schemas.openxmlformats.org/officeDocument/2006/relationships/footer" Target="footer4.xml"/><Relationship Id="rId324" Type="http://schemas.openxmlformats.org/officeDocument/2006/relationships/image" Target="media/image123.png"/><Relationship Id="rId366" Type="http://schemas.openxmlformats.org/officeDocument/2006/relationships/image" Target="media/image158.png"/><Relationship Id="rId170" Type="http://schemas.openxmlformats.org/officeDocument/2006/relationships/image" Target="media/image47.png"/><Relationship Id="rId226" Type="http://schemas.openxmlformats.org/officeDocument/2006/relationships/image" Target="media/image90.png"/><Relationship Id="rId433" Type="http://schemas.openxmlformats.org/officeDocument/2006/relationships/image" Target="media/image220.png"/><Relationship Id="rId268" Type="http://schemas.openxmlformats.org/officeDocument/2006/relationships/hyperlink" Target="mailto:jmayford@olmec-ec.org.uk" TargetMode="External"/><Relationship Id="rId475" Type="http://schemas.openxmlformats.org/officeDocument/2006/relationships/image" Target="media/image262.png"/><Relationship Id="rId32" Type="http://schemas.openxmlformats.org/officeDocument/2006/relationships/hyperlink" Target="https://www.gov.uk/government/publications/health-profile-for-england/chapter-1-life-expectancy-and-healthy-life-expectancy?utm_source=chatgpt.com" TargetMode="External"/><Relationship Id="rId74" Type="http://schemas.openxmlformats.org/officeDocument/2006/relationships/hyperlink" Target="https://www.lancaster.ac.uk/news/new-study-shows-working-women-at-sharp-end-of-cost-of-living-crisis-with-26-trapped-in-severely-insecure-work?utm_source=chatgpt.com" TargetMode="External"/><Relationship Id="rId128" Type="http://schemas.openxmlformats.org/officeDocument/2006/relationships/image" Target="media/image19.jpeg"/><Relationship Id="rId335" Type="http://schemas.openxmlformats.org/officeDocument/2006/relationships/footer" Target="footer25.xml"/><Relationship Id="rId377" Type="http://schemas.openxmlformats.org/officeDocument/2006/relationships/image" Target="media/image168.jpeg"/><Relationship Id="rId5" Type="http://schemas.openxmlformats.org/officeDocument/2006/relationships/webSettings" Target="webSettings.xml"/><Relationship Id="rId181" Type="http://schemas.openxmlformats.org/officeDocument/2006/relationships/image" Target="media/image54.jpeg"/><Relationship Id="rId237" Type="http://schemas.openxmlformats.org/officeDocument/2006/relationships/image" Target="media/image99.jpeg"/><Relationship Id="rId402" Type="http://schemas.openxmlformats.org/officeDocument/2006/relationships/image" Target="media/image189.png"/><Relationship Id="rId279" Type="http://schemas.openxmlformats.org/officeDocument/2006/relationships/hyperlink" Target="https://edition.cnn.com/2020/06/07/politics/john-lewis-visits-black-lives-matter-mural/index.html" TargetMode="External"/><Relationship Id="rId444" Type="http://schemas.openxmlformats.org/officeDocument/2006/relationships/image" Target="media/image231.jpeg"/><Relationship Id="rId486" Type="http://schemas.openxmlformats.org/officeDocument/2006/relationships/image" Target="media/image273.png"/><Relationship Id="rId43" Type="http://schemas.openxmlformats.org/officeDocument/2006/relationships/hyperlink" Target="https://www.wbg.org.uk/publication/women-and-the-labour-market?utm_source=chatgpt.com" TargetMode="External"/><Relationship Id="rId139" Type="http://schemas.openxmlformats.org/officeDocument/2006/relationships/image" Target="media/image30.jpeg"/><Relationship Id="rId290" Type="http://schemas.openxmlformats.org/officeDocument/2006/relationships/hyperlink" Target="https://afroribooks.co.uk/products/me-and-white-supremacy-ya-edition-by-layla-saad" TargetMode="External"/><Relationship Id="rId304" Type="http://schemas.openxmlformats.org/officeDocument/2006/relationships/hyperlink" Target="https://twitter.com/afuahirsch?ref_src=twsrc%5Egoogle%7Ctwcamp%5Eserp%7Ctwgr%5Eauthor" TargetMode="External"/><Relationship Id="rId346" Type="http://schemas.openxmlformats.org/officeDocument/2006/relationships/image" Target="media/image141.png"/><Relationship Id="rId388" Type="http://schemas.openxmlformats.org/officeDocument/2006/relationships/image" Target="media/image176.png"/><Relationship Id="rId85" Type="http://schemas.openxmlformats.org/officeDocument/2006/relationships/hyperlink" Target="https://www.lancaster.ac.uk/news/new-study-shows-working-women-at-sharp-end-of-cost-of-living-crisis-with-26-trapped-in-severely-insecure-work?utm_source=chatgpt.com" TargetMode="External"/><Relationship Id="rId150" Type="http://schemas.openxmlformats.org/officeDocument/2006/relationships/image" Target="media/image37.jpeg"/><Relationship Id="rId192" Type="http://schemas.openxmlformats.org/officeDocument/2006/relationships/image" Target="media/image64.jpeg"/><Relationship Id="rId206" Type="http://schemas.openxmlformats.org/officeDocument/2006/relationships/hyperlink" Target="http://www.olmec-ec.org.uk/" TargetMode="External"/><Relationship Id="rId413" Type="http://schemas.openxmlformats.org/officeDocument/2006/relationships/image" Target="media/image200.png"/><Relationship Id="rId248" Type="http://schemas.openxmlformats.org/officeDocument/2006/relationships/image" Target="media/image109.jpeg"/><Relationship Id="rId455" Type="http://schemas.openxmlformats.org/officeDocument/2006/relationships/image" Target="media/image242.png"/><Relationship Id="rId12" Type="http://schemas.openxmlformats.org/officeDocument/2006/relationships/image" Target="media/image4.jpeg"/><Relationship Id="rId108" Type="http://schemas.openxmlformats.org/officeDocument/2006/relationships/hyperlink" Target="https://www.womensaid.org.uk/information-support/what-is-domestic-abuse/domestic-abuse-is-a-gendered-crime?utm_source=chatgpt.com" TargetMode="External"/><Relationship Id="rId315" Type="http://schemas.openxmlformats.org/officeDocument/2006/relationships/hyperlink" Target="https://www.theguardian.com/world/2019/aug/14/ibram-x-kendi-on-why-not-being-racist-is-not-enough" TargetMode="External"/><Relationship Id="rId357" Type="http://schemas.openxmlformats.org/officeDocument/2006/relationships/image" Target="media/image150.png"/><Relationship Id="rId54" Type="http://schemas.openxmlformats.org/officeDocument/2006/relationships/hyperlink" Target="https://www.ethnicity-facts-figures.service.gov.uk/work-pay-and-benefits/employment/employment/latest?utm_source=chatgpt.com" TargetMode="External"/><Relationship Id="rId96" Type="http://schemas.openxmlformats.org/officeDocument/2006/relationships/hyperlink" Target="https://www.lancaster.ac.uk/news/new-study-shows-working-women-at-sharp-end-of-cost-of-living-crisis-with-26-trapped-in-severely-insecure-work?utm_source=chatgpt.com" TargetMode="External"/><Relationship Id="rId161" Type="http://schemas.openxmlformats.org/officeDocument/2006/relationships/image" Target="media/image42.jpeg"/><Relationship Id="rId217" Type="http://schemas.openxmlformats.org/officeDocument/2006/relationships/image" Target="media/image81.png"/><Relationship Id="rId399" Type="http://schemas.openxmlformats.org/officeDocument/2006/relationships/image" Target="media/image186.jpeg"/><Relationship Id="rId259" Type="http://schemas.openxmlformats.org/officeDocument/2006/relationships/hyperlink" Target="http://www.olmec-ec.org.uk/" TargetMode="External"/><Relationship Id="rId424" Type="http://schemas.openxmlformats.org/officeDocument/2006/relationships/image" Target="media/image211.png"/><Relationship Id="rId466" Type="http://schemas.openxmlformats.org/officeDocument/2006/relationships/image" Target="media/image253.png"/><Relationship Id="rId23" Type="http://schemas.openxmlformats.org/officeDocument/2006/relationships/hyperlink" Target="https://www.gov.uk/government/publications/health-profile-for-england/chapter-1-life-expectancy-and-healthy-life-expectancy?utm_source=chatgpt.com" TargetMode="External"/><Relationship Id="rId119" Type="http://schemas.openxmlformats.org/officeDocument/2006/relationships/hyperlink" Target="https://www.womensaid.org.uk/information-support/what-is-domestic-abuse/domestic-abuse-is-a-gendered-crime?utm_source=chatgpt.com" TargetMode="External"/><Relationship Id="rId270" Type="http://schemas.openxmlformats.org/officeDocument/2006/relationships/hyperlink" Target="https://www.gov.uk/government/publications/race-disparity-audit" TargetMode="External"/><Relationship Id="rId326" Type="http://schemas.openxmlformats.org/officeDocument/2006/relationships/image" Target="media/image125.png"/><Relationship Id="rId65" Type="http://schemas.openxmlformats.org/officeDocument/2006/relationships/hyperlink" Target="https://www.lancaster.ac.uk/news/new-study-shows-working-women-at-sharp-end-of-cost-of-living-crisis-with-26-trapped-in-severely-insecure-work?utm_source=chatgpt.com" TargetMode="External"/><Relationship Id="rId130" Type="http://schemas.openxmlformats.org/officeDocument/2006/relationships/image" Target="media/image21.jpeg"/><Relationship Id="rId368" Type="http://schemas.openxmlformats.org/officeDocument/2006/relationships/image" Target="media/image160.jpeg"/><Relationship Id="rId172" Type="http://schemas.openxmlformats.org/officeDocument/2006/relationships/hyperlink" Target="https://thecolourofpower.com/" TargetMode="External"/><Relationship Id="rId228" Type="http://schemas.openxmlformats.org/officeDocument/2006/relationships/image" Target="media/image92.jpeg"/><Relationship Id="rId435" Type="http://schemas.openxmlformats.org/officeDocument/2006/relationships/image" Target="media/image222.png"/><Relationship Id="rId477" Type="http://schemas.openxmlformats.org/officeDocument/2006/relationships/image" Target="media/image264.png"/><Relationship Id="rId281" Type="http://schemas.openxmlformats.org/officeDocument/2006/relationships/footer" Target="footer21.xml"/><Relationship Id="rId337" Type="http://schemas.openxmlformats.org/officeDocument/2006/relationships/footer" Target="footer27.xml"/><Relationship Id="rId34" Type="http://schemas.openxmlformats.org/officeDocument/2006/relationships/hyperlink" Target="https://www.gov.uk/government/publications/health-profile-for-england/chapter-1-life-expectancy-and-healthy-life-expectancy?utm_source=chatgpt.com" TargetMode="External"/><Relationship Id="rId76" Type="http://schemas.openxmlformats.org/officeDocument/2006/relationships/hyperlink" Target="https://www.lancaster.ac.uk/news/new-study-shows-working-women-at-sharp-end-of-cost-of-living-crisis-with-26-trapped-in-severely-insecure-work?utm_source=chatgpt.com" TargetMode="External"/><Relationship Id="rId141" Type="http://schemas.openxmlformats.org/officeDocument/2006/relationships/image" Target="media/image32.jpeg"/><Relationship Id="rId379" Type="http://schemas.openxmlformats.org/officeDocument/2006/relationships/footer" Target="footer33.xml"/><Relationship Id="rId7" Type="http://schemas.openxmlformats.org/officeDocument/2006/relationships/endnotes" Target="endnotes.xml"/><Relationship Id="rId183" Type="http://schemas.openxmlformats.org/officeDocument/2006/relationships/image" Target="media/image55.jpeg"/><Relationship Id="rId239" Type="http://schemas.openxmlformats.org/officeDocument/2006/relationships/image" Target="media/image101.jpeg"/><Relationship Id="rId390" Type="http://schemas.openxmlformats.org/officeDocument/2006/relationships/image" Target="media/image178.png"/><Relationship Id="rId404" Type="http://schemas.openxmlformats.org/officeDocument/2006/relationships/image" Target="media/image191.png"/><Relationship Id="rId446" Type="http://schemas.openxmlformats.org/officeDocument/2006/relationships/image" Target="media/image233.png"/><Relationship Id="rId250" Type="http://schemas.openxmlformats.org/officeDocument/2006/relationships/footer" Target="footer19.xml"/><Relationship Id="rId292" Type="http://schemas.openxmlformats.org/officeDocument/2006/relationships/hyperlink" Target="https://twitter.com/renireni?ref_src=twsrc%5Egoogle%7Ctwcamp%5Eserp%7Ctwgr%5Eauthor" TargetMode="External"/><Relationship Id="rId306" Type="http://schemas.openxmlformats.org/officeDocument/2006/relationships/hyperlink" Target="https://twitter.com/afuahirsch?ref_src=twsrc%5Egoogle%7Ctwcamp%5Eserp%7Ctwgr%5Eauthor" TargetMode="External"/><Relationship Id="rId488" Type="http://schemas.openxmlformats.org/officeDocument/2006/relationships/image" Target="media/image275.png"/><Relationship Id="rId45" Type="http://schemas.openxmlformats.org/officeDocument/2006/relationships/hyperlink" Target="https://www.wbg.org.uk/publication/women-and-the-labour-market?utm_source=chatgpt.com" TargetMode="External"/><Relationship Id="rId87" Type="http://schemas.openxmlformats.org/officeDocument/2006/relationships/hyperlink" Target="https://www.lancaster.ac.uk/news/new-study-shows-working-women-at-sharp-end-of-cost-of-living-crisis-with-26-trapped-in-severely-insecure-work?utm_source=chatgpt.com" TargetMode="External"/><Relationship Id="rId110" Type="http://schemas.openxmlformats.org/officeDocument/2006/relationships/hyperlink" Target="https://www.womensaid.org.uk/information-support/what-is-domestic-abuse/domestic-abuse-is-a-gendered-crime?utm_source=chatgpt.com" TargetMode="External"/><Relationship Id="rId348" Type="http://schemas.openxmlformats.org/officeDocument/2006/relationships/image" Target="media/image143.png"/><Relationship Id="rId152" Type="http://schemas.openxmlformats.org/officeDocument/2006/relationships/image" Target="media/image39.jpeg"/><Relationship Id="rId194" Type="http://schemas.openxmlformats.org/officeDocument/2006/relationships/image" Target="media/image65.jpeg"/><Relationship Id="rId208" Type="http://schemas.openxmlformats.org/officeDocument/2006/relationships/image" Target="media/image74.jpeg"/><Relationship Id="rId415" Type="http://schemas.openxmlformats.org/officeDocument/2006/relationships/image" Target="media/image202.png"/><Relationship Id="rId457" Type="http://schemas.openxmlformats.org/officeDocument/2006/relationships/image" Target="media/image244.png"/><Relationship Id="rId261" Type="http://schemas.openxmlformats.org/officeDocument/2006/relationships/hyperlink" Target="http://www.linkedin.com/company/olmec/" TargetMode="External"/><Relationship Id="rId14" Type="http://schemas.openxmlformats.org/officeDocument/2006/relationships/image" Target="media/image6.jpeg"/><Relationship Id="rId56" Type="http://schemas.openxmlformats.org/officeDocument/2006/relationships/hyperlink" Target="https://www.ethnicity-facts-figures.service.gov.uk/work-pay-and-benefits/employment/employment/latest?utm_source=chatgpt.com" TargetMode="External"/><Relationship Id="rId317" Type="http://schemas.openxmlformats.org/officeDocument/2006/relationships/image" Target="media/image119.jpeg"/><Relationship Id="rId359" Type="http://schemas.openxmlformats.org/officeDocument/2006/relationships/image" Target="media/image152.png"/><Relationship Id="rId98" Type="http://schemas.openxmlformats.org/officeDocument/2006/relationships/hyperlink" Target="https://www.lancaster.ac.uk/news/new-study-shows-working-women-at-sharp-end-of-cost-of-living-crisis-with-26-trapped-in-severely-insecure-work?utm_source=chatgpt.com" TargetMode="External"/><Relationship Id="rId121" Type="http://schemas.openxmlformats.org/officeDocument/2006/relationships/image" Target="media/image12.jpeg"/><Relationship Id="rId163" Type="http://schemas.openxmlformats.org/officeDocument/2006/relationships/image" Target="media/image44.jpeg"/><Relationship Id="rId219" Type="http://schemas.openxmlformats.org/officeDocument/2006/relationships/image" Target="media/image83.png"/><Relationship Id="rId370" Type="http://schemas.openxmlformats.org/officeDocument/2006/relationships/image" Target="media/image162.png"/><Relationship Id="rId426" Type="http://schemas.openxmlformats.org/officeDocument/2006/relationships/image" Target="media/image213.png"/><Relationship Id="rId230" Type="http://schemas.openxmlformats.org/officeDocument/2006/relationships/image" Target="media/image94.jpeg"/><Relationship Id="rId468" Type="http://schemas.openxmlformats.org/officeDocument/2006/relationships/image" Target="media/image255.png"/><Relationship Id="rId25" Type="http://schemas.openxmlformats.org/officeDocument/2006/relationships/hyperlink" Target="https://www.gov.uk/government/publications/health-profile-for-england/chapter-1-life-expectancy-and-healthy-life-expectancy?utm_source=chatgpt.com" TargetMode="External"/><Relationship Id="rId67" Type="http://schemas.openxmlformats.org/officeDocument/2006/relationships/hyperlink" Target="https://www.lancaster.ac.uk/news/new-study-shows-working-women-at-sharp-end-of-cost-of-living-crisis-with-26-trapped-in-severely-insecure-work?utm_source=chatgpt.com" TargetMode="External"/><Relationship Id="rId272" Type="http://schemas.openxmlformats.org/officeDocument/2006/relationships/hyperlink" Target="https://assets.publishing.service.gov.uk/government/uploads/system/uploads/attachment_data/file/277111/4262.pdf" TargetMode="External"/><Relationship Id="rId328" Type="http://schemas.openxmlformats.org/officeDocument/2006/relationships/image" Target="media/image127.png"/><Relationship Id="rId132" Type="http://schemas.openxmlformats.org/officeDocument/2006/relationships/image" Target="media/image23.jpeg"/><Relationship Id="rId174" Type="http://schemas.openxmlformats.org/officeDocument/2006/relationships/footer" Target="footer9.xml"/><Relationship Id="rId381" Type="http://schemas.openxmlformats.org/officeDocument/2006/relationships/footer" Target="footer34.xml"/><Relationship Id="rId241" Type="http://schemas.openxmlformats.org/officeDocument/2006/relationships/image" Target="media/image103.jpeg"/><Relationship Id="rId437" Type="http://schemas.openxmlformats.org/officeDocument/2006/relationships/image" Target="media/image224.png"/><Relationship Id="rId479" Type="http://schemas.openxmlformats.org/officeDocument/2006/relationships/image" Target="media/image266.png"/><Relationship Id="rId36" Type="http://schemas.openxmlformats.org/officeDocument/2006/relationships/hyperlink" Target="https://www.gov.uk/government/publications/health-profile-for-england/chapter-1-life-expectancy-and-healthy-life-expectancy?utm_source=chatgpt.com" TargetMode="External"/><Relationship Id="rId283" Type="http://schemas.openxmlformats.org/officeDocument/2006/relationships/hyperlink" Target="https://twitter.com/DawnButlerBrent" TargetMode="External"/><Relationship Id="rId339" Type="http://schemas.openxmlformats.org/officeDocument/2006/relationships/image" Target="media/image135.png"/><Relationship Id="rId490" Type="http://schemas.openxmlformats.org/officeDocument/2006/relationships/fontTable" Target="fontTable.xml"/><Relationship Id="rId78" Type="http://schemas.openxmlformats.org/officeDocument/2006/relationships/hyperlink" Target="https://www.lancaster.ac.uk/news/new-study-shows-working-women-at-sharp-end-of-cost-of-living-crisis-with-26-trapped-in-severely-insecure-work?utm_source=chatgpt.com" TargetMode="External"/><Relationship Id="rId101" Type="http://schemas.openxmlformats.org/officeDocument/2006/relationships/hyperlink" Target="https://www.ons.gov.uk/peoplepopulationandcommunity/crimeandjustice/articles/domesticabusevictimcharacteristicsenglandandwales/yearendingmarch2024?utm_source=chatgpt.com" TargetMode="External"/><Relationship Id="rId143" Type="http://schemas.openxmlformats.org/officeDocument/2006/relationships/image" Target="media/image34.jpeg"/><Relationship Id="rId185" Type="http://schemas.openxmlformats.org/officeDocument/2006/relationships/image" Target="media/image57.jpeg"/><Relationship Id="rId350" Type="http://schemas.openxmlformats.org/officeDocument/2006/relationships/footer" Target="footer29.xml"/><Relationship Id="rId406" Type="http://schemas.openxmlformats.org/officeDocument/2006/relationships/image" Target="media/image193.png"/><Relationship Id="rId9" Type="http://schemas.openxmlformats.org/officeDocument/2006/relationships/image" Target="media/image2.jpeg"/><Relationship Id="rId210" Type="http://schemas.openxmlformats.org/officeDocument/2006/relationships/image" Target="media/image76.jpeg"/><Relationship Id="rId392" Type="http://schemas.openxmlformats.org/officeDocument/2006/relationships/image" Target="media/image180.png"/><Relationship Id="rId448" Type="http://schemas.openxmlformats.org/officeDocument/2006/relationships/image" Target="media/image235.png"/><Relationship Id="rId252" Type="http://schemas.openxmlformats.org/officeDocument/2006/relationships/image" Target="media/image112.jpeg"/><Relationship Id="rId294" Type="http://schemas.openxmlformats.org/officeDocument/2006/relationships/hyperlink" Target="https://twitter.com/renireni?ref_src=twsrc%5Egoogle%7Ctwcamp%5Eserp%7Ctwgr%5Eauthor" TargetMode="External"/><Relationship Id="rId308" Type="http://schemas.openxmlformats.org/officeDocument/2006/relationships/hyperlink" Target="https://www.theguardian.com/world/2019/feb/16/white-fragility-racism-interview-robin-diangelo" TargetMode="External"/><Relationship Id="rId47" Type="http://schemas.openxmlformats.org/officeDocument/2006/relationships/hyperlink" Target="https://www.wbg.org.uk/publication/women-and-the-labour-market?utm_source=chatgpt.com" TargetMode="External"/><Relationship Id="rId89" Type="http://schemas.openxmlformats.org/officeDocument/2006/relationships/hyperlink" Target="https://www.lancaster.ac.uk/news/new-study-shows-working-women-at-sharp-end-of-cost-of-living-crisis-with-26-trapped-in-severely-insecure-work?utm_source=chatgpt.com" TargetMode="External"/><Relationship Id="rId112" Type="http://schemas.openxmlformats.org/officeDocument/2006/relationships/hyperlink" Target="https://www.womensaid.org.uk/information-support/what-is-domestic-abuse/domestic-abuse-is-a-gendered-crime?utm_source=chatgpt.com" TargetMode="External"/><Relationship Id="rId154" Type="http://schemas.openxmlformats.org/officeDocument/2006/relationships/image" Target="media/image41.jpeg"/><Relationship Id="rId361" Type="http://schemas.openxmlformats.org/officeDocument/2006/relationships/footer" Target="footer31.xml"/><Relationship Id="rId196" Type="http://schemas.openxmlformats.org/officeDocument/2006/relationships/image" Target="media/image67.jpeg"/><Relationship Id="rId417" Type="http://schemas.openxmlformats.org/officeDocument/2006/relationships/image" Target="media/image204.png"/><Relationship Id="rId459" Type="http://schemas.openxmlformats.org/officeDocument/2006/relationships/image" Target="media/image246.png"/><Relationship Id="rId16" Type="http://schemas.openxmlformats.org/officeDocument/2006/relationships/image" Target="media/image8.jpeg"/><Relationship Id="rId221" Type="http://schemas.openxmlformats.org/officeDocument/2006/relationships/image" Target="media/image85.jpeg"/><Relationship Id="rId263" Type="http://schemas.openxmlformats.org/officeDocument/2006/relationships/image" Target="media/image117.jpeg"/><Relationship Id="rId319" Type="http://schemas.openxmlformats.org/officeDocument/2006/relationships/image" Target="media/image120.jpeg"/><Relationship Id="rId470" Type="http://schemas.openxmlformats.org/officeDocument/2006/relationships/image" Target="media/image257.png"/><Relationship Id="rId58" Type="http://schemas.openxmlformats.org/officeDocument/2006/relationships/hyperlink" Target="https://www.ethnicity-facts-figures.service.gov.uk/work-pay-and-benefits/employment/employment/latest?utm_source=chatgpt.com" TargetMode="External"/><Relationship Id="rId123" Type="http://schemas.openxmlformats.org/officeDocument/2006/relationships/image" Target="media/image14.jpeg"/><Relationship Id="rId330" Type="http://schemas.openxmlformats.org/officeDocument/2006/relationships/image" Target="media/image129.png"/><Relationship Id="rId165" Type="http://schemas.openxmlformats.org/officeDocument/2006/relationships/footer" Target="footer7.xml"/><Relationship Id="rId372" Type="http://schemas.openxmlformats.org/officeDocument/2006/relationships/image" Target="media/image164.png"/><Relationship Id="rId428" Type="http://schemas.openxmlformats.org/officeDocument/2006/relationships/image" Target="media/image215.png"/><Relationship Id="rId232" Type="http://schemas.openxmlformats.org/officeDocument/2006/relationships/image" Target="media/image95.jpeg"/><Relationship Id="rId274" Type="http://schemas.openxmlformats.org/officeDocument/2006/relationships/hyperlink" Target="https://www.gov.uk/government/publications/race-in-the-workplace-the-mcgregor-smith-review" TargetMode="External"/><Relationship Id="rId481" Type="http://schemas.openxmlformats.org/officeDocument/2006/relationships/image" Target="media/image268.png"/><Relationship Id="rId27" Type="http://schemas.openxmlformats.org/officeDocument/2006/relationships/hyperlink" Target="https://www.gov.uk/government/publications/health-profile-for-england/chapter-1-life-expectancy-and-healthy-life-expectancy?utm_source=chatgpt.com" TargetMode="External"/><Relationship Id="rId69" Type="http://schemas.openxmlformats.org/officeDocument/2006/relationships/hyperlink" Target="https://www.lancaster.ac.uk/news/new-study-shows-working-women-at-sharp-end-of-cost-of-living-crisis-with-26-trapped-in-severely-insecure-work?utm_source=chatgpt.com" TargetMode="External"/><Relationship Id="rId134" Type="http://schemas.openxmlformats.org/officeDocument/2006/relationships/image" Target="media/image25.jpeg"/><Relationship Id="rId80" Type="http://schemas.openxmlformats.org/officeDocument/2006/relationships/hyperlink" Target="https://www.lancaster.ac.uk/news/new-study-shows-working-women-at-sharp-end-of-cost-of-living-crisis-with-26-trapped-in-severely-insecure-work?utm_source=chatgpt.com" TargetMode="External"/><Relationship Id="rId176" Type="http://schemas.openxmlformats.org/officeDocument/2006/relationships/image" Target="media/image49.jpeg"/><Relationship Id="rId341" Type="http://schemas.openxmlformats.org/officeDocument/2006/relationships/image" Target="media/image137.png"/><Relationship Id="rId383" Type="http://schemas.openxmlformats.org/officeDocument/2006/relationships/image" Target="media/image172.jpeg"/><Relationship Id="rId439" Type="http://schemas.openxmlformats.org/officeDocument/2006/relationships/image" Target="media/image226.png"/><Relationship Id="rId201" Type="http://schemas.openxmlformats.org/officeDocument/2006/relationships/image" Target="media/image70.jpeg"/><Relationship Id="rId243" Type="http://schemas.openxmlformats.org/officeDocument/2006/relationships/image" Target="media/image105.jpeg"/><Relationship Id="rId285" Type="http://schemas.openxmlformats.org/officeDocument/2006/relationships/hyperlink" Target="https://twitter.com/DawnButlerBrent" TargetMode="External"/><Relationship Id="rId450" Type="http://schemas.openxmlformats.org/officeDocument/2006/relationships/image" Target="media/image237.png"/><Relationship Id="rId38" Type="http://schemas.openxmlformats.org/officeDocument/2006/relationships/hyperlink" Target="https://www.gov.uk/government/publications/health-profile-for-england/chapter-1-life-expectancy-and-healthy-life-expectancy?utm_source=chatgpt.com" TargetMode="External"/><Relationship Id="rId103" Type="http://schemas.openxmlformats.org/officeDocument/2006/relationships/hyperlink" Target="https://www.womensaid.org.uk/information-support/what-is-domestic-abuse/domestic-abuse-is-a-gendered-crime?utm_source=chatgpt.com" TargetMode="External"/><Relationship Id="rId310" Type="http://schemas.openxmlformats.org/officeDocument/2006/relationships/hyperlink" Target="https://www.theguardian.com/world/2019/feb/16/white-fragility-racism-interview-robin-diangelo" TargetMode="External"/><Relationship Id="rId91" Type="http://schemas.openxmlformats.org/officeDocument/2006/relationships/hyperlink" Target="https://www.lancaster.ac.uk/news/new-study-shows-working-women-at-sharp-end-of-cost-of-living-crisis-with-26-trapped-in-severely-insecure-work?utm_source=chatgpt.com" TargetMode="External"/><Relationship Id="rId145" Type="http://schemas.openxmlformats.org/officeDocument/2006/relationships/image" Target="media/image36.png"/><Relationship Id="rId187" Type="http://schemas.openxmlformats.org/officeDocument/2006/relationships/image" Target="media/image59.png"/><Relationship Id="rId352" Type="http://schemas.openxmlformats.org/officeDocument/2006/relationships/image" Target="media/image146.png"/><Relationship Id="rId394" Type="http://schemas.openxmlformats.org/officeDocument/2006/relationships/image" Target="media/image182.png"/><Relationship Id="rId408" Type="http://schemas.openxmlformats.org/officeDocument/2006/relationships/image" Target="media/image195.png"/><Relationship Id="rId212" Type="http://schemas.openxmlformats.org/officeDocument/2006/relationships/footer" Target="footer14.xml"/><Relationship Id="rId254" Type="http://schemas.openxmlformats.org/officeDocument/2006/relationships/image" Target="media/image113.png"/><Relationship Id="rId49" Type="http://schemas.openxmlformats.org/officeDocument/2006/relationships/hyperlink" Target="https://www.wbg.org.uk/publication/women-and-the-labour-market?utm_source=chatgpt.com" TargetMode="External"/><Relationship Id="rId114" Type="http://schemas.openxmlformats.org/officeDocument/2006/relationships/hyperlink" Target="https://www.womensaid.org.uk/information-support/what-is-domestic-abuse/domestic-abuse-is-a-gendered-crime?utm_source=chatgpt.com" TargetMode="External"/><Relationship Id="rId296" Type="http://schemas.openxmlformats.org/officeDocument/2006/relationships/hyperlink" Target="https://twitter.com/DavidOlusoga?ref_src=twsrc%5Egoogle%7Ctwcamp%5Eserp%7Ctwgr%5Eauthor" TargetMode="External"/><Relationship Id="rId461" Type="http://schemas.openxmlformats.org/officeDocument/2006/relationships/image" Target="media/image248.png"/><Relationship Id="rId60" Type="http://schemas.openxmlformats.org/officeDocument/2006/relationships/hyperlink" Target="https://www.ethnicity-facts-figures.service.gov.uk/work-pay-and-benefits/employment/employment/latest?utm_source=chatgpt.com" TargetMode="External"/><Relationship Id="rId156" Type="http://schemas.openxmlformats.org/officeDocument/2006/relationships/hyperlink" Target="http://www.olmec-ec.org.uk/" TargetMode="External"/><Relationship Id="rId198" Type="http://schemas.openxmlformats.org/officeDocument/2006/relationships/hyperlink" Target="http://www.olmec-ec.org.uk/" TargetMode="External"/><Relationship Id="rId321" Type="http://schemas.openxmlformats.org/officeDocument/2006/relationships/footer" Target="footer23.xml"/><Relationship Id="rId363" Type="http://schemas.openxmlformats.org/officeDocument/2006/relationships/image" Target="media/image155.png"/><Relationship Id="rId419" Type="http://schemas.openxmlformats.org/officeDocument/2006/relationships/image" Target="media/image206.png"/><Relationship Id="rId223" Type="http://schemas.openxmlformats.org/officeDocument/2006/relationships/image" Target="media/image87.png"/><Relationship Id="rId430" Type="http://schemas.openxmlformats.org/officeDocument/2006/relationships/image" Target="media/image217.png"/><Relationship Id="rId18" Type="http://schemas.openxmlformats.org/officeDocument/2006/relationships/image" Target="media/image10.jpeg"/><Relationship Id="rId265" Type="http://schemas.openxmlformats.org/officeDocument/2006/relationships/hyperlink" Target="mailto:info@olmec-ec.org.uk" TargetMode="External"/><Relationship Id="rId472" Type="http://schemas.openxmlformats.org/officeDocument/2006/relationships/image" Target="media/image259.png"/><Relationship Id="rId125" Type="http://schemas.openxmlformats.org/officeDocument/2006/relationships/image" Target="media/image16.jpeg"/><Relationship Id="rId167" Type="http://schemas.openxmlformats.org/officeDocument/2006/relationships/hyperlink" Target="https://thecolourofpower.com/" TargetMode="External"/><Relationship Id="rId332" Type="http://schemas.openxmlformats.org/officeDocument/2006/relationships/image" Target="media/image131.png"/><Relationship Id="rId374" Type="http://schemas.openxmlformats.org/officeDocument/2006/relationships/footer" Target="footer32.xml"/><Relationship Id="rId71" Type="http://schemas.openxmlformats.org/officeDocument/2006/relationships/hyperlink" Target="https://www.lancaster.ac.uk/news/new-study-shows-working-women-at-sharp-end-of-cost-of-living-crisis-with-26-trapped-in-severely-insecure-work?utm_source=chatgpt.com" TargetMode="External"/><Relationship Id="rId234" Type="http://schemas.openxmlformats.org/officeDocument/2006/relationships/image" Target="media/image97.jpeg"/><Relationship Id="rId2" Type="http://schemas.openxmlformats.org/officeDocument/2006/relationships/numbering" Target="numbering.xml"/><Relationship Id="rId29" Type="http://schemas.openxmlformats.org/officeDocument/2006/relationships/hyperlink" Target="https://www.gov.uk/government/publications/health-profile-for-england/chapter-1-life-expectancy-and-healthy-life-expectancy?utm_source=chatgpt.com" TargetMode="External"/><Relationship Id="rId276" Type="http://schemas.openxmlformats.org/officeDocument/2006/relationships/hyperlink" Target="https://www.gov.uk/government/publications/deaths-and-serious-incidents-in-police-custody" TargetMode="External"/><Relationship Id="rId441" Type="http://schemas.openxmlformats.org/officeDocument/2006/relationships/image" Target="media/image228.png"/><Relationship Id="rId483" Type="http://schemas.openxmlformats.org/officeDocument/2006/relationships/image" Target="media/image270.png"/><Relationship Id="rId40" Type="http://schemas.openxmlformats.org/officeDocument/2006/relationships/hyperlink" Target="https://www.gov.uk/government/publications/health-profile-for-england/chapter-1-life-expectancy-and-healthy-life-expectancy?utm_source=chatgpt.com" TargetMode="External"/><Relationship Id="rId136" Type="http://schemas.openxmlformats.org/officeDocument/2006/relationships/image" Target="media/image27.png"/><Relationship Id="rId178" Type="http://schemas.openxmlformats.org/officeDocument/2006/relationships/image" Target="media/image51.jpeg"/><Relationship Id="rId301" Type="http://schemas.openxmlformats.org/officeDocument/2006/relationships/hyperlink" Target="https://twitter.com/akalamusic?ref_src=twsrc%5Egoogle%7Ctwcamp%5Eserp%7Ctwgr%5Eauthor" TargetMode="External"/><Relationship Id="rId343" Type="http://schemas.openxmlformats.org/officeDocument/2006/relationships/image" Target="media/image139.png"/><Relationship Id="rId82" Type="http://schemas.openxmlformats.org/officeDocument/2006/relationships/hyperlink" Target="https://www.lancaster.ac.uk/news/new-study-shows-working-women-at-sharp-end-of-cost-of-living-crisis-with-26-trapped-in-severely-insecure-work?utm_source=chatgpt.com" TargetMode="External"/><Relationship Id="rId203" Type="http://schemas.openxmlformats.org/officeDocument/2006/relationships/image" Target="media/image72.jpeg"/><Relationship Id="rId385" Type="http://schemas.openxmlformats.org/officeDocument/2006/relationships/image" Target="media/image174.jpeg"/><Relationship Id="rId245" Type="http://schemas.openxmlformats.org/officeDocument/2006/relationships/footer" Target="footer18.xml"/><Relationship Id="rId287" Type="http://schemas.openxmlformats.org/officeDocument/2006/relationships/hyperlink" Target="https://www.amazon.co.uk/Me-White-Supremacy-Recognise-Privilege/dp/1529405106" TargetMode="External"/><Relationship Id="rId410" Type="http://schemas.openxmlformats.org/officeDocument/2006/relationships/image" Target="media/image197.png"/><Relationship Id="rId452" Type="http://schemas.openxmlformats.org/officeDocument/2006/relationships/image" Target="media/image239.png"/><Relationship Id="rId105" Type="http://schemas.openxmlformats.org/officeDocument/2006/relationships/hyperlink" Target="https://www.womensaid.org.uk/information-support/what-is-domestic-abuse/domestic-abuse-is-a-gendered-crime?utm_source=chatgpt.com" TargetMode="External"/><Relationship Id="rId147" Type="http://schemas.openxmlformats.org/officeDocument/2006/relationships/hyperlink" Target="http://www.olmec-ec.org.uk/" TargetMode="External"/><Relationship Id="rId312" Type="http://schemas.openxmlformats.org/officeDocument/2006/relationships/hyperlink" Target="https://www.theguardian.com/world/2019/aug/14/ibram-x-kendi-on-why-not-being-racist-is-not-enough" TargetMode="External"/><Relationship Id="rId354" Type="http://schemas.openxmlformats.org/officeDocument/2006/relationships/image" Target="media/image148.png"/><Relationship Id="rId51" Type="http://schemas.openxmlformats.org/officeDocument/2006/relationships/hyperlink" Target="https://www.ethnicity-facts-figures.service.gov.uk/work-pay-and-benefits/employment/employment/latest?utm_source=chatgpt.com" TargetMode="External"/><Relationship Id="rId93" Type="http://schemas.openxmlformats.org/officeDocument/2006/relationships/hyperlink" Target="https://www.lancaster.ac.uk/news/new-study-shows-working-women-at-sharp-end-of-cost-of-living-crisis-with-26-trapped-in-severely-insecure-work?utm_source=chatgpt.com" TargetMode="External"/><Relationship Id="rId189" Type="http://schemas.openxmlformats.org/officeDocument/2006/relationships/image" Target="media/image61.jpeg"/><Relationship Id="rId396" Type="http://schemas.openxmlformats.org/officeDocument/2006/relationships/image" Target="media/image184.png"/><Relationship Id="rId214" Type="http://schemas.openxmlformats.org/officeDocument/2006/relationships/image" Target="media/image78.jpeg"/><Relationship Id="rId256" Type="http://schemas.openxmlformats.org/officeDocument/2006/relationships/image" Target="media/image115.png"/><Relationship Id="rId298" Type="http://schemas.openxmlformats.org/officeDocument/2006/relationships/hyperlink" Target="https://twitter.com/DavidOlusoga?ref_src=twsrc%5Egoogle%7Ctwcamp%5Eserp%7Ctwgr%5Eauthor" TargetMode="External"/><Relationship Id="rId421" Type="http://schemas.openxmlformats.org/officeDocument/2006/relationships/image" Target="media/image208.png"/><Relationship Id="rId463" Type="http://schemas.openxmlformats.org/officeDocument/2006/relationships/image" Target="media/image250.png"/><Relationship Id="rId116" Type="http://schemas.openxmlformats.org/officeDocument/2006/relationships/hyperlink" Target="https://www.womensaid.org.uk/information-support/what-is-domestic-abuse/domestic-abuse-is-a-gendered-crime?utm_source=chatgpt.com" TargetMode="External"/><Relationship Id="rId158" Type="http://schemas.openxmlformats.org/officeDocument/2006/relationships/footer" Target="footer3.xml"/><Relationship Id="rId323" Type="http://schemas.openxmlformats.org/officeDocument/2006/relationships/image" Target="media/image122.png"/><Relationship Id="rId20" Type="http://schemas.openxmlformats.org/officeDocument/2006/relationships/hyperlink" Target="https://www.gov.uk/government/publications/health-profile-for-england/chapter-1-life-expectancy-and-healthy-life-expectancy?utm_source=chatgpt.com" TargetMode="External"/><Relationship Id="rId41" Type="http://schemas.openxmlformats.org/officeDocument/2006/relationships/hyperlink" Target="https://www.wbg.org.uk/publication/women-and-the-labour-market?utm_source=chatgpt.com" TargetMode="External"/><Relationship Id="rId62" Type="http://schemas.openxmlformats.org/officeDocument/2006/relationships/hyperlink" Target="https://www.lancaster.ac.uk/news/new-study-shows-working-women-at-sharp-end-of-cost-of-living-crisis-with-26-trapped-in-severely-insecure-work?utm_source=chatgpt.com" TargetMode="External"/><Relationship Id="rId83" Type="http://schemas.openxmlformats.org/officeDocument/2006/relationships/hyperlink" Target="https://www.lancaster.ac.uk/news/new-study-shows-working-women-at-sharp-end-of-cost-of-living-crisis-with-26-trapped-in-severely-insecure-work?utm_source=chatgpt.com" TargetMode="External"/><Relationship Id="rId179" Type="http://schemas.openxmlformats.org/officeDocument/2006/relationships/image" Target="media/image52.jpeg"/><Relationship Id="rId365" Type="http://schemas.openxmlformats.org/officeDocument/2006/relationships/image" Target="media/image157.png"/><Relationship Id="rId386" Type="http://schemas.openxmlformats.org/officeDocument/2006/relationships/footer" Target="footer35.xml"/><Relationship Id="rId190" Type="http://schemas.openxmlformats.org/officeDocument/2006/relationships/image" Target="media/image62.png"/><Relationship Id="rId204" Type="http://schemas.openxmlformats.org/officeDocument/2006/relationships/image" Target="media/image73.png"/><Relationship Id="rId225" Type="http://schemas.openxmlformats.org/officeDocument/2006/relationships/image" Target="media/image89.jpeg"/><Relationship Id="rId246" Type="http://schemas.openxmlformats.org/officeDocument/2006/relationships/image" Target="media/image107.jpeg"/><Relationship Id="rId267" Type="http://schemas.openxmlformats.org/officeDocument/2006/relationships/hyperlink" Target="mailto:jmayford@olmec-ec.org.uk" TargetMode="External"/><Relationship Id="rId288" Type="http://schemas.openxmlformats.org/officeDocument/2006/relationships/hyperlink" Target="https://www.amazon.co.uk/Me-White-Supremacy-Recognise-Privilege/dp/1529405106" TargetMode="External"/><Relationship Id="rId411" Type="http://schemas.openxmlformats.org/officeDocument/2006/relationships/image" Target="media/image198.png"/><Relationship Id="rId432" Type="http://schemas.openxmlformats.org/officeDocument/2006/relationships/image" Target="media/image219.png"/><Relationship Id="rId453" Type="http://schemas.openxmlformats.org/officeDocument/2006/relationships/image" Target="media/image240.png"/><Relationship Id="rId474" Type="http://schemas.openxmlformats.org/officeDocument/2006/relationships/image" Target="media/image261.png"/><Relationship Id="rId106" Type="http://schemas.openxmlformats.org/officeDocument/2006/relationships/hyperlink" Target="https://www.womensaid.org.uk/information-support/what-is-domestic-abuse/domestic-abuse-is-a-gendered-crime?utm_source=chatgpt.com" TargetMode="External"/><Relationship Id="rId127" Type="http://schemas.openxmlformats.org/officeDocument/2006/relationships/image" Target="media/image18.jpeg"/><Relationship Id="rId313" Type="http://schemas.openxmlformats.org/officeDocument/2006/relationships/hyperlink" Target="https://www.theguardian.com/world/2019/aug/14/ibram-x-kendi-on-why-not-being-racist-is-not-enough" TargetMode="External"/><Relationship Id="rId10" Type="http://schemas.openxmlformats.org/officeDocument/2006/relationships/image" Target="media/image3.jpeg"/><Relationship Id="rId31" Type="http://schemas.openxmlformats.org/officeDocument/2006/relationships/hyperlink" Target="https://www.gov.uk/government/publications/health-profile-for-england/chapter-1-life-expectancy-and-healthy-life-expectancy?utm_source=chatgpt.com" TargetMode="External"/><Relationship Id="rId52" Type="http://schemas.openxmlformats.org/officeDocument/2006/relationships/hyperlink" Target="https://www.ethnicity-facts-figures.service.gov.uk/work-pay-and-benefits/employment/employment/latest?utm_source=chatgpt.com" TargetMode="External"/><Relationship Id="rId73" Type="http://schemas.openxmlformats.org/officeDocument/2006/relationships/hyperlink" Target="https://www.lancaster.ac.uk/news/new-study-shows-working-women-at-sharp-end-of-cost-of-living-crisis-with-26-trapped-in-severely-insecure-work?utm_source=chatgpt.com" TargetMode="External"/><Relationship Id="rId94" Type="http://schemas.openxmlformats.org/officeDocument/2006/relationships/hyperlink" Target="https://www.lancaster.ac.uk/news/new-study-shows-working-women-at-sharp-end-of-cost-of-living-crisis-with-26-trapped-in-severely-insecure-work?utm_source=chatgpt.com" TargetMode="External"/><Relationship Id="rId148" Type="http://schemas.openxmlformats.org/officeDocument/2006/relationships/hyperlink" Target="http://www.olmec-ec.org.uk/" TargetMode="External"/><Relationship Id="rId169" Type="http://schemas.openxmlformats.org/officeDocument/2006/relationships/image" Target="media/image46.jpeg"/><Relationship Id="rId334" Type="http://schemas.openxmlformats.org/officeDocument/2006/relationships/image" Target="media/image133.png"/><Relationship Id="rId355" Type="http://schemas.openxmlformats.org/officeDocument/2006/relationships/footer" Target="footer30.xml"/><Relationship Id="rId376" Type="http://schemas.openxmlformats.org/officeDocument/2006/relationships/image" Target="media/image167.jpeg"/><Relationship Id="rId397" Type="http://schemas.openxmlformats.org/officeDocument/2006/relationships/image" Target="media/image185.svg"/><Relationship Id="rId4" Type="http://schemas.openxmlformats.org/officeDocument/2006/relationships/settings" Target="settings.xml"/><Relationship Id="rId180" Type="http://schemas.openxmlformats.org/officeDocument/2006/relationships/image" Target="media/image53.png"/><Relationship Id="rId215" Type="http://schemas.openxmlformats.org/officeDocument/2006/relationships/image" Target="media/image79.png"/><Relationship Id="rId236" Type="http://schemas.openxmlformats.org/officeDocument/2006/relationships/footer" Target="footer17.xml"/><Relationship Id="rId257" Type="http://schemas.openxmlformats.org/officeDocument/2006/relationships/hyperlink" Target="http://www.olmec-ec.org.uk/" TargetMode="External"/><Relationship Id="rId278" Type="http://schemas.openxmlformats.org/officeDocument/2006/relationships/hyperlink" Target="https://www.fox5atlanta.com/news/its-now-time-for-black-lives-matter-dr-bernice-king-speaks-at-funeral-of-rayshard-brooks" TargetMode="External"/><Relationship Id="rId401" Type="http://schemas.openxmlformats.org/officeDocument/2006/relationships/image" Target="media/image188.png"/><Relationship Id="rId422" Type="http://schemas.openxmlformats.org/officeDocument/2006/relationships/image" Target="media/image209.png"/><Relationship Id="rId443" Type="http://schemas.openxmlformats.org/officeDocument/2006/relationships/image" Target="media/image230.png"/><Relationship Id="rId464" Type="http://schemas.openxmlformats.org/officeDocument/2006/relationships/image" Target="media/image251.png"/><Relationship Id="rId303" Type="http://schemas.openxmlformats.org/officeDocument/2006/relationships/hyperlink" Target="https://twitter.com/afuahirsch?ref_src=twsrc%5Egoogle%7Ctwcamp%5Eserp%7Ctwgr%5Eauthor" TargetMode="External"/><Relationship Id="rId485" Type="http://schemas.openxmlformats.org/officeDocument/2006/relationships/image" Target="media/image272.png"/><Relationship Id="rId42" Type="http://schemas.openxmlformats.org/officeDocument/2006/relationships/hyperlink" Target="https://www.wbg.org.uk/publication/women-and-the-labour-market?utm_source=chatgpt.com" TargetMode="External"/><Relationship Id="rId84" Type="http://schemas.openxmlformats.org/officeDocument/2006/relationships/hyperlink" Target="https://www.lancaster.ac.uk/news/new-study-shows-working-women-at-sharp-end-of-cost-of-living-crisis-with-26-trapped-in-severely-insecure-work?utm_source=chatgpt.com" TargetMode="External"/><Relationship Id="rId138" Type="http://schemas.openxmlformats.org/officeDocument/2006/relationships/image" Target="media/image29.jpeg"/><Relationship Id="rId345" Type="http://schemas.openxmlformats.org/officeDocument/2006/relationships/image" Target="media/image140.jpeg"/><Relationship Id="rId387" Type="http://schemas.openxmlformats.org/officeDocument/2006/relationships/image" Target="media/image175.tmp"/><Relationship Id="rId191" Type="http://schemas.openxmlformats.org/officeDocument/2006/relationships/image" Target="media/image63.jpeg"/><Relationship Id="rId205" Type="http://schemas.openxmlformats.org/officeDocument/2006/relationships/hyperlink" Target="http://www.olmec-ec.org.uk/" TargetMode="External"/><Relationship Id="rId247" Type="http://schemas.openxmlformats.org/officeDocument/2006/relationships/image" Target="media/image108.png"/><Relationship Id="rId412" Type="http://schemas.openxmlformats.org/officeDocument/2006/relationships/image" Target="media/image199.png"/><Relationship Id="rId107" Type="http://schemas.openxmlformats.org/officeDocument/2006/relationships/hyperlink" Target="https://www.womensaid.org.uk/information-support/what-is-domestic-abuse/domestic-abuse-is-a-gendered-crime?utm_source=chatgpt.com" TargetMode="External"/><Relationship Id="rId289" Type="http://schemas.openxmlformats.org/officeDocument/2006/relationships/hyperlink" Target="https://www.amazon.co.uk/Me-White-Supremacy-Recognise-Privilege/dp/1529405106" TargetMode="External"/><Relationship Id="rId454" Type="http://schemas.openxmlformats.org/officeDocument/2006/relationships/image" Target="media/image241.png"/><Relationship Id="rId11" Type="http://schemas.openxmlformats.org/officeDocument/2006/relationships/hyperlink" Target="mailto:Muslima.miah@towerhamlets.gov.uk" TargetMode="External"/><Relationship Id="rId53" Type="http://schemas.openxmlformats.org/officeDocument/2006/relationships/hyperlink" Target="https://www.ethnicity-facts-figures.service.gov.uk/work-pay-and-benefits/employment/employment/latest?utm_source=chatgpt.com" TargetMode="External"/><Relationship Id="rId149" Type="http://schemas.openxmlformats.org/officeDocument/2006/relationships/footer" Target="footer1.xml"/><Relationship Id="rId314" Type="http://schemas.openxmlformats.org/officeDocument/2006/relationships/hyperlink" Target="https://www.theguardian.com/world/2019/aug/14/ibram-x-kendi-on-why-not-being-racist-is-not-enough" TargetMode="External"/><Relationship Id="rId356" Type="http://schemas.openxmlformats.org/officeDocument/2006/relationships/image" Target="media/image149.png"/><Relationship Id="rId398" Type="http://schemas.openxmlformats.org/officeDocument/2006/relationships/footer" Target="footer36.xml"/><Relationship Id="rId95" Type="http://schemas.openxmlformats.org/officeDocument/2006/relationships/hyperlink" Target="https://www.lancaster.ac.uk/news/new-study-shows-working-women-at-sharp-end-of-cost-of-living-crisis-with-26-trapped-in-severely-insecure-work?utm_source=chatgpt.com" TargetMode="External"/><Relationship Id="rId160" Type="http://schemas.openxmlformats.org/officeDocument/2006/relationships/footer" Target="footer5.xml"/><Relationship Id="rId216" Type="http://schemas.openxmlformats.org/officeDocument/2006/relationships/image" Target="media/image80.jpeg"/><Relationship Id="rId423" Type="http://schemas.openxmlformats.org/officeDocument/2006/relationships/image" Target="media/image210.png"/><Relationship Id="rId258" Type="http://schemas.openxmlformats.org/officeDocument/2006/relationships/hyperlink" Target="http://www.olmec-ec.org.uk/" TargetMode="External"/><Relationship Id="rId465" Type="http://schemas.openxmlformats.org/officeDocument/2006/relationships/image" Target="media/image252.png"/><Relationship Id="rId22" Type="http://schemas.openxmlformats.org/officeDocument/2006/relationships/hyperlink" Target="https://www.gov.uk/government/publications/health-profile-for-england/chapter-1-life-expectancy-and-healthy-life-expectancy?utm_source=chatgpt.com" TargetMode="External"/><Relationship Id="rId64" Type="http://schemas.openxmlformats.org/officeDocument/2006/relationships/hyperlink" Target="https://www.lancaster.ac.uk/news/new-study-shows-working-women-at-sharp-end-of-cost-of-living-crisis-with-26-trapped-in-severely-insecure-work?utm_source=chatgpt.com" TargetMode="External"/><Relationship Id="rId118" Type="http://schemas.openxmlformats.org/officeDocument/2006/relationships/hyperlink" Target="https://www.womensaid.org.uk/information-support/what-is-domestic-abuse/domestic-abuse-is-a-gendered-crime?utm_source=chatgpt.com" TargetMode="External"/><Relationship Id="rId325" Type="http://schemas.openxmlformats.org/officeDocument/2006/relationships/image" Target="media/image124.png"/><Relationship Id="rId367" Type="http://schemas.openxmlformats.org/officeDocument/2006/relationships/image" Target="media/image159.png"/><Relationship Id="rId171" Type="http://schemas.openxmlformats.org/officeDocument/2006/relationships/image" Target="media/image48.jpeg"/><Relationship Id="rId227" Type="http://schemas.openxmlformats.org/officeDocument/2006/relationships/image" Target="media/image91.png"/><Relationship Id="rId269" Type="http://schemas.openxmlformats.org/officeDocument/2006/relationships/hyperlink" Target="mailto:jmayford@olmec-ec.org.uk" TargetMode="External"/><Relationship Id="rId434" Type="http://schemas.openxmlformats.org/officeDocument/2006/relationships/image" Target="media/image221.png"/><Relationship Id="rId476" Type="http://schemas.openxmlformats.org/officeDocument/2006/relationships/image" Target="media/image263.png"/><Relationship Id="rId33" Type="http://schemas.openxmlformats.org/officeDocument/2006/relationships/hyperlink" Target="https://www.gov.uk/government/publications/health-profile-for-england/chapter-1-life-expectancy-and-healthy-life-expectancy?utm_source=chatgpt.com" TargetMode="External"/><Relationship Id="rId129" Type="http://schemas.openxmlformats.org/officeDocument/2006/relationships/image" Target="media/image20.jpeg"/><Relationship Id="rId280" Type="http://schemas.openxmlformats.org/officeDocument/2006/relationships/hyperlink" Target="https://edition.cnn.com/2020/06/07/politics/john-lewis-visits-black-lives-matter-mural/index.html" TargetMode="External"/><Relationship Id="rId336" Type="http://schemas.openxmlformats.org/officeDocument/2006/relationships/footer" Target="footer26.xml"/><Relationship Id="rId75" Type="http://schemas.openxmlformats.org/officeDocument/2006/relationships/hyperlink" Target="https://www.lancaster.ac.uk/news/new-study-shows-working-women-at-sharp-end-of-cost-of-living-crisis-with-26-trapped-in-severely-insecure-work?utm_source=chatgpt.com" TargetMode="External"/><Relationship Id="rId140" Type="http://schemas.openxmlformats.org/officeDocument/2006/relationships/image" Target="media/image31.png"/><Relationship Id="rId182" Type="http://schemas.openxmlformats.org/officeDocument/2006/relationships/footer" Target="footer11.xml"/><Relationship Id="rId378" Type="http://schemas.openxmlformats.org/officeDocument/2006/relationships/image" Target="media/image169.jpeg"/><Relationship Id="rId403" Type="http://schemas.openxmlformats.org/officeDocument/2006/relationships/image" Target="media/image190.png"/><Relationship Id="rId6" Type="http://schemas.openxmlformats.org/officeDocument/2006/relationships/footnotes" Target="footnotes.xml"/><Relationship Id="rId238" Type="http://schemas.openxmlformats.org/officeDocument/2006/relationships/image" Target="media/image100.png"/><Relationship Id="rId445" Type="http://schemas.openxmlformats.org/officeDocument/2006/relationships/image" Target="media/image232.png"/><Relationship Id="rId487" Type="http://schemas.openxmlformats.org/officeDocument/2006/relationships/image" Target="media/image274.png"/><Relationship Id="rId291" Type="http://schemas.openxmlformats.org/officeDocument/2006/relationships/hyperlink" Target="https://twitter.com/renireni?ref_src=twsrc%5Egoogle%7Ctwcamp%5Eserp%7Ctwgr%5Eauthor" TargetMode="External"/><Relationship Id="rId305" Type="http://schemas.openxmlformats.org/officeDocument/2006/relationships/hyperlink" Target="https://twitter.com/afuahirsch?ref_src=twsrc%5Egoogle%7Ctwcamp%5Eserp%7Ctwgr%5Eauthor" TargetMode="External"/><Relationship Id="rId347" Type="http://schemas.openxmlformats.org/officeDocument/2006/relationships/image" Target="media/image142.jpeg"/><Relationship Id="rId44" Type="http://schemas.openxmlformats.org/officeDocument/2006/relationships/hyperlink" Target="https://www.wbg.org.uk/publication/women-and-the-labour-market?utm_source=chatgpt.com" TargetMode="External"/><Relationship Id="rId86" Type="http://schemas.openxmlformats.org/officeDocument/2006/relationships/hyperlink" Target="https://www.lancaster.ac.uk/news/new-study-shows-working-women-at-sharp-end-of-cost-of-living-crisis-with-26-trapped-in-severely-insecure-work?utm_source=chatgpt.com" TargetMode="External"/><Relationship Id="rId151" Type="http://schemas.openxmlformats.org/officeDocument/2006/relationships/image" Target="media/image38.png"/><Relationship Id="rId389" Type="http://schemas.openxmlformats.org/officeDocument/2006/relationships/image" Target="media/image177.svg"/><Relationship Id="rId193" Type="http://schemas.openxmlformats.org/officeDocument/2006/relationships/footer" Target="footer12.xml"/><Relationship Id="rId207" Type="http://schemas.openxmlformats.org/officeDocument/2006/relationships/footer" Target="footer13.xml"/><Relationship Id="rId249" Type="http://schemas.openxmlformats.org/officeDocument/2006/relationships/image" Target="media/image110.png"/><Relationship Id="rId414" Type="http://schemas.openxmlformats.org/officeDocument/2006/relationships/image" Target="media/image201.png"/><Relationship Id="rId456" Type="http://schemas.openxmlformats.org/officeDocument/2006/relationships/image" Target="media/image243.png"/><Relationship Id="rId13" Type="http://schemas.openxmlformats.org/officeDocument/2006/relationships/image" Target="media/image5.jpeg"/><Relationship Id="rId109" Type="http://schemas.openxmlformats.org/officeDocument/2006/relationships/hyperlink" Target="https://www.womensaid.org.uk/information-support/what-is-domestic-abuse/domestic-abuse-is-a-gendered-crime?utm_source=chatgpt.com" TargetMode="External"/><Relationship Id="rId260" Type="http://schemas.openxmlformats.org/officeDocument/2006/relationships/image" Target="media/image116.jpeg"/><Relationship Id="rId316" Type="http://schemas.openxmlformats.org/officeDocument/2006/relationships/image" Target="media/image118.jpeg"/><Relationship Id="rId55" Type="http://schemas.openxmlformats.org/officeDocument/2006/relationships/hyperlink" Target="https://www.ethnicity-facts-figures.service.gov.uk/work-pay-and-benefits/employment/employment/latest?utm_source=chatgpt.com" TargetMode="External"/><Relationship Id="rId97" Type="http://schemas.openxmlformats.org/officeDocument/2006/relationships/hyperlink" Target="https://www.lancaster.ac.uk/news/new-study-shows-working-women-at-sharp-end-of-cost-of-living-crisis-with-26-trapped-in-severely-insecure-work?utm_source=chatgpt.com" TargetMode="External"/><Relationship Id="rId120" Type="http://schemas.openxmlformats.org/officeDocument/2006/relationships/hyperlink" Target="https://www.womensaid.org.uk/information-support/what-is-domestic-abuse/domestic-abuse-is-a-gendered-crime?utm_source=chatgpt.com" TargetMode="External"/><Relationship Id="rId358" Type="http://schemas.openxmlformats.org/officeDocument/2006/relationships/image" Target="media/image151.png"/><Relationship Id="rId162" Type="http://schemas.openxmlformats.org/officeDocument/2006/relationships/image" Target="media/image43.jpeg"/><Relationship Id="rId218" Type="http://schemas.openxmlformats.org/officeDocument/2006/relationships/image" Target="media/image82.jpeg"/><Relationship Id="rId425" Type="http://schemas.openxmlformats.org/officeDocument/2006/relationships/image" Target="media/image212.png"/><Relationship Id="rId467" Type="http://schemas.openxmlformats.org/officeDocument/2006/relationships/image" Target="media/image254.png"/><Relationship Id="rId271" Type="http://schemas.openxmlformats.org/officeDocument/2006/relationships/hyperlink" Target="https://assets.publishing.service.gov.uk/government/uploads/system/uploads/attachment_data/file/277111/4262.pdf" TargetMode="External"/><Relationship Id="rId24" Type="http://schemas.openxmlformats.org/officeDocument/2006/relationships/hyperlink" Target="https://www.gov.uk/government/publications/health-profile-for-england/chapter-1-life-expectancy-and-healthy-life-expectancy?utm_source=chatgpt.com" TargetMode="External"/><Relationship Id="rId66" Type="http://schemas.openxmlformats.org/officeDocument/2006/relationships/hyperlink" Target="https://www.lancaster.ac.uk/news/new-study-shows-working-women-at-sharp-end-of-cost-of-living-crisis-with-26-trapped-in-severely-insecure-work?utm_source=chatgpt.com" TargetMode="External"/><Relationship Id="rId131" Type="http://schemas.openxmlformats.org/officeDocument/2006/relationships/image" Target="media/image22.jpeg"/><Relationship Id="rId327" Type="http://schemas.openxmlformats.org/officeDocument/2006/relationships/image" Target="media/image126.png"/><Relationship Id="rId369" Type="http://schemas.openxmlformats.org/officeDocument/2006/relationships/image" Target="media/image161.png"/><Relationship Id="rId173" Type="http://schemas.openxmlformats.org/officeDocument/2006/relationships/hyperlink" Target="https://thecolourofpower.com/" TargetMode="External"/><Relationship Id="rId229" Type="http://schemas.openxmlformats.org/officeDocument/2006/relationships/image" Target="media/image93.jpeg"/><Relationship Id="rId380" Type="http://schemas.openxmlformats.org/officeDocument/2006/relationships/image" Target="media/image170.png"/><Relationship Id="rId436" Type="http://schemas.openxmlformats.org/officeDocument/2006/relationships/image" Target="media/image223.png"/><Relationship Id="rId240" Type="http://schemas.openxmlformats.org/officeDocument/2006/relationships/image" Target="media/image102.png"/><Relationship Id="rId478" Type="http://schemas.openxmlformats.org/officeDocument/2006/relationships/image" Target="media/image265.png"/><Relationship Id="rId35" Type="http://schemas.openxmlformats.org/officeDocument/2006/relationships/hyperlink" Target="https://www.gov.uk/government/publications/health-profile-for-england/chapter-1-life-expectancy-and-healthy-life-expectancy?utm_source=chatgpt.com" TargetMode="External"/><Relationship Id="rId77" Type="http://schemas.openxmlformats.org/officeDocument/2006/relationships/hyperlink" Target="https://www.lancaster.ac.uk/news/new-study-shows-working-women-at-sharp-end-of-cost-of-living-crisis-with-26-trapped-in-severely-insecure-work?utm_source=chatgpt.com" TargetMode="External"/><Relationship Id="rId100" Type="http://schemas.openxmlformats.org/officeDocument/2006/relationships/hyperlink" Target="https://www.ons.gov.uk/peoplepopulationandcommunity/crimeandjustice/articles/domesticabusevictimcharacteristicsenglandandwales/yearendingmarch2024?utm_source=chatgpt.com" TargetMode="External"/><Relationship Id="rId282" Type="http://schemas.openxmlformats.org/officeDocument/2006/relationships/hyperlink" Target="https://www.youtube.com/playlist?list=PL_vg3JPFdTkUdtazNY1Xm9HtdxkHgKuwv" TargetMode="External"/><Relationship Id="rId338" Type="http://schemas.openxmlformats.org/officeDocument/2006/relationships/image" Target="media/image134.png"/><Relationship Id="rId8" Type="http://schemas.openxmlformats.org/officeDocument/2006/relationships/image" Target="media/image1.jpeg"/><Relationship Id="rId142" Type="http://schemas.openxmlformats.org/officeDocument/2006/relationships/image" Target="media/image33.jpeg"/><Relationship Id="rId184" Type="http://schemas.openxmlformats.org/officeDocument/2006/relationships/image" Target="media/image56.png"/><Relationship Id="rId391" Type="http://schemas.openxmlformats.org/officeDocument/2006/relationships/image" Target="media/image179.svg"/><Relationship Id="rId405" Type="http://schemas.openxmlformats.org/officeDocument/2006/relationships/image" Target="media/image192.png"/><Relationship Id="rId447" Type="http://schemas.openxmlformats.org/officeDocument/2006/relationships/image" Target="media/image234.png"/><Relationship Id="rId251" Type="http://schemas.openxmlformats.org/officeDocument/2006/relationships/image" Target="media/image111.jpeg"/><Relationship Id="rId489" Type="http://schemas.openxmlformats.org/officeDocument/2006/relationships/footer" Target="footer37.xml"/><Relationship Id="rId46" Type="http://schemas.openxmlformats.org/officeDocument/2006/relationships/hyperlink" Target="https://www.wbg.org.uk/publication/women-and-the-labour-market?utm_source=chatgpt.com" TargetMode="External"/><Relationship Id="rId293" Type="http://schemas.openxmlformats.org/officeDocument/2006/relationships/hyperlink" Target="https://twitter.com/renireni?ref_src=twsrc%5Egoogle%7Ctwcamp%5Eserp%7Ctwgr%5Eauthor" TargetMode="External"/><Relationship Id="rId307" Type="http://schemas.openxmlformats.org/officeDocument/2006/relationships/hyperlink" Target="https://twitter.com/afuahirsch?ref_src=twsrc%5Egoogle%7Ctwcamp%5Eserp%7Ctwgr%5Eauthor" TargetMode="External"/><Relationship Id="rId349" Type="http://schemas.openxmlformats.org/officeDocument/2006/relationships/image" Target="media/image144.png"/><Relationship Id="rId88" Type="http://schemas.openxmlformats.org/officeDocument/2006/relationships/hyperlink" Target="https://www.lancaster.ac.uk/news/new-study-shows-working-women-at-sharp-end-of-cost-of-living-crisis-with-26-trapped-in-severely-insecure-work?utm_source=chatgpt.com" TargetMode="External"/><Relationship Id="rId111" Type="http://schemas.openxmlformats.org/officeDocument/2006/relationships/hyperlink" Target="https://www.womensaid.org.uk/information-support/what-is-domestic-abuse/domestic-abuse-is-a-gendered-crime?utm_source=chatgpt.com" TargetMode="External"/><Relationship Id="rId153" Type="http://schemas.openxmlformats.org/officeDocument/2006/relationships/image" Target="media/image40.png"/><Relationship Id="rId195" Type="http://schemas.openxmlformats.org/officeDocument/2006/relationships/image" Target="media/image66.png"/><Relationship Id="rId209" Type="http://schemas.openxmlformats.org/officeDocument/2006/relationships/image" Target="media/image75.png"/><Relationship Id="rId360" Type="http://schemas.openxmlformats.org/officeDocument/2006/relationships/image" Target="media/image153.png"/><Relationship Id="rId416" Type="http://schemas.openxmlformats.org/officeDocument/2006/relationships/image" Target="media/image203.png"/><Relationship Id="rId220" Type="http://schemas.openxmlformats.org/officeDocument/2006/relationships/image" Target="media/image84.png"/><Relationship Id="rId458" Type="http://schemas.openxmlformats.org/officeDocument/2006/relationships/image" Target="media/image245.png"/><Relationship Id="rId15" Type="http://schemas.openxmlformats.org/officeDocument/2006/relationships/image" Target="media/image7.jpeg"/><Relationship Id="rId57" Type="http://schemas.openxmlformats.org/officeDocument/2006/relationships/hyperlink" Target="https://www.ethnicity-facts-figures.service.gov.uk/work-pay-and-benefits/employment/employment/latest?utm_source=chatgpt.com" TargetMode="External"/><Relationship Id="rId262" Type="http://schemas.openxmlformats.org/officeDocument/2006/relationships/hyperlink" Target="https://www.youtube.com/%40OLMEC-UK" TargetMode="External"/><Relationship Id="rId318" Type="http://schemas.openxmlformats.org/officeDocument/2006/relationships/footer" Target="footer22.xml"/><Relationship Id="rId99" Type="http://schemas.openxmlformats.org/officeDocument/2006/relationships/hyperlink" Target="https://www.lancaster.ac.uk/news/new-study-shows-working-women-at-sharp-end-of-cost-of-living-crisis-with-26-trapped-in-severely-insecure-work?utm_source=chatgpt.com" TargetMode="External"/><Relationship Id="rId122" Type="http://schemas.openxmlformats.org/officeDocument/2006/relationships/image" Target="media/image13.jpeg"/><Relationship Id="rId164" Type="http://schemas.openxmlformats.org/officeDocument/2006/relationships/footer" Target="footer6.xml"/><Relationship Id="rId371" Type="http://schemas.openxmlformats.org/officeDocument/2006/relationships/image" Target="media/image163.png"/><Relationship Id="rId427" Type="http://schemas.openxmlformats.org/officeDocument/2006/relationships/image" Target="media/image214.png"/><Relationship Id="rId469" Type="http://schemas.openxmlformats.org/officeDocument/2006/relationships/image" Target="media/image256.png"/><Relationship Id="rId26" Type="http://schemas.openxmlformats.org/officeDocument/2006/relationships/hyperlink" Target="https://www.gov.uk/government/publications/health-profile-for-england/chapter-1-life-expectancy-and-healthy-life-expectancy?utm_source=chatgpt.com" TargetMode="External"/><Relationship Id="rId231" Type="http://schemas.openxmlformats.org/officeDocument/2006/relationships/footer" Target="footer16.xml"/><Relationship Id="rId273" Type="http://schemas.openxmlformats.org/officeDocument/2006/relationships/hyperlink" Target="https://www.gov.uk/government/publications/race-in-the-workplace-the-mcgregor-smith-review" TargetMode="External"/><Relationship Id="rId329" Type="http://schemas.openxmlformats.org/officeDocument/2006/relationships/image" Target="media/image128.png"/><Relationship Id="rId480" Type="http://schemas.openxmlformats.org/officeDocument/2006/relationships/image" Target="media/image267.png"/><Relationship Id="rId68" Type="http://schemas.openxmlformats.org/officeDocument/2006/relationships/hyperlink" Target="https://www.lancaster.ac.uk/news/new-study-shows-working-women-at-sharp-end-of-cost-of-living-crisis-with-26-trapped-in-severely-insecure-work?utm_source=chatgpt.com" TargetMode="External"/><Relationship Id="rId133" Type="http://schemas.openxmlformats.org/officeDocument/2006/relationships/image" Target="media/image24.jpeg"/><Relationship Id="rId175" Type="http://schemas.openxmlformats.org/officeDocument/2006/relationships/footer" Target="footer10.xml"/><Relationship Id="rId340" Type="http://schemas.openxmlformats.org/officeDocument/2006/relationships/image" Target="media/image136.png"/><Relationship Id="rId200" Type="http://schemas.openxmlformats.org/officeDocument/2006/relationships/image" Target="media/image69.jpeg"/><Relationship Id="rId382" Type="http://schemas.openxmlformats.org/officeDocument/2006/relationships/image" Target="media/image171.jpeg"/><Relationship Id="rId438" Type="http://schemas.openxmlformats.org/officeDocument/2006/relationships/image" Target="media/image225.png"/><Relationship Id="rId242" Type="http://schemas.openxmlformats.org/officeDocument/2006/relationships/image" Target="media/image104.png"/><Relationship Id="rId284" Type="http://schemas.openxmlformats.org/officeDocument/2006/relationships/hyperlink" Target="https://twitter.com/DawnButlerBrent" TargetMode="External"/><Relationship Id="rId491" Type="http://schemas.openxmlformats.org/officeDocument/2006/relationships/theme" Target="theme/theme1.xml"/><Relationship Id="rId37" Type="http://schemas.openxmlformats.org/officeDocument/2006/relationships/hyperlink" Target="https://www.gov.uk/government/publications/health-profile-for-england/chapter-1-life-expectancy-and-healthy-life-expectancy?utm_source=chatgpt.com" TargetMode="External"/><Relationship Id="rId79" Type="http://schemas.openxmlformats.org/officeDocument/2006/relationships/hyperlink" Target="https://www.lancaster.ac.uk/news/new-study-shows-working-women-at-sharp-end-of-cost-of-living-crisis-with-26-trapped-in-severely-insecure-work?utm_source=chatgpt.com" TargetMode="External"/><Relationship Id="rId102" Type="http://schemas.openxmlformats.org/officeDocument/2006/relationships/hyperlink" Target="https://www.womensaid.org.uk/information-support/what-is-domestic-abuse/domestic-abuse-is-a-gendered-crime?utm_source=chatgpt.com" TargetMode="External"/><Relationship Id="rId144" Type="http://schemas.openxmlformats.org/officeDocument/2006/relationships/image" Target="media/image35.png"/><Relationship Id="rId90" Type="http://schemas.openxmlformats.org/officeDocument/2006/relationships/hyperlink" Target="https://www.lancaster.ac.uk/news/new-study-shows-working-women-at-sharp-end-of-cost-of-living-crisis-with-26-trapped-in-severely-insecure-work?utm_source=chatgpt.com" TargetMode="External"/><Relationship Id="rId186" Type="http://schemas.openxmlformats.org/officeDocument/2006/relationships/image" Target="media/image58.png"/><Relationship Id="rId351" Type="http://schemas.openxmlformats.org/officeDocument/2006/relationships/image" Target="media/image145.png"/><Relationship Id="rId393" Type="http://schemas.openxmlformats.org/officeDocument/2006/relationships/image" Target="media/image181.svg"/><Relationship Id="rId407" Type="http://schemas.openxmlformats.org/officeDocument/2006/relationships/image" Target="media/image194.png"/><Relationship Id="rId449" Type="http://schemas.openxmlformats.org/officeDocument/2006/relationships/image" Target="media/image236.png"/><Relationship Id="rId211" Type="http://schemas.openxmlformats.org/officeDocument/2006/relationships/image" Target="media/image77.png"/><Relationship Id="rId253" Type="http://schemas.openxmlformats.org/officeDocument/2006/relationships/footer" Target="footer20.xml"/><Relationship Id="rId295" Type="http://schemas.openxmlformats.org/officeDocument/2006/relationships/hyperlink" Target="https://twitter.com/renireni?ref_src=twsrc%5Egoogle%7Ctwcamp%5Eserp%7Ctwgr%5Eauthor" TargetMode="External"/><Relationship Id="rId309" Type="http://schemas.openxmlformats.org/officeDocument/2006/relationships/hyperlink" Target="https://www.theguardian.com/world/2019/feb/16/white-fragility-racism-interview-robin-diangelo" TargetMode="External"/><Relationship Id="rId460" Type="http://schemas.openxmlformats.org/officeDocument/2006/relationships/image" Target="media/image247.png"/><Relationship Id="rId48" Type="http://schemas.openxmlformats.org/officeDocument/2006/relationships/hyperlink" Target="https://www.wbg.org.uk/publication/women-and-the-labour-market?utm_source=chatgpt.com" TargetMode="External"/><Relationship Id="rId113" Type="http://schemas.openxmlformats.org/officeDocument/2006/relationships/hyperlink" Target="https://www.womensaid.org.uk/information-support/what-is-domestic-abuse/domestic-abuse-is-a-gendered-crime?utm_source=chatgpt.com" TargetMode="External"/><Relationship Id="rId320" Type="http://schemas.openxmlformats.org/officeDocument/2006/relationships/image" Target="media/image121.jpeg"/><Relationship Id="rId155" Type="http://schemas.openxmlformats.org/officeDocument/2006/relationships/hyperlink" Target="http://www.olmec-ec.org.uk/" TargetMode="External"/><Relationship Id="rId197" Type="http://schemas.openxmlformats.org/officeDocument/2006/relationships/image" Target="media/image68.png"/><Relationship Id="rId362" Type="http://schemas.openxmlformats.org/officeDocument/2006/relationships/image" Target="media/image154.jpeg"/><Relationship Id="rId418" Type="http://schemas.openxmlformats.org/officeDocument/2006/relationships/image" Target="media/image205.png"/><Relationship Id="rId222" Type="http://schemas.openxmlformats.org/officeDocument/2006/relationships/image" Target="media/image86.png"/><Relationship Id="rId264" Type="http://schemas.openxmlformats.org/officeDocument/2006/relationships/hyperlink" Target="mailto:info@olmec-ec.org.uk" TargetMode="External"/><Relationship Id="rId471" Type="http://schemas.openxmlformats.org/officeDocument/2006/relationships/image" Target="media/image258.png"/><Relationship Id="rId17" Type="http://schemas.openxmlformats.org/officeDocument/2006/relationships/image" Target="media/image9.jpeg"/><Relationship Id="rId59" Type="http://schemas.openxmlformats.org/officeDocument/2006/relationships/hyperlink" Target="https://www.ethnicity-facts-figures.service.gov.uk/work-pay-and-benefits/employment/employment/latest?utm_source=chatgpt.com" TargetMode="External"/><Relationship Id="rId124" Type="http://schemas.openxmlformats.org/officeDocument/2006/relationships/image" Target="media/image15.jpeg"/><Relationship Id="rId70" Type="http://schemas.openxmlformats.org/officeDocument/2006/relationships/hyperlink" Target="https://www.lancaster.ac.uk/news/new-study-shows-working-women-at-sharp-end-of-cost-of-living-crisis-with-26-trapped-in-severely-insecure-work?utm_source=chatgpt.com" TargetMode="External"/><Relationship Id="rId166" Type="http://schemas.openxmlformats.org/officeDocument/2006/relationships/footer" Target="footer8.xml"/><Relationship Id="rId331" Type="http://schemas.openxmlformats.org/officeDocument/2006/relationships/image" Target="media/image130.png"/><Relationship Id="rId373" Type="http://schemas.openxmlformats.org/officeDocument/2006/relationships/image" Target="media/image165.png"/><Relationship Id="rId429" Type="http://schemas.openxmlformats.org/officeDocument/2006/relationships/image" Target="media/image216.png"/><Relationship Id="rId1" Type="http://schemas.openxmlformats.org/officeDocument/2006/relationships/customXml" Target="../customXml/item1.xml"/><Relationship Id="rId233" Type="http://schemas.openxmlformats.org/officeDocument/2006/relationships/image" Target="media/image96.png"/><Relationship Id="rId440" Type="http://schemas.openxmlformats.org/officeDocument/2006/relationships/image" Target="media/image227.png"/><Relationship Id="rId28" Type="http://schemas.openxmlformats.org/officeDocument/2006/relationships/hyperlink" Target="https://www.gov.uk/government/publications/health-profile-for-england/chapter-1-life-expectancy-and-healthy-life-expectancy?utm_source=chatgpt.com" TargetMode="External"/><Relationship Id="rId275" Type="http://schemas.openxmlformats.org/officeDocument/2006/relationships/hyperlink" Target="https://www.gov.uk/government/publications/race-in-the-workplace-the-mcgregor-smith-review" TargetMode="External"/><Relationship Id="rId300" Type="http://schemas.openxmlformats.org/officeDocument/2006/relationships/hyperlink" Target="https://twitter.com/akalamusic?ref_src=twsrc%5Egoogle%7Ctwcamp%5Eserp%7Ctwgr%5Eauthor" TargetMode="External"/><Relationship Id="rId482" Type="http://schemas.openxmlformats.org/officeDocument/2006/relationships/image" Target="media/image269.png"/><Relationship Id="rId81" Type="http://schemas.openxmlformats.org/officeDocument/2006/relationships/hyperlink" Target="https://www.lancaster.ac.uk/news/new-study-shows-working-women-at-sharp-end-of-cost-of-living-crisis-with-26-trapped-in-severely-insecure-work?utm_source=chatgpt.com" TargetMode="External"/><Relationship Id="rId135" Type="http://schemas.openxmlformats.org/officeDocument/2006/relationships/image" Target="media/image26.jpeg"/><Relationship Id="rId177" Type="http://schemas.openxmlformats.org/officeDocument/2006/relationships/image" Target="media/image50.png"/><Relationship Id="rId342" Type="http://schemas.openxmlformats.org/officeDocument/2006/relationships/image" Target="media/image138.png"/><Relationship Id="rId384" Type="http://schemas.openxmlformats.org/officeDocument/2006/relationships/image" Target="media/image173.jpeg"/><Relationship Id="rId202" Type="http://schemas.openxmlformats.org/officeDocument/2006/relationships/image" Target="media/image71.png"/><Relationship Id="rId244" Type="http://schemas.openxmlformats.org/officeDocument/2006/relationships/image" Target="media/image106.png"/><Relationship Id="rId39" Type="http://schemas.openxmlformats.org/officeDocument/2006/relationships/hyperlink" Target="https://www.gov.uk/government/publications/health-profile-for-england/chapter-1-life-expectancy-and-healthy-life-expectancy?utm_source=chatgpt.com" TargetMode="External"/><Relationship Id="rId286" Type="http://schemas.openxmlformats.org/officeDocument/2006/relationships/hyperlink" Target="https://twitter.com/DawnButlerBrent" TargetMode="External"/><Relationship Id="rId451" Type="http://schemas.openxmlformats.org/officeDocument/2006/relationships/image" Target="media/image238.png"/><Relationship Id="rId50" Type="http://schemas.openxmlformats.org/officeDocument/2006/relationships/hyperlink" Target="https://www.ethnicity-facts-figures.service.gov.uk/work-pay-and-benefits/employment/employment/latest?utm_source=chatgpt.com" TargetMode="External"/><Relationship Id="rId104" Type="http://schemas.openxmlformats.org/officeDocument/2006/relationships/hyperlink" Target="https://www.womensaid.org.uk/information-support/what-is-domestic-abuse/domestic-abuse-is-a-gendered-crime?utm_source=chatgpt.com" TargetMode="External"/><Relationship Id="rId146" Type="http://schemas.openxmlformats.org/officeDocument/2006/relationships/hyperlink" Target="http://www.olmec-ec.org.uk/" TargetMode="External"/><Relationship Id="rId188" Type="http://schemas.openxmlformats.org/officeDocument/2006/relationships/image" Target="media/image60.jpeg"/><Relationship Id="rId311" Type="http://schemas.openxmlformats.org/officeDocument/2006/relationships/hyperlink" Target="https://www.theguardian.com/world/2019/aug/14/ibram-x-kendi-on-why-not-being-racist-is-not-enough" TargetMode="External"/><Relationship Id="rId353" Type="http://schemas.openxmlformats.org/officeDocument/2006/relationships/image" Target="media/image147.png"/><Relationship Id="rId395" Type="http://schemas.openxmlformats.org/officeDocument/2006/relationships/image" Target="media/image183.svg"/><Relationship Id="rId409" Type="http://schemas.openxmlformats.org/officeDocument/2006/relationships/image" Target="media/image196.png"/><Relationship Id="rId92" Type="http://schemas.openxmlformats.org/officeDocument/2006/relationships/hyperlink" Target="https://www.lancaster.ac.uk/news/new-study-shows-working-women-at-sharp-end-of-cost-of-living-crisis-with-26-trapped-in-severely-insecure-work?utm_source=chatgpt.com" TargetMode="External"/><Relationship Id="rId213" Type="http://schemas.openxmlformats.org/officeDocument/2006/relationships/footer" Target="footer15.xml"/><Relationship Id="rId420" Type="http://schemas.openxmlformats.org/officeDocument/2006/relationships/image" Target="media/image207.png"/><Relationship Id="rId255" Type="http://schemas.openxmlformats.org/officeDocument/2006/relationships/image" Target="media/image114.jpeg"/><Relationship Id="rId297" Type="http://schemas.openxmlformats.org/officeDocument/2006/relationships/hyperlink" Target="https://twitter.com/DavidOlusoga?ref_src=twsrc%5Egoogle%7Ctwcamp%5Eserp%7Ctwgr%5Eauthor" TargetMode="External"/><Relationship Id="rId462" Type="http://schemas.openxmlformats.org/officeDocument/2006/relationships/image" Target="media/image249.png"/><Relationship Id="rId115" Type="http://schemas.openxmlformats.org/officeDocument/2006/relationships/hyperlink" Target="https://www.womensaid.org.uk/information-support/what-is-domestic-abuse/domestic-abuse-is-a-gendered-crime?utm_source=chatgpt.com" TargetMode="External"/><Relationship Id="rId157" Type="http://schemas.openxmlformats.org/officeDocument/2006/relationships/footer" Target="footer2.xml"/><Relationship Id="rId322" Type="http://schemas.openxmlformats.org/officeDocument/2006/relationships/footer" Target="footer24.xml"/><Relationship Id="rId364" Type="http://schemas.openxmlformats.org/officeDocument/2006/relationships/image" Target="media/image156.png"/><Relationship Id="rId61" Type="http://schemas.openxmlformats.org/officeDocument/2006/relationships/hyperlink" Target="https://www.lancaster.ac.uk/news/new-study-shows-working-women-at-sharp-end-of-cost-of-living-crisis-with-26-trapped-in-severely-insecure-work?utm_source=chatgpt.com" TargetMode="External"/><Relationship Id="rId199" Type="http://schemas.openxmlformats.org/officeDocument/2006/relationships/hyperlink" Target="http://www.olmec-ec.org.uk/" TargetMode="External"/><Relationship Id="rId19" Type="http://schemas.openxmlformats.org/officeDocument/2006/relationships/image" Target="media/image11.jpeg"/><Relationship Id="rId224" Type="http://schemas.openxmlformats.org/officeDocument/2006/relationships/image" Target="media/image88.jpeg"/><Relationship Id="rId266" Type="http://schemas.openxmlformats.org/officeDocument/2006/relationships/hyperlink" Target="mailto:info@olmec-ec.org.uk" TargetMode="External"/><Relationship Id="rId431" Type="http://schemas.openxmlformats.org/officeDocument/2006/relationships/image" Target="media/image218.png"/><Relationship Id="rId473" Type="http://schemas.openxmlformats.org/officeDocument/2006/relationships/image" Target="media/image260.png"/><Relationship Id="rId30" Type="http://schemas.openxmlformats.org/officeDocument/2006/relationships/hyperlink" Target="https://www.gov.uk/government/publications/health-profile-for-england/chapter-1-life-expectancy-and-healthy-life-expectancy?utm_source=chatgpt.com" TargetMode="External"/><Relationship Id="rId126" Type="http://schemas.openxmlformats.org/officeDocument/2006/relationships/image" Target="media/image17.jpeg"/><Relationship Id="rId168" Type="http://schemas.openxmlformats.org/officeDocument/2006/relationships/image" Target="media/image45.png"/><Relationship Id="rId333" Type="http://schemas.openxmlformats.org/officeDocument/2006/relationships/image" Target="media/image132.png"/><Relationship Id="rId72" Type="http://schemas.openxmlformats.org/officeDocument/2006/relationships/hyperlink" Target="https://www.lancaster.ac.uk/news/new-study-shows-working-women-at-sharp-end-of-cost-of-living-crisis-with-26-trapped-in-severely-insecure-work?utm_source=chatgpt.com" TargetMode="External"/><Relationship Id="rId375" Type="http://schemas.openxmlformats.org/officeDocument/2006/relationships/image" Target="media/image166.jpeg"/><Relationship Id="rId3" Type="http://schemas.openxmlformats.org/officeDocument/2006/relationships/styles" Target="styles.xml"/><Relationship Id="rId235" Type="http://schemas.openxmlformats.org/officeDocument/2006/relationships/image" Target="media/image98.png"/><Relationship Id="rId277" Type="http://schemas.openxmlformats.org/officeDocument/2006/relationships/hyperlink" Target="https://www.gov.uk/government/publications/deaths-and-serious-incidents-in-police-custody" TargetMode="External"/><Relationship Id="rId400" Type="http://schemas.openxmlformats.org/officeDocument/2006/relationships/image" Target="media/image187.png"/><Relationship Id="rId442" Type="http://schemas.openxmlformats.org/officeDocument/2006/relationships/image" Target="media/image229.png"/><Relationship Id="rId484" Type="http://schemas.openxmlformats.org/officeDocument/2006/relationships/image" Target="media/image271.png"/><Relationship Id="rId137" Type="http://schemas.openxmlformats.org/officeDocument/2006/relationships/image" Target="media/image28.jpeg"/><Relationship Id="rId302" Type="http://schemas.openxmlformats.org/officeDocument/2006/relationships/hyperlink" Target="https://twitter.com/akalamusic?ref_src=twsrc%5Egoogle%7Ctwcamp%5Eserp%7Ctwgr%5Eauthor" TargetMode="External"/><Relationship Id="rId344" Type="http://schemas.openxmlformats.org/officeDocument/2006/relationships/footer" Target="footer28.xml"/></Relationships>
</file>

<file path=word/_rels/footer1.xml.rels><?xml version="1.0" encoding="UTF-8" standalone="yes"?>
<Relationships xmlns="http://schemas.openxmlformats.org/package/2006/relationships"><Relationship Id="rId2" Type="http://schemas.openxmlformats.org/officeDocument/2006/relationships/hyperlink" Target="http://www.olmec-ec.org.uk/" TargetMode="External"/><Relationship Id="rId1" Type="http://schemas.openxmlformats.org/officeDocument/2006/relationships/hyperlink" Target="http://www.olmec-ec.org.uk/" TargetMode="External"/></Relationships>
</file>

<file path=word/_rels/footer10.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33.jpeg"/><Relationship Id="rId1" Type="http://schemas.openxmlformats.org/officeDocument/2006/relationships/image" Target="media/image25.jpeg"/></Relationships>
</file>

<file path=word/_rels/footer11.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33.jpeg"/><Relationship Id="rId1" Type="http://schemas.openxmlformats.org/officeDocument/2006/relationships/image" Target="media/image25.jpeg"/></Relationships>
</file>

<file path=word/_rels/footer12.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33.jpeg"/><Relationship Id="rId1" Type="http://schemas.openxmlformats.org/officeDocument/2006/relationships/image" Target="media/image25.jpeg"/></Relationships>
</file>

<file path=word/_rels/footer14.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33.jpeg"/><Relationship Id="rId1" Type="http://schemas.openxmlformats.org/officeDocument/2006/relationships/image" Target="media/image25.jpeg"/></Relationships>
</file>

<file path=word/_rels/footer15.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33.jpeg"/><Relationship Id="rId1" Type="http://schemas.openxmlformats.org/officeDocument/2006/relationships/image" Target="media/image25.jpeg"/></Relationships>
</file>

<file path=word/_rels/footer16.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33.jpeg"/><Relationship Id="rId1" Type="http://schemas.openxmlformats.org/officeDocument/2006/relationships/image" Target="media/image25.jpeg"/></Relationships>
</file>

<file path=word/_rels/footer20.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33.jpeg"/><Relationship Id="rId1" Type="http://schemas.openxmlformats.org/officeDocument/2006/relationships/image" Target="media/image25.jpeg"/></Relationships>
</file>

<file path=word/_rels/footer21.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33.jpeg"/><Relationship Id="rId1" Type="http://schemas.openxmlformats.org/officeDocument/2006/relationships/image" Target="media/image25.jpeg"/></Relationships>
</file>

<file path=word/_rels/footer3.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33.jpeg"/><Relationship Id="rId1" Type="http://schemas.openxmlformats.org/officeDocument/2006/relationships/image" Target="media/image25.jpeg"/></Relationships>
</file>

<file path=word/_rels/footer4.xml.rels><?xml version="1.0" encoding="UTF-8" standalone="yes"?>
<Relationships xmlns="http://schemas.openxmlformats.org/package/2006/relationships"><Relationship Id="rId1" Type="http://schemas.openxmlformats.org/officeDocument/2006/relationships/image" Target="media/image25.jpeg"/></Relationships>
</file>

<file path=word/_rels/footer5.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33.jpeg"/><Relationship Id="rId1" Type="http://schemas.openxmlformats.org/officeDocument/2006/relationships/image" Target="media/image25.jpeg"/></Relationships>
</file>

<file path=word/_rels/footer7.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33.jpeg"/><Relationship Id="rId1"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EA7157-0CAB-4BA3-85EF-AA9140D7D2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94</Pages>
  <Words>9564</Words>
  <Characters>54996</Characters>
  <Application>Microsoft Office Word</Application>
  <DocSecurity>4</DocSecurity>
  <Lines>3235</Lines>
  <Paragraphs>1373</Paragraphs>
  <ScaleCrop>false</ScaleCrop>
  <Company/>
  <LinksUpToDate>false</LinksUpToDate>
  <CharactersWithSpaces>63187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Daynia Townsend</cp:lastModifiedBy>
  <cp:revision>2</cp:revision>
  <dcterms:created xsi:type="dcterms:W3CDTF">2025-10-21T10:20:00Z</dcterms:created>
  <dcterms:modified xsi:type="dcterms:W3CDTF">2025-10-21T10:20:00Z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2025-10-16T00:00:00Z</vt:filetime>
  </property>
  <property fmtid="{D5CDD505-2E9C-101B-9397-08002B2CF9AE}" pid="3" name="LastSaved">
    <vt:filetime>2025-10-16T00:00:00Z</vt:filetime>
  </property>
  <property fmtid="{D5CDD505-2E9C-101B-9397-08002B2CF9AE}" pid="4" name="Producer">
    <vt:lpwstr>iLovePDF</vt:lpwstr>
  </property>
</Properties>
</file>