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F4F1" w14:textId="4EFB4700" w:rsidR="00AF71B9" w:rsidRPr="00AE1800" w:rsidRDefault="180F4568" w:rsidP="00AE1800">
      <w:pPr>
        <w:pStyle w:val="Title"/>
        <w:jc w:val="center"/>
        <w:rPr>
          <w:color w:val="auto"/>
          <w:sz w:val="32"/>
          <w:szCs w:val="52"/>
        </w:rPr>
      </w:pPr>
      <w:r w:rsidRPr="00AE1800">
        <w:rPr>
          <w:color w:val="auto"/>
          <w:sz w:val="32"/>
          <w:szCs w:val="52"/>
        </w:rPr>
        <w:t>Health Formal Public Review</w:t>
      </w:r>
      <w:r w:rsidR="00AE1800" w:rsidRPr="00AE1800">
        <w:rPr>
          <w:color w:val="auto"/>
          <w:sz w:val="32"/>
          <w:szCs w:val="52"/>
        </w:rPr>
        <w:t xml:space="preserve"> Agenda</w:t>
      </w:r>
    </w:p>
    <w:p w14:paraId="14AA34CC" w14:textId="3222228D" w:rsidR="00244EB0" w:rsidRPr="00AE1800" w:rsidRDefault="00AF71B9" w:rsidP="00AE1800">
      <w:pPr>
        <w:pStyle w:val="Heading1"/>
        <w:spacing w:line="360" w:lineRule="auto"/>
        <w:jc w:val="center"/>
        <w:rPr>
          <w:rFonts w:eastAsia="Arial"/>
          <w:b w:val="0"/>
          <w:bCs w:val="0"/>
          <w:color w:val="000000" w:themeColor="text1"/>
          <w:sz w:val="28"/>
          <w:szCs w:val="28"/>
        </w:rPr>
      </w:pPr>
      <w:r w:rsidRPr="00653F11">
        <w:rPr>
          <w:rFonts w:eastAsia="Arial"/>
          <w:color w:val="000000" w:themeColor="text1"/>
          <w:sz w:val="28"/>
          <w:szCs w:val="28"/>
        </w:rPr>
        <w:t xml:space="preserve">Date: </w:t>
      </w:r>
      <w:r w:rsidR="6211AB92" w:rsidRPr="00AE1800">
        <w:rPr>
          <w:rFonts w:eastAsia="Arial"/>
          <w:b w:val="0"/>
          <w:bCs w:val="0"/>
          <w:color w:val="000000" w:themeColor="text1"/>
          <w:sz w:val="28"/>
          <w:szCs w:val="28"/>
        </w:rPr>
        <w:t xml:space="preserve">23rd </w:t>
      </w:r>
      <w:r w:rsidR="006C4477" w:rsidRPr="00AE1800">
        <w:rPr>
          <w:rFonts w:eastAsia="Arial"/>
          <w:b w:val="0"/>
          <w:bCs w:val="0"/>
          <w:color w:val="000000" w:themeColor="text1"/>
          <w:sz w:val="28"/>
          <w:szCs w:val="28"/>
        </w:rPr>
        <w:t>October</w:t>
      </w:r>
      <w:r w:rsidRPr="00AE1800">
        <w:rPr>
          <w:rFonts w:eastAsia="Arial"/>
          <w:b w:val="0"/>
          <w:bCs w:val="0"/>
          <w:color w:val="000000" w:themeColor="text1"/>
          <w:sz w:val="28"/>
          <w:szCs w:val="28"/>
        </w:rPr>
        <w:t xml:space="preserve"> 2025</w:t>
      </w:r>
      <w:r w:rsidR="00AE1800">
        <w:rPr>
          <w:rFonts w:eastAsia="Arial"/>
          <w:color w:val="000000" w:themeColor="text1"/>
          <w:sz w:val="28"/>
          <w:szCs w:val="28"/>
        </w:rPr>
        <w:t xml:space="preserve">. </w:t>
      </w:r>
      <w:r w:rsidRPr="00653F11">
        <w:rPr>
          <w:rFonts w:eastAsia="Arial"/>
          <w:color w:val="000000" w:themeColor="text1"/>
          <w:sz w:val="28"/>
          <w:szCs w:val="28"/>
        </w:rPr>
        <w:t xml:space="preserve">Time: </w:t>
      </w:r>
      <w:r w:rsidR="2AEF95AA" w:rsidRPr="00AE1800">
        <w:rPr>
          <w:rFonts w:eastAsia="Arial"/>
          <w:b w:val="0"/>
          <w:bCs w:val="0"/>
          <w:color w:val="000000" w:themeColor="text1"/>
          <w:sz w:val="28"/>
          <w:szCs w:val="28"/>
        </w:rPr>
        <w:t>5:30PM to 8:30PM</w:t>
      </w:r>
    </w:p>
    <w:tbl>
      <w:tblPr>
        <w:tblW w:w="935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55"/>
        <w:gridCol w:w="3272"/>
        <w:gridCol w:w="3987"/>
        <w:gridCol w:w="567"/>
      </w:tblGrid>
      <w:tr w:rsidR="00C64C38" w:rsidRPr="00500533" w14:paraId="7723D6EB" w14:textId="2638007C" w:rsidTr="00AE1800">
        <w:trPr>
          <w:trHeight w:val="374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6DB9F4" w14:textId="331DBD5C" w:rsidR="00C64C38" w:rsidRPr="00500533" w:rsidRDefault="00C64C38" w:rsidP="00653F11">
            <w:pPr>
              <w:jc w:val="center"/>
              <w:rPr>
                <w:b/>
                <w:bCs/>
                <w:sz w:val="21"/>
                <w:szCs w:val="21"/>
              </w:rPr>
            </w:pPr>
            <w:r w:rsidRPr="00500533">
              <w:rPr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E7EFAD" w14:textId="4D4904BB" w:rsidR="00C64C38" w:rsidRPr="00500533" w:rsidRDefault="00C64C38" w:rsidP="00653F11">
            <w:pPr>
              <w:jc w:val="center"/>
              <w:rPr>
                <w:b/>
                <w:bCs/>
                <w:sz w:val="21"/>
                <w:szCs w:val="21"/>
              </w:rPr>
            </w:pPr>
            <w:r w:rsidRPr="00500533">
              <w:rPr>
                <w:b/>
                <w:bCs/>
                <w:sz w:val="21"/>
                <w:szCs w:val="21"/>
              </w:rPr>
              <w:t>Item No.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83A554" w14:textId="78AC4BE1" w:rsidR="00C64C38" w:rsidRPr="00500533" w:rsidRDefault="00C64C38" w:rsidP="00653F11">
            <w:pPr>
              <w:jc w:val="center"/>
              <w:rPr>
                <w:b/>
                <w:bCs/>
                <w:sz w:val="21"/>
                <w:szCs w:val="21"/>
              </w:rPr>
            </w:pPr>
            <w:r w:rsidRPr="00500533">
              <w:rPr>
                <w:b/>
                <w:bCs/>
                <w:sz w:val="21"/>
                <w:szCs w:val="21"/>
              </w:rPr>
              <w:t>Agenda Item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6A3945" w14:textId="023473E1" w:rsidR="00C64C38" w:rsidRPr="00500533" w:rsidRDefault="00C64C38" w:rsidP="00653F11">
            <w:pPr>
              <w:jc w:val="center"/>
              <w:rPr>
                <w:b/>
                <w:bCs/>
                <w:sz w:val="21"/>
                <w:szCs w:val="21"/>
              </w:rPr>
            </w:pPr>
            <w:r w:rsidRPr="00500533">
              <w:rPr>
                <w:b/>
                <w:bCs/>
                <w:sz w:val="21"/>
                <w:szCs w:val="21"/>
              </w:rPr>
              <w:t>Lead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776D16" w14:textId="7305C814" w:rsidR="00C64C38" w:rsidRPr="00500533" w:rsidRDefault="00C64C38" w:rsidP="00653F11">
            <w:pPr>
              <w:jc w:val="center"/>
              <w:rPr>
                <w:b/>
                <w:bCs/>
                <w:sz w:val="21"/>
                <w:szCs w:val="21"/>
              </w:rPr>
            </w:pPr>
            <w:r w:rsidRPr="00500533">
              <w:rPr>
                <w:b/>
                <w:bCs/>
                <w:sz w:val="21"/>
                <w:szCs w:val="21"/>
              </w:rPr>
              <w:t>Page No.</w:t>
            </w:r>
          </w:p>
        </w:tc>
      </w:tr>
      <w:tr w:rsidR="00C64C38" w:rsidRPr="00500533" w14:paraId="7607EB15" w14:textId="6215393E" w:rsidTr="00AE1800">
        <w:trPr>
          <w:trHeight w:val="426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8E0D2" w14:textId="536AA15F" w:rsidR="00C64C38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5:30PM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E610" w14:textId="189AAC23" w:rsidR="00C64C38" w:rsidRPr="00500533" w:rsidRDefault="00415A86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1</w:t>
            </w:r>
            <w:r w:rsidR="000A7893" w:rsidRPr="00500533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59E0C" w14:textId="18E6C66C" w:rsidR="00C64C38" w:rsidRPr="00500533" w:rsidRDefault="00C64C38" w:rsidP="00EE0949">
            <w:pPr>
              <w:rPr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Introduction and Welcome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D1053" w14:textId="30335089" w:rsidR="00C64C38" w:rsidRPr="00500533" w:rsidRDefault="00B523F1" w:rsidP="00EE0949">
            <w:pPr>
              <w:rPr>
                <w:sz w:val="21"/>
                <w:szCs w:val="21"/>
              </w:rPr>
            </w:pPr>
            <w:proofErr w:type="spellStart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>Manzila</w:t>
            </w:r>
            <w:proofErr w:type="spellEnd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 xml:space="preserve"> Uddin, Chair of Women’s Commission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DA09" w14:textId="77777777" w:rsidR="00C64C38" w:rsidRPr="00500533" w:rsidRDefault="00C64C38" w:rsidP="00EE0949">
            <w:pPr>
              <w:rPr>
                <w:sz w:val="21"/>
                <w:szCs w:val="21"/>
              </w:rPr>
            </w:pPr>
          </w:p>
        </w:tc>
      </w:tr>
      <w:tr w:rsidR="0006528B" w:rsidRPr="00500533" w14:paraId="06C59D63" w14:textId="599CF464" w:rsidTr="0BE009E6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87E8" w14:textId="4EED5F53" w:rsidR="0006528B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5:35PM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B173" w14:textId="00CA7E14" w:rsidR="0006528B" w:rsidRPr="00500533" w:rsidRDefault="00415A86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2</w:t>
            </w:r>
            <w:r w:rsidR="000A7893" w:rsidRPr="00500533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BAD07" w14:textId="77777777" w:rsidR="0006528B" w:rsidRPr="00500533" w:rsidRDefault="0006528B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Evidence on the Lived Experience of Women</w:t>
            </w:r>
          </w:p>
          <w:p w14:paraId="2DC318A7" w14:textId="24999580" w:rsidR="0006528B" w:rsidRPr="00500533" w:rsidRDefault="0006528B" w:rsidP="00EE0949">
            <w:pPr>
              <w:rPr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Overview of findings from engagement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D056A" w14:textId="7D33F1EF" w:rsidR="0006528B" w:rsidRPr="00500533" w:rsidRDefault="0006528B" w:rsidP="00EE0949">
            <w:pPr>
              <w:rPr>
                <w:sz w:val="21"/>
                <w:szCs w:val="21"/>
              </w:rPr>
            </w:pPr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>Claire Christopher, Senior Strategy and Policy Officer</w:t>
            </w:r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br/>
            </w:r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br/>
              <w:t>Muslima Miah, Strategy and Policy Officer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80AF" w14:textId="4A76EA57" w:rsidR="0006528B" w:rsidRPr="00500533" w:rsidRDefault="3DF3A08A" w:rsidP="00EE0949">
            <w:pPr>
              <w:rPr>
                <w:sz w:val="21"/>
                <w:szCs w:val="21"/>
              </w:rPr>
            </w:pPr>
            <w:r w:rsidRPr="0BE009E6">
              <w:rPr>
                <w:sz w:val="21"/>
                <w:szCs w:val="21"/>
              </w:rPr>
              <w:t xml:space="preserve"> </w:t>
            </w:r>
            <w:proofErr w:type="spellStart"/>
            <w:r w:rsidR="3F6D30D2" w:rsidRPr="0BE009E6">
              <w:rPr>
                <w:sz w:val="21"/>
                <w:szCs w:val="21"/>
              </w:rPr>
              <w:t>P</w:t>
            </w:r>
            <w:r w:rsidR="1A24F25D" w:rsidRPr="0BE009E6">
              <w:rPr>
                <w:sz w:val="21"/>
                <w:szCs w:val="21"/>
              </w:rPr>
              <w:t>.g.</w:t>
            </w:r>
            <w:proofErr w:type="spellEnd"/>
            <w:r w:rsidR="1A24F25D" w:rsidRPr="0BE009E6">
              <w:rPr>
                <w:sz w:val="21"/>
                <w:szCs w:val="21"/>
              </w:rPr>
              <w:t xml:space="preserve"> </w:t>
            </w:r>
            <w:r w:rsidR="303978CA" w:rsidRPr="32F69A16">
              <w:rPr>
                <w:sz w:val="21"/>
                <w:szCs w:val="21"/>
              </w:rPr>
              <w:t>2</w:t>
            </w:r>
          </w:p>
        </w:tc>
      </w:tr>
      <w:tr w:rsidR="030F5BF8" w:rsidRPr="00500533" w14:paraId="3683AAA7" w14:textId="77777777" w:rsidTr="0BE009E6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09802" w14:textId="4E394CBF" w:rsidR="030F5BF8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5:55PM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BC2B" w14:textId="7353840D" w:rsidR="030F5BF8" w:rsidRPr="00500533" w:rsidRDefault="030F5BF8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3.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7C1C" w14:textId="22694EE2" w:rsidR="030F5BF8" w:rsidRPr="00500533" w:rsidRDefault="030F5BF8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 xml:space="preserve">Mile End Women’s Health </w:t>
            </w:r>
            <w:r w:rsidR="004C622C" w:rsidRPr="00500533">
              <w:rPr>
                <w:rFonts w:eastAsia="Arial"/>
                <w:sz w:val="21"/>
                <w:szCs w:val="21"/>
              </w:rPr>
              <w:t>Hub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97292" w14:textId="5F9C3FA2" w:rsidR="030F5BF8" w:rsidRPr="00500533" w:rsidRDefault="030F5BF8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 xml:space="preserve">Dr Ishi Bains, </w:t>
            </w:r>
            <w:r w:rsidR="0071409D" w:rsidRPr="00500533">
              <w:rPr>
                <w:sz w:val="21"/>
                <w:szCs w:val="21"/>
              </w:rPr>
              <w:t xml:space="preserve">Clinical Lead and </w:t>
            </w:r>
            <w:r w:rsidR="00707C45" w:rsidRPr="00500533">
              <w:rPr>
                <w:sz w:val="21"/>
                <w:szCs w:val="21"/>
              </w:rPr>
              <w:t>Primary Care Lead for G</w:t>
            </w:r>
            <w:r w:rsidR="00633CD3" w:rsidRPr="00500533">
              <w:rPr>
                <w:sz w:val="21"/>
                <w:szCs w:val="21"/>
              </w:rPr>
              <w:t>ynaecology</w:t>
            </w:r>
            <w:r w:rsidR="0071409D" w:rsidRPr="00500533">
              <w:rPr>
                <w:sz w:val="21"/>
                <w:szCs w:val="21"/>
              </w:rPr>
              <w:t>.</w:t>
            </w:r>
          </w:p>
          <w:p w14:paraId="097D431A" w14:textId="35E716D7" w:rsidR="030F5BF8" w:rsidRPr="00500533" w:rsidRDefault="52D18994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 xml:space="preserve">Dr Rehan Khan, </w:t>
            </w:r>
            <w:r w:rsidR="0071409D" w:rsidRPr="00500533">
              <w:rPr>
                <w:sz w:val="21"/>
                <w:szCs w:val="21"/>
              </w:rPr>
              <w:t>Clinical Lead and Clinical Director for Gynaecology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7AB1" w14:textId="4785C401" w:rsidR="030F5BF8" w:rsidRPr="00500533" w:rsidRDefault="40D1A648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28D122EC" w:rsidRPr="192334E6">
              <w:rPr>
                <w:sz w:val="21"/>
                <w:szCs w:val="21"/>
              </w:rPr>
              <w:t>2</w:t>
            </w:r>
            <w:r w:rsidR="39E5E676" w:rsidRPr="192334E6">
              <w:rPr>
                <w:sz w:val="21"/>
                <w:szCs w:val="21"/>
              </w:rPr>
              <w:t>1</w:t>
            </w:r>
          </w:p>
        </w:tc>
      </w:tr>
      <w:tr w:rsidR="00415A86" w:rsidRPr="00500533" w14:paraId="04DDC017" w14:textId="77777777" w:rsidTr="00AF18C3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6364" w14:textId="0B7D5788" w:rsidR="00415A86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6:15PM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CAEAC" w14:textId="65FDEF2B" w:rsidR="00415A86" w:rsidRPr="00500533" w:rsidRDefault="00415A86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4</w:t>
            </w:r>
            <w:r w:rsidR="000A7893" w:rsidRPr="00500533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A91EC" w14:textId="732E7083" w:rsidR="030F5BF8" w:rsidRPr="00500533" w:rsidRDefault="030F5BF8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 xml:space="preserve">Tower Hamlets Health &amp; Adult Social Care Directorate  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39850" w14:textId="33210B36" w:rsidR="030F5BF8" w:rsidRPr="00500533" w:rsidRDefault="030F5BF8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 xml:space="preserve">Georgia </w:t>
            </w:r>
            <w:proofErr w:type="spellStart"/>
            <w:r w:rsidRPr="00500533">
              <w:rPr>
                <w:sz w:val="21"/>
                <w:szCs w:val="21"/>
              </w:rPr>
              <w:t>Chimbani</w:t>
            </w:r>
            <w:proofErr w:type="spellEnd"/>
            <w:r w:rsidRPr="00500533">
              <w:rPr>
                <w:sz w:val="21"/>
                <w:szCs w:val="21"/>
              </w:rPr>
              <w:t>, Corporate Director of Health, Adults &amp; Social Care</w:t>
            </w:r>
          </w:p>
          <w:p w14:paraId="58377DA8" w14:textId="65602E28" w:rsidR="030F5BF8" w:rsidRPr="00500533" w:rsidRDefault="030F5BF8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Somen Banerjee, Director of Public Health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452EB" w14:textId="26EB859E" w:rsidR="00415A86" w:rsidRPr="00500533" w:rsidRDefault="37BC3047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53FF119C" w:rsidRPr="4863FEEA">
              <w:rPr>
                <w:sz w:val="21"/>
                <w:szCs w:val="21"/>
              </w:rPr>
              <w:t>35</w:t>
            </w:r>
          </w:p>
        </w:tc>
      </w:tr>
      <w:tr w:rsidR="00AF18C3" w:rsidRPr="00500533" w14:paraId="1EB85185" w14:textId="77777777" w:rsidTr="00AF18C3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EA6E9" w14:textId="2331C021" w:rsidR="00AF18C3" w:rsidRPr="00500533" w:rsidRDefault="00AF18C3" w:rsidP="00EE09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6:35PM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630FA" w14:textId="77777777" w:rsidR="00AF18C3" w:rsidRPr="00500533" w:rsidRDefault="00AF18C3" w:rsidP="00EE0949">
            <w:pPr>
              <w:rPr>
                <w:rFonts w:eastAsia="Arial"/>
                <w:sz w:val="21"/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1DC3C" w14:textId="600714FA" w:rsidR="00AF18C3" w:rsidRPr="00AF18C3" w:rsidRDefault="00AF18C3" w:rsidP="00EE0949">
            <w:pPr>
              <w:rPr>
                <w:rFonts w:eastAsia="Arial"/>
                <w:b/>
                <w:bCs/>
                <w:sz w:val="21"/>
                <w:szCs w:val="21"/>
              </w:rPr>
            </w:pPr>
            <w:r>
              <w:rPr>
                <w:rFonts w:eastAsia="Arial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AB57A" w14:textId="77777777" w:rsidR="00AF18C3" w:rsidRPr="00500533" w:rsidRDefault="00AF18C3" w:rsidP="00EE094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0CE55" w14:textId="77777777" w:rsidR="00AF18C3" w:rsidRPr="0BE009E6" w:rsidRDefault="00AF18C3" w:rsidP="00EE0949">
            <w:pPr>
              <w:rPr>
                <w:sz w:val="21"/>
                <w:szCs w:val="21"/>
              </w:rPr>
            </w:pPr>
          </w:p>
        </w:tc>
      </w:tr>
      <w:tr w:rsidR="00C64C38" w:rsidRPr="00500533" w14:paraId="35A2F93D" w14:textId="45C12BB8" w:rsidTr="00AF18C3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4ED7" w14:textId="7F6E3703" w:rsidR="00C64C38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6:45PM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AE4A" w14:textId="59CD2128" w:rsidR="00C64C38" w:rsidRPr="00500533" w:rsidRDefault="00415A86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5</w:t>
            </w:r>
            <w:r w:rsidR="000A7893" w:rsidRPr="00500533">
              <w:rPr>
                <w:rFonts w:eastAsia="Arial"/>
                <w:sz w:val="21"/>
                <w:szCs w:val="21"/>
              </w:rPr>
              <w:t>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E859" w14:textId="59E77C48" w:rsidR="030F5BF8" w:rsidRPr="00500533" w:rsidRDefault="030F5BF8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Tower Hamlets Be Well Leisure Service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DE18" w14:textId="22A50F1A" w:rsidR="002B2D2B" w:rsidRPr="00500533" w:rsidRDefault="480F8924" w:rsidP="5DCB5ADE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Simon Jones, Head of Leisure Operations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065D" w14:textId="72A0E9D2" w:rsidR="00C64C38" w:rsidRPr="00500533" w:rsidRDefault="65CFD869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023919FD" w:rsidRPr="19D58985">
              <w:rPr>
                <w:sz w:val="21"/>
                <w:szCs w:val="21"/>
              </w:rPr>
              <w:t>50</w:t>
            </w:r>
          </w:p>
        </w:tc>
      </w:tr>
      <w:tr w:rsidR="2065FDB3" w:rsidRPr="00500533" w14:paraId="641CD5EE" w14:textId="77777777" w:rsidTr="0BE009E6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A9BF" w14:textId="618A77ED" w:rsidR="2065FDB3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7:05PM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7AA" w14:textId="2D7DE1E2" w:rsidR="2065FDB3" w:rsidRPr="00500533" w:rsidRDefault="2065FDB3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6.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6EA9" w14:textId="735D09DF" w:rsidR="2065FDB3" w:rsidRPr="00500533" w:rsidRDefault="2065FDB3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 xml:space="preserve">Barts Health NHS Trust 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7844" w14:textId="2770D2A5" w:rsidR="2065FDB3" w:rsidRPr="00500533" w:rsidRDefault="2065FDB3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Beth Brown, Director of Patient Experience and Community Engagement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98A9" w14:textId="14076FA1" w:rsidR="2065FDB3" w:rsidRPr="00500533" w:rsidRDefault="031383B1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5714BE43" w:rsidRPr="72A926F5">
              <w:rPr>
                <w:sz w:val="21"/>
                <w:szCs w:val="21"/>
              </w:rPr>
              <w:t>88</w:t>
            </w:r>
          </w:p>
        </w:tc>
      </w:tr>
      <w:tr w:rsidR="00A617B3" w:rsidRPr="00500533" w14:paraId="21989891" w14:textId="77777777" w:rsidTr="0BE009E6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0E4D" w14:textId="469DED42" w:rsidR="2065FDB3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7:25PM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9AB8" w14:textId="0069F052" w:rsidR="2065FDB3" w:rsidRPr="00500533" w:rsidRDefault="2065FDB3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7.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55CB" w14:textId="3355BD4F" w:rsidR="030F5BF8" w:rsidRPr="00500533" w:rsidRDefault="030F5BF8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Sister Circle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FE84" w14:textId="5442622B" w:rsidR="29154A8F" w:rsidRPr="00500533" w:rsidRDefault="29154A8F" w:rsidP="75B74755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Karen Wint, Chief Executive</w:t>
            </w:r>
          </w:p>
          <w:p w14:paraId="309D9C42" w14:textId="35190CB8" w:rsidR="030F5BF8" w:rsidRPr="00500533" w:rsidRDefault="030F5BF8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Nadine Johnson, Head of Community Engagement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8615" w14:textId="267E65C5" w:rsidR="00A617B3" w:rsidRPr="00500533" w:rsidRDefault="45081BF0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7D598356" w:rsidRPr="10A11675">
              <w:rPr>
                <w:sz w:val="21"/>
                <w:szCs w:val="21"/>
              </w:rPr>
              <w:t>95</w:t>
            </w:r>
          </w:p>
        </w:tc>
      </w:tr>
      <w:tr w:rsidR="00A617B3" w:rsidRPr="00500533" w14:paraId="5868B1B3" w14:textId="77777777" w:rsidTr="00AE1800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07D6" w14:textId="4DA10C85" w:rsidR="00A617B3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7:45PM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5D2E1" w14:textId="640737CD" w:rsidR="00A617B3" w:rsidRPr="00500533" w:rsidRDefault="64012D45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8.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C12FA" w14:textId="76E0D409" w:rsidR="00A617B3" w:rsidRPr="00500533" w:rsidRDefault="583FD713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Flourishing Communities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C97D8" w14:textId="77777777" w:rsidR="00A617B3" w:rsidRPr="00500533" w:rsidRDefault="35196014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Safia Jama,</w:t>
            </w:r>
            <w:r w:rsidR="008813AC" w:rsidRPr="00500533">
              <w:rPr>
                <w:sz w:val="21"/>
                <w:szCs w:val="21"/>
              </w:rPr>
              <w:t xml:space="preserve"> CEO of WIT</w:t>
            </w:r>
          </w:p>
          <w:p w14:paraId="0D2BB7D4" w14:textId="77777777" w:rsidR="008813AC" w:rsidRPr="00500533" w:rsidRDefault="008813AC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Farida Yesmin, CEO of Limehouse Project</w:t>
            </w:r>
          </w:p>
          <w:p w14:paraId="347D0F94" w14:textId="3C12569C" w:rsidR="008813AC" w:rsidRPr="00500533" w:rsidRDefault="008813AC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Alison Robert,</w:t>
            </w:r>
            <w:r w:rsidR="00E8404F" w:rsidRPr="00500533">
              <w:rPr>
                <w:sz w:val="21"/>
                <w:szCs w:val="21"/>
              </w:rPr>
              <w:t xml:space="preserve"> Partnerships Manager at THCVS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A0536" w14:textId="6B8F929A" w:rsidR="00A617B3" w:rsidRPr="00500533" w:rsidRDefault="382768CE" w:rsidP="00EE0949">
            <w:pPr>
              <w:rPr>
                <w:sz w:val="21"/>
                <w:szCs w:val="21"/>
              </w:rPr>
            </w:pPr>
            <w:proofErr w:type="spellStart"/>
            <w:r w:rsidRPr="0BE009E6">
              <w:rPr>
                <w:sz w:val="21"/>
                <w:szCs w:val="21"/>
              </w:rPr>
              <w:t>P.g.</w:t>
            </w:r>
            <w:proofErr w:type="spellEnd"/>
            <w:r w:rsidRPr="0BE009E6">
              <w:rPr>
                <w:sz w:val="21"/>
                <w:szCs w:val="21"/>
              </w:rPr>
              <w:t xml:space="preserve"> </w:t>
            </w:r>
            <w:r w:rsidR="1292643E" w:rsidRPr="55F37591">
              <w:rPr>
                <w:sz w:val="21"/>
                <w:szCs w:val="21"/>
              </w:rPr>
              <w:t>103</w:t>
            </w:r>
          </w:p>
        </w:tc>
      </w:tr>
      <w:tr w:rsidR="00AE1800" w:rsidRPr="00500533" w14:paraId="543A1C42" w14:textId="77777777" w:rsidTr="00AE1800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37A04" w14:textId="4395EEA6" w:rsidR="00AE1800" w:rsidRPr="00500533" w:rsidRDefault="00AE1800" w:rsidP="00EE09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7:55PM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CC764" w14:textId="77777777" w:rsidR="00AE1800" w:rsidRPr="00500533" w:rsidRDefault="00AE1800" w:rsidP="00EE0949">
            <w:pPr>
              <w:rPr>
                <w:rFonts w:eastAsia="Arial"/>
                <w:sz w:val="21"/>
                <w:szCs w:val="21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A1C4C" w14:textId="6983C9AF" w:rsidR="00AE1800" w:rsidRPr="00AE1800" w:rsidRDefault="00AE1800" w:rsidP="00EE0949">
            <w:pPr>
              <w:rPr>
                <w:rFonts w:eastAsia="Arial"/>
                <w:b/>
                <w:bCs/>
                <w:sz w:val="21"/>
                <w:szCs w:val="21"/>
              </w:rPr>
            </w:pPr>
            <w:r w:rsidRPr="00AE1800">
              <w:rPr>
                <w:rFonts w:eastAsia="Arial"/>
                <w:b/>
                <w:bCs/>
                <w:sz w:val="21"/>
                <w:szCs w:val="21"/>
              </w:rPr>
              <w:t>BREAK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C68B4" w14:textId="77777777" w:rsidR="00AE1800" w:rsidRPr="00500533" w:rsidRDefault="00AE1800" w:rsidP="00EE094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73BD" w14:textId="77777777" w:rsidR="00AE1800" w:rsidRPr="0BE009E6" w:rsidRDefault="00AE1800" w:rsidP="00EE0949">
            <w:pPr>
              <w:rPr>
                <w:sz w:val="21"/>
                <w:szCs w:val="21"/>
              </w:rPr>
            </w:pPr>
          </w:p>
        </w:tc>
      </w:tr>
      <w:tr w:rsidR="00A617B3" w:rsidRPr="00500533" w14:paraId="00F1D61E" w14:textId="5BF3EFC5" w:rsidTr="00AE1800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4E535" w14:textId="2682E6EC" w:rsidR="00A617B3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8:00PM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2735" w14:textId="53F1027B" w:rsidR="00A617B3" w:rsidRPr="00500533" w:rsidRDefault="6CAD0BA0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9.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9D1FC" w14:textId="3DAC514F" w:rsidR="00A617B3" w:rsidRPr="00500533" w:rsidRDefault="00A617B3" w:rsidP="00EE0949">
            <w:pPr>
              <w:rPr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Reflections and Recommendations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CBD2A" w14:textId="0F4E2D11" w:rsidR="00A617B3" w:rsidRPr="00500533" w:rsidRDefault="00A617B3" w:rsidP="00EE0949">
            <w:pPr>
              <w:rPr>
                <w:sz w:val="21"/>
                <w:szCs w:val="21"/>
              </w:rPr>
            </w:pPr>
            <w:proofErr w:type="spellStart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>Manzila</w:t>
            </w:r>
            <w:proofErr w:type="spellEnd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 xml:space="preserve"> Uddin, Chair of Women’s Commission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461D" w14:textId="1FABBBC0" w:rsidR="00A617B3" w:rsidRPr="00500533" w:rsidRDefault="00A617B3" w:rsidP="0BE009E6">
            <w:pPr>
              <w:rPr>
                <w:sz w:val="21"/>
                <w:szCs w:val="21"/>
              </w:rPr>
            </w:pPr>
          </w:p>
        </w:tc>
      </w:tr>
      <w:tr w:rsidR="00A617B3" w:rsidRPr="00500533" w14:paraId="69635E68" w14:textId="75F7DCF5" w:rsidTr="0BE009E6">
        <w:trPr>
          <w:trHeight w:val="28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F8EA" w14:textId="18EAA930" w:rsidR="00A617B3" w:rsidRPr="00500533" w:rsidRDefault="00653F11" w:rsidP="00EE0949">
            <w:pPr>
              <w:rPr>
                <w:sz w:val="21"/>
                <w:szCs w:val="21"/>
              </w:rPr>
            </w:pPr>
            <w:r w:rsidRPr="00500533">
              <w:rPr>
                <w:sz w:val="21"/>
                <w:szCs w:val="21"/>
              </w:rPr>
              <w:t>8:25PM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78F5" w14:textId="29E2A331" w:rsidR="00A617B3" w:rsidRPr="00500533" w:rsidRDefault="6D9CE9DF" w:rsidP="00EE0949">
            <w:pPr>
              <w:rPr>
                <w:rFonts w:eastAsia="Arial"/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10.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15CD" w14:textId="3637C7C5" w:rsidR="00A617B3" w:rsidRPr="00500533" w:rsidRDefault="00A617B3" w:rsidP="00EE0949">
            <w:pPr>
              <w:rPr>
                <w:sz w:val="21"/>
                <w:szCs w:val="21"/>
              </w:rPr>
            </w:pPr>
            <w:r w:rsidRPr="00500533">
              <w:rPr>
                <w:rFonts w:eastAsia="Arial"/>
                <w:sz w:val="21"/>
                <w:szCs w:val="21"/>
              </w:rPr>
              <w:t>Close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B70CE" w14:textId="02E601DC" w:rsidR="00A617B3" w:rsidRPr="00500533" w:rsidRDefault="00A617B3" w:rsidP="00EE0949">
            <w:pPr>
              <w:rPr>
                <w:sz w:val="21"/>
                <w:szCs w:val="21"/>
              </w:rPr>
            </w:pPr>
            <w:proofErr w:type="spellStart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>Manzila</w:t>
            </w:r>
            <w:proofErr w:type="spellEnd"/>
            <w:r w:rsidRPr="00500533">
              <w:rPr>
                <w:rFonts w:eastAsia="Arial"/>
                <w:color w:val="000000" w:themeColor="text1"/>
                <w:sz w:val="21"/>
                <w:szCs w:val="21"/>
              </w:rPr>
              <w:t xml:space="preserve"> Uddin, Chair of Women’s Commission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8FA6" w14:textId="560F99D8" w:rsidR="00A617B3" w:rsidRPr="00500533" w:rsidRDefault="00A617B3" w:rsidP="00EE0949">
            <w:pPr>
              <w:rPr>
                <w:sz w:val="21"/>
                <w:szCs w:val="21"/>
              </w:rPr>
            </w:pPr>
          </w:p>
        </w:tc>
      </w:tr>
    </w:tbl>
    <w:p w14:paraId="4158C789" w14:textId="3C404CFC" w:rsidR="00AF18C3" w:rsidRPr="00AF18C3" w:rsidRDefault="00555833" w:rsidP="00AF18C3">
      <w:pPr>
        <w:spacing w:before="240" w:after="0"/>
        <w:rPr>
          <w:i/>
          <w:iCs/>
          <w:sz w:val="20"/>
          <w:szCs w:val="20"/>
        </w:rPr>
      </w:pPr>
      <w:r w:rsidRPr="00AF18C3">
        <w:rPr>
          <w:i/>
          <w:iCs/>
          <w:sz w:val="20"/>
          <w:szCs w:val="20"/>
        </w:rPr>
        <w:t xml:space="preserve">Table Summary: This table shows the agenda for the health formal public review, with </w:t>
      </w:r>
      <w:r w:rsidR="00A06746" w:rsidRPr="00AF18C3">
        <w:rPr>
          <w:i/>
          <w:iCs/>
          <w:sz w:val="20"/>
          <w:szCs w:val="20"/>
        </w:rPr>
        <w:t>presentation times and speakers invited. The page numbers refer to the relevant slides in the accompanying presentation pack.</w:t>
      </w:r>
    </w:p>
    <w:p w14:paraId="76585676" w14:textId="1F6A0544" w:rsidR="00B552FE" w:rsidRPr="00AF18C3" w:rsidRDefault="00CE37E6" w:rsidP="00AF18C3">
      <w:pPr>
        <w:spacing w:before="240" w:after="0"/>
        <w:rPr>
          <w:i/>
          <w:iCs/>
          <w:sz w:val="20"/>
          <w:szCs w:val="20"/>
        </w:rPr>
      </w:pPr>
      <w:r w:rsidRPr="00AF18C3">
        <w:rPr>
          <w:i/>
          <w:iCs/>
          <w:sz w:val="20"/>
          <w:szCs w:val="20"/>
        </w:rPr>
        <w:t>For further information, please contact:</w:t>
      </w:r>
      <w:r w:rsidR="00653F11" w:rsidRPr="00AF18C3">
        <w:rPr>
          <w:i/>
          <w:iCs/>
          <w:sz w:val="20"/>
          <w:szCs w:val="20"/>
        </w:rPr>
        <w:t xml:space="preserve"> </w:t>
      </w:r>
      <w:r w:rsidRPr="00AF18C3">
        <w:rPr>
          <w:i/>
          <w:iCs/>
          <w:sz w:val="20"/>
          <w:szCs w:val="20"/>
        </w:rPr>
        <w:t>Muslima Miah, Strategy and Policy Officer</w:t>
      </w:r>
      <w:r w:rsidR="00653F11" w:rsidRPr="00AF18C3">
        <w:rPr>
          <w:i/>
          <w:iCs/>
          <w:sz w:val="20"/>
          <w:szCs w:val="20"/>
        </w:rPr>
        <w:t xml:space="preserve"> via e</w:t>
      </w:r>
      <w:r w:rsidRPr="00AF18C3">
        <w:rPr>
          <w:i/>
          <w:iCs/>
          <w:sz w:val="20"/>
          <w:szCs w:val="20"/>
        </w:rPr>
        <w:t xml:space="preserve">mail: </w:t>
      </w:r>
      <w:hyperlink r:id="rId10" w:history="1">
        <w:r w:rsidR="00B552FE" w:rsidRPr="00AF18C3">
          <w:rPr>
            <w:rStyle w:val="Hyperlink"/>
            <w:i/>
            <w:iCs/>
            <w:sz w:val="20"/>
            <w:szCs w:val="20"/>
          </w:rPr>
          <w:t>Muslima.miah@towerhamlets.gov.uk</w:t>
        </w:r>
      </w:hyperlink>
    </w:p>
    <w:sectPr w:rsidR="00B552FE" w:rsidRPr="00AF18C3" w:rsidSect="00D735F3">
      <w:headerReference w:type="default" r:id="rId11"/>
      <w:footerReference w:type="default" r:id="rId12"/>
      <w:pgSz w:w="11900" w:h="16840"/>
      <w:pgMar w:top="1440" w:right="1800" w:bottom="1440" w:left="18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7E57" w14:textId="77777777" w:rsidR="004E154C" w:rsidRDefault="004E154C">
      <w:r>
        <w:separator/>
      </w:r>
    </w:p>
  </w:endnote>
  <w:endnote w:type="continuationSeparator" w:id="0">
    <w:p w14:paraId="4B82E466" w14:textId="77777777" w:rsidR="004E154C" w:rsidRDefault="004E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6EFC" w14:textId="77777777" w:rsidR="0007777C" w:rsidRDefault="00A73782">
    <w:pPr>
      <w:pStyle w:val="Footer"/>
    </w:pPr>
    <w:r>
      <w:rPr>
        <w:noProof/>
      </w:rPr>
      <w:drawing>
        <wp:anchor distT="0" distB="0" distL="114300" distR="114300" simplePos="0" relativeHeight="251707394" behindDoc="0" locked="0" layoutInCell="1" allowOverlap="1" wp14:anchorId="7B95C5CF" wp14:editId="29627FC2">
          <wp:simplePos x="0" y="0"/>
          <wp:positionH relativeFrom="page">
            <wp:align>right</wp:align>
          </wp:positionH>
          <wp:positionV relativeFrom="paragraph">
            <wp:posOffset>-264795</wp:posOffset>
          </wp:positionV>
          <wp:extent cx="7551420" cy="982980"/>
          <wp:effectExtent l="0" t="0" r="0" b="762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0CEA2A5-8835-4583-94F7-1A0F14C5C53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7D6A" w14:textId="77777777" w:rsidR="004E154C" w:rsidRDefault="004E154C">
      <w:r>
        <w:separator/>
      </w:r>
    </w:p>
  </w:footnote>
  <w:footnote w:type="continuationSeparator" w:id="0">
    <w:p w14:paraId="356E9901" w14:textId="77777777" w:rsidR="004E154C" w:rsidRDefault="004E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CCF5" w14:textId="2F43BEB4" w:rsidR="00D735F3" w:rsidRDefault="00E63D03" w:rsidP="00D735F3">
    <w:pPr>
      <w:pStyle w:val="Header"/>
      <w:tabs>
        <w:tab w:val="clear" w:pos="8640"/>
        <w:tab w:val="right" w:pos="9923"/>
      </w:tabs>
      <w:ind w:left="-1701" w:right="-1623"/>
    </w:pPr>
    <w:r>
      <w:rPr>
        <w:noProof/>
      </w:rPr>
      <w:drawing>
        <wp:anchor distT="0" distB="0" distL="114300" distR="114300" simplePos="0" relativeHeight="251703298" behindDoc="0" locked="0" layoutInCell="1" allowOverlap="1" wp14:anchorId="57E9D0EC" wp14:editId="747B09FA">
          <wp:simplePos x="0" y="0"/>
          <wp:positionH relativeFrom="page">
            <wp:posOffset>5353050</wp:posOffset>
          </wp:positionH>
          <wp:positionV relativeFrom="paragraph">
            <wp:posOffset>-90170</wp:posOffset>
          </wp:positionV>
          <wp:extent cx="2181225" cy="913765"/>
          <wp:effectExtent l="0" t="0" r="9525" b="635"/>
          <wp:wrapNone/>
          <wp:docPr id="5" name="Picture 5">
            <a:extLst xmlns:a="http://schemas.openxmlformats.org/drawingml/2006/main">
              <a:ext uri="{FF2B5EF4-FFF2-40B4-BE49-F238E27FC236}">
                <a16:creationId xmlns:a16="http://schemas.microsoft.com/office/drawing/2014/main" id="{BA9CBA0C-7774-4194-B87E-B943F37C2D1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67"/>
                  <a:stretch>
                    <a:fillRect/>
                  </a:stretch>
                </pic:blipFill>
                <pic:spPr bwMode="auto">
                  <a:xfrm>
                    <a:off x="0" y="0"/>
                    <a:ext cx="2182707" cy="914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80">
      <w:rPr>
        <w:noProof/>
      </w:rPr>
      <w:drawing>
        <wp:anchor distT="0" distB="0" distL="114300" distR="114300" simplePos="0" relativeHeight="251705346" behindDoc="0" locked="0" layoutInCell="1" allowOverlap="1" wp14:anchorId="42BE1126" wp14:editId="12E67BC0">
          <wp:simplePos x="0" y="0"/>
          <wp:positionH relativeFrom="page">
            <wp:align>left</wp:align>
          </wp:positionH>
          <wp:positionV relativeFrom="paragraph">
            <wp:posOffset>-93345</wp:posOffset>
          </wp:positionV>
          <wp:extent cx="1625901" cy="914400"/>
          <wp:effectExtent l="0" t="0" r="0" b="0"/>
          <wp:wrapNone/>
          <wp:docPr id="753595845" name="drawing" descr="A poster for women's commission&#10;">
            <a:extLst xmlns:a="http://schemas.openxmlformats.org/drawingml/2006/main">
              <a:ext uri="{FF2B5EF4-FFF2-40B4-BE49-F238E27FC236}">
                <a16:creationId xmlns:a16="http://schemas.microsoft.com/office/drawing/2014/main" id="{E9DAA981-775B-4B38-9852-E739F121D3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95845" name="drawing" descr="A poster for women's commission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90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45B"/>
    <w:multiLevelType w:val="multilevel"/>
    <w:tmpl w:val="426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589F"/>
    <w:multiLevelType w:val="hybridMultilevel"/>
    <w:tmpl w:val="3A0AFC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F42A9"/>
    <w:multiLevelType w:val="multilevel"/>
    <w:tmpl w:val="06F42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90C70"/>
    <w:multiLevelType w:val="hybridMultilevel"/>
    <w:tmpl w:val="B80E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4724"/>
    <w:multiLevelType w:val="hybridMultilevel"/>
    <w:tmpl w:val="AD00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2E73"/>
    <w:multiLevelType w:val="multilevel"/>
    <w:tmpl w:val="35FE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D4916"/>
    <w:multiLevelType w:val="hybridMultilevel"/>
    <w:tmpl w:val="22AC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DFB"/>
    <w:multiLevelType w:val="multilevel"/>
    <w:tmpl w:val="D74E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DA5A5C"/>
    <w:multiLevelType w:val="multilevel"/>
    <w:tmpl w:val="89AC1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E6151"/>
    <w:multiLevelType w:val="multilevel"/>
    <w:tmpl w:val="5922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03917"/>
    <w:multiLevelType w:val="hybridMultilevel"/>
    <w:tmpl w:val="EE72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1572"/>
    <w:multiLevelType w:val="multilevel"/>
    <w:tmpl w:val="F1D87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22C51"/>
    <w:multiLevelType w:val="multilevel"/>
    <w:tmpl w:val="9C6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404AFA"/>
    <w:multiLevelType w:val="hybridMultilevel"/>
    <w:tmpl w:val="BEC41C72"/>
    <w:lvl w:ilvl="0" w:tplc="9CB44B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3783A"/>
    <w:multiLevelType w:val="multilevel"/>
    <w:tmpl w:val="1E3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8445277">
    <w:abstractNumId w:val="13"/>
  </w:num>
  <w:num w:numId="2" w16cid:durableId="2050255593">
    <w:abstractNumId w:val="6"/>
  </w:num>
  <w:num w:numId="3" w16cid:durableId="1152020720">
    <w:abstractNumId w:val="5"/>
  </w:num>
  <w:num w:numId="4" w16cid:durableId="555820001">
    <w:abstractNumId w:val="14"/>
  </w:num>
  <w:num w:numId="5" w16cid:durableId="1907180010">
    <w:abstractNumId w:val="12"/>
  </w:num>
  <w:num w:numId="6" w16cid:durableId="2083793229">
    <w:abstractNumId w:val="7"/>
  </w:num>
  <w:num w:numId="7" w16cid:durableId="545533216">
    <w:abstractNumId w:val="9"/>
  </w:num>
  <w:num w:numId="8" w16cid:durableId="1734739696">
    <w:abstractNumId w:val="11"/>
  </w:num>
  <w:num w:numId="9" w16cid:durableId="1529904042">
    <w:abstractNumId w:val="2"/>
  </w:num>
  <w:num w:numId="10" w16cid:durableId="464155086">
    <w:abstractNumId w:val="8"/>
  </w:num>
  <w:num w:numId="11" w16cid:durableId="961110542">
    <w:abstractNumId w:val="1"/>
  </w:num>
  <w:num w:numId="12" w16cid:durableId="1332563705">
    <w:abstractNumId w:val="3"/>
  </w:num>
  <w:num w:numId="13" w16cid:durableId="1674608540">
    <w:abstractNumId w:val="4"/>
  </w:num>
  <w:num w:numId="14" w16cid:durableId="2002467603">
    <w:abstractNumId w:val="10"/>
  </w:num>
  <w:num w:numId="15" w16cid:durableId="44797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B7"/>
    <w:rsid w:val="0002023F"/>
    <w:rsid w:val="00022877"/>
    <w:rsid w:val="0003463F"/>
    <w:rsid w:val="00050FAF"/>
    <w:rsid w:val="00063CAA"/>
    <w:rsid w:val="0006528B"/>
    <w:rsid w:val="00070A1B"/>
    <w:rsid w:val="00075CEA"/>
    <w:rsid w:val="00076823"/>
    <w:rsid w:val="0007777C"/>
    <w:rsid w:val="0008283B"/>
    <w:rsid w:val="00085F43"/>
    <w:rsid w:val="00092B29"/>
    <w:rsid w:val="000A4CFF"/>
    <w:rsid w:val="000A7893"/>
    <w:rsid w:val="000D1F7D"/>
    <w:rsid w:val="000E2E44"/>
    <w:rsid w:val="000E5940"/>
    <w:rsid w:val="001175EB"/>
    <w:rsid w:val="00120F32"/>
    <w:rsid w:val="00122FB7"/>
    <w:rsid w:val="00126ADF"/>
    <w:rsid w:val="00130306"/>
    <w:rsid w:val="0013619C"/>
    <w:rsid w:val="00136827"/>
    <w:rsid w:val="00143FC1"/>
    <w:rsid w:val="00145C8B"/>
    <w:rsid w:val="00153D84"/>
    <w:rsid w:val="00161409"/>
    <w:rsid w:val="00162580"/>
    <w:rsid w:val="00164C5F"/>
    <w:rsid w:val="001651E3"/>
    <w:rsid w:val="001736FD"/>
    <w:rsid w:val="0017718F"/>
    <w:rsid w:val="00182109"/>
    <w:rsid w:val="001917E9"/>
    <w:rsid w:val="00193FF0"/>
    <w:rsid w:val="001A4DC5"/>
    <w:rsid w:val="001B146B"/>
    <w:rsid w:val="001B2E0F"/>
    <w:rsid w:val="001C30BB"/>
    <w:rsid w:val="001D6BA7"/>
    <w:rsid w:val="001F6C11"/>
    <w:rsid w:val="002150D8"/>
    <w:rsid w:val="00222ADC"/>
    <w:rsid w:val="00222F60"/>
    <w:rsid w:val="00225749"/>
    <w:rsid w:val="00225C45"/>
    <w:rsid w:val="00230647"/>
    <w:rsid w:val="00232807"/>
    <w:rsid w:val="00244EB0"/>
    <w:rsid w:val="00245F80"/>
    <w:rsid w:val="0025382D"/>
    <w:rsid w:val="00256583"/>
    <w:rsid w:val="002812DC"/>
    <w:rsid w:val="00292E80"/>
    <w:rsid w:val="00294352"/>
    <w:rsid w:val="002A30BE"/>
    <w:rsid w:val="002A4AAD"/>
    <w:rsid w:val="002B1CD2"/>
    <w:rsid w:val="002B2D2B"/>
    <w:rsid w:val="002B50A7"/>
    <w:rsid w:val="002B63C6"/>
    <w:rsid w:val="002B7C82"/>
    <w:rsid w:val="002C314E"/>
    <w:rsid w:val="002C5CBA"/>
    <w:rsid w:val="002D2BED"/>
    <w:rsid w:val="002D5125"/>
    <w:rsid w:val="002E748B"/>
    <w:rsid w:val="002F10DB"/>
    <w:rsid w:val="00302443"/>
    <w:rsid w:val="00332C78"/>
    <w:rsid w:val="00337B7D"/>
    <w:rsid w:val="003511B3"/>
    <w:rsid w:val="003723B5"/>
    <w:rsid w:val="0038180A"/>
    <w:rsid w:val="00385BDE"/>
    <w:rsid w:val="00386794"/>
    <w:rsid w:val="00386B15"/>
    <w:rsid w:val="00397A02"/>
    <w:rsid w:val="003A4801"/>
    <w:rsid w:val="003A71EF"/>
    <w:rsid w:val="003C506E"/>
    <w:rsid w:val="003D38D1"/>
    <w:rsid w:val="003E0FBE"/>
    <w:rsid w:val="003E24EB"/>
    <w:rsid w:val="003E6B32"/>
    <w:rsid w:val="003F613A"/>
    <w:rsid w:val="00404535"/>
    <w:rsid w:val="00414AC8"/>
    <w:rsid w:val="00415A86"/>
    <w:rsid w:val="004225C6"/>
    <w:rsid w:val="00422729"/>
    <w:rsid w:val="00431453"/>
    <w:rsid w:val="00442BB0"/>
    <w:rsid w:val="00452F6D"/>
    <w:rsid w:val="004663BF"/>
    <w:rsid w:val="00477919"/>
    <w:rsid w:val="00482580"/>
    <w:rsid w:val="00484000"/>
    <w:rsid w:val="00491361"/>
    <w:rsid w:val="00496E58"/>
    <w:rsid w:val="00496FCC"/>
    <w:rsid w:val="004A7F57"/>
    <w:rsid w:val="004B0235"/>
    <w:rsid w:val="004B250F"/>
    <w:rsid w:val="004B5DE8"/>
    <w:rsid w:val="004B60F3"/>
    <w:rsid w:val="004C2963"/>
    <w:rsid w:val="004C622C"/>
    <w:rsid w:val="004C632D"/>
    <w:rsid w:val="004D4975"/>
    <w:rsid w:val="004E154C"/>
    <w:rsid w:val="004E1708"/>
    <w:rsid w:val="004F011F"/>
    <w:rsid w:val="004F2307"/>
    <w:rsid w:val="00500533"/>
    <w:rsid w:val="0050057F"/>
    <w:rsid w:val="00504056"/>
    <w:rsid w:val="00517783"/>
    <w:rsid w:val="00527C3E"/>
    <w:rsid w:val="005329E7"/>
    <w:rsid w:val="005357C6"/>
    <w:rsid w:val="0054173B"/>
    <w:rsid w:val="00555833"/>
    <w:rsid w:val="00557FBF"/>
    <w:rsid w:val="005761FF"/>
    <w:rsid w:val="00576C52"/>
    <w:rsid w:val="00582AFB"/>
    <w:rsid w:val="00584D80"/>
    <w:rsid w:val="005A11D1"/>
    <w:rsid w:val="005A2C49"/>
    <w:rsid w:val="005C6D32"/>
    <w:rsid w:val="005D1A15"/>
    <w:rsid w:val="005D26EF"/>
    <w:rsid w:val="005E1B7F"/>
    <w:rsid w:val="005E64D5"/>
    <w:rsid w:val="005F291D"/>
    <w:rsid w:val="005F6EAF"/>
    <w:rsid w:val="0060189E"/>
    <w:rsid w:val="006026C6"/>
    <w:rsid w:val="00603DC6"/>
    <w:rsid w:val="00633CD3"/>
    <w:rsid w:val="006405A4"/>
    <w:rsid w:val="00645EAF"/>
    <w:rsid w:val="00653F11"/>
    <w:rsid w:val="00655CAC"/>
    <w:rsid w:val="006569E6"/>
    <w:rsid w:val="00664323"/>
    <w:rsid w:val="00664626"/>
    <w:rsid w:val="006715F2"/>
    <w:rsid w:val="0067175D"/>
    <w:rsid w:val="00674C30"/>
    <w:rsid w:val="00676D37"/>
    <w:rsid w:val="0069198E"/>
    <w:rsid w:val="006A1E48"/>
    <w:rsid w:val="006A2C2B"/>
    <w:rsid w:val="006A350B"/>
    <w:rsid w:val="006A7A0D"/>
    <w:rsid w:val="006B66AA"/>
    <w:rsid w:val="006B74BF"/>
    <w:rsid w:val="006C4477"/>
    <w:rsid w:val="006C5DBE"/>
    <w:rsid w:val="006D03AD"/>
    <w:rsid w:val="006D43C8"/>
    <w:rsid w:val="006E62E6"/>
    <w:rsid w:val="0070090C"/>
    <w:rsid w:val="00700C9E"/>
    <w:rsid w:val="00702324"/>
    <w:rsid w:val="00707524"/>
    <w:rsid w:val="00707651"/>
    <w:rsid w:val="00707C45"/>
    <w:rsid w:val="0071409D"/>
    <w:rsid w:val="00714A4E"/>
    <w:rsid w:val="00721035"/>
    <w:rsid w:val="00726E96"/>
    <w:rsid w:val="007271C1"/>
    <w:rsid w:val="007300A2"/>
    <w:rsid w:val="007415DC"/>
    <w:rsid w:val="00743DBA"/>
    <w:rsid w:val="007468B3"/>
    <w:rsid w:val="0076792E"/>
    <w:rsid w:val="00772081"/>
    <w:rsid w:val="00773751"/>
    <w:rsid w:val="00777DB3"/>
    <w:rsid w:val="00791241"/>
    <w:rsid w:val="00792538"/>
    <w:rsid w:val="007A0091"/>
    <w:rsid w:val="007A625F"/>
    <w:rsid w:val="007B09AC"/>
    <w:rsid w:val="007B28BC"/>
    <w:rsid w:val="007B5FC6"/>
    <w:rsid w:val="007C3ADE"/>
    <w:rsid w:val="007E6104"/>
    <w:rsid w:val="007F10CC"/>
    <w:rsid w:val="007F11C0"/>
    <w:rsid w:val="008044E3"/>
    <w:rsid w:val="00805FA5"/>
    <w:rsid w:val="00810976"/>
    <w:rsid w:val="00816B63"/>
    <w:rsid w:val="00830B55"/>
    <w:rsid w:val="0084424D"/>
    <w:rsid w:val="00850B22"/>
    <w:rsid w:val="00850CC6"/>
    <w:rsid w:val="008521DE"/>
    <w:rsid w:val="0085396F"/>
    <w:rsid w:val="0086182A"/>
    <w:rsid w:val="00861858"/>
    <w:rsid w:val="008813AC"/>
    <w:rsid w:val="00882694"/>
    <w:rsid w:val="008877ED"/>
    <w:rsid w:val="00892EB7"/>
    <w:rsid w:val="00896F89"/>
    <w:rsid w:val="008B34A0"/>
    <w:rsid w:val="008B6E7E"/>
    <w:rsid w:val="008C03EF"/>
    <w:rsid w:val="008C1C32"/>
    <w:rsid w:val="008C1EDA"/>
    <w:rsid w:val="008C2B56"/>
    <w:rsid w:val="008C6ECB"/>
    <w:rsid w:val="008D0C58"/>
    <w:rsid w:val="008D47B1"/>
    <w:rsid w:val="008E64F0"/>
    <w:rsid w:val="008F0FC8"/>
    <w:rsid w:val="008F1ABA"/>
    <w:rsid w:val="00901DBE"/>
    <w:rsid w:val="00906E3C"/>
    <w:rsid w:val="00914789"/>
    <w:rsid w:val="00914C7E"/>
    <w:rsid w:val="00925C80"/>
    <w:rsid w:val="00926590"/>
    <w:rsid w:val="00935623"/>
    <w:rsid w:val="00943C78"/>
    <w:rsid w:val="00955246"/>
    <w:rsid w:val="009818DF"/>
    <w:rsid w:val="00982AC2"/>
    <w:rsid w:val="00982B77"/>
    <w:rsid w:val="00994BDB"/>
    <w:rsid w:val="009961D9"/>
    <w:rsid w:val="00997529"/>
    <w:rsid w:val="009C2F0E"/>
    <w:rsid w:val="009C66BB"/>
    <w:rsid w:val="009F15FA"/>
    <w:rsid w:val="009F3FAE"/>
    <w:rsid w:val="00A06746"/>
    <w:rsid w:val="00A1206A"/>
    <w:rsid w:val="00A2185F"/>
    <w:rsid w:val="00A3198A"/>
    <w:rsid w:val="00A409E0"/>
    <w:rsid w:val="00A43CA0"/>
    <w:rsid w:val="00A54741"/>
    <w:rsid w:val="00A60918"/>
    <w:rsid w:val="00A617B3"/>
    <w:rsid w:val="00A65454"/>
    <w:rsid w:val="00A66532"/>
    <w:rsid w:val="00A73782"/>
    <w:rsid w:val="00A7776C"/>
    <w:rsid w:val="00A90428"/>
    <w:rsid w:val="00AA2193"/>
    <w:rsid w:val="00AA4D6E"/>
    <w:rsid w:val="00AD3F79"/>
    <w:rsid w:val="00AE1800"/>
    <w:rsid w:val="00AE6712"/>
    <w:rsid w:val="00AE7BAD"/>
    <w:rsid w:val="00AF18C3"/>
    <w:rsid w:val="00AF26AC"/>
    <w:rsid w:val="00AF4ED5"/>
    <w:rsid w:val="00AF71B9"/>
    <w:rsid w:val="00AF7638"/>
    <w:rsid w:val="00B123E5"/>
    <w:rsid w:val="00B162F4"/>
    <w:rsid w:val="00B2270D"/>
    <w:rsid w:val="00B33C2F"/>
    <w:rsid w:val="00B375A7"/>
    <w:rsid w:val="00B45E3B"/>
    <w:rsid w:val="00B4654B"/>
    <w:rsid w:val="00B523F1"/>
    <w:rsid w:val="00B52FE3"/>
    <w:rsid w:val="00B552FE"/>
    <w:rsid w:val="00B57EBE"/>
    <w:rsid w:val="00B63E87"/>
    <w:rsid w:val="00B86E51"/>
    <w:rsid w:val="00B90409"/>
    <w:rsid w:val="00B936DF"/>
    <w:rsid w:val="00B941E3"/>
    <w:rsid w:val="00BA028D"/>
    <w:rsid w:val="00BC1303"/>
    <w:rsid w:val="00BC3937"/>
    <w:rsid w:val="00BD417C"/>
    <w:rsid w:val="00BE09AC"/>
    <w:rsid w:val="00BE1290"/>
    <w:rsid w:val="00BE5D42"/>
    <w:rsid w:val="00BF1F47"/>
    <w:rsid w:val="00C163D6"/>
    <w:rsid w:val="00C23DC5"/>
    <w:rsid w:val="00C35F85"/>
    <w:rsid w:val="00C46E34"/>
    <w:rsid w:val="00C53EBE"/>
    <w:rsid w:val="00C64C38"/>
    <w:rsid w:val="00CA1C27"/>
    <w:rsid w:val="00CA1C89"/>
    <w:rsid w:val="00CA26D6"/>
    <w:rsid w:val="00CC5F00"/>
    <w:rsid w:val="00CC7DD9"/>
    <w:rsid w:val="00CD1D11"/>
    <w:rsid w:val="00CD5702"/>
    <w:rsid w:val="00CD795B"/>
    <w:rsid w:val="00CE2F79"/>
    <w:rsid w:val="00CE37E6"/>
    <w:rsid w:val="00CF2A8F"/>
    <w:rsid w:val="00CF4705"/>
    <w:rsid w:val="00D00F14"/>
    <w:rsid w:val="00D0174A"/>
    <w:rsid w:val="00D02576"/>
    <w:rsid w:val="00D05164"/>
    <w:rsid w:val="00D11BEB"/>
    <w:rsid w:val="00D152DE"/>
    <w:rsid w:val="00D34E92"/>
    <w:rsid w:val="00D413A8"/>
    <w:rsid w:val="00D45C33"/>
    <w:rsid w:val="00D526ED"/>
    <w:rsid w:val="00D52AF5"/>
    <w:rsid w:val="00D52B14"/>
    <w:rsid w:val="00D61CC6"/>
    <w:rsid w:val="00D61CCC"/>
    <w:rsid w:val="00D64964"/>
    <w:rsid w:val="00D735F3"/>
    <w:rsid w:val="00D7500E"/>
    <w:rsid w:val="00D846DF"/>
    <w:rsid w:val="00D904BE"/>
    <w:rsid w:val="00D93648"/>
    <w:rsid w:val="00DA5C6D"/>
    <w:rsid w:val="00DB3D55"/>
    <w:rsid w:val="00DC0D56"/>
    <w:rsid w:val="00DC3C98"/>
    <w:rsid w:val="00DC6899"/>
    <w:rsid w:val="00DD26C0"/>
    <w:rsid w:val="00DD2D37"/>
    <w:rsid w:val="00DE6C39"/>
    <w:rsid w:val="00DF5940"/>
    <w:rsid w:val="00DF5F29"/>
    <w:rsid w:val="00E17A15"/>
    <w:rsid w:val="00E24575"/>
    <w:rsid w:val="00E24D8C"/>
    <w:rsid w:val="00E264A2"/>
    <w:rsid w:val="00E31E57"/>
    <w:rsid w:val="00E34DB8"/>
    <w:rsid w:val="00E352F5"/>
    <w:rsid w:val="00E509C5"/>
    <w:rsid w:val="00E5408A"/>
    <w:rsid w:val="00E63D03"/>
    <w:rsid w:val="00E671D4"/>
    <w:rsid w:val="00E67BC2"/>
    <w:rsid w:val="00E67D3D"/>
    <w:rsid w:val="00E710A3"/>
    <w:rsid w:val="00E8404F"/>
    <w:rsid w:val="00E96D49"/>
    <w:rsid w:val="00E9722E"/>
    <w:rsid w:val="00EA30B8"/>
    <w:rsid w:val="00EA5758"/>
    <w:rsid w:val="00EC5FFD"/>
    <w:rsid w:val="00EE0949"/>
    <w:rsid w:val="00EE0CBE"/>
    <w:rsid w:val="00EE3AB6"/>
    <w:rsid w:val="00EE62AA"/>
    <w:rsid w:val="00EF7227"/>
    <w:rsid w:val="00F01E36"/>
    <w:rsid w:val="00F07D65"/>
    <w:rsid w:val="00F30B27"/>
    <w:rsid w:val="00F35616"/>
    <w:rsid w:val="00F35896"/>
    <w:rsid w:val="00F54CFE"/>
    <w:rsid w:val="00F570B8"/>
    <w:rsid w:val="00F6098B"/>
    <w:rsid w:val="00F8129E"/>
    <w:rsid w:val="00F86690"/>
    <w:rsid w:val="00F8682A"/>
    <w:rsid w:val="00FA0AF0"/>
    <w:rsid w:val="00FA49C9"/>
    <w:rsid w:val="00FB228D"/>
    <w:rsid w:val="00FC14F6"/>
    <w:rsid w:val="00FD157A"/>
    <w:rsid w:val="00FD3631"/>
    <w:rsid w:val="00FE022E"/>
    <w:rsid w:val="00FF29B8"/>
    <w:rsid w:val="0204119C"/>
    <w:rsid w:val="023919FD"/>
    <w:rsid w:val="025F96D6"/>
    <w:rsid w:val="030016A1"/>
    <w:rsid w:val="030F5BF8"/>
    <w:rsid w:val="031383B1"/>
    <w:rsid w:val="05294815"/>
    <w:rsid w:val="053CDBFF"/>
    <w:rsid w:val="057152DC"/>
    <w:rsid w:val="09B21AB2"/>
    <w:rsid w:val="0BE009E6"/>
    <w:rsid w:val="109D8727"/>
    <w:rsid w:val="10A11675"/>
    <w:rsid w:val="1292643E"/>
    <w:rsid w:val="12C7A2A1"/>
    <w:rsid w:val="13608B21"/>
    <w:rsid w:val="149D45A3"/>
    <w:rsid w:val="15233001"/>
    <w:rsid w:val="16159B91"/>
    <w:rsid w:val="17AE5D5E"/>
    <w:rsid w:val="180F4568"/>
    <w:rsid w:val="192334E6"/>
    <w:rsid w:val="19D58985"/>
    <w:rsid w:val="1A24F25D"/>
    <w:rsid w:val="1B114426"/>
    <w:rsid w:val="1D1E139B"/>
    <w:rsid w:val="2065FDB3"/>
    <w:rsid w:val="208699F1"/>
    <w:rsid w:val="20BD8828"/>
    <w:rsid w:val="22485ED9"/>
    <w:rsid w:val="2269144D"/>
    <w:rsid w:val="238780DE"/>
    <w:rsid w:val="28D122EC"/>
    <w:rsid w:val="29154A8F"/>
    <w:rsid w:val="29606DE3"/>
    <w:rsid w:val="2ADEB9DF"/>
    <w:rsid w:val="2AEF95AA"/>
    <w:rsid w:val="2AF6F334"/>
    <w:rsid w:val="2B1AEC36"/>
    <w:rsid w:val="2B785B1B"/>
    <w:rsid w:val="2D13C9C8"/>
    <w:rsid w:val="2F39FEB2"/>
    <w:rsid w:val="303978CA"/>
    <w:rsid w:val="30A5FECA"/>
    <w:rsid w:val="31F99AEE"/>
    <w:rsid w:val="320B1270"/>
    <w:rsid w:val="32F69A16"/>
    <w:rsid w:val="33E7C60D"/>
    <w:rsid w:val="340656DD"/>
    <w:rsid w:val="35196014"/>
    <w:rsid w:val="35AAA4BF"/>
    <w:rsid w:val="360EC7A2"/>
    <w:rsid w:val="36DE5B2F"/>
    <w:rsid w:val="371BC6FB"/>
    <w:rsid w:val="37BC3047"/>
    <w:rsid w:val="382768CE"/>
    <w:rsid w:val="3846B7CC"/>
    <w:rsid w:val="396625BB"/>
    <w:rsid w:val="39E5E676"/>
    <w:rsid w:val="39F6752D"/>
    <w:rsid w:val="3A6250C7"/>
    <w:rsid w:val="3BD75896"/>
    <w:rsid w:val="3BDFC77A"/>
    <w:rsid w:val="3DF3A08A"/>
    <w:rsid w:val="3E8E38B2"/>
    <w:rsid w:val="3E932D71"/>
    <w:rsid w:val="3F6D30D2"/>
    <w:rsid w:val="3FEBB80B"/>
    <w:rsid w:val="4015C91B"/>
    <w:rsid w:val="40D1A648"/>
    <w:rsid w:val="40DF3DC5"/>
    <w:rsid w:val="40EC9FC1"/>
    <w:rsid w:val="41E68852"/>
    <w:rsid w:val="429FC9E9"/>
    <w:rsid w:val="4321AC5E"/>
    <w:rsid w:val="44206ED4"/>
    <w:rsid w:val="45081BF0"/>
    <w:rsid w:val="4792CC43"/>
    <w:rsid w:val="480F8924"/>
    <w:rsid w:val="4863FEEA"/>
    <w:rsid w:val="4BC08379"/>
    <w:rsid w:val="4C6E3C94"/>
    <w:rsid w:val="4ECA137C"/>
    <w:rsid w:val="50BE3F8B"/>
    <w:rsid w:val="5213812B"/>
    <w:rsid w:val="52D18994"/>
    <w:rsid w:val="52DBB2F1"/>
    <w:rsid w:val="531F8750"/>
    <w:rsid w:val="538C6D40"/>
    <w:rsid w:val="539FCF4A"/>
    <w:rsid w:val="53FF119C"/>
    <w:rsid w:val="547AECC9"/>
    <w:rsid w:val="553F95DE"/>
    <w:rsid w:val="5568F222"/>
    <w:rsid w:val="556E0989"/>
    <w:rsid w:val="55F37591"/>
    <w:rsid w:val="56D04D93"/>
    <w:rsid w:val="5714BE43"/>
    <w:rsid w:val="58314CD7"/>
    <w:rsid w:val="583FD713"/>
    <w:rsid w:val="5B643F32"/>
    <w:rsid w:val="5BC73296"/>
    <w:rsid w:val="5CA62BC7"/>
    <w:rsid w:val="5DCB5ADE"/>
    <w:rsid w:val="5E63F734"/>
    <w:rsid w:val="5EA292B3"/>
    <w:rsid w:val="5EF17825"/>
    <w:rsid w:val="6024F704"/>
    <w:rsid w:val="61225D89"/>
    <w:rsid w:val="6211AB92"/>
    <w:rsid w:val="62B86703"/>
    <w:rsid w:val="64012D45"/>
    <w:rsid w:val="65377DA3"/>
    <w:rsid w:val="6561F1C7"/>
    <w:rsid w:val="65CFD869"/>
    <w:rsid w:val="6AB40B69"/>
    <w:rsid w:val="6CAD0BA0"/>
    <w:rsid w:val="6CF3EF4B"/>
    <w:rsid w:val="6D82A945"/>
    <w:rsid w:val="6D9CE9DF"/>
    <w:rsid w:val="6E19B7E9"/>
    <w:rsid w:val="6E23ACCA"/>
    <w:rsid w:val="6F045985"/>
    <w:rsid w:val="70D65D64"/>
    <w:rsid w:val="7268FA46"/>
    <w:rsid w:val="72A926F5"/>
    <w:rsid w:val="749D29DB"/>
    <w:rsid w:val="75B74755"/>
    <w:rsid w:val="7638C8C0"/>
    <w:rsid w:val="7829EAFD"/>
    <w:rsid w:val="7A425806"/>
    <w:rsid w:val="7AB15E57"/>
    <w:rsid w:val="7B38615E"/>
    <w:rsid w:val="7BC081C4"/>
    <w:rsid w:val="7D1F05A0"/>
    <w:rsid w:val="7D598356"/>
    <w:rsid w:val="7D951F11"/>
    <w:rsid w:val="7F87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2B1EED"/>
  <w15:chartTrackingRefBased/>
  <w15:docId w15:val="{C5EEEF6F-F5D6-4CE7-AE8C-FD75C9E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E7"/>
    <w:pPr>
      <w:spacing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B6"/>
    <w:pPr>
      <w:spacing w:after="0"/>
      <w:outlineLvl w:val="0"/>
    </w:pPr>
    <w:rPr>
      <w:b/>
      <w:bCs/>
      <w:color w:val="0062AE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B6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0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010A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E3AB6"/>
    <w:rPr>
      <w:rFonts w:ascii="Arial" w:eastAsiaTheme="minorEastAsia" w:hAnsi="Arial" w:cs="Arial"/>
      <w:b/>
      <w:bCs/>
      <w:color w:val="0062AE"/>
      <w:sz w:val="32"/>
      <w:szCs w:val="36"/>
    </w:rPr>
  </w:style>
  <w:style w:type="table" w:styleId="TableGridLight">
    <w:name w:val="Grid Table Light"/>
    <w:basedOn w:val="TableNormal"/>
    <w:uiPriority w:val="40"/>
    <w:rsid w:val="00A73782"/>
    <w:tblPr/>
  </w:style>
  <w:style w:type="table" w:styleId="TableGrid">
    <w:name w:val="Table Grid"/>
    <w:basedOn w:val="TableNormal"/>
    <w:uiPriority w:val="59"/>
    <w:rsid w:val="0050057F"/>
    <w:tblPr/>
  </w:style>
  <w:style w:type="character" w:styleId="PlaceholderText">
    <w:name w:val="Placeholder Text"/>
    <w:basedOn w:val="DefaultParagraphFont"/>
    <w:uiPriority w:val="99"/>
    <w:semiHidden/>
    <w:rsid w:val="0050057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E3AB6"/>
    <w:pPr>
      <w:spacing w:line="360" w:lineRule="auto"/>
    </w:pPr>
    <w:rPr>
      <w:rFonts w:eastAsiaTheme="majorEastAsia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AB6"/>
    <w:rPr>
      <w:rFonts w:ascii="Arial" w:eastAsiaTheme="majorEastAsia" w:hAnsi="Arial" w:cs="Arial"/>
      <w:b/>
      <w:bCs/>
      <w:noProof/>
      <w:color w:val="0062AE"/>
      <w:sz w:val="36"/>
      <w:szCs w:val="56"/>
    </w:rPr>
  </w:style>
  <w:style w:type="paragraph" w:styleId="ListParagraph">
    <w:name w:val="List Paragraph"/>
    <w:basedOn w:val="Normal"/>
    <w:uiPriority w:val="34"/>
    <w:qFormat/>
    <w:rsid w:val="005040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C4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A2C49"/>
    <w:rPr>
      <w:color w:val="0000FF"/>
      <w:u w:val="single"/>
    </w:rPr>
  </w:style>
  <w:style w:type="paragraph" w:customStyle="1" w:styleId="Headersfooters">
    <w:name w:val="Headers &amp; footers"/>
    <w:basedOn w:val="Title"/>
    <w:link w:val="HeadersfootersChar"/>
    <w:qFormat/>
    <w:rsid w:val="00EE3AB6"/>
    <w:pPr>
      <w:spacing w:after="0" w:line="240" w:lineRule="auto"/>
    </w:pPr>
    <w:rPr>
      <w:rFonts w:eastAsia="Times New Roman"/>
      <w:b w:val="0"/>
      <w:sz w:val="20"/>
    </w:rPr>
  </w:style>
  <w:style w:type="character" w:customStyle="1" w:styleId="HeadersfootersChar">
    <w:name w:val="Headers &amp; footers Char"/>
    <w:basedOn w:val="TitleChar"/>
    <w:link w:val="Headersfooters"/>
    <w:rsid w:val="00EE3AB6"/>
    <w:rPr>
      <w:rFonts w:ascii="Arial" w:eastAsia="Times New Roman" w:hAnsi="Arial" w:cs="Arial"/>
      <w:b w:val="0"/>
      <w:bCs/>
      <w:noProof/>
      <w:color w:val="0062AE"/>
      <w:sz w:val="20"/>
      <w:szCs w:val="56"/>
    </w:rPr>
  </w:style>
  <w:style w:type="paragraph" w:customStyle="1" w:styleId="THBrandingH1">
    <w:name w:val="TH Branding H1"/>
    <w:basedOn w:val="Title"/>
    <w:link w:val="THBrandingH1Char"/>
    <w:qFormat/>
    <w:rsid w:val="00EE3AB6"/>
    <w:pPr>
      <w:jc w:val="center"/>
    </w:pPr>
    <w:rPr>
      <w:rFonts w:eastAsia="Times New Roman"/>
    </w:rPr>
  </w:style>
  <w:style w:type="character" w:customStyle="1" w:styleId="THBrandingH1Char">
    <w:name w:val="TH Branding H1 Char"/>
    <w:basedOn w:val="TitleChar"/>
    <w:link w:val="THBrandingH1"/>
    <w:rsid w:val="00EE3AB6"/>
    <w:rPr>
      <w:rFonts w:ascii="Arial" w:eastAsia="Times New Roman" w:hAnsi="Arial" w:cs="Arial"/>
      <w:b/>
      <w:bCs/>
      <w:noProof/>
      <w:color w:val="0062AE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B6"/>
    <w:rPr>
      <w:rFonts w:ascii="Arial" w:eastAsiaTheme="minorEastAsia" w:hAnsi="Arial" w:cs="Arial"/>
      <w:b/>
      <w:bCs/>
      <w:color w:val="319B3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B6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E3AB6"/>
    <w:rPr>
      <w:rFonts w:ascii="Arial" w:eastAsia="Times New Roman" w:hAnsi="Arial" w:cs="Arial"/>
      <w:b/>
      <w:noProof/>
      <w:color w:val="319B31"/>
      <w:sz w:val="28"/>
      <w:szCs w:val="48"/>
    </w:rPr>
  </w:style>
  <w:style w:type="paragraph" w:customStyle="1" w:styleId="paragraph">
    <w:name w:val="paragraph"/>
    <w:basedOn w:val="Normal"/>
    <w:rsid w:val="00AF71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normaltextrun">
    <w:name w:val="normaltextrun"/>
    <w:basedOn w:val="DefaultParagraphFont"/>
    <w:rsid w:val="00AF71B9"/>
  </w:style>
  <w:style w:type="character" w:customStyle="1" w:styleId="eop">
    <w:name w:val="eop"/>
    <w:basedOn w:val="DefaultParagraphFont"/>
    <w:rsid w:val="00AF71B9"/>
  </w:style>
  <w:style w:type="paragraph" w:styleId="Revision">
    <w:name w:val="Revision"/>
    <w:hidden/>
    <w:uiPriority w:val="99"/>
    <w:semiHidden/>
    <w:rsid w:val="006E62E6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Theme="minorEastAsia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uslima.miah@towerhamle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F5E39A44F04F89E45FF2CAB2D231" ma:contentTypeVersion="18" ma:contentTypeDescription="Create a new document." ma:contentTypeScope="" ma:versionID="a16bc479cd063681bb386162e16bed11">
  <xsd:schema xmlns:xsd="http://www.w3.org/2001/XMLSchema" xmlns:xs="http://www.w3.org/2001/XMLSchema" xmlns:p="http://schemas.microsoft.com/office/2006/metadata/properties" xmlns:ns2="f8e38aaa-2514-4b62-bcb7-8e476af75d9a" xmlns:ns3="20e2bef3-9786-4dee-ae28-4a0f9d142097" targetNamespace="http://schemas.microsoft.com/office/2006/metadata/properties" ma:root="true" ma:fieldsID="938e89d0c012e2e790877c9d9ce1f6d9" ns2:_="" ns3:_="">
    <xsd:import namespace="f8e38aaa-2514-4b62-bcb7-8e476af75d9a"/>
    <xsd:import namespace="20e2bef3-9786-4dee-ae28-4a0f9d142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Autho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8aaa-2514-4b62-bcb7-8e476af75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2bef3-9786-4dee-ae28-4a0f9d142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6de8cad-4b03-4d00-8ba2-57c519d50816}" ma:internalName="TaxCatchAll" ma:showField="CatchAllData" ma:web="20e2bef3-9786-4dee-ae28-4a0f9d142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38aaa-2514-4b62-bcb7-8e476af75d9a">
      <Terms xmlns="http://schemas.microsoft.com/office/infopath/2007/PartnerControls"/>
    </lcf76f155ced4ddcb4097134ff3c332f>
    <TaxCatchAll xmlns="20e2bef3-9786-4dee-ae28-4a0f9d142097" xsi:nil="true"/>
    <Author0 xmlns="f8e38aaa-2514-4b62-bcb7-8e476af75d9a">
      <UserInfo>
        <DisplayName/>
        <AccountId xsi:nil="true"/>
        <AccountType/>
      </UserInfo>
    </Author0>
  </documentManagement>
</p:properties>
</file>

<file path=customXml/itemProps1.xml><?xml version="1.0" encoding="utf-8"?>
<ds:datastoreItem xmlns:ds="http://schemas.openxmlformats.org/officeDocument/2006/customXml" ds:itemID="{57CD133B-3727-4176-9C89-01696329B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F0715-241B-4D66-9C41-9E60BFBC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8aaa-2514-4b62-bcb7-8e476af75d9a"/>
    <ds:schemaRef ds:uri="20e2bef3-9786-4dee-ae28-4a0f9d142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239C6-C1B4-4433-BAEB-581E48607D46}">
  <ds:schemaRefs>
    <ds:schemaRef ds:uri="20e2bef3-9786-4dee-ae28-4a0f9d14209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e38aaa-2514-4b62-bcb7-8e476af75d9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1538</Characters>
  <Application>Microsoft Office Word</Application>
  <DocSecurity>0</DocSecurity>
  <Lines>109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London Borough of Tower Hamlets</Company>
  <LinksUpToDate>false</LinksUpToDate>
  <CharactersWithSpaces>1733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mailto:Muslima.miah@towerhamlets.gov.uk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Formal Public Review Agenda</dc:title>
  <dc:subject/>
  <dc:creator>Mac User</dc:creator>
  <cp:keywords/>
  <cp:lastModifiedBy>Daynia Townsend</cp:lastModifiedBy>
  <cp:revision>2</cp:revision>
  <cp:lastPrinted>2013-11-19T23:25:00Z</cp:lastPrinted>
  <dcterms:created xsi:type="dcterms:W3CDTF">2025-11-06T11:27:00Z</dcterms:created>
  <dcterms:modified xsi:type="dcterms:W3CDTF">2025-11-06T11:27:00Z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0x01010037A6F5E39A44F04F89E45FF2CAB2D231</vt:lpwstr>
  </property>
  <property fmtid="{D5CDD505-2E9C-101B-9397-08002B2CF9AE}" pid="3" name="MediaServiceImageTags">
    <vt:lpwstr/>
  </property>
</Properties>
</file>