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2F797" w14:textId="7C974D04" w:rsidR="00436BF5" w:rsidRDefault="00436BF5"/>
    <w:p w14:paraId="537286F7" w14:textId="6BB09CF3" w:rsidR="000374F7" w:rsidRDefault="000374F7" w:rsidP="00B970E2">
      <w:pPr>
        <w:spacing w:after="0"/>
      </w:pPr>
    </w:p>
    <w:p w14:paraId="60904D3A" w14:textId="11802795" w:rsidR="775EEAC4" w:rsidRDefault="775EEAC4" w:rsidP="775EEAC4">
      <w:pPr>
        <w:spacing w:after="0"/>
        <w:rPr>
          <w:rFonts w:ascii="Arial" w:hAnsi="Arial" w:cs="Arial"/>
          <w:sz w:val="20"/>
          <w:szCs w:val="20"/>
        </w:rPr>
      </w:pPr>
    </w:p>
    <w:p w14:paraId="5853432B" w14:textId="4190BE54" w:rsidR="775EEAC4" w:rsidRDefault="775EEAC4" w:rsidP="775EEAC4">
      <w:pPr>
        <w:spacing w:after="0"/>
        <w:rPr>
          <w:rFonts w:ascii="Arial" w:hAnsi="Arial" w:cs="Arial"/>
          <w:sz w:val="20"/>
          <w:szCs w:val="20"/>
        </w:rPr>
      </w:pPr>
    </w:p>
    <w:p w14:paraId="4104048F" w14:textId="37FA1F7B" w:rsidR="000374F7" w:rsidRDefault="000374F7" w:rsidP="00B970E2">
      <w:pPr>
        <w:spacing w:after="0"/>
        <w:rPr>
          <w:rFonts w:ascii="Arial" w:hAnsi="Arial" w:cs="Arial"/>
          <w:sz w:val="20"/>
          <w:szCs w:val="20"/>
        </w:rPr>
      </w:pPr>
      <w:r w:rsidRPr="176D366D">
        <w:rPr>
          <w:rFonts w:ascii="Arial" w:hAnsi="Arial" w:cs="Arial"/>
          <w:sz w:val="20"/>
          <w:szCs w:val="20"/>
        </w:rPr>
        <w:t xml:space="preserve">Dear </w:t>
      </w:r>
      <w:r w:rsidR="38B7E096" w:rsidRPr="176D366D">
        <w:rPr>
          <w:rFonts w:ascii="Arial" w:hAnsi="Arial" w:cs="Arial"/>
          <w:sz w:val="20"/>
          <w:szCs w:val="20"/>
        </w:rPr>
        <w:t>Resident</w:t>
      </w:r>
      <w:r w:rsidR="006A47FB" w:rsidRPr="176D366D">
        <w:rPr>
          <w:rFonts w:ascii="Arial" w:hAnsi="Arial" w:cs="Arial"/>
          <w:sz w:val="20"/>
          <w:szCs w:val="20"/>
        </w:rPr>
        <w:t>,</w:t>
      </w:r>
    </w:p>
    <w:p w14:paraId="255E3CEC" w14:textId="77777777" w:rsidR="006A47FB" w:rsidRPr="009E44D1" w:rsidRDefault="006A47FB" w:rsidP="00B970E2">
      <w:pPr>
        <w:spacing w:after="0"/>
        <w:rPr>
          <w:rFonts w:ascii="Arial" w:hAnsi="Arial" w:cs="Arial"/>
          <w:sz w:val="20"/>
          <w:szCs w:val="20"/>
        </w:rPr>
      </w:pPr>
    </w:p>
    <w:p w14:paraId="731FC1B9" w14:textId="697DB1D5" w:rsidR="000374F7" w:rsidRDefault="009A6338" w:rsidP="00B970E2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Important </w:t>
      </w:r>
      <w:r w:rsidR="006F2A1C">
        <w:rPr>
          <w:rFonts w:ascii="Arial" w:hAnsi="Arial" w:cs="Arial"/>
          <w:b/>
          <w:bCs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nformation: </w:t>
      </w:r>
      <w:r w:rsidR="004F0E92" w:rsidRPr="0D6E76BC">
        <w:rPr>
          <w:rFonts w:ascii="Arial" w:hAnsi="Arial" w:cs="Arial"/>
          <w:b/>
          <w:bCs/>
          <w:sz w:val="20"/>
          <w:szCs w:val="20"/>
          <w:u w:val="single"/>
        </w:rPr>
        <w:t xml:space="preserve">Recycling </w:t>
      </w:r>
      <w:r w:rsidR="00555667">
        <w:rPr>
          <w:rFonts w:ascii="Arial" w:hAnsi="Arial" w:cs="Arial"/>
          <w:b/>
          <w:bCs/>
          <w:sz w:val="20"/>
          <w:szCs w:val="20"/>
          <w:u w:val="single"/>
        </w:rPr>
        <w:t>and</w:t>
      </w:r>
      <w:r w:rsidR="004F0E92" w:rsidRPr="0D6E76B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55667">
        <w:rPr>
          <w:rFonts w:ascii="Arial" w:hAnsi="Arial" w:cs="Arial"/>
          <w:b/>
          <w:bCs/>
          <w:sz w:val="20"/>
          <w:szCs w:val="20"/>
          <w:u w:val="single"/>
        </w:rPr>
        <w:t>Rubbish</w:t>
      </w:r>
    </w:p>
    <w:p w14:paraId="03AD404C" w14:textId="77777777" w:rsidR="00B970E2" w:rsidRPr="009E44D1" w:rsidRDefault="00B970E2" w:rsidP="006A47FB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55C9369" w14:textId="33D9EF3F" w:rsidR="000374F7" w:rsidRDefault="001E0A92" w:rsidP="006A47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Welcome your new home. </w:t>
      </w:r>
      <w:r w:rsidR="1EB657AE" w:rsidRPr="5631644F">
        <w:rPr>
          <w:rFonts w:ascii="Arial" w:hAnsi="Arial" w:cs="Arial"/>
          <w:sz w:val="20"/>
          <w:szCs w:val="20"/>
        </w:rPr>
        <w:t xml:space="preserve">As a resident, </w:t>
      </w:r>
      <w:r w:rsidR="073C21F5" w:rsidRPr="42F7ADF1">
        <w:rPr>
          <w:rFonts w:ascii="Arial" w:hAnsi="Arial" w:cs="Arial"/>
          <w:sz w:val="20"/>
          <w:szCs w:val="20"/>
        </w:rPr>
        <w:t>you have a</w:t>
      </w:r>
      <w:r w:rsidR="000374F7" w:rsidRPr="5631644F">
        <w:rPr>
          <w:rFonts w:ascii="Arial" w:hAnsi="Arial" w:cs="Arial"/>
          <w:sz w:val="20"/>
          <w:szCs w:val="20"/>
        </w:rPr>
        <w:t xml:space="preserve"> responsibility to ensure that your </w:t>
      </w:r>
      <w:r w:rsidR="5697938A" w:rsidRPr="1D0F26BE">
        <w:rPr>
          <w:rFonts w:ascii="Arial" w:hAnsi="Arial" w:cs="Arial"/>
          <w:sz w:val="20"/>
          <w:szCs w:val="20"/>
        </w:rPr>
        <w:t>recycling and rubbish</w:t>
      </w:r>
      <w:r w:rsidR="000374F7" w:rsidRPr="5631644F">
        <w:rPr>
          <w:rFonts w:ascii="Arial" w:hAnsi="Arial" w:cs="Arial"/>
          <w:sz w:val="20"/>
          <w:szCs w:val="20"/>
        </w:rPr>
        <w:t xml:space="preserve"> is disposed of correctly, and without causing </w:t>
      </w:r>
      <w:r w:rsidR="006A47FB" w:rsidRPr="5631644F">
        <w:rPr>
          <w:rFonts w:ascii="Arial" w:hAnsi="Arial" w:cs="Arial"/>
          <w:sz w:val="20"/>
          <w:szCs w:val="20"/>
        </w:rPr>
        <w:t xml:space="preserve">damage, </w:t>
      </w:r>
      <w:r w:rsidR="00350C66" w:rsidRPr="5631644F">
        <w:rPr>
          <w:rFonts w:ascii="Arial" w:hAnsi="Arial" w:cs="Arial"/>
          <w:sz w:val="20"/>
          <w:szCs w:val="20"/>
        </w:rPr>
        <w:t xml:space="preserve">nuisance, </w:t>
      </w:r>
      <w:r w:rsidR="006A47FB" w:rsidRPr="5631644F">
        <w:rPr>
          <w:rFonts w:ascii="Arial" w:hAnsi="Arial" w:cs="Arial"/>
          <w:sz w:val="20"/>
          <w:szCs w:val="20"/>
        </w:rPr>
        <w:t xml:space="preserve">or </w:t>
      </w:r>
      <w:r w:rsidR="00350C66" w:rsidRPr="5631644F">
        <w:rPr>
          <w:rFonts w:ascii="Arial" w:hAnsi="Arial" w:cs="Arial"/>
          <w:sz w:val="20"/>
          <w:szCs w:val="20"/>
        </w:rPr>
        <w:t>health and safety issues</w:t>
      </w:r>
      <w:r w:rsidR="000374F7" w:rsidRPr="5631644F">
        <w:rPr>
          <w:rFonts w:ascii="Arial" w:hAnsi="Arial" w:cs="Arial"/>
          <w:sz w:val="20"/>
          <w:szCs w:val="20"/>
        </w:rPr>
        <w:t xml:space="preserve"> to </w:t>
      </w:r>
      <w:r w:rsidR="009E44D1" w:rsidRPr="5631644F">
        <w:rPr>
          <w:rFonts w:ascii="Arial" w:hAnsi="Arial" w:cs="Arial"/>
          <w:sz w:val="20"/>
          <w:szCs w:val="20"/>
        </w:rPr>
        <w:t xml:space="preserve">other residents or </w:t>
      </w:r>
      <w:r w:rsidR="000374F7" w:rsidRPr="5631644F">
        <w:rPr>
          <w:rFonts w:ascii="Arial" w:hAnsi="Arial" w:cs="Arial"/>
          <w:sz w:val="20"/>
          <w:szCs w:val="20"/>
        </w:rPr>
        <w:t xml:space="preserve">the local environment. </w:t>
      </w:r>
      <w:r w:rsidR="067CC6B3" w:rsidRPr="42F7ADF1">
        <w:rPr>
          <w:rFonts w:ascii="Arial" w:hAnsi="Arial" w:cs="Arial"/>
          <w:sz w:val="20"/>
          <w:szCs w:val="20"/>
        </w:rPr>
        <w:t>Please make sure all members of your household understand this letter.</w:t>
      </w:r>
    </w:p>
    <w:p w14:paraId="4D03B600" w14:textId="77777777" w:rsidR="00B970E2" w:rsidRDefault="00B970E2" w:rsidP="006A47F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066B5422" w14:textId="2CF7E20B" w:rsidR="004F0E92" w:rsidRDefault="004F0E92" w:rsidP="006A47F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970E2">
        <w:rPr>
          <w:rFonts w:ascii="Arial" w:hAnsi="Arial" w:cs="Arial"/>
          <w:sz w:val="20"/>
          <w:szCs w:val="20"/>
          <w:u w:val="single"/>
        </w:rPr>
        <w:t xml:space="preserve">Recycling </w:t>
      </w:r>
      <w:r w:rsidR="00555667">
        <w:rPr>
          <w:rFonts w:ascii="Arial" w:hAnsi="Arial" w:cs="Arial"/>
          <w:sz w:val="20"/>
          <w:szCs w:val="20"/>
          <w:u w:val="single"/>
        </w:rPr>
        <w:t>and</w:t>
      </w:r>
      <w:r w:rsidRPr="3D8D34F1">
        <w:rPr>
          <w:rFonts w:ascii="Arial" w:hAnsi="Arial" w:cs="Arial"/>
          <w:sz w:val="20"/>
          <w:szCs w:val="20"/>
          <w:u w:val="single"/>
        </w:rPr>
        <w:t xml:space="preserve"> </w:t>
      </w:r>
      <w:r w:rsidR="00555667" w:rsidRPr="3D8D34F1">
        <w:rPr>
          <w:rFonts w:ascii="Arial" w:hAnsi="Arial" w:cs="Arial"/>
          <w:sz w:val="20"/>
          <w:szCs w:val="20"/>
          <w:u w:val="single"/>
        </w:rPr>
        <w:t>Rubbish</w:t>
      </w:r>
    </w:p>
    <w:p w14:paraId="57867711" w14:textId="77777777" w:rsidR="00B970E2" w:rsidRPr="00B970E2" w:rsidRDefault="00B970E2" w:rsidP="006A47F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262C8E22" w14:textId="77777777" w:rsidR="00045B4C" w:rsidRPr="006F2A1C" w:rsidRDefault="59B29D71" w:rsidP="006F2A1C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0"/>
          <w:szCs w:val="20"/>
        </w:rPr>
      </w:pPr>
      <w:r w:rsidRPr="4E1326DC">
        <w:rPr>
          <w:rFonts w:ascii="Arial" w:hAnsi="Arial" w:cs="Arial"/>
          <w:sz w:val="20"/>
          <w:szCs w:val="20"/>
        </w:rPr>
        <w:t xml:space="preserve">Recycling (purple bins) </w:t>
      </w:r>
      <w:r w:rsidR="4ED458D7" w:rsidRPr="4E1326DC">
        <w:rPr>
          <w:rFonts w:ascii="Arial" w:hAnsi="Arial" w:cs="Arial"/>
          <w:sz w:val="20"/>
          <w:szCs w:val="20"/>
        </w:rPr>
        <w:t>is</w:t>
      </w:r>
      <w:r w:rsidR="00045B4C">
        <w:rPr>
          <w:rFonts w:ascii="Arial" w:hAnsi="Arial" w:cs="Arial"/>
          <w:sz w:val="20"/>
          <w:szCs w:val="20"/>
        </w:rPr>
        <w:t xml:space="preserve"> collected weekly. Recycling b</w:t>
      </w:r>
      <w:r w:rsidR="4EE0CFB9" w:rsidRPr="00045B4C">
        <w:rPr>
          <w:rFonts w:ascii="Arial" w:hAnsi="Arial" w:cs="Arial"/>
          <w:sz w:val="20"/>
          <w:szCs w:val="20"/>
        </w:rPr>
        <w:t>ins are located at [insert]</w:t>
      </w:r>
    </w:p>
    <w:p w14:paraId="3AABAFD9" w14:textId="77777777" w:rsidR="00555667" w:rsidRPr="002A0A00" w:rsidRDefault="00555667" w:rsidP="00555667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sz w:val="20"/>
          <w:szCs w:val="20"/>
        </w:rPr>
      </w:pPr>
      <w:r w:rsidRPr="42F7ADF1">
        <w:rPr>
          <w:rFonts w:ascii="Arial" w:hAnsi="Arial" w:cs="Arial"/>
          <w:sz w:val="20"/>
          <w:szCs w:val="20"/>
        </w:rPr>
        <w:t>Rubbish is collected weekly. Rubbish bins are located at [insert]</w:t>
      </w:r>
    </w:p>
    <w:p w14:paraId="09D974A0" w14:textId="7557303E" w:rsidR="006F2A1C" w:rsidRDefault="006F2A1C" w:rsidP="0691E7E6">
      <w:pPr>
        <w:spacing w:after="0" w:line="240" w:lineRule="auto"/>
        <w:ind w:left="720"/>
        <w:rPr>
          <w:rFonts w:eastAsiaTheme="minorEastAsia"/>
          <w:sz w:val="20"/>
          <w:szCs w:val="20"/>
        </w:rPr>
      </w:pPr>
    </w:p>
    <w:p w14:paraId="4BE1F9E3" w14:textId="0705BAE3" w:rsidR="00F17C0F" w:rsidRPr="00630E1F" w:rsidRDefault="006F2A1C" w:rsidP="006F2A1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691E7E6">
        <w:rPr>
          <w:rFonts w:ascii="Arial" w:hAnsi="Arial" w:cs="Arial"/>
          <w:sz w:val="20"/>
          <w:szCs w:val="20"/>
        </w:rPr>
        <w:t>Check your collection day at</w:t>
      </w:r>
      <w:r w:rsidR="00263859" w:rsidRPr="0691E7E6">
        <w:rPr>
          <w:rFonts w:ascii="Arial" w:hAnsi="Arial" w:cs="Arial"/>
          <w:sz w:val="20"/>
          <w:szCs w:val="20"/>
        </w:rPr>
        <w:t>:</w:t>
      </w:r>
      <w:r w:rsidR="00F17C0F" w:rsidRPr="0691E7E6">
        <w:rPr>
          <w:rFonts w:ascii="Arial" w:hAnsi="Arial" w:cs="Arial"/>
          <w:sz w:val="20"/>
          <w:szCs w:val="20"/>
        </w:rPr>
        <w:t xml:space="preserve"> </w:t>
      </w:r>
      <w:hyperlink r:id="rId8">
        <w:r w:rsidR="00F17C0F" w:rsidRPr="00630E1F">
          <w:t>www.towerhamlets.gov.uk/wastecollections</w:t>
        </w:r>
      </w:hyperlink>
      <w:r w:rsidR="00F17C0F" w:rsidRPr="00630E1F">
        <w:rPr>
          <w:rFonts w:ascii="Arial" w:hAnsi="Arial" w:cs="Arial"/>
          <w:sz w:val="20"/>
          <w:szCs w:val="20"/>
        </w:rPr>
        <w:t xml:space="preserve"> </w:t>
      </w:r>
    </w:p>
    <w:p w14:paraId="51260970" w14:textId="3B89AC36" w:rsidR="4EE0CFB9" w:rsidRDefault="4EE0CFB9" w:rsidP="4E1326DC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372AAADD">
        <w:rPr>
          <w:rFonts w:ascii="Arial" w:hAnsi="Arial" w:cs="Arial"/>
          <w:sz w:val="20"/>
          <w:szCs w:val="20"/>
        </w:rPr>
        <w:t xml:space="preserve">Missed collections should be reported after 3pm on the day </w:t>
      </w:r>
      <w:r w:rsidR="22AF519C" w:rsidRPr="372AAADD">
        <w:rPr>
          <w:rFonts w:ascii="Arial" w:hAnsi="Arial" w:cs="Arial"/>
          <w:sz w:val="20"/>
          <w:szCs w:val="20"/>
        </w:rPr>
        <w:t>to Tower Hamlets Council</w:t>
      </w:r>
      <w:r w:rsidRPr="372AAADD">
        <w:rPr>
          <w:rFonts w:ascii="Arial" w:hAnsi="Arial" w:cs="Arial"/>
          <w:sz w:val="20"/>
          <w:szCs w:val="20"/>
        </w:rPr>
        <w:t xml:space="preserve"> </w:t>
      </w:r>
      <w:r w:rsidRPr="3D8D34F1">
        <w:rPr>
          <w:rFonts w:ascii="Arial" w:hAnsi="Arial" w:cs="Arial"/>
          <w:sz w:val="20"/>
          <w:szCs w:val="20"/>
        </w:rPr>
        <w:t>020</w:t>
      </w:r>
      <w:r w:rsidR="00A567CF">
        <w:rPr>
          <w:rFonts w:ascii="Arial" w:hAnsi="Arial" w:cs="Arial"/>
          <w:sz w:val="20"/>
          <w:szCs w:val="20"/>
        </w:rPr>
        <w:t xml:space="preserve"> </w:t>
      </w:r>
      <w:r w:rsidRPr="3D8D34F1">
        <w:rPr>
          <w:rFonts w:ascii="Arial" w:hAnsi="Arial" w:cs="Arial"/>
          <w:sz w:val="20"/>
          <w:szCs w:val="20"/>
        </w:rPr>
        <w:t>7</w:t>
      </w:r>
      <w:r w:rsidRPr="372AAADD">
        <w:rPr>
          <w:rFonts w:ascii="Arial" w:hAnsi="Arial" w:cs="Arial"/>
          <w:sz w:val="20"/>
          <w:szCs w:val="20"/>
        </w:rPr>
        <w:t xml:space="preserve">364 5000 or </w:t>
      </w:r>
      <w:r w:rsidR="5CFA567F" w:rsidRPr="372AAADD">
        <w:rPr>
          <w:rFonts w:ascii="Arial" w:hAnsi="Arial" w:cs="Arial"/>
          <w:sz w:val="20"/>
          <w:szCs w:val="20"/>
        </w:rPr>
        <w:t xml:space="preserve">online </w:t>
      </w:r>
      <w:r w:rsidRPr="372AAADD">
        <w:rPr>
          <w:rFonts w:ascii="Arial" w:hAnsi="Arial" w:cs="Arial"/>
          <w:sz w:val="20"/>
          <w:szCs w:val="20"/>
        </w:rPr>
        <w:t xml:space="preserve">at </w:t>
      </w:r>
      <w:r w:rsidR="630B7897" w:rsidRPr="4EDF9D0D">
        <w:rPr>
          <w:rFonts w:ascii="Arial" w:hAnsi="Arial" w:cs="Arial"/>
          <w:sz w:val="20"/>
          <w:szCs w:val="20"/>
        </w:rPr>
        <w:t>www.towerhamlets.gov.uk/wastcollections</w:t>
      </w:r>
    </w:p>
    <w:p w14:paraId="53CC1ACA" w14:textId="77777777" w:rsidR="4EDF9D0D" w:rsidRDefault="4EDF9D0D" w:rsidP="4EDF9D0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F23A67" w14:textId="5AB92E56" w:rsidR="36975D8E" w:rsidRDefault="36975D8E" w:rsidP="4EDF9D0D">
      <w:pPr>
        <w:spacing w:after="0" w:line="240" w:lineRule="auto"/>
        <w:rPr>
          <w:rFonts w:ascii="Arial" w:hAnsi="Arial" w:cs="Arial"/>
          <w:sz w:val="20"/>
          <w:szCs w:val="20"/>
        </w:rPr>
      </w:pPr>
      <w:r w:rsidRPr="4EDF9D0D">
        <w:rPr>
          <w:rFonts w:ascii="Arial" w:hAnsi="Arial" w:cs="Arial"/>
          <w:sz w:val="20"/>
          <w:szCs w:val="20"/>
        </w:rPr>
        <w:t xml:space="preserve">For any other issue concerning recycling and rubbish </w:t>
      </w:r>
      <w:r w:rsidR="3D6CBC9C" w:rsidRPr="4EDF9D0D">
        <w:rPr>
          <w:rFonts w:ascii="Arial" w:hAnsi="Arial" w:cs="Arial"/>
          <w:sz w:val="20"/>
          <w:szCs w:val="20"/>
        </w:rPr>
        <w:t xml:space="preserve">at your block </w:t>
      </w:r>
      <w:r w:rsidRPr="4EDF9D0D">
        <w:rPr>
          <w:rFonts w:ascii="Arial" w:hAnsi="Arial" w:cs="Arial"/>
          <w:sz w:val="20"/>
          <w:szCs w:val="20"/>
        </w:rPr>
        <w:t>please contact [insert organisation name and contact details].</w:t>
      </w:r>
      <w:hyperlink r:id="rId9"/>
    </w:p>
    <w:p w14:paraId="79E82A96" w14:textId="44AB8EE0" w:rsidR="372AAADD" w:rsidRDefault="372AAADD" w:rsidP="372AAAD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88C28C" w14:textId="66625004" w:rsidR="000876D7" w:rsidRDefault="08769DAF" w:rsidP="372AAAD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372AAADD">
        <w:rPr>
          <w:rFonts w:ascii="Arial" w:hAnsi="Arial" w:cs="Arial"/>
          <w:sz w:val="20"/>
          <w:szCs w:val="20"/>
          <w:u w:val="single"/>
        </w:rPr>
        <w:t xml:space="preserve">How to </w:t>
      </w:r>
      <w:r w:rsidR="00492B28">
        <w:rPr>
          <w:rFonts w:ascii="Arial" w:hAnsi="Arial" w:cs="Arial"/>
          <w:sz w:val="20"/>
          <w:szCs w:val="20"/>
          <w:u w:val="single"/>
        </w:rPr>
        <w:t>r</w:t>
      </w:r>
      <w:r w:rsidR="007E2B36">
        <w:rPr>
          <w:rFonts w:ascii="Arial" w:hAnsi="Arial" w:cs="Arial"/>
          <w:sz w:val="20"/>
          <w:szCs w:val="20"/>
          <w:u w:val="single"/>
        </w:rPr>
        <w:t>ecycle</w:t>
      </w:r>
    </w:p>
    <w:p w14:paraId="43B74430" w14:textId="05AB1672" w:rsidR="00693B0C" w:rsidRDefault="007E2B36" w:rsidP="372AAAD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6F5A9573" w14:textId="44631560" w:rsidR="3D8D34F1" w:rsidRDefault="0071625B" w:rsidP="42F7ADF1">
      <w:pPr>
        <w:spacing w:after="0" w:line="240" w:lineRule="auto"/>
        <w:rPr>
          <w:rStyle w:val="Hyperlink"/>
          <w:rFonts w:ascii="Arial" w:hAnsi="Arial" w:cs="Arial"/>
          <w:sz w:val="20"/>
          <w:szCs w:val="20"/>
        </w:rPr>
      </w:pPr>
      <w:r w:rsidRPr="0691E7E6">
        <w:rPr>
          <w:rFonts w:ascii="Arial" w:eastAsia="Arial" w:hAnsi="Arial" w:cs="Arial"/>
          <w:sz w:val="20"/>
          <w:szCs w:val="20"/>
        </w:rPr>
        <w:t>R</w:t>
      </w:r>
      <w:r w:rsidR="5C5400C6" w:rsidRPr="0691E7E6">
        <w:rPr>
          <w:rFonts w:ascii="Arial" w:eastAsia="Arial" w:hAnsi="Arial" w:cs="Arial"/>
          <w:sz w:val="20"/>
          <w:szCs w:val="20"/>
        </w:rPr>
        <w:t xml:space="preserve">ecycling in Tower Hamlets is easy. </w:t>
      </w:r>
      <w:r>
        <w:rPr>
          <w:rFonts w:ascii="Arial" w:eastAsia="Arial" w:hAnsi="Arial" w:cs="Arial"/>
          <w:sz w:val="20"/>
          <w:szCs w:val="20"/>
        </w:rPr>
        <w:t>Recycling</w:t>
      </w:r>
      <w:r w:rsidR="00E54CCA">
        <w:rPr>
          <w:rFonts w:ascii="Arial" w:eastAsia="Arial" w:hAnsi="Arial" w:cs="Arial"/>
          <w:sz w:val="20"/>
          <w:szCs w:val="20"/>
        </w:rPr>
        <w:t xml:space="preserve"> can be placed in the </w:t>
      </w:r>
      <w:r w:rsidR="4A28A1DE" w:rsidRPr="0691E7E6">
        <w:rPr>
          <w:rFonts w:ascii="Arial" w:eastAsia="Arial" w:hAnsi="Arial" w:cs="Arial"/>
          <w:sz w:val="20"/>
          <w:szCs w:val="20"/>
        </w:rPr>
        <w:t>purple</w:t>
      </w:r>
      <w:r w:rsidR="00E54CCA" w:rsidRPr="0691E7E6">
        <w:rPr>
          <w:rFonts w:ascii="Arial" w:eastAsia="Arial" w:hAnsi="Arial" w:cs="Arial"/>
          <w:sz w:val="20"/>
          <w:szCs w:val="20"/>
        </w:rPr>
        <w:t xml:space="preserve"> </w:t>
      </w:r>
      <w:r w:rsidR="00E54CCA">
        <w:rPr>
          <w:rFonts w:ascii="Arial" w:eastAsia="Arial" w:hAnsi="Arial" w:cs="Arial"/>
          <w:sz w:val="20"/>
          <w:szCs w:val="20"/>
        </w:rPr>
        <w:t xml:space="preserve">bins loose or contained in any clear sack. </w:t>
      </w:r>
      <w:r w:rsidR="2562FD38" w:rsidRPr="6DAF9330">
        <w:rPr>
          <w:rFonts w:ascii="Arial" w:eastAsia="Arial" w:hAnsi="Arial" w:cs="Arial"/>
          <w:sz w:val="20"/>
          <w:szCs w:val="20"/>
        </w:rPr>
        <w:t>You</w:t>
      </w:r>
      <w:r w:rsidR="2562FD38" w:rsidRPr="6DAF9330" w:rsidDel="00E54CCA">
        <w:rPr>
          <w:rFonts w:ascii="Arial" w:eastAsia="Arial" w:hAnsi="Arial" w:cs="Arial"/>
          <w:sz w:val="20"/>
          <w:szCs w:val="20"/>
        </w:rPr>
        <w:t xml:space="preserve"> </w:t>
      </w:r>
      <w:r w:rsidR="00E54CCA" w:rsidRPr="6DAF9330">
        <w:rPr>
          <w:rFonts w:ascii="Arial" w:eastAsia="Arial" w:hAnsi="Arial" w:cs="Arial"/>
          <w:sz w:val="20"/>
          <w:szCs w:val="20"/>
        </w:rPr>
        <w:t>c</w:t>
      </w:r>
      <w:r w:rsidR="00E54CCA">
        <w:rPr>
          <w:rFonts w:ascii="Arial" w:eastAsia="Arial" w:hAnsi="Arial" w:cs="Arial"/>
          <w:sz w:val="20"/>
          <w:szCs w:val="20"/>
        </w:rPr>
        <w:t>ould</w:t>
      </w:r>
      <w:r w:rsidR="00E54CCA" w:rsidRPr="6DAF9330">
        <w:rPr>
          <w:rFonts w:ascii="Arial" w:eastAsia="Arial" w:hAnsi="Arial" w:cs="Arial"/>
          <w:sz w:val="20"/>
          <w:szCs w:val="20"/>
        </w:rPr>
        <w:t xml:space="preserve"> </w:t>
      </w:r>
      <w:r w:rsidR="4B44B460" w:rsidRPr="6DAF9330">
        <w:rPr>
          <w:rFonts w:ascii="Arial" w:eastAsia="Arial" w:hAnsi="Arial" w:cs="Arial"/>
          <w:sz w:val="20"/>
          <w:szCs w:val="20"/>
        </w:rPr>
        <w:t>use a reusable bag</w:t>
      </w:r>
      <w:r w:rsidR="00131BD8">
        <w:rPr>
          <w:rFonts w:ascii="Arial" w:eastAsia="Arial" w:hAnsi="Arial" w:cs="Arial"/>
          <w:sz w:val="20"/>
          <w:szCs w:val="20"/>
        </w:rPr>
        <w:t>, ‘bag for life’,</w:t>
      </w:r>
      <w:r w:rsidR="00200075">
        <w:rPr>
          <w:rFonts w:ascii="Arial" w:eastAsia="Arial" w:hAnsi="Arial" w:cs="Arial"/>
          <w:sz w:val="20"/>
          <w:szCs w:val="20"/>
        </w:rPr>
        <w:t xml:space="preserve"> or cardboard box</w:t>
      </w:r>
      <w:r w:rsidR="4B44B460" w:rsidRPr="6DAF9330">
        <w:rPr>
          <w:rFonts w:ascii="Arial" w:eastAsia="Arial" w:hAnsi="Arial" w:cs="Arial"/>
          <w:sz w:val="20"/>
          <w:szCs w:val="20"/>
        </w:rPr>
        <w:t xml:space="preserve"> to store and transport your recycling from your flat to the bins</w:t>
      </w:r>
      <w:r w:rsidR="480D139E" w:rsidRPr="0691E7E6">
        <w:rPr>
          <w:rFonts w:ascii="Arial" w:eastAsia="Arial" w:hAnsi="Arial" w:cs="Arial"/>
          <w:sz w:val="20"/>
          <w:szCs w:val="20"/>
        </w:rPr>
        <w:t xml:space="preserve">. </w:t>
      </w:r>
      <w:r w:rsidR="55A47D9E" w:rsidRPr="0691E7E6">
        <w:rPr>
          <w:rFonts w:ascii="Arial" w:eastAsia="Arial" w:hAnsi="Arial" w:cs="Arial"/>
          <w:b/>
          <w:bCs/>
          <w:sz w:val="20"/>
          <w:szCs w:val="20"/>
        </w:rPr>
        <w:t>Black</w:t>
      </w:r>
      <w:r w:rsidR="5054986F" w:rsidRPr="6DAF9330">
        <w:rPr>
          <w:rFonts w:ascii="Arial" w:eastAsia="Arial" w:hAnsi="Arial" w:cs="Arial"/>
          <w:b/>
          <w:bCs/>
          <w:sz w:val="20"/>
          <w:szCs w:val="20"/>
        </w:rPr>
        <w:t xml:space="preserve"> sacks </w:t>
      </w:r>
      <w:r w:rsidR="55A47D9E" w:rsidRPr="0691E7E6">
        <w:rPr>
          <w:rFonts w:ascii="Arial" w:eastAsia="Arial" w:hAnsi="Arial" w:cs="Arial"/>
          <w:b/>
          <w:bCs/>
          <w:sz w:val="20"/>
          <w:szCs w:val="20"/>
        </w:rPr>
        <w:t xml:space="preserve">should never be used </w:t>
      </w:r>
      <w:r w:rsidR="5054986F" w:rsidRPr="6DAF9330">
        <w:rPr>
          <w:rFonts w:ascii="Arial" w:eastAsia="Arial" w:hAnsi="Arial" w:cs="Arial"/>
          <w:b/>
          <w:bCs/>
          <w:sz w:val="20"/>
          <w:szCs w:val="20"/>
        </w:rPr>
        <w:t>for recycling</w:t>
      </w:r>
      <w:r w:rsidR="480D139E" w:rsidRPr="0691E7E6">
        <w:rPr>
          <w:rFonts w:ascii="Arial" w:eastAsia="Arial" w:hAnsi="Arial" w:cs="Arial"/>
          <w:b/>
          <w:bCs/>
          <w:sz w:val="20"/>
          <w:szCs w:val="20"/>
        </w:rPr>
        <w:t>.</w:t>
      </w:r>
      <w:r w:rsidR="00889435" w:rsidRPr="0691E7E6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200075">
        <w:rPr>
          <w:rFonts w:ascii="Arial" w:eastAsia="Arial" w:hAnsi="Arial" w:cs="Arial"/>
          <w:sz w:val="20"/>
          <w:szCs w:val="20"/>
        </w:rPr>
        <w:t>The council can supply a reusable bag</w:t>
      </w:r>
      <w:r w:rsidR="00131BD8">
        <w:rPr>
          <w:rFonts w:ascii="Arial" w:eastAsia="Arial" w:hAnsi="Arial" w:cs="Arial"/>
          <w:sz w:val="20"/>
          <w:szCs w:val="20"/>
        </w:rPr>
        <w:t xml:space="preserve"> </w:t>
      </w:r>
      <w:r w:rsidR="00321C16">
        <w:rPr>
          <w:rFonts w:ascii="Arial" w:eastAsia="Arial" w:hAnsi="Arial" w:cs="Arial"/>
          <w:sz w:val="20"/>
          <w:szCs w:val="20"/>
        </w:rPr>
        <w:t xml:space="preserve">and you can order one by </w:t>
      </w:r>
      <w:r w:rsidR="002B597E">
        <w:rPr>
          <w:rFonts w:ascii="Arial" w:eastAsia="Arial" w:hAnsi="Arial" w:cs="Arial"/>
          <w:sz w:val="20"/>
          <w:szCs w:val="20"/>
        </w:rPr>
        <w:t xml:space="preserve">contacting: </w:t>
      </w:r>
      <w:hyperlink r:id="rId10" w:history="1">
        <w:r w:rsidR="002B597E" w:rsidRPr="003307E8">
          <w:rPr>
            <w:rStyle w:val="Hyperlink"/>
            <w:rFonts w:ascii="Arial" w:eastAsia="Arial" w:hAnsi="Arial" w:cs="Arial"/>
            <w:sz w:val="20"/>
            <w:szCs w:val="20"/>
          </w:rPr>
          <w:t>recycle@towerhamlets.gov.uk</w:t>
        </w:r>
      </w:hyperlink>
      <w:r w:rsidR="002B597E">
        <w:rPr>
          <w:rFonts w:ascii="Arial" w:eastAsia="Arial" w:hAnsi="Arial" w:cs="Arial"/>
          <w:sz w:val="20"/>
          <w:szCs w:val="20"/>
        </w:rPr>
        <w:t xml:space="preserve">. </w:t>
      </w:r>
      <w:r w:rsidR="002B597E" w:rsidRPr="0691E7E6">
        <w:rPr>
          <w:rFonts w:ascii="Arial" w:hAnsi="Arial" w:cs="Arial"/>
          <w:sz w:val="20"/>
          <w:szCs w:val="20"/>
        </w:rPr>
        <w:t>To</w:t>
      </w:r>
      <w:r w:rsidR="00889435" w:rsidRPr="6DAF9330" w:rsidDel="002B597E">
        <w:rPr>
          <w:rFonts w:ascii="Arial" w:hAnsi="Arial" w:cs="Arial"/>
          <w:sz w:val="20"/>
          <w:szCs w:val="20"/>
        </w:rPr>
        <w:t xml:space="preserve"> </w:t>
      </w:r>
      <w:r w:rsidR="00889435" w:rsidRPr="6DAF9330">
        <w:rPr>
          <w:rFonts w:ascii="Arial" w:hAnsi="Arial" w:cs="Arial"/>
          <w:sz w:val="20"/>
          <w:szCs w:val="20"/>
        </w:rPr>
        <w:t xml:space="preserve">find out more about recycling </w:t>
      </w:r>
      <w:r w:rsidR="002B597E">
        <w:rPr>
          <w:rFonts w:ascii="Arial" w:hAnsi="Arial" w:cs="Arial"/>
          <w:sz w:val="20"/>
          <w:szCs w:val="20"/>
        </w:rPr>
        <w:t>visit</w:t>
      </w:r>
      <w:r w:rsidR="002B597E" w:rsidRPr="6DAF9330">
        <w:rPr>
          <w:rFonts w:ascii="Arial" w:hAnsi="Arial" w:cs="Arial"/>
          <w:sz w:val="20"/>
          <w:szCs w:val="20"/>
        </w:rPr>
        <w:t xml:space="preserve"> </w:t>
      </w:r>
      <w:r w:rsidR="00889435" w:rsidRPr="6DAF9330">
        <w:rPr>
          <w:rFonts w:ascii="Arial" w:hAnsi="Arial" w:cs="Arial"/>
          <w:sz w:val="20"/>
          <w:szCs w:val="20"/>
        </w:rPr>
        <w:t>www.towerhamlets.gov.uk/recycling</w:t>
      </w:r>
    </w:p>
    <w:p w14:paraId="2D2B2648" w14:textId="770990B8" w:rsidR="6DAF9330" w:rsidRDefault="6DAF9330" w:rsidP="6DAF9330">
      <w:p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668B5E" w14:textId="58663CF3" w:rsidR="372AAADD" w:rsidRDefault="57621DD9" w:rsidP="6DAF9330">
      <w:pPr>
        <w:spacing w:after="0" w:line="240" w:lineRule="auto"/>
      </w:pPr>
      <w:r w:rsidRPr="4EDF9D0D">
        <w:rPr>
          <w:rFonts w:ascii="Arial" w:eastAsia="Arial" w:hAnsi="Arial" w:cs="Arial"/>
          <w:b/>
          <w:bCs/>
          <w:sz w:val="20"/>
          <w:szCs w:val="20"/>
        </w:rPr>
        <w:lastRenderedPageBreak/>
        <w:t>Please flatten, fold or breakdown any carboard boxes before placing in the recycling bin</w:t>
      </w:r>
      <w:r w:rsidRPr="6DAF9330">
        <w:rPr>
          <w:rFonts w:ascii="Calibri" w:eastAsia="Calibri" w:hAnsi="Calibri" w:cs="Calibri"/>
        </w:rPr>
        <w:t>.</w:t>
      </w:r>
      <w:r w:rsidR="00AC558F">
        <w:rPr>
          <w:noProof/>
        </w:rPr>
        <w:drawing>
          <wp:inline distT="0" distB="0" distL="0" distR="0" wp14:anchorId="2F6CE253" wp14:editId="297C117C">
            <wp:extent cx="3892830" cy="4451350"/>
            <wp:effectExtent l="0" t="0" r="0" b="6350"/>
            <wp:docPr id="1" name="Picture 1" descr="What to recycle pos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What to recycle poster imag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2830" cy="445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1FF22" w14:textId="6DA592AC" w:rsidR="00B970E2" w:rsidRDefault="00B970E2" w:rsidP="0650FCE0">
      <w:pPr>
        <w:spacing w:after="0" w:line="240" w:lineRule="auto"/>
        <w:jc w:val="center"/>
      </w:pPr>
    </w:p>
    <w:p w14:paraId="539EEF59" w14:textId="0CB78090" w:rsidR="004F0E92" w:rsidRDefault="004F0E92" w:rsidP="006A47F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B970E2">
        <w:rPr>
          <w:rFonts w:ascii="Arial" w:hAnsi="Arial" w:cs="Arial"/>
          <w:sz w:val="20"/>
          <w:szCs w:val="20"/>
          <w:u w:val="single"/>
        </w:rPr>
        <w:t>Bulk Rubbish</w:t>
      </w:r>
      <w:r w:rsidR="00B970E2" w:rsidRPr="00B970E2">
        <w:rPr>
          <w:rFonts w:ascii="Arial" w:hAnsi="Arial" w:cs="Arial"/>
          <w:sz w:val="20"/>
          <w:szCs w:val="20"/>
          <w:u w:val="single"/>
        </w:rPr>
        <w:t xml:space="preserve"> </w:t>
      </w:r>
    </w:p>
    <w:p w14:paraId="41CDFD6F" w14:textId="615DF69F" w:rsidR="00B970E2" w:rsidRPr="00B970E2" w:rsidRDefault="7066E0AA" w:rsidP="006A47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4E1326DC">
        <w:rPr>
          <w:rFonts w:ascii="Arial" w:hAnsi="Arial" w:cs="Arial"/>
          <w:sz w:val="20"/>
          <w:szCs w:val="20"/>
        </w:rPr>
        <w:t xml:space="preserve">  </w:t>
      </w:r>
    </w:p>
    <w:p w14:paraId="2795007C" w14:textId="7CC8164C" w:rsidR="00B970E2" w:rsidRDefault="004F0E92" w:rsidP="006A47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176D366D">
        <w:rPr>
          <w:rFonts w:ascii="Arial" w:hAnsi="Arial" w:cs="Arial"/>
          <w:sz w:val="20"/>
          <w:szCs w:val="20"/>
        </w:rPr>
        <w:t>Please do not dump rubbish or any other items</w:t>
      </w:r>
      <w:r w:rsidR="00B970E2" w:rsidRPr="176D366D">
        <w:rPr>
          <w:rFonts w:ascii="Arial" w:hAnsi="Arial" w:cs="Arial"/>
          <w:sz w:val="20"/>
          <w:szCs w:val="20"/>
        </w:rPr>
        <w:t xml:space="preserve"> such as furniture, white goods, etc,</w:t>
      </w:r>
      <w:r w:rsidRPr="176D366D">
        <w:rPr>
          <w:rFonts w:ascii="Arial" w:hAnsi="Arial" w:cs="Arial"/>
          <w:sz w:val="20"/>
          <w:szCs w:val="20"/>
        </w:rPr>
        <w:t xml:space="preserve"> at the bins. </w:t>
      </w:r>
      <w:r w:rsidR="00B970E2" w:rsidRPr="176D366D">
        <w:rPr>
          <w:rFonts w:ascii="Arial" w:hAnsi="Arial" w:cs="Arial"/>
          <w:sz w:val="20"/>
          <w:szCs w:val="20"/>
        </w:rPr>
        <w:t xml:space="preserve"> This is deemed as fly</w:t>
      </w:r>
      <w:r w:rsidR="2B0EECC8" w:rsidRPr="176D366D">
        <w:rPr>
          <w:rFonts w:ascii="Arial" w:hAnsi="Arial" w:cs="Arial"/>
          <w:sz w:val="20"/>
          <w:szCs w:val="20"/>
        </w:rPr>
        <w:t>-</w:t>
      </w:r>
      <w:r w:rsidR="00B970E2" w:rsidRPr="176D366D">
        <w:rPr>
          <w:rFonts w:ascii="Arial" w:hAnsi="Arial" w:cs="Arial"/>
          <w:sz w:val="20"/>
          <w:szCs w:val="20"/>
        </w:rPr>
        <w:t>tipping and you could receive a fine, as well as be liable for clear up costs</w:t>
      </w:r>
      <w:r w:rsidR="1DD86F8A" w:rsidRPr="176D366D">
        <w:rPr>
          <w:rFonts w:ascii="Arial" w:hAnsi="Arial" w:cs="Arial"/>
          <w:sz w:val="20"/>
          <w:szCs w:val="20"/>
        </w:rPr>
        <w:t>.</w:t>
      </w:r>
      <w:r w:rsidR="00B970E2" w:rsidRPr="176D366D">
        <w:rPr>
          <w:rFonts w:ascii="Arial" w:hAnsi="Arial" w:cs="Arial"/>
          <w:sz w:val="20"/>
          <w:szCs w:val="20"/>
        </w:rPr>
        <w:t xml:space="preserve"> </w:t>
      </w:r>
      <w:r w:rsidR="71B86D40" w:rsidRPr="42F7ADF1">
        <w:rPr>
          <w:rFonts w:ascii="Arial" w:hAnsi="Arial" w:cs="Arial"/>
          <w:sz w:val="20"/>
          <w:szCs w:val="20"/>
        </w:rPr>
        <w:t>It also blocks access to the bins for other residents and collection crews.</w:t>
      </w:r>
    </w:p>
    <w:p w14:paraId="3F83306C" w14:textId="40166066" w:rsidR="4E1326DC" w:rsidRDefault="4E1326DC" w:rsidP="4E1326D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4378794" w14:textId="1A4056D6" w:rsidR="004F0E92" w:rsidRPr="006A47FB" w:rsidRDefault="004F0E92" w:rsidP="006A47F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Tower Hamlets Council offer a free </w:t>
      </w:r>
      <w:r w:rsidR="00B970E2">
        <w:rPr>
          <w:rFonts w:ascii="Arial" w:hAnsi="Arial" w:cs="Arial"/>
          <w:sz w:val="20"/>
          <w:szCs w:val="20"/>
        </w:rPr>
        <w:t xml:space="preserve">collection service for residents where you can arrange for up to five items to be taken away.  Terms and conditions apply, and you can book a collection via </w:t>
      </w:r>
      <w:hyperlink r:id="rId12" w:history="1">
        <w:r w:rsidR="00B970E2" w:rsidRPr="006A47FB">
          <w:rPr>
            <w:rStyle w:val="Hyperlink"/>
            <w:rFonts w:ascii="Arial" w:hAnsi="Arial" w:cs="Arial"/>
            <w:color w:val="000000" w:themeColor="text1"/>
            <w:sz w:val="20"/>
            <w:szCs w:val="20"/>
            <w:u w:val="none"/>
          </w:rPr>
          <w:t>www.towerhamlets.gov.uk/bulkywaste</w:t>
        </w:r>
      </w:hyperlink>
      <w:r w:rsidR="00B970E2" w:rsidRPr="006A47FB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B055F34" w14:textId="77777777" w:rsidR="00B970E2" w:rsidRDefault="00B970E2" w:rsidP="006A47FB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14:paraId="5C644BD0" w14:textId="6B83FA42" w:rsidR="00B970E2" w:rsidRPr="00B970E2" w:rsidRDefault="00B970E2" w:rsidP="176D366D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176D366D">
        <w:rPr>
          <w:rFonts w:ascii="Arial" w:hAnsi="Arial" w:cs="Arial"/>
          <w:sz w:val="20"/>
          <w:szCs w:val="20"/>
          <w:u w:val="single"/>
        </w:rPr>
        <w:t>Reuse and Recycling Centre</w:t>
      </w:r>
    </w:p>
    <w:p w14:paraId="0DFBB4D6" w14:textId="77777777" w:rsidR="00B970E2" w:rsidRDefault="00B970E2" w:rsidP="176D3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8CDAA05" w14:textId="4431AA6B" w:rsidR="00B970E2" w:rsidRPr="00B970E2" w:rsidRDefault="006A47FB" w:rsidP="176D3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176D366D">
        <w:rPr>
          <w:rFonts w:ascii="Arial" w:hAnsi="Arial" w:cs="Arial"/>
          <w:sz w:val="20"/>
          <w:szCs w:val="20"/>
        </w:rPr>
        <w:t>The Reuse and Recycling Centre</w:t>
      </w:r>
      <w:r w:rsidR="00B970E2" w:rsidRPr="176D366D">
        <w:rPr>
          <w:rFonts w:ascii="Arial" w:hAnsi="Arial" w:cs="Arial"/>
          <w:sz w:val="20"/>
          <w:szCs w:val="20"/>
        </w:rPr>
        <w:t xml:space="preserve"> is located at </w:t>
      </w:r>
      <w:proofErr w:type="spellStart"/>
      <w:r w:rsidR="00B970E2" w:rsidRPr="176D366D">
        <w:rPr>
          <w:rFonts w:ascii="Arial" w:hAnsi="Arial" w:cs="Arial"/>
          <w:sz w:val="20"/>
          <w:szCs w:val="20"/>
        </w:rPr>
        <w:t>Yabsley</w:t>
      </w:r>
      <w:proofErr w:type="spellEnd"/>
      <w:r w:rsidR="00B970E2" w:rsidRPr="176D366D">
        <w:rPr>
          <w:rFonts w:ascii="Arial" w:hAnsi="Arial" w:cs="Arial"/>
          <w:sz w:val="20"/>
          <w:szCs w:val="20"/>
        </w:rPr>
        <w:t xml:space="preserve"> Street, E14.  You can recycle garden waste</w:t>
      </w:r>
      <w:r w:rsidRPr="176D366D">
        <w:rPr>
          <w:rFonts w:ascii="Arial" w:hAnsi="Arial" w:cs="Arial"/>
          <w:sz w:val="20"/>
          <w:szCs w:val="20"/>
        </w:rPr>
        <w:t>,</w:t>
      </w:r>
      <w:r w:rsidR="00B970E2" w:rsidRPr="176D366D">
        <w:rPr>
          <w:rFonts w:ascii="Arial" w:hAnsi="Arial" w:cs="Arial"/>
          <w:sz w:val="20"/>
          <w:szCs w:val="20"/>
        </w:rPr>
        <w:t xml:space="preserve"> and a </w:t>
      </w:r>
      <w:r w:rsidRPr="176D366D">
        <w:rPr>
          <w:rFonts w:ascii="Arial" w:hAnsi="Arial" w:cs="Arial"/>
          <w:sz w:val="20"/>
          <w:szCs w:val="20"/>
        </w:rPr>
        <w:t xml:space="preserve">whole </w:t>
      </w:r>
      <w:r w:rsidR="00B970E2" w:rsidRPr="176D366D">
        <w:rPr>
          <w:rFonts w:ascii="Arial" w:hAnsi="Arial" w:cs="Arial"/>
          <w:sz w:val="20"/>
          <w:szCs w:val="20"/>
        </w:rPr>
        <w:t>range of household items</w:t>
      </w:r>
      <w:r w:rsidRPr="176D366D">
        <w:rPr>
          <w:rFonts w:ascii="Arial" w:hAnsi="Arial" w:cs="Arial"/>
          <w:sz w:val="20"/>
          <w:szCs w:val="20"/>
        </w:rPr>
        <w:t xml:space="preserve">. </w:t>
      </w:r>
      <w:r w:rsidR="00B970E2" w:rsidRPr="176D366D">
        <w:rPr>
          <w:rFonts w:ascii="Arial" w:hAnsi="Arial" w:cs="Arial"/>
          <w:sz w:val="20"/>
          <w:szCs w:val="20"/>
        </w:rPr>
        <w:t xml:space="preserve"> </w:t>
      </w:r>
      <w:r w:rsidRPr="176D366D">
        <w:rPr>
          <w:rFonts w:ascii="Arial" w:hAnsi="Arial" w:cs="Arial"/>
          <w:sz w:val="20"/>
          <w:szCs w:val="20"/>
        </w:rPr>
        <w:t>For further information, including what to bring, restrictions, and opening hours, please v</w:t>
      </w:r>
      <w:r w:rsidR="00B970E2" w:rsidRPr="176D366D">
        <w:rPr>
          <w:rFonts w:ascii="Arial" w:hAnsi="Arial" w:cs="Arial"/>
          <w:sz w:val="20"/>
          <w:szCs w:val="20"/>
        </w:rPr>
        <w:t>isit www.towerhamlets.gov.uk/recycling</w:t>
      </w:r>
      <w:r w:rsidRPr="176D366D">
        <w:rPr>
          <w:rFonts w:ascii="Arial" w:hAnsi="Arial" w:cs="Arial"/>
          <w:sz w:val="20"/>
          <w:szCs w:val="20"/>
        </w:rPr>
        <w:t>.</w:t>
      </w:r>
      <w:r w:rsidR="00B970E2" w:rsidRPr="176D366D">
        <w:rPr>
          <w:rFonts w:ascii="Arial" w:hAnsi="Arial" w:cs="Arial"/>
          <w:sz w:val="20"/>
          <w:szCs w:val="20"/>
        </w:rPr>
        <w:t xml:space="preserve"> </w:t>
      </w:r>
    </w:p>
    <w:p w14:paraId="247D1DF0" w14:textId="77777777" w:rsidR="00B970E2" w:rsidRDefault="00B970E2" w:rsidP="176D36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62AB235" w14:textId="3AEAC173" w:rsidR="006A47FB" w:rsidRDefault="00B970E2" w:rsidP="176D366D">
      <w:pPr>
        <w:spacing w:after="0" w:line="240" w:lineRule="auto"/>
        <w:rPr>
          <w:rFonts w:ascii="Arial" w:hAnsi="Arial" w:cs="Arial"/>
          <w:sz w:val="20"/>
          <w:szCs w:val="20"/>
        </w:rPr>
      </w:pPr>
      <w:r w:rsidRPr="176D366D">
        <w:rPr>
          <w:rFonts w:ascii="Arial" w:hAnsi="Arial" w:cs="Arial"/>
          <w:sz w:val="20"/>
          <w:szCs w:val="20"/>
        </w:rPr>
        <w:t xml:space="preserve">Thank you for your co-operation in maintaining a clean, safe environment. </w:t>
      </w:r>
      <w:r w:rsidR="006A47FB" w:rsidRPr="176D366D">
        <w:rPr>
          <w:rFonts w:ascii="Arial" w:hAnsi="Arial" w:cs="Arial"/>
          <w:sz w:val="20"/>
          <w:szCs w:val="20"/>
        </w:rPr>
        <w:t>If you have any queries, please contact [insert</w:t>
      </w:r>
      <w:r w:rsidR="00614C14">
        <w:rPr>
          <w:rFonts w:ascii="Arial" w:hAnsi="Arial" w:cs="Arial"/>
          <w:sz w:val="20"/>
          <w:szCs w:val="20"/>
        </w:rPr>
        <w:t xml:space="preserve"> organisation</w:t>
      </w:r>
      <w:r w:rsidR="006A47FB" w:rsidRPr="176D366D">
        <w:rPr>
          <w:rFonts w:ascii="Arial" w:hAnsi="Arial" w:cs="Arial"/>
          <w:sz w:val="20"/>
          <w:szCs w:val="20"/>
        </w:rPr>
        <w:t xml:space="preserve"> name and contact details].</w:t>
      </w:r>
    </w:p>
    <w:p w14:paraId="3F93AF37" w14:textId="77777777" w:rsidR="006A47FB" w:rsidRDefault="006A47FB" w:rsidP="006A47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FBCA51F" w14:textId="650DB78C" w:rsidR="00B970E2" w:rsidRPr="006A47FB" w:rsidRDefault="006A47FB" w:rsidP="006A47F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A47FB">
        <w:rPr>
          <w:rFonts w:ascii="Arial" w:hAnsi="Arial" w:cs="Arial"/>
          <w:sz w:val="20"/>
          <w:szCs w:val="20"/>
        </w:rPr>
        <w:t>Yours faithfully</w:t>
      </w:r>
      <w:r w:rsidR="00B970E2" w:rsidRPr="006A47FB">
        <w:rPr>
          <w:rFonts w:ascii="Arial" w:hAnsi="Arial" w:cs="Arial"/>
          <w:sz w:val="20"/>
          <w:szCs w:val="20"/>
        </w:rPr>
        <w:t xml:space="preserve"> </w:t>
      </w:r>
    </w:p>
    <w:sectPr w:rsidR="00B970E2" w:rsidRPr="006A47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5B2023"/>
    <w:multiLevelType w:val="hybridMultilevel"/>
    <w:tmpl w:val="53926E4A"/>
    <w:lvl w:ilvl="0" w:tplc="7A0A5F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4D"/>
    <w:rsid w:val="000027A3"/>
    <w:rsid w:val="000374F7"/>
    <w:rsid w:val="000436F7"/>
    <w:rsid w:val="00045B4C"/>
    <w:rsid w:val="000570A8"/>
    <w:rsid w:val="0005777C"/>
    <w:rsid w:val="000876D7"/>
    <w:rsid w:val="0009417E"/>
    <w:rsid w:val="00131BD8"/>
    <w:rsid w:val="00145E5E"/>
    <w:rsid w:val="00170EFD"/>
    <w:rsid w:val="001E0A92"/>
    <w:rsid w:val="001F3951"/>
    <w:rsid w:val="00200075"/>
    <w:rsid w:val="00214A64"/>
    <w:rsid w:val="00230836"/>
    <w:rsid w:val="00237B56"/>
    <w:rsid w:val="00263859"/>
    <w:rsid w:val="00286668"/>
    <w:rsid w:val="0028761A"/>
    <w:rsid w:val="002A0A00"/>
    <w:rsid w:val="002B597E"/>
    <w:rsid w:val="00321C16"/>
    <w:rsid w:val="00325283"/>
    <w:rsid w:val="00350C66"/>
    <w:rsid w:val="00403B4D"/>
    <w:rsid w:val="00406246"/>
    <w:rsid w:val="00436BF5"/>
    <w:rsid w:val="00492B28"/>
    <w:rsid w:val="004B0286"/>
    <w:rsid w:val="004D2A95"/>
    <w:rsid w:val="004E52B8"/>
    <w:rsid w:val="004F0E92"/>
    <w:rsid w:val="005308C2"/>
    <w:rsid w:val="00553D2E"/>
    <w:rsid w:val="00555667"/>
    <w:rsid w:val="00614C14"/>
    <w:rsid w:val="00630E1F"/>
    <w:rsid w:val="006872C3"/>
    <w:rsid w:val="0069076F"/>
    <w:rsid w:val="00693B0C"/>
    <w:rsid w:val="006A47FB"/>
    <w:rsid w:val="006F2A1C"/>
    <w:rsid w:val="0071625B"/>
    <w:rsid w:val="007E2B36"/>
    <w:rsid w:val="00889435"/>
    <w:rsid w:val="008C6E30"/>
    <w:rsid w:val="008F3823"/>
    <w:rsid w:val="009306CD"/>
    <w:rsid w:val="009A6338"/>
    <w:rsid w:val="009D5A19"/>
    <w:rsid w:val="009E44D1"/>
    <w:rsid w:val="009F165E"/>
    <w:rsid w:val="00A567CF"/>
    <w:rsid w:val="00AB6870"/>
    <w:rsid w:val="00AC558F"/>
    <w:rsid w:val="00B116DA"/>
    <w:rsid w:val="00B970E2"/>
    <w:rsid w:val="00BD13ED"/>
    <w:rsid w:val="00BD7CE1"/>
    <w:rsid w:val="00C03454"/>
    <w:rsid w:val="00C8467F"/>
    <w:rsid w:val="00C90911"/>
    <w:rsid w:val="00CB39F4"/>
    <w:rsid w:val="00E54CCA"/>
    <w:rsid w:val="00E643B1"/>
    <w:rsid w:val="00ED6319"/>
    <w:rsid w:val="00F06C04"/>
    <w:rsid w:val="00F17C0F"/>
    <w:rsid w:val="03AB966F"/>
    <w:rsid w:val="040886CB"/>
    <w:rsid w:val="044AEE04"/>
    <w:rsid w:val="0557E7B0"/>
    <w:rsid w:val="0650FCE0"/>
    <w:rsid w:val="067CC6B3"/>
    <w:rsid w:val="0691E7E6"/>
    <w:rsid w:val="06B676CE"/>
    <w:rsid w:val="073C21F5"/>
    <w:rsid w:val="07828EC6"/>
    <w:rsid w:val="0845008E"/>
    <w:rsid w:val="08769DAF"/>
    <w:rsid w:val="09006557"/>
    <w:rsid w:val="09212E14"/>
    <w:rsid w:val="0A036902"/>
    <w:rsid w:val="0A3444B1"/>
    <w:rsid w:val="0D55C0FD"/>
    <w:rsid w:val="0D586E9D"/>
    <w:rsid w:val="0D6E76BC"/>
    <w:rsid w:val="0E02B6AF"/>
    <w:rsid w:val="0FE20C09"/>
    <w:rsid w:val="101C53E6"/>
    <w:rsid w:val="11467643"/>
    <w:rsid w:val="1338253F"/>
    <w:rsid w:val="139FBD8B"/>
    <w:rsid w:val="14B57D2C"/>
    <w:rsid w:val="1653CCFF"/>
    <w:rsid w:val="16E37886"/>
    <w:rsid w:val="16E82024"/>
    <w:rsid w:val="176D366D"/>
    <w:rsid w:val="19BDFB9A"/>
    <w:rsid w:val="19C3362C"/>
    <w:rsid w:val="1AF17AD6"/>
    <w:rsid w:val="1B9AB2A0"/>
    <w:rsid w:val="1D0F26BE"/>
    <w:rsid w:val="1DD86F8A"/>
    <w:rsid w:val="1E74150A"/>
    <w:rsid w:val="1E8D9E2A"/>
    <w:rsid w:val="1EB657AE"/>
    <w:rsid w:val="1F8098F6"/>
    <w:rsid w:val="214F7E3E"/>
    <w:rsid w:val="21C50617"/>
    <w:rsid w:val="21F0CBC7"/>
    <w:rsid w:val="22918422"/>
    <w:rsid w:val="22AF519C"/>
    <w:rsid w:val="231E95BE"/>
    <w:rsid w:val="24A07D49"/>
    <w:rsid w:val="253D1188"/>
    <w:rsid w:val="2562FD38"/>
    <w:rsid w:val="2563B1D4"/>
    <w:rsid w:val="25823356"/>
    <w:rsid w:val="2778FADA"/>
    <w:rsid w:val="28870A3E"/>
    <w:rsid w:val="2A3FA5AB"/>
    <w:rsid w:val="2AB3F48C"/>
    <w:rsid w:val="2AF66084"/>
    <w:rsid w:val="2B0EECC8"/>
    <w:rsid w:val="2C3D0B85"/>
    <w:rsid w:val="2C3FE98E"/>
    <w:rsid w:val="2CF054E5"/>
    <w:rsid w:val="2E9B9042"/>
    <w:rsid w:val="2E9DBB51"/>
    <w:rsid w:val="2FACB4E3"/>
    <w:rsid w:val="2FBA8F0E"/>
    <w:rsid w:val="31D55C13"/>
    <w:rsid w:val="31FC749F"/>
    <w:rsid w:val="336F32AF"/>
    <w:rsid w:val="34287C7B"/>
    <w:rsid w:val="34695DD9"/>
    <w:rsid w:val="347E42D7"/>
    <w:rsid w:val="34D1C830"/>
    <w:rsid w:val="350AD1C6"/>
    <w:rsid w:val="36975D8E"/>
    <w:rsid w:val="36ADCAFA"/>
    <w:rsid w:val="37115A5C"/>
    <w:rsid w:val="372AAADD"/>
    <w:rsid w:val="37EEC40E"/>
    <w:rsid w:val="38B7E096"/>
    <w:rsid w:val="38DD572D"/>
    <w:rsid w:val="3AEF5FE2"/>
    <w:rsid w:val="3D6CBC9C"/>
    <w:rsid w:val="3D82EF45"/>
    <w:rsid w:val="3D8D34F1"/>
    <w:rsid w:val="3E78ABA2"/>
    <w:rsid w:val="40763229"/>
    <w:rsid w:val="4106FF83"/>
    <w:rsid w:val="41414760"/>
    <w:rsid w:val="41745F6A"/>
    <w:rsid w:val="41A08A1D"/>
    <w:rsid w:val="42A46B08"/>
    <w:rsid w:val="42F7ADF1"/>
    <w:rsid w:val="44A183D5"/>
    <w:rsid w:val="44F4F2C8"/>
    <w:rsid w:val="45C8FE30"/>
    <w:rsid w:val="4622F445"/>
    <w:rsid w:val="4764DAEC"/>
    <w:rsid w:val="480D139E"/>
    <w:rsid w:val="4857F792"/>
    <w:rsid w:val="499C51B8"/>
    <w:rsid w:val="4A28A1DE"/>
    <w:rsid w:val="4B44B460"/>
    <w:rsid w:val="4B9C5643"/>
    <w:rsid w:val="4D4BCABC"/>
    <w:rsid w:val="4E1326DC"/>
    <w:rsid w:val="4EAF67A1"/>
    <w:rsid w:val="4ED458D7"/>
    <w:rsid w:val="4EDF9D0D"/>
    <w:rsid w:val="4EE0CFB9"/>
    <w:rsid w:val="4F05FBCB"/>
    <w:rsid w:val="4FAEA2E0"/>
    <w:rsid w:val="5054986F"/>
    <w:rsid w:val="50C82077"/>
    <w:rsid w:val="50E8C634"/>
    <w:rsid w:val="50FB5373"/>
    <w:rsid w:val="51F1687F"/>
    <w:rsid w:val="52A19111"/>
    <w:rsid w:val="53938E44"/>
    <w:rsid w:val="552F5EA5"/>
    <w:rsid w:val="55A47D9E"/>
    <w:rsid w:val="5631644F"/>
    <w:rsid w:val="5697938A"/>
    <w:rsid w:val="57496C9F"/>
    <w:rsid w:val="57621DD9"/>
    <w:rsid w:val="58B1E28F"/>
    <w:rsid w:val="58CB9748"/>
    <w:rsid w:val="59059172"/>
    <w:rsid w:val="59B29D71"/>
    <w:rsid w:val="5A76801D"/>
    <w:rsid w:val="5A78C3B8"/>
    <w:rsid w:val="5B5230AD"/>
    <w:rsid w:val="5C5400C6"/>
    <w:rsid w:val="5C8C30E3"/>
    <w:rsid w:val="5CFA567F"/>
    <w:rsid w:val="5FE8B8F8"/>
    <w:rsid w:val="6034E0B9"/>
    <w:rsid w:val="62F8CA7B"/>
    <w:rsid w:val="630B7897"/>
    <w:rsid w:val="64385D46"/>
    <w:rsid w:val="646A6F9A"/>
    <w:rsid w:val="650AA556"/>
    <w:rsid w:val="65CBB1A7"/>
    <w:rsid w:val="671E7FF4"/>
    <w:rsid w:val="6788A647"/>
    <w:rsid w:val="67FE8C6A"/>
    <w:rsid w:val="69035269"/>
    <w:rsid w:val="6C118F86"/>
    <w:rsid w:val="6C228D49"/>
    <w:rsid w:val="6D60448B"/>
    <w:rsid w:val="6DAF9330"/>
    <w:rsid w:val="6E92BA95"/>
    <w:rsid w:val="6FC91AD6"/>
    <w:rsid w:val="705863CE"/>
    <w:rsid w:val="7062B8F0"/>
    <w:rsid w:val="7066E0AA"/>
    <w:rsid w:val="71657FFE"/>
    <w:rsid w:val="71786C48"/>
    <w:rsid w:val="71B86D40"/>
    <w:rsid w:val="74FDFBE6"/>
    <w:rsid w:val="764F4463"/>
    <w:rsid w:val="772ABFFA"/>
    <w:rsid w:val="775EEAC4"/>
    <w:rsid w:val="780C590D"/>
    <w:rsid w:val="7998F143"/>
    <w:rsid w:val="7A827466"/>
    <w:rsid w:val="7B311F64"/>
    <w:rsid w:val="7BC3E51C"/>
    <w:rsid w:val="7F15B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B0A0C"/>
  <w15:chartTrackingRefBased/>
  <w15:docId w15:val="{B83BF7CE-4692-4447-8D3C-F277D76D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9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0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0E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08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83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3083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0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83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08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083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308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werhamlets.gov.uk/wastecollections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towerhamlets.gov.uk/bulkywast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mailto:recycle@towerhamlets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towerhamlets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6F5E39A44F04F89E45FF2CAB2D231" ma:contentTypeVersion="12" ma:contentTypeDescription="Create a new document." ma:contentTypeScope="" ma:versionID="b5c18ff1a0f5dc39f6e669ae9ae07839">
  <xsd:schema xmlns:xsd="http://www.w3.org/2001/XMLSchema" xmlns:xs="http://www.w3.org/2001/XMLSchema" xmlns:p="http://schemas.microsoft.com/office/2006/metadata/properties" xmlns:ns2="f8e38aaa-2514-4b62-bcb7-8e476af75d9a" xmlns:ns3="20e2bef3-9786-4dee-ae28-4a0f9d142097" targetNamespace="http://schemas.microsoft.com/office/2006/metadata/properties" ma:root="true" ma:fieldsID="31abd30b7da62dd0b624b367dd38b1ae" ns2:_="" ns3:_="">
    <xsd:import namespace="f8e38aaa-2514-4b62-bcb7-8e476af75d9a"/>
    <xsd:import namespace="20e2bef3-9786-4dee-ae28-4a0f9d1420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38aaa-2514-4b62-bcb7-8e476af75d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2bef3-9786-4dee-ae28-4a0f9d1420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2781D1-43F0-4B51-9815-1CB44CD18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e38aaa-2514-4b62-bcb7-8e476af75d9a"/>
    <ds:schemaRef ds:uri="20e2bef3-9786-4dee-ae28-4a0f9d1420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1A05EF-1364-420A-BAAC-51EBE7B10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20FE1-171D-4764-B11A-438E311EB0EF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2006/metadata/properties"/>
    <ds:schemaRef ds:uri="f8e38aaa-2514-4b62-bcb7-8e476af75d9a"/>
    <ds:schemaRef ds:uri="http://schemas.microsoft.com/office/infopath/2007/PartnerControls"/>
    <ds:schemaRef ds:uri="http://purl.org/dc/dcmitype/"/>
    <ds:schemaRef ds:uri="20e2bef3-9786-4dee-ae28-4a0f9d14209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Links>
    <vt:vector size="12" baseType="variant">
      <vt:variant>
        <vt:i4>4522008</vt:i4>
      </vt:variant>
      <vt:variant>
        <vt:i4>3</vt:i4>
      </vt:variant>
      <vt:variant>
        <vt:i4>0</vt:i4>
      </vt:variant>
      <vt:variant>
        <vt:i4>5</vt:i4>
      </vt:variant>
      <vt:variant>
        <vt:lpwstr>http://www.towerhamlets.gov.uk/bulkywaste</vt:lpwstr>
      </vt:variant>
      <vt:variant>
        <vt:lpwstr/>
      </vt:variant>
      <vt:variant>
        <vt:i4>2555949</vt:i4>
      </vt:variant>
      <vt:variant>
        <vt:i4>0</vt:i4>
      </vt:variant>
      <vt:variant>
        <vt:i4>0</vt:i4>
      </vt:variant>
      <vt:variant>
        <vt:i4>5</vt:i4>
      </vt:variant>
      <vt:variant>
        <vt:lpwstr>http://www.towerhamlets.gov.uk/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tenants recycle bins</dc:title>
  <dc:subject/>
  <dc:creator>Susan Woznicki</dc:creator>
  <cp:keywords/>
  <dc:description/>
  <cp:lastModifiedBy>Daynia Townsend</cp:lastModifiedBy>
  <cp:revision>2</cp:revision>
  <dcterms:created xsi:type="dcterms:W3CDTF">2021-03-16T10:44:00Z</dcterms:created>
  <dcterms:modified xsi:type="dcterms:W3CDTF">2021-03-16T10:44:00Z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0x01010037A6F5E39A44F04F89E45FF2CAB2D231</vt:lpwstr>
  </property>
  <property fmtid="{D5CDD505-2E9C-101B-9397-08002B2CF9AE}" pid="3" name="Order">
    <vt:r8>5211800</vt:r8>
  </property>
</Properties>
</file>